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7228" w:rsidRPr="00B672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</w:t>
      </w:r>
      <w:r w:rsidR="0074542C">
        <w:rPr>
          <w:rFonts w:ascii="Arial Narrow" w:hAnsi="Arial Narrow"/>
          <w:bCs/>
        </w:rPr>
        <w:t xml:space="preserve"> e para cancelamento de boleto</w:t>
      </w:r>
      <w:r w:rsidR="00297A2A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74542C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br/>
      </w:r>
      <w:r>
        <w:rPr>
          <w:rFonts w:ascii="Arial Narrow" w:hAnsi="Arial Narrow"/>
          <w:color w:val="auto"/>
          <w:sz w:val="23"/>
          <w:szCs w:val="23"/>
        </w:rPr>
        <w:br/>
      </w:r>
      <w:r>
        <w:rPr>
          <w:rFonts w:ascii="Arial Narrow" w:hAnsi="Arial Narrow"/>
          <w:color w:val="auto"/>
          <w:sz w:val="23"/>
          <w:szCs w:val="23"/>
        </w:rPr>
        <w:br/>
      </w:r>
      <w:r w:rsidR="005B2ACF">
        <w:rPr>
          <w:rFonts w:ascii="Arial Narrow" w:hAnsi="Arial Narrow"/>
          <w:color w:val="auto"/>
          <w:sz w:val="23"/>
          <w:szCs w:val="23"/>
        </w:rPr>
        <w:t>REGULAMENTO INTERNO 201</w:t>
      </w:r>
      <w:r w:rsidR="00B67228">
        <w:rPr>
          <w:rFonts w:ascii="Arial Narrow" w:hAnsi="Arial Narrow"/>
          <w:color w:val="auto"/>
          <w:sz w:val="23"/>
          <w:szCs w:val="23"/>
        </w:rPr>
        <w:t>8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AB1158">
        <w:rPr>
          <w:rFonts w:ascii="Arial Narrow" w:hAnsi="Arial Narrow"/>
          <w:color w:val="auto"/>
          <w:sz w:val="23"/>
          <w:szCs w:val="23"/>
        </w:rPr>
        <w:t>8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74542C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AB115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AB115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AB115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AB115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AB115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AB115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AB1158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AB115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AB115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AB115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AB115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AB115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AB115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AB115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AB115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AB1158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proofErr w:type="gramStart"/>
      <w:r w:rsidRPr="00AB1158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AB1158">
        <w:rPr>
          <w:rFonts w:ascii="Arial Narrow" w:hAnsi="Arial Narrow"/>
          <w:snapToGrid w:val="0"/>
          <w:color w:val="000000" w:themeColor="text1"/>
          <w:sz w:val="23"/>
          <w:szCs w:val="23"/>
        </w:rPr>
        <w:t xml:space="preserve">) </w:t>
      </w:r>
      <w:proofErr w:type="spellStart"/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Pr="00AB1158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>aula.</w:t>
      </w:r>
    </w:p>
    <w:p w:rsidR="007A49D5" w:rsidRPr="00AB1158" w:rsidRDefault="007A49D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AB1158">
        <w:rPr>
          <w:rFonts w:ascii="Arial Narrow" w:hAnsi="Arial Narrow"/>
          <w:b/>
          <w:snapToGrid w:val="0"/>
          <w:color w:val="000000"/>
          <w:sz w:val="23"/>
          <w:szCs w:val="23"/>
        </w:rPr>
        <w:t>c)</w:t>
      </w:r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O método personalizado não possui reposição de aula em caso de falta</w:t>
      </w:r>
      <w:proofErr w:type="gramStart"/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pois</w:t>
      </w:r>
      <w:proofErr w:type="gramEnd"/>
      <w:r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o aluno dará continuidade da lição onde parou.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74542C">
      <w:pPr>
        <w:pStyle w:val="Corpodetexto2"/>
        <w:spacing w:line="240" w:lineRule="auto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  <w:r w:rsidR="0074542C">
        <w:rPr>
          <w:rFonts w:ascii="Arial Narrow" w:hAnsi="Arial Narrow"/>
          <w:bCs/>
          <w:sz w:val="23"/>
          <w:szCs w:val="23"/>
        </w:rPr>
        <w:br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etc.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</w:t>
      </w:r>
      <w:r w:rsidR="0074542C">
        <w:rPr>
          <w:rFonts w:ascii="Arial Narrow" w:hAnsi="Arial Narrow" w:cs="Arial"/>
          <w:sz w:val="23"/>
          <w:szCs w:val="23"/>
        </w:rPr>
        <w:t>ses</w:t>
      </w:r>
      <w:proofErr w:type="spellEnd"/>
      <w:r w:rsidR="0074542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74542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74542C">
        <w:rPr>
          <w:rFonts w:ascii="Arial Narrow" w:hAnsi="Arial Narrow" w:cs="Arial"/>
          <w:sz w:val="23"/>
          <w:szCs w:val="23"/>
        </w:rPr>
        <w:t>/</w:t>
      </w:r>
      <w:proofErr w:type="spellStart"/>
      <w:r w:rsidR="0074542C">
        <w:rPr>
          <w:rFonts w:ascii="Arial Narrow" w:hAnsi="Arial Narrow" w:cs="Arial"/>
          <w:sz w:val="23"/>
          <w:szCs w:val="23"/>
        </w:rPr>
        <w:t>Ex</w:t>
      </w:r>
      <w:r w:rsidRPr="001B2395">
        <w:rPr>
          <w:rFonts w:ascii="Arial Narrow" w:hAnsi="Arial Narrow" w:cs="Arial"/>
          <w:sz w:val="23"/>
          <w:szCs w:val="23"/>
        </w:rPr>
        <w:t>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2693" w:rsidRDefault="00972693">
      <w:r>
        <w:separator/>
      </w:r>
    </w:p>
  </w:endnote>
  <w:endnote w:type="continuationSeparator" w:id="0">
    <w:p w:rsidR="00972693" w:rsidRDefault="009726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2693" w:rsidRDefault="00972693">
      <w:r>
        <w:separator/>
      </w:r>
    </w:p>
  </w:footnote>
  <w:footnote w:type="continuationSeparator" w:id="0">
    <w:p w:rsidR="00972693" w:rsidRDefault="009726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7228"/>
    <w:rsid w:val="000746E0"/>
    <w:rsid w:val="00093BF4"/>
    <w:rsid w:val="000E1241"/>
    <w:rsid w:val="000F23FB"/>
    <w:rsid w:val="001551CF"/>
    <w:rsid w:val="001A74E6"/>
    <w:rsid w:val="001B0970"/>
    <w:rsid w:val="001E4177"/>
    <w:rsid w:val="002955E9"/>
    <w:rsid w:val="00297A2A"/>
    <w:rsid w:val="002E053C"/>
    <w:rsid w:val="002F55C8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5B2ACF"/>
    <w:rsid w:val="005D08FE"/>
    <w:rsid w:val="005F52E2"/>
    <w:rsid w:val="00610F3A"/>
    <w:rsid w:val="00627DB2"/>
    <w:rsid w:val="00684804"/>
    <w:rsid w:val="006D5385"/>
    <w:rsid w:val="006E2B85"/>
    <w:rsid w:val="006E6649"/>
    <w:rsid w:val="0071130D"/>
    <w:rsid w:val="0074144D"/>
    <w:rsid w:val="0074542C"/>
    <w:rsid w:val="007661AA"/>
    <w:rsid w:val="007A49D5"/>
    <w:rsid w:val="007C50C2"/>
    <w:rsid w:val="007F4AFF"/>
    <w:rsid w:val="00915188"/>
    <w:rsid w:val="00972693"/>
    <w:rsid w:val="00984C3B"/>
    <w:rsid w:val="0099053A"/>
    <w:rsid w:val="00A20E11"/>
    <w:rsid w:val="00A3526E"/>
    <w:rsid w:val="00AA2B3A"/>
    <w:rsid w:val="00AB1158"/>
    <w:rsid w:val="00AB72CA"/>
    <w:rsid w:val="00AD6523"/>
    <w:rsid w:val="00AF22F9"/>
    <w:rsid w:val="00B424FC"/>
    <w:rsid w:val="00B56452"/>
    <w:rsid w:val="00B6042E"/>
    <w:rsid w:val="00B61A4D"/>
    <w:rsid w:val="00B64466"/>
    <w:rsid w:val="00B67228"/>
    <w:rsid w:val="00B96ABB"/>
    <w:rsid w:val="00B9753F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2979</Words>
  <Characters>16087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2018-05-16T13:43:00Z</dcterms:created>
  <dcterms:modified xsi:type="dcterms:W3CDTF">2018-05-16T13:43:00Z</dcterms:modified>
</cp:coreProperties>
</file>