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01D0D2" w14:textId="77777777" w:rsidR="009645CC" w:rsidRPr="00303BA6" w:rsidRDefault="00105709" w:rsidP="00A07D8D">
      <w:pPr>
        <w:rPr>
          <w:rFonts w:ascii="Arial Narrow" w:hAnsi="Arial Narrow"/>
          <w:b/>
          <w:sz w:val="22"/>
          <w:szCs w:val="20"/>
        </w:rPr>
      </w:pPr>
      <w:r w:rsidRPr="008F6399">
        <w:rPr>
          <w:noProof/>
        </w:rPr>
        <w:pict w14:anchorId="2D524C4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>
        <w:rPr>
          <w:noProof/>
        </w:rPr>
        <w:pict w14:anchorId="31687E9B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1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14:paraId="4EB1C215" w14:textId="77777777"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Unidade 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begin"/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instrText xml:space="preserve"> MERGEFIELD  NomeEscola  \* MERGEFORMAT </w:instrTex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separate"/>
      </w:r>
      <w:r w:rsidR="00566A59">
        <w:rPr>
          <w:rFonts w:ascii="Arial" w:hAnsi="Arial" w:cs="Arial"/>
          <w:b/>
          <w:bCs/>
          <w:noProof/>
          <w:sz w:val="18"/>
          <w:szCs w:val="22"/>
          <w:u w:val="single"/>
        </w:rPr>
        <w:t>«NomeEscola»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end"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 – Método Autorizado</w:t>
      </w:r>
    </w:p>
    <w:p w14:paraId="2FB4B925" w14:textId="77777777" w:rsidR="009645CC" w:rsidRPr="00303BA6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0"/>
        </w:rPr>
      </w:pPr>
      <w:r w:rsidRPr="00303BA6">
        <w:rPr>
          <w:rFonts w:ascii="Arial Narrow" w:hAnsi="Arial Narrow" w:cs="Shruti"/>
          <w:b/>
          <w:sz w:val="22"/>
          <w:szCs w:val="20"/>
        </w:rPr>
        <w:t xml:space="preserve">CONTRATO DE PRESTAÇÃO DE SERVIÇOS EDUCACIONAIS </w:t>
      </w:r>
      <w:r w:rsidR="00AD1F29" w:rsidRPr="00303BA6">
        <w:rPr>
          <w:rFonts w:ascii="Arial Narrow" w:hAnsi="Arial Narrow" w:cs="Shruti"/>
          <w:b/>
          <w:sz w:val="22"/>
          <w:szCs w:val="20"/>
        </w:rPr>
        <w:t>–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  <w:r w:rsidR="00AD1F29" w:rsidRPr="00303BA6">
        <w:rPr>
          <w:rFonts w:ascii="Arial Narrow" w:hAnsi="Arial Narrow" w:cs="Shruti"/>
          <w:b/>
          <w:sz w:val="22"/>
          <w:szCs w:val="20"/>
        </w:rPr>
        <w:t>ANUAL 2021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</w:p>
    <w:p w14:paraId="432F8467" w14:textId="77777777" w:rsidR="0068410D" w:rsidRPr="00303BA6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 w:cs="Shruti"/>
          <w:sz w:val="22"/>
          <w:szCs w:val="14"/>
        </w:rPr>
        <w:t xml:space="preserve">Por este instrumento, de um lado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66A5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inscrita no CNPJ n.º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66A5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 com sede na Rua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66A5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303BA6">
        <w:rPr>
          <w:rFonts w:ascii="Arial Narrow" w:hAnsi="Arial Narrow" w:cs="Shruti"/>
          <w:sz w:val="22"/>
          <w:szCs w:val="14"/>
        </w:rPr>
        <w:t xml:space="preserve">,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66A5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unidade franqueada Fisk, doravante denominada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CONTRATADA</w:t>
      </w:r>
      <w:r w:rsidRPr="00303BA6">
        <w:rPr>
          <w:rFonts w:ascii="Arial Narrow" w:hAnsi="Arial Narrow" w:cs="Shruti"/>
          <w:b/>
          <w:sz w:val="22"/>
          <w:szCs w:val="14"/>
        </w:rPr>
        <w:t xml:space="preserve"> </w:t>
      </w:r>
      <w:r w:rsidRPr="00303BA6">
        <w:rPr>
          <w:rFonts w:ascii="Arial Narrow" w:hAnsi="Arial Narrow" w:cs="Shruti"/>
          <w:sz w:val="22"/>
          <w:szCs w:val="14"/>
        </w:rPr>
        <w:t xml:space="preserve">e outro lado o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Pr="00303BA6">
        <w:rPr>
          <w:rFonts w:ascii="Arial Narrow" w:hAnsi="Arial Narrow" w:cs="Shruti"/>
          <w:sz w:val="22"/>
          <w:szCs w:val="14"/>
        </w:rPr>
        <w:t xml:space="preserve"> abaixo assinado e o </w:t>
      </w:r>
      <w:r w:rsidRPr="00303BA6">
        <w:rPr>
          <w:rFonts w:ascii="Arial Narrow" w:hAnsi="Arial Narrow" w:cs="Shruti"/>
          <w:b/>
          <w:sz w:val="22"/>
          <w:szCs w:val="14"/>
        </w:rPr>
        <w:t>ALUNO/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="00B941B5" w:rsidRPr="00303BA6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303BA6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10F73398" w14:textId="77777777" w:rsidR="0068410D" w:rsidRPr="00105709" w:rsidRDefault="0068410D" w:rsidP="0068410D">
      <w:pPr>
        <w:jc w:val="both"/>
        <w:rPr>
          <w:rFonts w:ascii="Arial Narrow" w:hAnsi="Arial Narrow"/>
          <w:sz w:val="18"/>
          <w:szCs w:val="18"/>
        </w:rPr>
      </w:pPr>
    </w:p>
    <w:p w14:paraId="76830F54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18"/>
          <w:szCs w:val="18"/>
        </w:rPr>
      </w:pPr>
      <w:r w:rsidRPr="00105709">
        <w:rPr>
          <w:bCs/>
          <w:sz w:val="18"/>
          <w:szCs w:val="18"/>
        </w:rPr>
        <w:t>CONTRATANTE</w:t>
      </w:r>
      <w:r w:rsidRPr="00105709">
        <w:rPr>
          <w:sz w:val="18"/>
          <w:szCs w:val="18"/>
        </w:rPr>
        <w:t xml:space="preserve"> </w:t>
      </w:r>
    </w:p>
    <w:p w14:paraId="1CF003CD" w14:textId="77777777" w:rsidR="00AD1F29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NOME: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               </w:t>
      </w:r>
    </w:p>
    <w:p w14:paraId="3ECE93BC" w14:textId="77777777" w:rsidR="00AD1F29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105709">
        <w:rPr>
          <w:rFonts w:ascii="Arial Narrow" w:hAnsi="Arial Narrow" w:cs="Shruti"/>
          <w:bCs/>
          <w:sz w:val="18"/>
          <w:szCs w:val="18"/>
        </w:rPr>
        <w:t xml:space="preserve">CPF  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bCs/>
          <w:sz w:val="18"/>
          <w:szCs w:val="18"/>
        </w:rPr>
        <w:t xml:space="preserve">  </w:t>
      </w:r>
      <w:r w:rsidR="00AD1F29" w:rsidRPr="00105709">
        <w:rPr>
          <w:rFonts w:ascii="Arial Narrow" w:hAnsi="Arial Narrow" w:cs="Shruti"/>
          <w:bCs/>
          <w:sz w:val="18"/>
          <w:szCs w:val="18"/>
        </w:rPr>
        <w:t xml:space="preserve">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RG: 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105709">
        <w:rPr>
          <w:rFonts w:ascii="Arial Narrow" w:hAnsi="Arial Narrow" w:cs="Shruti"/>
          <w:bCs/>
          <w:sz w:val="18"/>
          <w:szCs w:val="18"/>
        </w:rPr>
        <w:t xml:space="preserve"> </w:t>
      </w:r>
    </w:p>
    <w:p w14:paraId="160658FC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105709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14:paraId="0C906C2E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ENDEREÇO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B92CFC5" w14:textId="77777777" w:rsidR="0068410D" w:rsidRPr="0010570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14:paraId="6A396EBD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18"/>
          <w:szCs w:val="18"/>
        </w:rPr>
      </w:pPr>
      <w:r w:rsidRPr="00105709">
        <w:rPr>
          <w:rFonts w:cs="Shruti"/>
          <w:sz w:val="18"/>
          <w:szCs w:val="18"/>
        </w:rPr>
        <w:t>ALUNO</w:t>
      </w:r>
    </w:p>
    <w:p w14:paraId="385A2F03" w14:textId="77777777" w:rsidR="00AD1F29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NOME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 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 </w:t>
      </w:r>
    </w:p>
    <w:p w14:paraId="76CA6492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105709">
        <w:rPr>
          <w:rFonts w:ascii="Arial Narrow" w:hAnsi="Arial Narrow" w:cs="Shruti"/>
          <w:sz w:val="18"/>
          <w:szCs w:val="18"/>
        </w:rPr>
        <w:t xml:space="preserve">RG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CPF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D81371D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05709">
        <w:rPr>
          <w:rFonts w:ascii="Arial Narrow" w:hAnsi="Arial Narrow" w:cs="Shruti"/>
          <w:sz w:val="18"/>
          <w:szCs w:val="18"/>
        </w:rPr>
        <w:t xml:space="preserve">ESTADO CIVIL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 SEXO (</w:t>
      </w:r>
      <w:r w:rsidRPr="00105709">
        <w:rPr>
          <w:rFonts w:ascii="Arial Narrow" w:hAnsi="Arial Narrow" w:cs="Shruti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05709">
        <w:rPr>
          <w:rFonts w:ascii="Arial Narrow" w:hAnsi="Arial Narrow" w:cs="Shruti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noProof/>
          <w:sz w:val="18"/>
          <w:szCs w:val="18"/>
        </w:rPr>
        <w:t>«SexoF»</w:t>
      </w:r>
      <w:r w:rsidRPr="00105709">
        <w:rPr>
          <w:rFonts w:ascii="Arial Narrow" w:hAnsi="Arial Narrow" w:cs="Shruti"/>
          <w:sz w:val="18"/>
          <w:szCs w:val="18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>)FEMININO (</w:t>
      </w:r>
      <w:r w:rsidRPr="00105709">
        <w:rPr>
          <w:rFonts w:ascii="Arial Narrow" w:hAnsi="Arial Narrow" w:cs="Shruti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05709">
        <w:rPr>
          <w:rFonts w:ascii="Arial Narrow" w:hAnsi="Arial Narrow" w:cs="Shruti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noProof/>
          <w:sz w:val="18"/>
          <w:szCs w:val="18"/>
        </w:rPr>
        <w:t>«SexoM»</w:t>
      </w:r>
      <w:r w:rsidRPr="00105709">
        <w:rPr>
          <w:rFonts w:ascii="Arial Narrow" w:hAnsi="Arial Narrow" w:cs="Shruti"/>
          <w:sz w:val="18"/>
          <w:szCs w:val="18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>) MASCULINO  NASC: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DataNascimentoAluno  \* MERGEFORMAT </w:instrTex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14:paraId="712C39F6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ENDEREÇO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8B877D2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E-MAIL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  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TELEFONE 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D1F29" w:rsidRPr="00105709">
        <w:rPr>
          <w:rFonts w:ascii="Arial Narrow" w:hAnsi="Arial Narrow" w:cs="Shruti"/>
          <w:sz w:val="18"/>
          <w:szCs w:val="18"/>
        </w:rPr>
        <w:t xml:space="preserve">    </w:t>
      </w:r>
      <w:r w:rsidRPr="00105709">
        <w:rPr>
          <w:rFonts w:ascii="Arial Narrow" w:hAnsi="Arial Narrow" w:cs="Shruti"/>
          <w:sz w:val="18"/>
          <w:szCs w:val="18"/>
        </w:rPr>
        <w:t xml:space="preserve">CELULAR 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CelularAluno  \* MERGEFORMAT </w:instrTex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14:paraId="67D98B07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14:paraId="1FB78049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18"/>
          <w:szCs w:val="18"/>
        </w:rPr>
      </w:pPr>
      <w:r w:rsidRPr="00105709">
        <w:rPr>
          <w:sz w:val="18"/>
          <w:szCs w:val="18"/>
        </w:rPr>
        <w:t>CURSO</w:t>
      </w:r>
    </w:p>
    <w:p w14:paraId="5DC123D8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color w:val="000000"/>
          <w:sz w:val="18"/>
          <w:szCs w:val="18"/>
        </w:rPr>
      </w:pPr>
      <w:r w:rsidRPr="00105709">
        <w:rPr>
          <w:rFonts w:ascii="Arial Narrow" w:hAnsi="Arial Narrow"/>
          <w:color w:val="000000"/>
          <w:sz w:val="18"/>
          <w:szCs w:val="18"/>
        </w:rPr>
        <w:t xml:space="preserve">        </w:t>
      </w:r>
    </w:p>
    <w:p w14:paraId="5588FF91" w14:textId="77777777" w:rsidR="0068410D" w:rsidRPr="00105709" w:rsidRDefault="0068410D" w:rsidP="0068410D">
      <w:pPr>
        <w:jc w:val="both"/>
        <w:rPr>
          <w:rFonts w:ascii="Arial Narrow" w:hAnsi="Arial Narrow"/>
          <w:b/>
          <w:sz w:val="18"/>
          <w:szCs w:val="18"/>
        </w:rPr>
      </w:pPr>
      <w:r w:rsidRPr="00105709">
        <w:rPr>
          <w:rFonts w:ascii="Arial Narrow" w:hAnsi="Arial Narrow" w:cs="Shruti"/>
          <w:b/>
          <w:sz w:val="18"/>
          <w:szCs w:val="18"/>
        </w:rPr>
        <w:t xml:space="preserve">     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/>
          <w:sz w:val="18"/>
          <w:szCs w:val="18"/>
        </w:rPr>
        <w:t xml:space="preserve">  DIAS: </w:t>
      </w:r>
      <w:r w:rsidRPr="00105709">
        <w:rPr>
          <w:rFonts w:ascii="Arial Narrow" w:hAnsi="Arial Narrow" w:cs="Shruti"/>
          <w:b/>
          <w:noProof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sz w:val="18"/>
          <w:szCs w:val="18"/>
        </w:rPr>
        <w:instrText xml:space="preserve"> MERGEFIELD  DiasHorariosCurso  \* MERGEFORMAT </w:instrText>
      </w:r>
      <w:r w:rsidRPr="00105709">
        <w:rPr>
          <w:rFonts w:ascii="Arial Narrow" w:hAnsi="Arial Narrow" w:cs="Shruti"/>
          <w:b/>
          <w:noProof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</w:rPr>
        <w:t>«DiasHorariosCurso»</w:t>
      </w:r>
      <w:r w:rsidRPr="00105709">
        <w:rPr>
          <w:rFonts w:ascii="Arial Narrow" w:hAnsi="Arial Narrow" w:cs="Shruti"/>
          <w:b/>
          <w:noProof/>
          <w:sz w:val="18"/>
          <w:szCs w:val="18"/>
        </w:rPr>
        <w:fldChar w:fldCharType="end"/>
      </w:r>
      <w:r w:rsidRPr="00105709">
        <w:rPr>
          <w:rFonts w:ascii="Arial Narrow" w:hAnsi="Arial Narrow" w:cs="Shruti"/>
          <w:b/>
          <w:noProof/>
          <w:sz w:val="18"/>
          <w:szCs w:val="18"/>
        </w:rPr>
        <w:t xml:space="preserve"> </w:t>
      </w:r>
    </w:p>
    <w:p w14:paraId="03C13F50" w14:textId="77777777" w:rsidR="0068410D" w:rsidRPr="00105709" w:rsidRDefault="0068410D" w:rsidP="0068410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7A6872D" w14:textId="77777777" w:rsidR="0068410D" w:rsidRPr="00105709" w:rsidRDefault="0068410D" w:rsidP="0068410D">
      <w:pPr>
        <w:rPr>
          <w:rFonts w:ascii="Arial Narrow" w:hAnsi="Arial Narrow" w:cs="Shruti"/>
          <w:b/>
          <w:sz w:val="18"/>
          <w:szCs w:val="18"/>
          <w:u w:val="single"/>
        </w:rPr>
      </w:pPr>
      <w:r w:rsidRPr="00105709">
        <w:rPr>
          <w:rFonts w:ascii="Arial Narrow" w:hAnsi="Arial Narrow"/>
          <w:color w:val="000000"/>
          <w:sz w:val="18"/>
          <w:szCs w:val="18"/>
        </w:rPr>
        <w:t xml:space="preserve">        MODALIDADE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Modalidade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«Modalidade»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</w:t>
      </w:r>
      <w:r w:rsidRPr="00105709">
        <w:rPr>
          <w:rFonts w:ascii="Arial Narrow" w:hAnsi="Arial Narrow" w:cs="Shruti"/>
          <w:sz w:val="18"/>
          <w:szCs w:val="18"/>
        </w:rPr>
        <w:t xml:space="preserve">INÍCIO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b/>
          <w:sz w:val="18"/>
          <w:szCs w:val="18"/>
        </w:rPr>
        <w:t xml:space="preserve"> </w:t>
      </w:r>
      <w:r w:rsidRPr="00105709">
        <w:rPr>
          <w:rFonts w:ascii="Arial Narrow" w:hAnsi="Arial Narrow" w:cs="Shruti"/>
          <w:sz w:val="18"/>
          <w:szCs w:val="18"/>
        </w:rPr>
        <w:t>TÉRMINO:</w:t>
      </w:r>
      <w:r w:rsidRPr="00105709">
        <w:rPr>
          <w:rFonts w:ascii="Arial Narrow" w:hAnsi="Arial Narrow" w:cs="Shruti"/>
          <w:b/>
          <w:sz w:val="18"/>
          <w:szCs w:val="18"/>
        </w:rPr>
        <w:t xml:space="preserve">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DataFimTurma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6A59">
        <w:rPr>
          <w:rFonts w:ascii="Arial Narrow" w:hAnsi="Arial Narrow" w:cs="Shruti"/>
          <w:b/>
          <w:noProof/>
          <w:sz w:val="18"/>
          <w:szCs w:val="18"/>
          <w:u w:val="single"/>
        </w:rPr>
        <w:t>«DataFimTurma»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A9C9C25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color w:val="000000"/>
          <w:sz w:val="18"/>
          <w:szCs w:val="18"/>
        </w:rPr>
      </w:pPr>
    </w:p>
    <w:p w14:paraId="251F0645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8"/>
          <w:szCs w:val="18"/>
        </w:rPr>
      </w:pPr>
    </w:p>
    <w:p w14:paraId="32403BD7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18"/>
          <w:szCs w:val="18"/>
        </w:rPr>
      </w:pPr>
      <w:r w:rsidRPr="00105709">
        <w:rPr>
          <w:color w:val="000000"/>
          <w:sz w:val="18"/>
          <w:szCs w:val="18"/>
        </w:rPr>
        <w:t xml:space="preserve">OPÇÃO DE PAGAMENTO DO PLANO </w:t>
      </w:r>
    </w:p>
    <w:p w14:paraId="6544787A" w14:textId="77777777" w:rsidR="0068410D" w:rsidRPr="00105709" w:rsidRDefault="0068410D" w:rsidP="0068410D">
      <w:pPr>
        <w:ind w:left="360"/>
        <w:rPr>
          <w:rFonts w:ascii="Arial Narrow" w:hAnsi="Arial Narrow"/>
          <w:color w:val="000000"/>
          <w:sz w:val="18"/>
          <w:szCs w:val="18"/>
        </w:rPr>
      </w:pPr>
    </w:p>
    <w:p w14:paraId="0ECEC434" w14:textId="77777777" w:rsidR="0068410D" w:rsidRPr="00105709" w:rsidRDefault="0068410D" w:rsidP="0068410D">
      <w:pPr>
        <w:ind w:left="360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/>
          <w:color w:val="000000"/>
          <w:sz w:val="18"/>
          <w:szCs w:val="18"/>
        </w:rPr>
        <w:t>VALORES BRUTOS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 xml:space="preserve">     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  <w:t xml:space="preserve">                                                                 </w:t>
      </w:r>
      <w:r w:rsidRPr="00105709">
        <w:rPr>
          <w:rFonts w:ascii="Arial Narrow" w:hAnsi="Arial Narrow" w:cs="Shruti"/>
          <w:color w:val="000000"/>
          <w:sz w:val="18"/>
          <w:szCs w:val="18"/>
        </w:rPr>
        <w:t>VENCIMENTO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>: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NroVencimento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«NroVencimento»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2D49B73D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8"/>
          <w:szCs w:val="18"/>
        </w:rPr>
      </w:pPr>
    </w:p>
    <w:p w14:paraId="0007696B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instrText xml:space="preserve"> MERGEFIELD  GradeValoresParcelas  \* MERGEFORMAT </w:instrTex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«GradeValoresParcelas»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end"/>
      </w:r>
    </w:p>
    <w:p w14:paraId="3763E193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0DD1849F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  <w:bookmarkStart w:id="0" w:name="_Hlk527619968"/>
      <w:r w:rsidRPr="00105709">
        <w:rPr>
          <w:rFonts w:ascii="Arial Narrow" w:hAnsi="Arial Narrow" w:cs="Shruti"/>
          <w:color w:val="000000"/>
          <w:sz w:val="18"/>
          <w:szCs w:val="18"/>
        </w:rPr>
        <w:t xml:space="preserve">TIPO: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TipoMatricula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«TipoMatricula»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  <w:r w:rsidRPr="00105709">
        <w:rPr>
          <w:rFonts w:ascii="Arial Narrow" w:hAnsi="Arial Narrow" w:cs="Shruti"/>
          <w:color w:val="000000"/>
          <w:sz w:val="18"/>
          <w:szCs w:val="18"/>
        </w:rPr>
        <w:t xml:space="preserve">       </w:t>
      </w:r>
      <w:bookmarkEnd w:id="0"/>
      <w:r w:rsidR="00AD1F29" w:rsidRPr="00105709">
        <w:rPr>
          <w:rFonts w:ascii="Arial Narrow" w:hAnsi="Arial Narrow" w:cs="Shruti"/>
          <w:color w:val="000000"/>
          <w:sz w:val="18"/>
          <w:szCs w:val="18"/>
        </w:rPr>
        <w:t xml:space="preserve">                                                                   </w:t>
      </w:r>
      <w:r w:rsidRPr="00105709">
        <w:rPr>
          <w:rFonts w:ascii="Arial Narrow" w:hAnsi="Arial Narrow" w:cs="Shruti"/>
          <w:color w:val="000000"/>
          <w:sz w:val="18"/>
          <w:szCs w:val="18"/>
        </w:rPr>
        <w:t>TIPO FINANCEIRO DAS PARCELAS: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OpcoesPagamento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«OpcoesPagamento»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39D97C10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67794368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color w:val="000000"/>
          <w:sz w:val="18"/>
          <w:szCs w:val="18"/>
        </w:rPr>
        <w:t>TAXA DE MATRÍCULA/REMATRICULA  R$_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instrText xml:space="preserve"> MERGEFIELD  MatriculaRematricula  \* MERGEFORMAT </w:instrTex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«MatriculaRematricula»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end"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 xml:space="preserve">   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  <w:t xml:space="preserve">     </w:t>
      </w:r>
      <w:r w:rsidRPr="00105709">
        <w:rPr>
          <w:rFonts w:ascii="Arial Narrow" w:hAnsi="Arial Narrow" w:cs="Shruti"/>
          <w:color w:val="000000"/>
          <w:sz w:val="18"/>
          <w:szCs w:val="18"/>
        </w:rPr>
        <w:t xml:space="preserve">TIPO FINANCEIRO: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TipoFinanceiroTaxa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«TipoFinanceiroTaxa»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321BE591" w14:textId="77777777" w:rsidR="0068410D" w:rsidRPr="00105709" w:rsidRDefault="0068410D" w:rsidP="0068410D">
      <w:pPr>
        <w:rPr>
          <w:rFonts w:ascii="Arial Narrow" w:hAnsi="Arial Narrow" w:cs="Shruti"/>
          <w:color w:val="000000"/>
          <w:sz w:val="18"/>
          <w:szCs w:val="18"/>
        </w:rPr>
      </w:pPr>
    </w:p>
    <w:p w14:paraId="7342BE05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6280B78E" w14:textId="77777777" w:rsidR="00223E11" w:rsidRDefault="00223E11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  <w:sectPr w:rsidR="00223E11" w:rsidSect="00086F1F">
          <w:pgSz w:w="11907" w:h="16840" w:code="9"/>
          <w:pgMar w:top="426" w:right="1134" w:bottom="709" w:left="1134" w:header="851" w:footer="851" w:gutter="0"/>
          <w:cols w:space="708"/>
          <w:docGrid w:linePitch="360"/>
        </w:sectPr>
      </w:pPr>
    </w:p>
    <w:p w14:paraId="7F0EB89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>DESCONTOS APLICADOS</w:t>
      </w:r>
    </w:p>
    <w:p w14:paraId="72CCA2A4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2F885E7F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>Descontos por Antecipação</w:t>
      </w:r>
    </w:p>
    <w:p w14:paraId="1D9DFDCA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  <w:u w:val="single"/>
        </w:rPr>
      </w:pPr>
    </w:p>
    <w:p w14:paraId="511DE514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GradeValoresDescontosAntecipa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«GradeValoresDescontosAntecipa»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02EA2109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6B0217E8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     Descontos do Contrato</w:t>
      </w:r>
    </w:p>
    <w:p w14:paraId="4A5BFD9E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461D7B2D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GradeDescontosContrato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«GradeDescontosContrato»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740B52F3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717A19CD" w14:textId="77777777" w:rsidR="00223E11" w:rsidRDefault="00223E11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  <w:sectPr w:rsidR="00223E11" w:rsidSect="00223E11">
          <w:type w:val="continuous"/>
          <w:pgSz w:w="11907" w:h="16840" w:code="9"/>
          <w:pgMar w:top="426" w:right="1134" w:bottom="709" w:left="1134" w:header="851" w:footer="851" w:gutter="0"/>
          <w:cols w:num="2" w:space="708"/>
          <w:docGrid w:linePitch="360"/>
        </w:sectPr>
      </w:pPr>
    </w:p>
    <w:p w14:paraId="743CD278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5C632F51" w14:textId="77777777" w:rsidR="0068410D" w:rsidRPr="0010570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18"/>
          <w:szCs w:val="18"/>
        </w:rPr>
      </w:pPr>
      <w:r w:rsidRPr="00105709">
        <w:rPr>
          <w:rFonts w:ascii="Arial Narrow" w:hAnsi="Arial Narrow"/>
          <w:b/>
          <w:color w:val="000000"/>
          <w:sz w:val="18"/>
          <w:szCs w:val="18"/>
        </w:rPr>
        <w:t>VALORES COM DESCONTO</w:t>
      </w:r>
    </w:p>
    <w:p w14:paraId="641B1BA7" w14:textId="77777777" w:rsidR="0068410D" w:rsidRPr="0010570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18"/>
          <w:szCs w:val="18"/>
        </w:rPr>
      </w:pPr>
    </w:p>
    <w:p w14:paraId="7F00BEB7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GradeValoresLiquidos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566A59">
        <w:rPr>
          <w:rFonts w:ascii="Arial Narrow" w:hAnsi="Arial Narrow" w:cs="Shruti"/>
          <w:b/>
          <w:noProof/>
          <w:color w:val="000000"/>
          <w:sz w:val="18"/>
          <w:szCs w:val="18"/>
        </w:rPr>
        <w:t>«GradeValoresLiquidos»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5AA165A5" w14:textId="77777777" w:rsidR="0068410D" w:rsidRPr="00303BA6" w:rsidRDefault="0068410D" w:rsidP="0068410D">
      <w:pPr>
        <w:ind w:left="360"/>
        <w:jc w:val="both"/>
        <w:rPr>
          <w:sz w:val="22"/>
          <w:szCs w:val="22"/>
        </w:rPr>
      </w:pPr>
    </w:p>
    <w:p w14:paraId="7CC54BD2" w14:textId="77777777"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03BA6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b/>
          <w:sz w:val="22"/>
          <w:szCs w:val="22"/>
        </w:rPr>
        <w:t xml:space="preserve">1º- </w:t>
      </w:r>
      <w:r w:rsidRPr="00303BA6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proofErr w:type="gramStart"/>
      <w:r w:rsidRPr="00303BA6">
        <w:rPr>
          <w:rFonts w:ascii="Arial Narrow" w:hAnsi="Arial Narrow"/>
          <w:sz w:val="22"/>
          <w:szCs w:val="22"/>
        </w:rPr>
        <w:t>de  aulas</w:t>
      </w:r>
      <w:proofErr w:type="gramEnd"/>
      <w:r w:rsidRPr="00303BA6">
        <w:rPr>
          <w:rFonts w:ascii="Arial Narrow" w:hAnsi="Arial Narrow"/>
          <w:sz w:val="22"/>
          <w:szCs w:val="22"/>
        </w:rPr>
        <w:t xml:space="preserve"> e demais taxas determinadas pela Escola além da matrícula, parcelas e material didático. </w:t>
      </w:r>
      <w:r w:rsidRPr="00303BA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03BA6">
        <w:rPr>
          <w:rFonts w:ascii="Arial Narrow" w:hAnsi="Arial Narrow"/>
          <w:sz w:val="22"/>
          <w:szCs w:val="22"/>
        </w:rPr>
        <w:t xml:space="preserve"> Pelos serviços ora contratados,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pagará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 abaixo – relativas ao</w:t>
      </w:r>
      <w:r w:rsidR="00AD1F29" w:rsidRPr="00303BA6">
        <w:rPr>
          <w:rFonts w:ascii="Arial Narrow" w:hAnsi="Arial Narrow"/>
          <w:sz w:val="22"/>
          <w:szCs w:val="22"/>
        </w:rPr>
        <w:t xml:space="preserve"> ano letivo </w:t>
      </w:r>
      <w:r w:rsidRPr="00303BA6">
        <w:rPr>
          <w:rFonts w:ascii="Arial Narrow" w:hAnsi="Arial Narrow"/>
          <w:sz w:val="22"/>
          <w:szCs w:val="22"/>
        </w:rPr>
        <w:t xml:space="preserve">contratado, independentemente do calendário da Escola e da fruição de aulas no período, sendo devido o pagamento até a conclusão do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No caso de inadimplência do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sejam integralmente quitados.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03BA6">
        <w:rPr>
          <w:rFonts w:ascii="Arial Narrow" w:hAnsi="Arial Narrow"/>
          <w:sz w:val="22"/>
          <w:szCs w:val="22"/>
        </w:rPr>
        <w:t>subseqüentes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têm preços diferentes, conforme </w:t>
      </w:r>
      <w:r w:rsidRPr="00303BA6">
        <w:rPr>
          <w:rFonts w:ascii="Arial Narrow" w:hAnsi="Arial Narrow"/>
          <w:sz w:val="22"/>
          <w:szCs w:val="22"/>
        </w:rPr>
        <w:lastRenderedPageBreak/>
        <w:t xml:space="preserve">regulamento interno e tabela de preços. </w:t>
      </w:r>
      <w:r w:rsidRPr="00303BA6">
        <w:rPr>
          <w:rFonts w:ascii="Arial Narrow" w:hAnsi="Arial Narrow" w:cs="Arial"/>
          <w:b/>
          <w:bCs/>
          <w:sz w:val="22"/>
          <w:szCs w:val="22"/>
        </w:rPr>
        <w:t>§3º</w:t>
      </w:r>
      <w:r w:rsidRPr="00303BA6">
        <w:rPr>
          <w:rFonts w:ascii="Arial Narrow" w:hAnsi="Arial Narrow" w:cs="Arial"/>
          <w:sz w:val="22"/>
          <w:szCs w:val="22"/>
        </w:rPr>
        <w:t xml:space="preserve">- Eventual atraso no pagamento de qualquer das parcelas acarretará </w:t>
      </w:r>
      <w:proofErr w:type="gramStart"/>
      <w:r w:rsidRPr="00303BA6">
        <w:rPr>
          <w:rFonts w:ascii="Arial Narrow" w:hAnsi="Arial Narrow" w:cs="Arial"/>
          <w:sz w:val="22"/>
          <w:szCs w:val="22"/>
        </w:rPr>
        <w:t>na</w:t>
      </w:r>
      <w:proofErr w:type="gramEnd"/>
      <w:r w:rsidRPr="00303BA6">
        <w:rPr>
          <w:rFonts w:ascii="Arial Narrow" w:hAnsi="Arial Narrow" w:cs="Arial"/>
          <w:sz w:val="22"/>
          <w:szCs w:val="22"/>
        </w:rPr>
        <w:t xml:space="preserve"> aplicação da multa de 2% (dois por cento) e deverá 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303BA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03BA6">
        <w:rPr>
          <w:rFonts w:ascii="Arial Narrow" w:hAnsi="Arial Narrow"/>
          <w:sz w:val="22"/>
          <w:szCs w:val="22"/>
        </w:rPr>
        <w:t>: Este contrato é firmado pelo prazo de duração d</w:t>
      </w:r>
      <w:r w:rsidR="00AD1F29" w:rsidRPr="00303BA6">
        <w:rPr>
          <w:rFonts w:ascii="Arial Narrow" w:hAnsi="Arial Narrow"/>
          <w:sz w:val="22"/>
          <w:szCs w:val="22"/>
        </w:rPr>
        <w:t>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AD1F29" w:rsidRPr="00303BA6">
        <w:rPr>
          <w:rFonts w:ascii="Arial Narrow" w:hAnsi="Arial Narrow"/>
          <w:sz w:val="22"/>
          <w:szCs w:val="22"/>
        </w:rPr>
        <w:t>ano letivo 2021</w:t>
      </w:r>
      <w:r w:rsidRPr="00303BA6">
        <w:rPr>
          <w:rFonts w:ascii="Arial Narrow" w:hAnsi="Arial Narrow"/>
          <w:sz w:val="22"/>
          <w:szCs w:val="22"/>
        </w:rPr>
        <w:t xml:space="preserve">, conforme determinado acima, pelo período necessário à conclusão da carga horária estabelecida no regulamento interno.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>- O contrato poderá ser rescindido pelas partes, mediante comunicação prévia de 30 (trinta) dias, sendo devido o pagamento, por quem der causa à rescisão, de multa contratual no importe de 10% (dez por cento) sobre o valor do</w:t>
      </w:r>
      <w:r w:rsidR="00AD1F29" w:rsidRPr="00303BA6">
        <w:rPr>
          <w:rFonts w:ascii="Arial Narrow" w:hAnsi="Arial Narrow"/>
          <w:sz w:val="22"/>
          <w:szCs w:val="22"/>
        </w:rPr>
        <w:t xml:space="preserve"> saldo a pagar no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, não sendo devida nos casos do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sz w:val="22"/>
          <w:szCs w:val="22"/>
        </w:rPr>
        <w:t xml:space="preserve"> anterior.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Pr="00303BA6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03BA6">
        <w:rPr>
          <w:rFonts w:ascii="Arial Narrow" w:hAnsi="Arial Narrow"/>
          <w:sz w:val="20"/>
          <w:szCs w:val="20"/>
        </w:rPr>
        <w:t>CONTRATADA</w:t>
      </w:r>
      <w:r w:rsidRPr="00303BA6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 w:rsidRPr="00303BA6">
        <w:rPr>
          <w:rFonts w:ascii="Arial Narrow" w:hAnsi="Arial Narrow" w:cs="Arial"/>
          <w:b/>
          <w:sz w:val="22"/>
          <w:szCs w:val="22"/>
        </w:rPr>
        <w:t>6º</w:t>
      </w:r>
      <w:r w:rsidRPr="00303BA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bCs/>
          <w:sz w:val="22"/>
          <w:szCs w:val="22"/>
        </w:rPr>
        <w:t>.</w:t>
      </w:r>
      <w:r w:rsidRPr="00303BA6">
        <w:rPr>
          <w:rFonts w:ascii="Arial Narrow" w:hAnsi="Arial Narrow" w:cs="Arial"/>
          <w:b/>
          <w:sz w:val="22"/>
          <w:szCs w:val="22"/>
        </w:rPr>
        <w:t xml:space="preserve"> </w:t>
      </w:r>
      <w:r w:rsidRPr="00303BA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03BA6">
        <w:rPr>
          <w:rFonts w:ascii="Arial Narrow" w:hAnsi="Arial Narrow"/>
          <w:sz w:val="22"/>
          <w:szCs w:val="22"/>
        </w:rPr>
        <w:t xml:space="preserve">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deverá efetivar sua matrícula (material incluso) relativa ao </w:t>
      </w:r>
      <w:r w:rsidR="00AD1F29" w:rsidRPr="00303BA6">
        <w:rPr>
          <w:rFonts w:ascii="Arial Narrow" w:hAnsi="Arial Narrow"/>
          <w:sz w:val="22"/>
          <w:szCs w:val="22"/>
        </w:rPr>
        <w:t>estágio</w:t>
      </w:r>
      <w:r w:rsidRPr="00303BA6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03BA6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03BA6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03BA6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03BA6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03BA6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A cada mudança de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, deverá ser efetivada a rematrícula (material incluso), sob pena </w:t>
      </w:r>
      <w:proofErr w:type="spellStart"/>
      <w:r w:rsidRPr="00303BA6">
        <w:rPr>
          <w:rFonts w:ascii="Arial Narrow" w:hAnsi="Arial Narrow"/>
          <w:sz w:val="22"/>
          <w:szCs w:val="22"/>
        </w:rPr>
        <w:t>da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não continuidade dos estudos. </w:t>
      </w:r>
      <w:r w:rsidRPr="00303BA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03BA6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03BA6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; </w:t>
      </w:r>
      <w:r w:rsidRPr="00303BA6">
        <w:rPr>
          <w:rFonts w:ascii="Arial Narrow" w:hAnsi="Arial Narrow"/>
          <w:b/>
          <w:bCs/>
          <w:sz w:val="22"/>
          <w:szCs w:val="22"/>
        </w:rPr>
        <w:t>II</w:t>
      </w:r>
      <w:r w:rsidRPr="00303BA6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03BA6">
        <w:rPr>
          <w:rFonts w:ascii="Arial Narrow" w:hAnsi="Arial Narrow"/>
          <w:b/>
          <w:bCs/>
          <w:sz w:val="22"/>
          <w:szCs w:val="22"/>
        </w:rPr>
        <w:t>§6º</w:t>
      </w:r>
      <w:r w:rsidRPr="00303BA6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303BA6">
        <w:rPr>
          <w:rFonts w:ascii="Arial Narrow" w:hAnsi="Arial Narrow"/>
          <w:b/>
          <w:bCs/>
          <w:sz w:val="22"/>
          <w:szCs w:val="22"/>
        </w:rPr>
        <w:t>(sete)</w:t>
      </w:r>
      <w:r w:rsidRPr="00303BA6">
        <w:rPr>
          <w:rFonts w:ascii="Arial Narrow" w:hAnsi="Arial Narrow"/>
          <w:sz w:val="22"/>
          <w:szCs w:val="22"/>
        </w:rPr>
        <w:t xml:space="preserve">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-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03BA6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03BA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303BA6">
        <w:rPr>
          <w:rFonts w:ascii="Arial Narrow" w:hAnsi="Arial Narrow"/>
          <w:sz w:val="22"/>
          <w:szCs w:val="22"/>
        </w:rPr>
        <w:t>(cidade/estado)</w:t>
      </w:r>
      <w:r w:rsidRPr="00303BA6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Pr="00303BA6">
        <w:rPr>
          <w:rFonts w:ascii="Arial Narrow" w:hAnsi="Arial Narrow"/>
          <w:sz w:val="22"/>
          <w:szCs w:val="22"/>
        </w:rPr>
        <w:t>presente,em</w:t>
      </w:r>
      <w:proofErr w:type="spellEnd"/>
      <w:proofErr w:type="gramEnd"/>
      <w:r w:rsidRPr="00303BA6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303BA6">
        <w:rPr>
          <w:rFonts w:ascii="Arial Narrow" w:hAnsi="Arial Narrow"/>
          <w:sz w:val="22"/>
          <w:szCs w:val="22"/>
        </w:rPr>
        <w:t>forma,o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303BA6">
        <w:rPr>
          <w:rFonts w:ascii="Arial Narrow" w:hAnsi="Arial Narrow"/>
          <w:sz w:val="22"/>
          <w:szCs w:val="22"/>
        </w:rPr>
        <w:t>infra-assinadas,a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303BA6">
        <w:rPr>
          <w:rFonts w:ascii="Arial Narrow" w:hAnsi="Arial Narrow"/>
          <w:sz w:val="22"/>
          <w:szCs w:val="22"/>
        </w:rPr>
        <w:t>presentes,para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14:paraId="37FAB22C" w14:textId="77777777" w:rsidR="00105709" w:rsidRPr="00303BA6" w:rsidRDefault="00105709">
      <w:pPr>
        <w:jc w:val="both"/>
        <w:rPr>
          <w:rFonts w:ascii="Arial Narrow" w:hAnsi="Arial Narrow"/>
          <w:sz w:val="22"/>
          <w:szCs w:val="22"/>
        </w:rPr>
      </w:pPr>
    </w:p>
    <w:p w14:paraId="279217A1" w14:textId="77777777" w:rsidR="00696524" w:rsidRDefault="00AD1F29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São Paulo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14:paraId="2AA14691" w14:textId="77777777" w:rsidR="00AD1F29" w:rsidRPr="00DF6DA4" w:rsidRDefault="00105709" w:rsidP="00303BA6">
      <w:pPr>
        <w:ind w:left="120"/>
        <w:jc w:val="right"/>
        <w:rPr>
          <w:rFonts w:ascii="Arial Narrow" w:hAnsi="Arial Narrow"/>
        </w:rPr>
      </w:pPr>
      <w:r w:rsidRPr="00105709">
        <w:rPr>
          <w:rFonts w:ascii="Arial Narrow" w:hAnsi="Arial Narrow"/>
          <w:noProof/>
        </w:rPr>
        <w:pict w14:anchorId="494448E2">
          <v:shape id="Imagem 3" o:spid="_x0000_i1026" type="#_x0000_t75" alt="Uma imagem contendo Texto&#10;&#10;Descrição gerada automaticamente" style="width:198pt;height:74.25pt;visibility:visible">
            <v:imagedata r:id="rId8" o:title="Uma imagem contendo Texto&#10;&#10;Descrição gerada automaticamente"/>
          </v:shape>
        </w:pict>
      </w:r>
    </w:p>
    <w:p w14:paraId="081D02A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BFC135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07FCE4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21A0895" w14:textId="77777777" w:rsidR="0016647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>Testemunhas:</w:t>
      </w:r>
    </w:p>
    <w:p w14:paraId="6BC82759" w14:textId="77777777" w:rsidR="00303BA6" w:rsidRPr="00303BA6" w:rsidRDefault="00303BA6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89A7ED5" w14:textId="77777777" w:rsidR="0016647D" w:rsidRPr="00303BA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105709">
        <w:rPr>
          <w:rFonts w:ascii="Arial Narrow" w:hAnsi="Arial Narrow"/>
          <w:sz w:val="20"/>
          <w:szCs w:val="20"/>
        </w:rPr>
        <w:t xml:space="preserve">    </w:t>
      </w:r>
      <w:r w:rsidRPr="00303BA6">
        <w:rPr>
          <w:rFonts w:ascii="Arial Narrow" w:hAnsi="Arial Narrow"/>
          <w:sz w:val="20"/>
          <w:szCs w:val="20"/>
        </w:rPr>
        <w:t>___________________________________________</w:t>
      </w:r>
    </w:p>
    <w:p w14:paraId="5A00BB2C" w14:textId="77777777" w:rsidR="0016647D" w:rsidRPr="00303BA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 xml:space="preserve">Nome: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  <w:t xml:space="preserve"> </w:t>
      </w:r>
      <w:r w:rsidRPr="00303B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</w:p>
    <w:p w14:paraId="69196252" w14:textId="77777777" w:rsidR="00086F1F" w:rsidRPr="00303BA6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 xml:space="preserve">CPF: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="00105709">
        <w:rPr>
          <w:rFonts w:ascii="Arial Narrow" w:hAnsi="Arial Narrow"/>
          <w:b/>
          <w:sz w:val="20"/>
          <w:szCs w:val="20"/>
        </w:rPr>
        <w:t>C</w:t>
      </w:r>
      <w:r w:rsidRPr="00303BA6">
        <w:rPr>
          <w:rFonts w:ascii="Arial Narrow" w:hAnsi="Arial Narrow"/>
          <w:b/>
          <w:sz w:val="20"/>
          <w:szCs w:val="20"/>
        </w:rPr>
        <w:t xml:space="preserve">PF: </w:t>
      </w:r>
      <w:r w:rsidRPr="00303BA6">
        <w:rPr>
          <w:rFonts w:ascii="Arial Narrow" w:hAnsi="Arial Narrow"/>
          <w:b/>
          <w:sz w:val="20"/>
          <w:szCs w:val="20"/>
        </w:rPr>
        <w:tab/>
      </w:r>
    </w:p>
    <w:p w14:paraId="0DDDCDB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12A9F5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B303BC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4721356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</w:t>
      </w:r>
      <w:proofErr w:type="gramStart"/>
      <w:r>
        <w:rPr>
          <w:rFonts w:ascii="Arial Narrow" w:hAnsi="Arial Narrow"/>
          <w:color w:val="auto"/>
          <w:sz w:val="23"/>
          <w:szCs w:val="23"/>
        </w:rPr>
        <w:t xml:space="preserve">INTERNO 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</w:t>
      </w:r>
      <w:proofErr w:type="gramEnd"/>
      <w:r w:rsidRPr="001B2395">
        <w:rPr>
          <w:rFonts w:ascii="Arial Narrow" w:hAnsi="Arial Narrow"/>
          <w:color w:val="auto"/>
          <w:sz w:val="23"/>
          <w:szCs w:val="23"/>
        </w:rPr>
        <w:t xml:space="preserve"> CURSOS </w:t>
      </w:r>
      <w:r w:rsidR="00303BA6">
        <w:rPr>
          <w:rFonts w:ascii="Arial Narrow" w:hAnsi="Arial Narrow"/>
          <w:color w:val="auto"/>
          <w:sz w:val="23"/>
          <w:szCs w:val="23"/>
        </w:rPr>
        <w:t>FISK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- 20</w:t>
      </w:r>
      <w:r w:rsidR="00303BA6">
        <w:rPr>
          <w:rFonts w:ascii="Arial Narrow" w:hAnsi="Arial Narrow"/>
          <w:color w:val="auto"/>
          <w:sz w:val="23"/>
          <w:szCs w:val="23"/>
        </w:rPr>
        <w:t>21</w:t>
      </w:r>
    </w:p>
    <w:p w14:paraId="575CC679" w14:textId="77777777" w:rsidR="0068410D" w:rsidRPr="00303BA6" w:rsidRDefault="0068410D" w:rsidP="0068410D">
      <w:pPr>
        <w:spacing w:after="240"/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14:paraId="1D36F018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303BA6">
        <w:rPr>
          <w:rFonts w:ascii="Arial" w:hAnsi="Arial" w:cs="Arial"/>
          <w:b/>
          <w:snapToGrid w:val="0"/>
          <w:sz w:val="20"/>
          <w:szCs w:val="20"/>
        </w:rPr>
        <w:t>.</w:t>
      </w:r>
      <w:r w:rsidRPr="00303BA6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14:paraId="5FA57DEB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303BA6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303BA6">
        <w:rPr>
          <w:rFonts w:ascii="Arial" w:hAnsi="Arial" w:cs="Arial"/>
          <w:snapToGrid w:val="0"/>
          <w:sz w:val="20"/>
          <w:szCs w:val="20"/>
        </w:rPr>
        <w:t>O curso Fisk se divide em fases, cada qual com uma tabela de preços própria:</w:t>
      </w:r>
    </w:p>
    <w:p w14:paraId="6ADC78DC" w14:textId="77777777" w:rsidR="0068410D" w:rsidRPr="00303BA6" w:rsidRDefault="0068410D" w:rsidP="0068410D">
      <w:pPr>
        <w:spacing w:line="216" w:lineRule="auto"/>
        <w:ind w:left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INGLÊS  -  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Infantil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Big Box, Playground e Have Fun;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  <w:lang w:val="en-US"/>
        </w:rPr>
        <w:t>Teenstation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;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ab/>
      </w:r>
      <w:proofErr w:type="spellStart"/>
      <w:r w:rsidRPr="00303BA6">
        <w:rPr>
          <w:rFonts w:ascii="Arial" w:hAnsi="Arial" w:cs="Arial"/>
          <w:snapToGrid w:val="0"/>
          <w:sz w:val="20"/>
          <w:szCs w:val="20"/>
          <w:lang w:val="en-US"/>
        </w:rPr>
        <w:t>FiskTeens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303BA6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Pr="00303BA6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14:paraId="27157D9E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 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e Flying High;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br/>
        <w:t xml:space="preserve">   your English. </w:t>
      </w:r>
    </w:p>
    <w:p w14:paraId="7E80ED3D" w14:textId="77777777" w:rsidR="0068410D" w:rsidRPr="00303BA6" w:rsidRDefault="0068410D" w:rsidP="0068410D">
      <w:pPr>
        <w:spacing w:line="216" w:lineRule="auto"/>
        <w:jc w:val="both"/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</w:pPr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   ESPANHOL </w:t>
      </w:r>
      <w:proofErr w:type="gramStart"/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>-  Adolescentes</w:t>
      </w:r>
      <w:proofErr w:type="gramEnd"/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: </w:t>
      </w:r>
      <w:proofErr w:type="spellStart"/>
      <w:r w:rsidRPr="00303BA6">
        <w:rPr>
          <w:rFonts w:ascii="Arial" w:eastAsia="Calibri" w:hAnsi="Arial" w:cs="Arial"/>
          <w:sz w:val="20"/>
          <w:szCs w:val="20"/>
          <w:lang w:eastAsia="en-US"/>
        </w:rPr>
        <w:t>Chiquiteens</w:t>
      </w:r>
      <w:proofErr w:type="spellEnd"/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e </w:t>
      </w:r>
      <w:proofErr w:type="spellStart"/>
      <w:r w:rsidRPr="00303BA6">
        <w:rPr>
          <w:rFonts w:ascii="Arial" w:eastAsia="Calibri" w:hAnsi="Arial" w:cs="Arial"/>
          <w:sz w:val="20"/>
          <w:szCs w:val="20"/>
          <w:lang w:eastAsia="en-US"/>
        </w:rPr>
        <w:t>Conéctate</w:t>
      </w:r>
      <w:proofErr w:type="spellEnd"/>
      <w:r w:rsidRPr="00303BA6">
        <w:rPr>
          <w:rFonts w:ascii="Arial" w:eastAsia="Calibri" w:hAnsi="Arial" w:cs="Arial"/>
          <w:sz w:val="20"/>
          <w:szCs w:val="20"/>
          <w:lang w:eastAsia="en-US"/>
        </w:rPr>
        <w:t xml:space="preserve"> </w:t>
      </w:r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>Adultos: 1ª fase:</w:t>
      </w:r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>Español</w:t>
      </w:r>
      <w:proofErr w:type="spellEnd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>Inmediato</w:t>
      </w:r>
      <w:proofErr w:type="spellEnd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 xml:space="preserve"> 1 e 2</w:t>
      </w:r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, </w:t>
      </w:r>
      <w:r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Espanhol </w:t>
      </w:r>
      <w:proofErr w:type="spellStart"/>
      <w:r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con</w:t>
      </w:r>
      <w:proofErr w:type="spellEnd"/>
      <w:r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 ñ 1;</w:t>
      </w:r>
    </w:p>
    <w:p w14:paraId="331A2B02" w14:textId="77777777" w:rsidR="0068410D" w:rsidRPr="00303BA6" w:rsidRDefault="0068410D" w:rsidP="0068410D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303BA6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Espanhol </w:t>
      </w:r>
      <w:proofErr w:type="spellStart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con</w:t>
      </w:r>
      <w:proofErr w:type="spellEnd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ñ 2 e 3; </w:t>
      </w:r>
      <w:r w:rsidRPr="00303BA6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3ª fase:</w:t>
      </w:r>
      <w:r w:rsidRPr="00303BA6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ab/>
      </w:r>
      <w:r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Espanhol </w:t>
      </w:r>
      <w:proofErr w:type="spellStart"/>
      <w:r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con</w:t>
      </w:r>
      <w:proofErr w:type="spellEnd"/>
      <w:r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 ñ 4 e </w:t>
      </w:r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5. </w:t>
      </w:r>
      <w:proofErr w:type="spellStart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Perfeccione</w:t>
      </w:r>
      <w:proofErr w:type="spellEnd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proofErr w:type="spellStart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su</w:t>
      </w:r>
      <w:proofErr w:type="spellEnd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proofErr w:type="spellStart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Español</w:t>
      </w:r>
      <w:proofErr w:type="spellEnd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.</w:t>
      </w:r>
    </w:p>
    <w:p w14:paraId="0DF0AA4C" w14:textId="77777777" w:rsidR="00303BA6" w:rsidRPr="00303BA6" w:rsidRDefault="00303BA6" w:rsidP="0068410D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O Centro de ensino Fisk oferece também cursos profissionalizantes, de Português e Informática para jovens e adultos   </w:t>
      </w:r>
    </w:p>
    <w:p w14:paraId="64C1CC6C" w14:textId="77777777" w:rsidR="00303BA6" w:rsidRPr="00303BA6" w:rsidRDefault="00303BA6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nas modalidades presencial e online. (</w:t>
      </w:r>
      <w:proofErr w:type="spellStart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FiskWeb</w:t>
      </w:r>
      <w:proofErr w:type="spellEnd"/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)</w:t>
      </w:r>
    </w:p>
    <w:p w14:paraId="79CC2884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z w:val="20"/>
          <w:szCs w:val="20"/>
        </w:rPr>
        <w:t>03.</w:t>
      </w:r>
      <w:r w:rsidRPr="00303BA6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03BA6">
        <w:rPr>
          <w:rFonts w:ascii="Arial" w:hAnsi="Arial" w:cs="Arial"/>
          <w:b/>
          <w:bCs/>
          <w:sz w:val="20"/>
          <w:szCs w:val="20"/>
        </w:rPr>
        <w:t xml:space="preserve">INGLÊS - </w:t>
      </w:r>
      <w:r w:rsidRPr="00303BA6">
        <w:rPr>
          <w:rFonts w:ascii="Arial" w:hAnsi="Arial" w:cs="Arial"/>
          <w:sz w:val="20"/>
          <w:szCs w:val="20"/>
        </w:rPr>
        <w:t xml:space="preserve">Playground até </w:t>
      </w:r>
      <w:proofErr w:type="spellStart"/>
      <w:r w:rsidRPr="00303BA6">
        <w:rPr>
          <w:rFonts w:ascii="Arial" w:hAnsi="Arial" w:cs="Arial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: 40 a 45 h (cada); Focus: 55 a 60 h; e </w:t>
      </w:r>
      <w:proofErr w:type="spellStart"/>
      <w:r w:rsidRPr="00303BA6">
        <w:rPr>
          <w:rFonts w:ascii="Arial" w:hAnsi="Arial" w:cs="Arial"/>
          <w:sz w:val="20"/>
          <w:szCs w:val="20"/>
        </w:rPr>
        <w:t>Proficiency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z w:val="20"/>
          <w:szCs w:val="20"/>
        </w:rPr>
        <w:t>Perfect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your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: 70 a 75 h; </w:t>
      </w:r>
      <w:r w:rsidRPr="00303BA6">
        <w:rPr>
          <w:rFonts w:ascii="Arial" w:hAnsi="Arial" w:cs="Arial"/>
          <w:b/>
          <w:bCs/>
          <w:sz w:val="20"/>
          <w:szCs w:val="20"/>
        </w:rPr>
        <w:t xml:space="preserve">ESPANHOL - </w:t>
      </w:r>
      <w:proofErr w:type="spellStart"/>
      <w:r w:rsidRPr="00303BA6">
        <w:rPr>
          <w:rFonts w:ascii="Arial" w:hAnsi="Arial" w:cs="Arial"/>
          <w:sz w:val="20"/>
          <w:szCs w:val="20"/>
        </w:rPr>
        <w:t>Chiquiteens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1 a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ñ 5</w:t>
      </w:r>
      <w:r w:rsidRPr="00303BA6">
        <w:rPr>
          <w:rFonts w:ascii="Arial" w:hAnsi="Arial" w:cs="Arial"/>
          <w:bCs/>
          <w:snapToGrid w:val="0"/>
          <w:sz w:val="20"/>
          <w:szCs w:val="20"/>
          <w:shd w:val="clear" w:color="auto" w:fill="FFFFFF"/>
        </w:rPr>
        <w:t>: 60 h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Perfeccione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su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Español</w:t>
      </w:r>
      <w:proofErr w:type="spellEnd"/>
      <w:r w:rsidRPr="00303BA6">
        <w:rPr>
          <w:rFonts w:ascii="Arial" w:hAnsi="Arial" w:cs="Arial"/>
          <w:b/>
          <w:snapToGrid w:val="0"/>
          <w:sz w:val="20"/>
          <w:szCs w:val="20"/>
        </w:rPr>
        <w:t>: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70 a 75 h.</w:t>
      </w:r>
    </w:p>
    <w:p w14:paraId="283B55A1" w14:textId="77777777" w:rsidR="0068410D" w:rsidRPr="00303BA6" w:rsidRDefault="0068410D" w:rsidP="0068410D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303BA6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750B6C4" w14:textId="77777777" w:rsidR="0068410D" w:rsidRPr="00303BA6" w:rsidRDefault="0068410D" w:rsidP="0068410D">
      <w:pPr>
        <w:spacing w:line="216" w:lineRule="auto"/>
        <w:ind w:left="669" w:hanging="290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- 1)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1 e 2 /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r w:rsidRPr="00303BA6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303BA6">
        <w:rPr>
          <w:rFonts w:ascii="Arial" w:hAnsi="Arial" w:cs="Arial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Upper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- </w:t>
      </w:r>
      <w:proofErr w:type="spellStart"/>
      <w:r w:rsidRPr="00303BA6">
        <w:rPr>
          <w:rFonts w:ascii="Arial" w:hAnsi="Arial" w:cs="Arial"/>
          <w:sz w:val="20"/>
          <w:szCs w:val="20"/>
        </w:rPr>
        <w:t>Intermediate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303BA6">
        <w:rPr>
          <w:rFonts w:ascii="Arial" w:hAnsi="Arial" w:cs="Arial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Advanced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/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1 e 2/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Immediate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Conversation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in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– Essentials 1 e 2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Breaking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Free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Spreading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Immediate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Conversation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in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– 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1/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Aiming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at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the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Sky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Flying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High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Expanding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Horizons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: 30 horas de aula.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2)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Focus: 45 horas de aula.</w:t>
      </w:r>
    </w:p>
    <w:p w14:paraId="3E80364D" w14:textId="77777777" w:rsidR="0068410D" w:rsidRPr="00303BA6" w:rsidRDefault="0068410D" w:rsidP="0068410D">
      <w:pPr>
        <w:spacing w:line="216" w:lineRule="auto"/>
        <w:ind w:left="669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ESPANHOL -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1)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Espanhol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ñ 1 a 4: 30 horas de aula.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2)</w:t>
      </w:r>
      <w:r w:rsidRPr="00303BA6">
        <w:rPr>
          <w:rFonts w:ascii="Arial" w:hAnsi="Arial" w:cs="Arial"/>
          <w:snapToGrid w:val="0"/>
          <w:color w:val="FF0000"/>
          <w:sz w:val="20"/>
          <w:szCs w:val="20"/>
        </w:rPr>
        <w:t xml:space="preserve"> </w:t>
      </w:r>
      <w:r w:rsidRPr="00303BA6">
        <w:rPr>
          <w:rFonts w:ascii="Arial" w:hAnsi="Arial" w:cs="Arial"/>
          <w:snapToGrid w:val="0"/>
          <w:color w:val="000000"/>
          <w:sz w:val="20"/>
          <w:szCs w:val="20"/>
        </w:rPr>
        <w:t xml:space="preserve">Espanhol </w:t>
      </w:r>
      <w:proofErr w:type="spellStart"/>
      <w:r w:rsidRPr="00303BA6">
        <w:rPr>
          <w:rFonts w:ascii="Arial" w:hAnsi="Arial" w:cs="Arial"/>
          <w:snapToGrid w:val="0"/>
          <w:color w:val="00000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snapToGrid w:val="0"/>
          <w:color w:val="000000"/>
          <w:sz w:val="20"/>
          <w:szCs w:val="20"/>
        </w:rPr>
        <w:t xml:space="preserve"> ñ 5: 48 horas de</w:t>
      </w:r>
      <w:r w:rsidRPr="00303BA6">
        <w:rPr>
          <w:rFonts w:ascii="Arial" w:hAnsi="Arial" w:cs="Arial"/>
          <w:b/>
          <w:bCs/>
          <w:snapToGrid w:val="0"/>
          <w:color w:val="000000"/>
          <w:sz w:val="20"/>
          <w:szCs w:val="20"/>
        </w:rPr>
        <w:t xml:space="preserve"> </w:t>
      </w:r>
      <w:r w:rsidRPr="00303BA6">
        <w:rPr>
          <w:rFonts w:ascii="Arial" w:hAnsi="Arial" w:cs="Arial"/>
          <w:snapToGrid w:val="0"/>
          <w:color w:val="000000"/>
          <w:sz w:val="20"/>
          <w:szCs w:val="20"/>
        </w:rPr>
        <w:t>aula.</w:t>
      </w:r>
    </w:p>
    <w:p w14:paraId="57AFEB2F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14:paraId="12DE414B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303BA6">
        <w:rPr>
          <w:rFonts w:ascii="Arial" w:hAnsi="Arial" w:cs="Arial"/>
          <w:snapToGrid w:val="0"/>
          <w:sz w:val="20"/>
          <w:szCs w:val="20"/>
        </w:rPr>
        <w:t>Poderá haver substituição do(a) professor(a) quando necessário.</w:t>
      </w:r>
    </w:p>
    <w:p w14:paraId="737B9E34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303BA6">
        <w:rPr>
          <w:rFonts w:ascii="Arial" w:hAnsi="Arial" w:cs="Arial"/>
          <w:snapToGrid w:val="0"/>
          <w:sz w:val="20"/>
          <w:szCs w:val="20"/>
        </w:rPr>
        <w:t>Escola manterá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6871276D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03BA6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03BA6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14:paraId="58026839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14:paraId="6F653490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89E5AB2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10.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E0A252D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640DFE7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303BA6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1DA6F5D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3EF49CE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14.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14:paraId="6DEF49F6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15.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14:paraId="0FF55250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snapToGrid w:val="0"/>
          <w:sz w:val="20"/>
          <w:szCs w:val="20"/>
        </w:rPr>
        <w:t xml:space="preserve">      disponível. </w:t>
      </w:r>
    </w:p>
    <w:p w14:paraId="516388EC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16.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303BA6">
        <w:rPr>
          <w:rFonts w:ascii="Arial" w:hAnsi="Arial" w:cs="Arial"/>
          <w:snapToGrid w:val="0"/>
          <w:sz w:val="20"/>
          <w:szCs w:val="20"/>
        </w:rPr>
        <w:t>material, etc.</w:t>
      </w:r>
      <w:proofErr w:type="gramEnd"/>
      <w:r w:rsidRPr="00303BA6">
        <w:rPr>
          <w:rFonts w:ascii="Arial" w:hAnsi="Arial" w:cs="Arial"/>
          <w:snapToGrid w:val="0"/>
          <w:sz w:val="20"/>
          <w:szCs w:val="20"/>
        </w:rPr>
        <w:t>) sob pena de sua não renovação.</w:t>
      </w:r>
    </w:p>
    <w:p w14:paraId="7288B8F9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17.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22D103D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303BA6">
        <w:rPr>
          <w:rFonts w:ascii="Arial" w:hAnsi="Arial" w:cs="Arial"/>
          <w:sz w:val="20"/>
          <w:szCs w:val="20"/>
        </w:rPr>
        <w:t>Complementary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303BA6">
        <w:rPr>
          <w:rFonts w:ascii="Arial" w:hAnsi="Arial" w:cs="Arial"/>
          <w:sz w:val="20"/>
          <w:szCs w:val="20"/>
        </w:rPr>
        <w:t>Exercises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303BA6">
        <w:rPr>
          <w:rFonts w:ascii="Arial" w:hAnsi="Arial" w:cs="Arial"/>
          <w:sz w:val="20"/>
          <w:szCs w:val="20"/>
        </w:rPr>
        <w:t>Complementario</w:t>
      </w:r>
      <w:proofErr w:type="spellEnd"/>
      <w:r w:rsidRPr="00303BA6">
        <w:rPr>
          <w:rFonts w:ascii="Arial" w:hAnsi="Arial" w:cs="Arial"/>
          <w:sz w:val="20"/>
          <w:szCs w:val="20"/>
        </w:rPr>
        <w:t>/</w:t>
      </w:r>
      <w:proofErr w:type="spellStart"/>
      <w:r w:rsidRPr="00303BA6">
        <w:rPr>
          <w:rFonts w:ascii="Arial" w:hAnsi="Arial" w:cs="Arial"/>
          <w:sz w:val="20"/>
          <w:szCs w:val="20"/>
        </w:rPr>
        <w:t>Ejercicios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Extras</w:t>
      </w:r>
      <w:r w:rsidRPr="00303BA6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5D4974E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7BD4616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3366DB1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303BA6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14:paraId="6A1B05E0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desconto</w:t>
      </w:r>
      <w:r w:rsidRPr="00303BA6">
        <w:rPr>
          <w:rFonts w:ascii="Arial" w:hAnsi="Arial" w:cs="Arial"/>
          <w:b/>
          <w:snapToGrid w:val="0"/>
          <w:sz w:val="20"/>
          <w:szCs w:val="20"/>
        </w:rPr>
        <w:t>s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(conforme regras abaixo):</w:t>
      </w:r>
    </w:p>
    <w:p w14:paraId="29BD55C4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303BA6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F900F8D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303BA6">
        <w:rPr>
          <w:rFonts w:ascii="Arial" w:hAnsi="Arial" w:cs="Arial"/>
          <w:snapToGrid w:val="0"/>
          <w:sz w:val="20"/>
          <w:szCs w:val="20"/>
        </w:rPr>
        <w:t>desligamento ,o</w:t>
      </w:r>
      <w:proofErr w:type="gramEnd"/>
      <w:r w:rsidRPr="00303BA6">
        <w:rPr>
          <w:rFonts w:ascii="Arial" w:hAnsi="Arial" w:cs="Arial"/>
          <w:snapToGrid w:val="0"/>
          <w:sz w:val="20"/>
          <w:szCs w:val="20"/>
        </w:rPr>
        <w:t xml:space="preserve"> Aluno remanescente; </w:t>
      </w:r>
    </w:p>
    <w:p w14:paraId="34B17BC6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por nota: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item 22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; </w:t>
      </w:r>
    </w:p>
    <w:p w14:paraId="17E635D2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d)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5AB796D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E5E3705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303BA6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F718E5D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4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deve ter frequência mínima de 80% (oitenta por </w:t>
      </w:r>
      <w:proofErr w:type="gramStart"/>
      <w:r w:rsidRPr="00303BA6">
        <w:rPr>
          <w:rFonts w:ascii="Arial" w:hAnsi="Arial" w:cs="Arial"/>
          <w:snapToGrid w:val="0"/>
          <w:sz w:val="20"/>
          <w:szCs w:val="20"/>
        </w:rPr>
        <w:t>cento)  e</w:t>
      </w:r>
      <w:proofErr w:type="gramEnd"/>
      <w:r w:rsidRPr="00303BA6">
        <w:rPr>
          <w:rFonts w:ascii="Arial" w:hAnsi="Arial" w:cs="Arial"/>
          <w:snapToGrid w:val="0"/>
          <w:sz w:val="20"/>
          <w:szCs w:val="20"/>
        </w:rPr>
        <w:t xml:space="preserve"> média mínima 6,0 (seis), para iniciar o estágio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303BA6">
        <w:rPr>
          <w:rFonts w:ascii="Arial" w:hAnsi="Arial" w:cs="Arial"/>
          <w:snapToGrid w:val="0"/>
          <w:sz w:val="20"/>
          <w:szCs w:val="20"/>
        </w:rPr>
        <w:t>e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14:paraId="126F4D92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26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Ao término do estágio Focus o aluno prestará um exame internacional - MET, Michigan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Test (Exame de Inglês Michigan), criado pela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CaMLA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(Cambridge Michigan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Language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03BA6">
        <w:rPr>
          <w:rFonts w:ascii="Arial" w:hAnsi="Arial" w:cs="Arial"/>
          <w:sz w:val="20"/>
          <w:szCs w:val="20"/>
          <w:shd w:val="clear" w:color="auto" w:fill="FFFFFF"/>
        </w:rPr>
        <w:t xml:space="preserve">As pontuações obtidas nos simulados são apenas </w:t>
      </w:r>
      <w:proofErr w:type="gramStart"/>
      <w:r w:rsidRPr="00303BA6">
        <w:rPr>
          <w:rFonts w:ascii="Arial" w:hAnsi="Arial" w:cs="Arial"/>
          <w:sz w:val="20"/>
          <w:szCs w:val="20"/>
          <w:shd w:val="clear" w:color="auto" w:fill="FFFFFF"/>
        </w:rPr>
        <w:t>referências  e</w:t>
      </w:r>
      <w:proofErr w:type="gramEnd"/>
      <w:r w:rsidRPr="00303BA6">
        <w:rPr>
          <w:rFonts w:ascii="Arial" w:hAnsi="Arial" w:cs="Arial"/>
          <w:sz w:val="20"/>
          <w:szCs w:val="20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52FF8DF7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27.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O Aluno de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 xml:space="preserve"> (espanhol) –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14:paraId="30F611DA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28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sz w:val="20"/>
          <w:szCs w:val="20"/>
        </w:rPr>
        <w:t>Ao Término dos estágios "</w:t>
      </w:r>
      <w:proofErr w:type="spellStart"/>
      <w:r w:rsidRPr="00303BA6">
        <w:rPr>
          <w:rFonts w:ascii="Arial" w:hAnsi="Arial" w:cs="Arial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e Focus </w:t>
      </w:r>
      <w:proofErr w:type="spellStart"/>
      <w:r w:rsidRPr="00303BA6">
        <w:rPr>
          <w:rFonts w:ascii="Arial" w:hAnsi="Arial" w:cs="Arial"/>
          <w:sz w:val="20"/>
          <w:szCs w:val="20"/>
        </w:rPr>
        <w:t>on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Fisk Final, o aluno deverá ter participado de no mínimo 5 atividades de 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Speak</w:t>
      </w:r>
      <w:proofErr w:type="spellEnd"/>
      <w:r w:rsidRPr="00303BA6">
        <w:rPr>
          <w:rFonts w:ascii="Arial" w:hAnsi="Arial" w:cs="Arial"/>
          <w:iCs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up</w:t>
      </w:r>
      <w:proofErr w:type="spellEnd"/>
      <w:r w:rsidRPr="00303BA6">
        <w:rPr>
          <w:rFonts w:ascii="Arial" w:hAnsi="Arial" w:cs="Arial"/>
          <w:iCs/>
          <w:sz w:val="20"/>
          <w:szCs w:val="20"/>
        </w:rPr>
        <w:t> </w:t>
      </w:r>
      <w:r w:rsidRPr="00303BA6">
        <w:rPr>
          <w:rFonts w:ascii="Arial" w:hAnsi="Arial" w:cs="Arial"/>
          <w:sz w:val="20"/>
          <w:szCs w:val="20"/>
        </w:rPr>
        <w:t>e comprovar 5 horas de Atividades de </w:t>
      </w:r>
      <w:r w:rsidRPr="00303BA6">
        <w:rPr>
          <w:rFonts w:ascii="Arial" w:hAnsi="Arial" w:cs="Arial"/>
          <w:iCs/>
          <w:sz w:val="20"/>
          <w:szCs w:val="20"/>
        </w:rPr>
        <w:t xml:space="preserve">Cyber 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Lab</w:t>
      </w:r>
      <w:proofErr w:type="spellEnd"/>
      <w:r w:rsidRPr="00303BA6">
        <w:rPr>
          <w:rFonts w:ascii="Arial" w:hAnsi="Arial" w:cs="Arial"/>
          <w:iCs/>
          <w:sz w:val="20"/>
          <w:szCs w:val="20"/>
        </w:rPr>
        <w:t xml:space="preserve"> e ou 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Dictation</w:t>
      </w:r>
      <w:proofErr w:type="spellEnd"/>
      <w:r w:rsidRPr="00303BA6">
        <w:rPr>
          <w:rFonts w:ascii="Arial" w:hAnsi="Arial" w:cs="Arial"/>
          <w:sz w:val="20"/>
          <w:szCs w:val="20"/>
        </w:rPr>
        <w:t> para ser promovido ao estágio seguinte ou prestar o exame MET respectivamente.</w:t>
      </w:r>
    </w:p>
    <w:p w14:paraId="6B1798DB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03500066" w14:textId="77777777" w:rsidR="0068410D" w:rsidRPr="00303BA6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30. </w:t>
      </w:r>
      <w:r w:rsidRPr="00303BA6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14:paraId="2F2BFFD4" w14:textId="77777777" w:rsidR="0068410D" w:rsidRPr="00303BA6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31. </w:t>
      </w:r>
      <w:r w:rsidRPr="00303BA6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14:paraId="46023964" w14:textId="77777777" w:rsidR="00223E11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 xml:space="preserve">32. </w:t>
      </w:r>
      <w:r w:rsidRPr="00303BA6">
        <w:rPr>
          <w:rFonts w:ascii="Arial" w:hAnsi="Arial" w:cs="Arial"/>
          <w:snapToGrid w:val="0"/>
          <w:sz w:val="20"/>
          <w:szCs w:val="20"/>
        </w:rPr>
        <w:t>A tolerância máxima para o Aluno entrar em sala de aula será de até 15 (quinze) minutos após o início</w:t>
      </w:r>
      <w:r w:rsidR="00223E11">
        <w:rPr>
          <w:rFonts w:ascii="Arial" w:hAnsi="Arial" w:cs="Arial"/>
          <w:snapToGrid w:val="0"/>
          <w:sz w:val="20"/>
          <w:szCs w:val="20"/>
        </w:rPr>
        <w:t xml:space="preserve"> </w:t>
      </w:r>
    </w:p>
    <w:p w14:paraId="5E6085D9" w14:textId="77777777" w:rsidR="0068410D" w:rsidRDefault="00223E11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snapToGrid w:val="0"/>
          <w:sz w:val="20"/>
          <w:szCs w:val="20"/>
        </w:rPr>
        <w:t xml:space="preserve">     </w:t>
      </w:r>
      <w:proofErr w:type="spellStart"/>
      <w:r w:rsidR="0068410D" w:rsidRPr="00303BA6">
        <w:rPr>
          <w:rFonts w:ascii="Arial" w:hAnsi="Arial" w:cs="Arial"/>
          <w:snapToGrid w:val="0"/>
          <w:sz w:val="20"/>
          <w:szCs w:val="20"/>
        </w:rPr>
        <w:t>da</w:t>
      </w:r>
      <w:proofErr w:type="spellEnd"/>
      <w:r w:rsidR="0068410D" w:rsidRPr="00303BA6">
        <w:rPr>
          <w:rFonts w:ascii="Arial" w:hAnsi="Arial" w:cs="Arial"/>
          <w:snapToGrid w:val="0"/>
          <w:sz w:val="20"/>
          <w:szCs w:val="20"/>
        </w:rPr>
        <w:t xml:space="preserve"> aula.</w:t>
      </w:r>
    </w:p>
    <w:p w14:paraId="37FBAB7A" w14:textId="77777777" w:rsidR="0068410D" w:rsidRPr="00303BA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33.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Em até 3 (três) meses contados da rescisão do contrato de prestação de serviços, será possível realizar nova </w:t>
      </w:r>
      <w:proofErr w:type="gramStart"/>
      <w:r w:rsidRPr="00303BA6">
        <w:rPr>
          <w:rFonts w:ascii="Arial" w:hAnsi="Arial" w:cs="Arial"/>
          <w:bCs/>
          <w:snapToGrid w:val="0"/>
          <w:sz w:val="20"/>
          <w:szCs w:val="20"/>
        </w:rPr>
        <w:t>matricula</w:t>
      </w:r>
      <w:proofErr w:type="gram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CEE3266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z w:val="20"/>
          <w:szCs w:val="20"/>
        </w:rPr>
        <w:t>34.</w:t>
      </w:r>
      <w:r w:rsidRPr="00303BA6">
        <w:rPr>
          <w:rFonts w:ascii="Arial" w:hAnsi="Arial" w:cs="Arial"/>
          <w:b/>
          <w:bCs/>
          <w:sz w:val="20"/>
          <w:szCs w:val="20"/>
        </w:rPr>
        <w:tab/>
      </w:r>
      <w:r w:rsidRPr="00303BA6">
        <w:rPr>
          <w:rFonts w:ascii="Arial" w:hAnsi="Arial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9104D0B" w14:textId="77777777" w:rsidR="0068410D" w:rsidRDefault="0068410D" w:rsidP="00303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35.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03BA6">
        <w:rPr>
          <w:rFonts w:ascii="Arial" w:hAnsi="Arial" w:cs="Arial"/>
          <w:iCs/>
          <w:sz w:val="20"/>
          <w:szCs w:val="20"/>
        </w:rPr>
        <w:t>internet</w:t>
      </w:r>
      <w:r w:rsidRPr="00303BA6">
        <w:rPr>
          <w:rFonts w:ascii="Arial" w:hAnsi="Arial" w:cs="Arial"/>
          <w:sz w:val="20"/>
          <w:szCs w:val="20"/>
        </w:rPr>
        <w:t xml:space="preserve"> ou ambiente virtual. </w:t>
      </w:r>
    </w:p>
    <w:sectPr w:rsidR="0068410D" w:rsidSect="00223E11">
      <w:type w:val="continuous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3B6EFB5" w14:textId="77777777" w:rsidR="00EC3475" w:rsidRDefault="00EC3475">
      <w:r>
        <w:separator/>
      </w:r>
    </w:p>
  </w:endnote>
  <w:endnote w:type="continuationSeparator" w:id="0">
    <w:p w14:paraId="163D00A5" w14:textId="77777777" w:rsidR="00EC3475" w:rsidRDefault="00EC34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382C449" w14:textId="77777777" w:rsidR="00EC3475" w:rsidRDefault="00EC3475">
      <w:r>
        <w:separator/>
      </w:r>
    </w:p>
  </w:footnote>
  <w:footnote w:type="continuationSeparator" w:id="0">
    <w:p w14:paraId="2120F7DB" w14:textId="77777777" w:rsidR="00EC3475" w:rsidRDefault="00EC34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66A59"/>
    <w:rsid w:val="000054A3"/>
    <w:rsid w:val="00014579"/>
    <w:rsid w:val="00086F1F"/>
    <w:rsid w:val="000A345F"/>
    <w:rsid w:val="000E2E5E"/>
    <w:rsid w:val="00105709"/>
    <w:rsid w:val="0016647D"/>
    <w:rsid w:val="001844EB"/>
    <w:rsid w:val="001A00D9"/>
    <w:rsid w:val="001B1E4C"/>
    <w:rsid w:val="001B648C"/>
    <w:rsid w:val="001E08FB"/>
    <w:rsid w:val="001E2262"/>
    <w:rsid w:val="00223E11"/>
    <w:rsid w:val="00303BA6"/>
    <w:rsid w:val="00306B3F"/>
    <w:rsid w:val="00340AF6"/>
    <w:rsid w:val="003612DA"/>
    <w:rsid w:val="00394DBA"/>
    <w:rsid w:val="00492DF4"/>
    <w:rsid w:val="004A7DDF"/>
    <w:rsid w:val="00566A59"/>
    <w:rsid w:val="00595196"/>
    <w:rsid w:val="00622D58"/>
    <w:rsid w:val="0068410D"/>
    <w:rsid w:val="00690C94"/>
    <w:rsid w:val="00696524"/>
    <w:rsid w:val="006F1D8B"/>
    <w:rsid w:val="00754B7E"/>
    <w:rsid w:val="00780347"/>
    <w:rsid w:val="008463B2"/>
    <w:rsid w:val="008F27E3"/>
    <w:rsid w:val="00914AC5"/>
    <w:rsid w:val="00942A5A"/>
    <w:rsid w:val="009645CC"/>
    <w:rsid w:val="009A5849"/>
    <w:rsid w:val="00A07D8D"/>
    <w:rsid w:val="00AC3DAD"/>
    <w:rsid w:val="00AD1F29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C347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  <w14:docId w14:val="7BF2D1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ContratoAnual_2021_FiskJardimHelena</Template>
  <TotalTime>1</TotalTime>
  <Pages>4</Pages>
  <Words>3471</Words>
  <Characters>18745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IATec - Cleria Marcia Miguel</dc:creator>
  <cp:keywords/>
  <cp:lastModifiedBy>IATec - Clélia Marcia Miguel</cp:lastModifiedBy>
  <cp:revision>1</cp:revision>
  <cp:lastPrinted>2011-12-08T13:22:00Z</cp:lastPrinted>
  <dcterms:created xsi:type="dcterms:W3CDTF">2020-10-27T22:28:00Z</dcterms:created>
  <dcterms:modified xsi:type="dcterms:W3CDTF">2020-10-27T22:29:00Z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