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E01AE4" w:rsidP="2C7F3284" w:rsidRDefault="00CB4F6D" w14:paraId="401C9E61" wp14:textId="68455D5E">
      <w:pPr>
        <w:pStyle w:val="Sinespaciado"/>
        <w:rPr>
          <w:sz w:val="2"/>
          <w:szCs w:val="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58F0DE35" wp14:editId="7787FE2E">
                <wp:extent xmlns:wp="http://schemas.openxmlformats.org/drawingml/2006/wordprocessingDrawing" cx="5299075" cy="1089025"/>
                <wp:effectExtent xmlns:wp="http://schemas.openxmlformats.org/drawingml/2006/wordprocessingDrawing" l="635" t="4445" r="0" b="1905"/>
                <wp:docPr xmlns:wp="http://schemas.openxmlformats.org/drawingml/2006/wordprocessingDrawing" id="768319910" name="Cuadro de texto 6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Pr="00FE5F55" w:rsidR="00E01AE4" w:rsidRDefault="00E01AE4" w14:paraId="2D9FCCB4" wp14:textId="77777777">
                            <w:pPr>
                              <w:pStyle w:val="Sinespaciado"/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xmlns:wp14="http://schemas.microsoft.com/office/word/2010/wordml" xmlns:w14="http://schemas.microsoft.com/office/word/2010/wordml" w:rsidRPr="00E01AE4" w:rsidR="00E01AE4" w:rsidRDefault="00E01AE4" w14:paraId="11398A7F" wp14:textId="77777777">
                            <w:pPr>
                              <w:pStyle w:val="Sinespaciado"/>
                              <w:spacing w:before="120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Ejemplo formato IEEE830</w:t>
                            </w:r>
                            <w:r>
                              <w:t xml:space="preserve"> </w:t>
                            </w:r>
                          </w:p>
                          <w:p xmlns:wp14="http://schemas.microsoft.com/office/word/2010/wordml" xmlns:w14="http://schemas.microsoft.com/office/word/2010/wordml" w:rsidR="00E01AE4" w:rsidRDefault="00E01AE4" w14:paraId="672A665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44887C4C">
              <v:shapetype xmlns:o="urn:schemas-microsoft-com:office:office" xmlns:v="urn:schemas-microsoft-com:vml" id="_x0000_t202" coordsize="21600,21600" o:spt="202" path="m,l,21600r21600,l21600,xe">
                <v:stroke joinstyle="miter"/>
                <v:path gradientshapeok="t" o:connecttype="rect"/>
              </v:shapetype>
              <v:shape xmlns:o="urn:schemas-microsoft-com:office:office" xmlns:v="urn:schemas-microsoft-com:vml" id="Cuadro de texto 62" style="position:absolute;margin-left:0;margin-top:0;width:417.25pt;height:85.7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">
                <v:textbox style="mso-fit-shape-to-text:t">
                  <w:txbxContent>
                    <w:p xmlns:wp14="http://schemas.microsoft.com/office/word/2010/wordml" w:rsidRPr="00FE5F55" w:rsidR="00E01AE4" w:rsidRDefault="00E01AE4" w14:paraId="2F450D1D" wp14:textId="77777777">
                      <w:pPr>
                        <w:pStyle w:val="Sinespaciado"/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xmlns:wp14="http://schemas.microsoft.com/office/word/2010/wordml" w:rsidRPr="00E01AE4" w:rsidR="00E01AE4" w:rsidRDefault="00E01AE4" w14:paraId="79776BF5" wp14:textId="77777777">
                      <w:pPr>
                        <w:pStyle w:val="Sinespaciado"/>
                        <w:spacing w:before="120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Ejemplo formato IEEE830</w:t>
                      </w:r>
                      <w:r>
                        <w:t xml:space="preserve"> </w:t>
                      </w:r>
                    </w:p>
                    <w:p xmlns:wp14="http://schemas.microsoft.com/office/word/2010/wordml" w:rsidR="00E01AE4" w:rsidRDefault="00E01AE4" w14:paraId="0A37501D" wp14:textId="77777777"/>
                  </w:txbxContent>
                </v:textbox>
                <w10:wrap xmlns:w10="urn:schemas-microsoft-com:office:word" anchorx="page" anchory="margin"/>
              </v:shape>
            </w:pict>
          </mc:Fallback>
        </mc:AlternateContent>
      </w:r>
      <w:bookmarkStart w:name="_Toc532878324" w:id="0"/>
      <w:bookmarkStart w:name="_Toc33238246" w:id="1"/>
      <w:bookmarkStart w:name="_Toc324333354" w:id="2"/>
    </w:p>
    <w:p xmlns:wp14="http://schemas.microsoft.com/office/word/2010/wordml" w:rsidR="00E01AE4" w:rsidRDefault="00CB4F6D" w14:paraId="39D8B76B" wp14:textId="77777777"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2C64DE49" wp14:editId="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5485765" cy="5694045"/>
                <wp:effectExtent l="0" t="0" r="0" b="3175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5765" cy="5694045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 w14:anchorId="316C9BFD">
              <v:group id="Grupo 2" style="position:absolute;margin-left:134.65pt;margin-top:237.65pt;width:431.95pt;height:448.35pt;z-index:-251659264;mso-width-percent:706;mso-height-percent:566;mso-position-horizontal-relative:page;mso-position-vertical-relative:page;mso-width-percent:706;mso-height-percent:566" coordsize="43291,44910" o:spid="_x0000_s1026" w14:anchorId="3E02C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">
                <o:lock v:ext="edit" aspectratio="t"/>
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">
                  <v:path arrowok="t" o:connecttype="custom" o:connectlocs="10080627,2147483646;0,2147483646;2147483646,0;2147483646,12601575;10080627,2147483646" o:connectangles="0,0,0,0,0"/>
                </v:shape>
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">
                  <v:path arrowok="t" o:connecttype="custom" o:connectlocs="12601575,2147483646;0,2147483646;2147483646,0;2147483646,12601575;12601575,2147483646" o:connectangles="0,0,0,0,0"/>
                </v:shape>
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">
                  <v:path arrowok="t" o:connecttype="custom" o:connectlocs="22682203,2147483646;0,2147483646;2147483646,0;2147483646,25201566;22682203,2147483646" o:connectangles="0,0,0,0,0"/>
                </v:shape>
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">
                  <v:path arrowok="t" o:connecttype="custom" o:connectlocs="22682204,2147483646;0,2147483646;2147483646,0;2147483646,22682200;22682204,2147483646" o:connectangles="0,0,0,0,0"/>
                </v:shape>
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">
                  <v:path arrowok="t" o:connecttype="custom" o:connectlocs="0,2147483646;0,2147483646;2147483646,0;2147483646,12601575;0,214748364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6C9F2915" wp14:editId="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E01AE4" w:rsidR="00E01AE4" w:rsidRDefault="00E01AE4" w14:paraId="35057CAB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xmlns:wp14="http://schemas.microsoft.com/office/word/2010/wordml" w:rsidRPr="00E01AE4" w:rsidR="00E01AE4" w:rsidRDefault="00E01AE4" w14:paraId="4BAF1336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SENA - 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C0AC23A">
              <v:shape id="Cuadro de texto 69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>
                <v:textbox style="mso-fit-shape-to-text:t" inset="0,0,0,0">
                  <w:txbxContent>
                    <w:p w:rsidRPr="00E01AE4" w:rsidR="00E01AE4" w:rsidRDefault="00E01AE4" w14:paraId="64F09816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:rsidRPr="00E01AE4" w:rsidR="00E01AE4" w:rsidRDefault="00E01AE4" w14:paraId="43B51E35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Pr="00803DBA" w:rsidR="002820E4" w:rsidP="009243EC" w:rsidRDefault="00CB4F6D" w14:paraId="3455F57E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3D1C1698" wp14:editId="7777777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E4">
        <w:rPr>
          <w:lang w:val="es-ES_tradnl"/>
        </w:rPr>
        <w:br w:type="page"/>
      </w:r>
      <w:r w:rsidRPr="00803DBA" w:rsidR="00482D99">
        <w:rPr>
          <w:lang w:val="es-ES_tradnl"/>
        </w:rPr>
        <w:t>Requisitos específicos</w:t>
      </w:r>
      <w:bookmarkEnd w:id="0"/>
      <w:bookmarkEnd w:id="1"/>
      <w:bookmarkEnd w:id="2"/>
    </w:p>
    <w:p xmlns:wp14="http://schemas.microsoft.com/office/word/2010/wordml" w:rsidRPr="00803DBA" w:rsidR="00DB5577" w:rsidP="00FA6F44" w:rsidRDefault="00DB5577" w14:paraId="5DAB6C7B" wp14:textId="77777777">
      <w:pPr>
        <w:pStyle w:val="Normalindentado1"/>
        <w:ind w:left="0"/>
        <w:rPr>
          <w:lang w:val="es-ES_tradnl"/>
        </w:rPr>
      </w:pPr>
    </w:p>
    <w:p xmlns:wp14="http://schemas.microsoft.com/office/word/2010/wordml" w:rsidRPr="00803DBA" w:rsidR="002820E4" w:rsidP="00FA6F44" w:rsidRDefault="002820E4" w14:paraId="02EB378F" wp14:textId="77777777">
      <w:pPr>
        <w:pStyle w:val="Normalindentado1"/>
        <w:rPr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2B51B883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xmlns:wp14="http://schemas.microsoft.com/office/word/2010/wordml" w:rsidRPr="00803DBA" w:rsidR="002820E4" w:rsidP="00FA6F44" w:rsidRDefault="002820E4" w14:paraId="6A05A809" wp14:textId="7777777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2C7F3284" w14:paraId="515B3C82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2820E4" w:rsidP="00FA6F44" w:rsidRDefault="002820E4" w14:paraId="3BE2F5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2820E4" w:rsidP="00FA6F44" w:rsidRDefault="002820E4" w14:paraId="2E63378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xmlns:wp14="http://schemas.microsoft.com/office/word/2010/wordml" w:rsidRPr="0010529A" w:rsidR="002820E4" w:rsidTr="2C7F3284" w14:paraId="0A9CA784" wp14:textId="77777777">
        <w:tc>
          <w:tcPr>
            <w:tcW w:w="1951" w:type="dxa"/>
            <w:shd w:val="clear" w:color="auto" w:fill="auto"/>
            <w:tcMar/>
          </w:tcPr>
          <w:p w:rsidRPr="009C3465" w:rsidR="002820E4" w:rsidP="00FA6F44" w:rsidRDefault="002820E4" w14:paraId="5BC7228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3465">
              <w:rPr>
                <w:rFonts w:ascii="Arial" w:hAnsi="Arial" w:cs="Arial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9C3465" w:rsidR="002820E4" w:rsidP="2C7F3284" w:rsidRDefault="009C3465" w14:paraId="61E2E19E" wp14:textId="77777777">
            <w:pPr>
              <w:pStyle w:val="Sinespaciado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3854B237">
              <w:rPr>
                <w:rFonts w:ascii="Arial" w:hAnsi="Arial" w:cs="Arial"/>
                <w:sz w:val="20"/>
                <w:szCs w:val="20"/>
                <w:lang w:val="es-ES"/>
              </w:rPr>
              <w:t>Registro</w:t>
            </w:r>
            <w:r w:rsidRPr="2C7F3284" w:rsidR="3854B23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xmlns:wp14="http://schemas.microsoft.com/office/word/2010/wordml" w:rsidRPr="0010529A" w:rsidR="002820E4" w:rsidTr="2C7F3284" w14:paraId="247CBD65" wp14:textId="77777777">
        <w:trPr>
          <w:trHeight w:val="273"/>
        </w:trPr>
        <w:tc>
          <w:tcPr>
            <w:tcW w:w="1951" w:type="dxa"/>
            <w:shd w:val="clear" w:color="auto" w:fill="auto"/>
            <w:tcMar/>
          </w:tcPr>
          <w:p w:rsidRPr="009C3465" w:rsidR="002820E4" w:rsidP="00FA6F44" w:rsidRDefault="002820E4" w14:paraId="08B63F5B" wp14:textId="77777777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C3465">
              <w:rPr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9C3465" w:rsidR="002820E4" w:rsidP="00FA6F44" w:rsidRDefault="009C3465" w14:paraId="0EAE1319" wp14:textId="77777777">
            <w:pPr>
              <w:pStyle w:val="Sinespaciado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Los usuarios deberán registrarse con nombre, correo electrónico, contraseña y otros datos opciones.</w:t>
            </w:r>
          </w:p>
        </w:tc>
      </w:tr>
      <w:tr xmlns:wp14="http://schemas.microsoft.com/office/word/2010/wordml" w:rsidRPr="0010529A" w:rsidR="002820E4" w:rsidTr="2C7F3284" w14:paraId="72EAE478" wp14:textId="77777777">
        <w:tc>
          <w:tcPr>
            <w:tcW w:w="1951" w:type="dxa"/>
            <w:shd w:val="clear" w:color="auto" w:fill="auto"/>
            <w:tcMar/>
          </w:tcPr>
          <w:p w:rsidRPr="009C3465" w:rsidR="002820E4" w:rsidP="00FA6F44" w:rsidRDefault="002820E4" w14:paraId="7533170D" wp14:textId="77777777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C3465">
              <w:rPr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9C3465" w:rsidR="002820E4" w:rsidP="00FA6F44" w:rsidRDefault="009C3465" w14:paraId="656953EF" wp14:textId="77777777">
            <w:pPr>
              <w:pStyle w:val="Sinespaciado"/>
              <w:rPr>
                <w:sz w:val="20"/>
                <w:szCs w:val="20"/>
                <w:lang w:val="es-ES_tradnl"/>
              </w:rPr>
            </w:pPr>
            <w:r w:rsidRPr="009C3465">
              <w:rPr>
                <w:sz w:val="20"/>
                <w:szCs w:val="20"/>
                <w:lang w:val="es-ES_tradnl"/>
              </w:rPr>
              <w:t>Permitir a los usuarios crear una cuenta en la tienda virtual para acceder a beneficios</w:t>
            </w:r>
          </w:p>
        </w:tc>
      </w:tr>
      <w:tr xmlns:wp14="http://schemas.microsoft.com/office/word/2010/wordml" w:rsidRPr="0010529A" w:rsidR="002820E4" w:rsidTr="2C7F3284" w14:paraId="36E7BA12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51001F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10529A" w:rsidRDefault="005A24AE" w14:paraId="7F45726F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Pr="0010529A" w:rsidR="005A24AE" w:rsidP="0010529A" w:rsidRDefault="005A24AE" w14:paraId="02973744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10529A" w:rsidR="003C1A1B" w:rsidP="0010529A" w:rsidRDefault="003C1A1B" w14:paraId="4A417F14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B9305C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  <w:p w:rsidR="00687824" w:rsidP="0010529A" w:rsidRDefault="00687824" w14:paraId="35B82385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B9305C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  <w:p w:rsidRPr="0010529A" w:rsidR="00EE2A34" w:rsidP="69518CC7" w:rsidRDefault="00EE2A34" w14:paraId="4BF2D419" wp14:textId="4F0AB0DE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69518CC7" w:rsidR="00EE2A34">
              <w:rPr>
                <w:rFonts w:ascii="Arial" w:hAnsi="Arial" w:cs="Arial"/>
                <w:sz w:val="20"/>
                <w:szCs w:val="20"/>
                <w:lang w:val="es-ES"/>
              </w:rPr>
              <w:t>RNF05</w:t>
            </w:r>
          </w:p>
        </w:tc>
      </w:tr>
      <w:tr xmlns:wp14="http://schemas.microsoft.com/office/word/2010/wordml" w:rsidRPr="0010529A" w:rsidR="002820E4" w:rsidTr="2C7F3284" w14:paraId="1EB4DE78" wp14:textId="77777777">
        <w:tc>
          <w:tcPr>
            <w:tcW w:w="8644" w:type="dxa"/>
            <w:gridSpan w:val="2"/>
            <w:shd w:val="clear" w:color="auto" w:fill="auto"/>
            <w:tcMar/>
          </w:tcPr>
          <w:p w:rsidRPr="0010529A" w:rsidR="002820E4" w:rsidP="00FA6F44" w:rsidRDefault="002820E4" w14:paraId="125414C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2820E4" w:rsidP="00FA6F44" w:rsidRDefault="002820E4" w14:paraId="5DC2BAD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803DBA" w:rsidR="005A24AE" w:rsidP="00FA6F44" w:rsidRDefault="005A24AE" w14:paraId="5A39BBE3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11EBA2C6" w14:paraId="0004319B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2820E4" w:rsidP="00FA6F44" w:rsidRDefault="002820E4" w14:paraId="3732C8A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2820E4" w:rsidP="00FA6F44" w:rsidRDefault="002820E4" w14:paraId="4D7FA61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10529A" w:rsidR="002820E4" w:rsidTr="11EBA2C6" w14:paraId="0821403A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587A712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FA6F44" w:rsidRDefault="009C3465" w14:paraId="6549AC4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Inici</w:t>
            </w:r>
            <w:r w:rsidR="004C6659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sesión</w:t>
            </w:r>
          </w:p>
        </w:tc>
      </w:tr>
      <w:tr xmlns:wp14="http://schemas.microsoft.com/office/word/2010/wordml" w:rsidRPr="0010529A" w:rsidR="002820E4" w:rsidTr="11EBA2C6" w14:paraId="092D5E97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4445403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FA6F44" w:rsidRDefault="009C3465" w14:paraId="5E06E1B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3465">
              <w:rPr>
                <w:rFonts w:ascii="Arial" w:hAnsi="Arial" w:cs="Arial"/>
                <w:sz w:val="20"/>
                <w:szCs w:val="20"/>
                <w:lang w:val="es-ES_tradnl"/>
              </w:rPr>
              <w:t>El usuario podrá iniciar sesión con un correo electrónico y contraseña.</w:t>
            </w:r>
          </w:p>
        </w:tc>
      </w:tr>
      <w:tr xmlns:wp14="http://schemas.microsoft.com/office/word/2010/wordml" w:rsidRPr="0010529A" w:rsidR="002820E4" w:rsidTr="11EBA2C6" w14:paraId="0F110294" wp14:textId="77777777">
        <w:trPr>
          <w:trHeight w:val="357"/>
        </w:trPr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0154C14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FA6F44" w:rsidRDefault="009C3465" w14:paraId="0FE74EBC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3465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acceder a su cuenta en la tienda virtual para realizar compras, gestionar sus pedidos, ver su historial de compras, etc.</w:t>
            </w:r>
          </w:p>
        </w:tc>
      </w:tr>
      <w:tr xmlns:wp14="http://schemas.microsoft.com/office/word/2010/wordml" w:rsidRPr="0010529A" w:rsidR="002820E4" w:rsidTr="11EBA2C6" w14:paraId="1E208B63" wp14:textId="77777777">
        <w:tc>
          <w:tcPr>
            <w:tcW w:w="1951" w:type="dxa"/>
            <w:shd w:val="clear" w:color="auto" w:fill="auto"/>
            <w:tcMar/>
          </w:tcPr>
          <w:p w:rsidRPr="0010529A" w:rsidR="002820E4" w:rsidP="00FA6F44" w:rsidRDefault="002820E4" w14:paraId="01105C3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2820E4" w:rsidP="0010529A" w:rsidRDefault="005A24AE" w14:paraId="3EE782D0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69518CC7" w:rsidR="005A24AE">
              <w:rPr>
                <w:rFonts w:ascii="Arial" w:hAnsi="Arial" w:cs="Arial"/>
                <w:sz w:val="20"/>
                <w:szCs w:val="20"/>
                <w:lang w:val="es-ES"/>
              </w:rPr>
              <w:t>RNF01</w:t>
            </w:r>
          </w:p>
          <w:p w:rsidRPr="0010529A" w:rsidR="005A24AE" w:rsidP="0010529A" w:rsidRDefault="005A24AE" w14:paraId="5EECE2B1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69518CC7" w:rsidR="005A24AE">
              <w:rPr>
                <w:rFonts w:ascii="Arial" w:hAnsi="Arial" w:cs="Arial"/>
                <w:sz w:val="20"/>
                <w:szCs w:val="20"/>
                <w:lang w:val="es-ES"/>
              </w:rPr>
              <w:t>RNF02</w:t>
            </w:r>
          </w:p>
          <w:p w:rsidRPr="0010529A" w:rsidR="003C1A1B" w:rsidP="0010529A" w:rsidRDefault="003C1A1B" w14:paraId="1DC97877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69518CC7" w:rsidR="003C1A1B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69518CC7" w:rsidR="00B9305C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  <w:p w:rsidRPr="0010529A" w:rsidR="00687824" w:rsidP="0010529A" w:rsidRDefault="00687824" w14:paraId="4F34441C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69518CC7" w:rsidR="00687824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69518CC7" w:rsidR="00B9305C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</w:tr>
      <w:tr xmlns:wp14="http://schemas.microsoft.com/office/word/2010/wordml" w:rsidRPr="0010529A" w:rsidR="002820E4" w:rsidTr="11EBA2C6" w14:paraId="7422A4D3" wp14:textId="77777777">
        <w:trPr>
          <w:trHeight w:val="300"/>
        </w:trPr>
        <w:tc>
          <w:tcPr>
            <w:tcW w:w="8644" w:type="dxa"/>
            <w:gridSpan w:val="2"/>
            <w:shd w:val="clear" w:color="auto" w:fill="auto"/>
            <w:tcMar/>
          </w:tcPr>
          <w:p w:rsidRPr="0010529A" w:rsidR="002820E4" w:rsidP="00FA6F44" w:rsidRDefault="002820E4" w14:paraId="4D76A5E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2820E4" w:rsidP="00FA6F44" w:rsidRDefault="002820E4" w14:paraId="02E44DCE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C3465" w:rsidP="11EBA2C6" w:rsidRDefault="009C3465" w14:paraId="41C8F396" wp14:textId="77777777">
      <w:pPr>
        <w:rPr>
          <w:rFonts w:cs="Arial"/>
          <w:sz w:val="24"/>
          <w:szCs w:val="24"/>
          <w:lang w:val="es-ES"/>
        </w:rPr>
      </w:pPr>
    </w:p>
    <w:p w:rsidR="11EBA2C6" w:rsidP="2C7F3284" w:rsidRDefault="11EBA2C6" w14:paraId="189607D7" w14:textId="0ABBFAB7">
      <w:pPr>
        <w:rPr>
          <w:rFonts w:cs="Arial"/>
          <w:sz w:val="24"/>
          <w:szCs w:val="24"/>
          <w:lang w:val="es-ES"/>
        </w:rPr>
      </w:pPr>
    </w:p>
    <w:p w:rsidR="11EBA2C6" w:rsidP="2C7F3284" w:rsidRDefault="11EBA2C6" w14:paraId="0BA5FAF3" w14:textId="367BE46C">
      <w:pPr>
        <w:rPr>
          <w:rFonts w:cs="Arial"/>
          <w:sz w:val="24"/>
          <w:szCs w:val="24"/>
          <w:lang w:val="es-ES"/>
        </w:rPr>
      </w:pPr>
    </w:p>
    <w:p w:rsidR="11EBA2C6" w:rsidP="2C7F3284" w:rsidRDefault="11EBA2C6" w14:paraId="7819D979" w14:textId="6874917C">
      <w:pPr>
        <w:rPr>
          <w:rFonts w:cs="Arial"/>
          <w:sz w:val="24"/>
          <w:szCs w:val="24"/>
          <w:lang w:val="es-ES"/>
        </w:rPr>
      </w:pPr>
    </w:p>
    <w:p w:rsidR="11EBA2C6" w:rsidP="2C7F3284" w:rsidRDefault="11EBA2C6" w14:paraId="2398BA24" w14:textId="67DE9ACC">
      <w:pPr>
        <w:rPr>
          <w:rFonts w:cs="Arial"/>
          <w:sz w:val="24"/>
          <w:szCs w:val="24"/>
          <w:lang w:val="es-ES"/>
        </w:rPr>
      </w:pPr>
    </w:p>
    <w:p w:rsidR="11EBA2C6" w:rsidP="2C7F3284" w:rsidRDefault="11EBA2C6" w14:paraId="4C0D2F55" w14:textId="3444AB3D">
      <w:pPr>
        <w:rPr>
          <w:rFonts w:cs="Arial"/>
          <w:sz w:val="24"/>
          <w:szCs w:val="24"/>
          <w:lang w:val="es-ES"/>
        </w:rPr>
      </w:pPr>
    </w:p>
    <w:p w:rsidR="11EBA2C6" w:rsidP="2C7F3284" w:rsidRDefault="11EBA2C6" w14:paraId="041F26B6" w14:textId="1C011D0F">
      <w:pPr>
        <w:rPr>
          <w:rFonts w:cs="Arial"/>
          <w:sz w:val="24"/>
          <w:szCs w:val="24"/>
          <w:lang w:val="es-ES"/>
        </w:rPr>
      </w:pPr>
    </w:p>
    <w:p w:rsidR="11EBA2C6" w:rsidP="2C7F3284" w:rsidRDefault="11EBA2C6" w14:paraId="6CF3D860" w14:textId="2C2E1E39">
      <w:pPr>
        <w:rPr>
          <w:rFonts w:cs="Arial"/>
          <w:sz w:val="24"/>
          <w:szCs w:val="24"/>
          <w:lang w:val="es-ES"/>
        </w:rPr>
      </w:pPr>
    </w:p>
    <w:p w:rsidR="11EBA2C6" w:rsidP="2C7F3284" w:rsidRDefault="11EBA2C6" w14:paraId="645AC7A7" w14:textId="7892555E">
      <w:pPr>
        <w:rPr>
          <w:rFonts w:cs="Arial"/>
          <w:sz w:val="24"/>
          <w:szCs w:val="24"/>
          <w:lang w:val="es-ES"/>
        </w:rPr>
      </w:pPr>
    </w:p>
    <w:p w:rsidR="11EBA2C6" w:rsidP="2C7F3284" w:rsidRDefault="11EBA2C6" w14:paraId="0413B440" w14:textId="707515FF">
      <w:pPr>
        <w:rPr>
          <w:rFonts w:cs="Arial"/>
          <w:sz w:val="24"/>
          <w:szCs w:val="24"/>
          <w:lang w:val="es-ES"/>
        </w:rPr>
      </w:pPr>
    </w:p>
    <w:p w:rsidR="11EBA2C6" w:rsidP="2C7F3284" w:rsidRDefault="11EBA2C6" w14:paraId="17FE4D7F" w14:textId="61BD497D">
      <w:pPr>
        <w:rPr>
          <w:rFonts w:cs="Arial"/>
          <w:sz w:val="24"/>
          <w:szCs w:val="24"/>
          <w:lang w:val="es-ES"/>
        </w:rPr>
      </w:pPr>
    </w:p>
    <w:p w:rsidR="11EBA2C6" w:rsidP="2C7F3284" w:rsidRDefault="11EBA2C6" w14:paraId="5579D103" w14:textId="3B82C443">
      <w:pPr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2C7F3284" w:rsidTr="2C7F3284" w14:paraId="1BAC0F65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2C7F3284" w:rsidP="2C7F3284" w:rsidRDefault="2C7F3284" w14:paraId="55FA520E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2C7F3284" w:rsidP="2C7F3284" w:rsidRDefault="2C7F3284" w14:paraId="6DE040B4" w14:textId="69494A2C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RF0</w:t>
            </w:r>
            <w:r w:rsidRPr="2C7F3284" w:rsidR="279C6CB0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3</w:t>
            </w:r>
          </w:p>
        </w:tc>
      </w:tr>
      <w:tr w:rsidR="2C7F3284" w:rsidTr="2C7F3284" w14:paraId="2F63C24D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2C7F3284" w:rsidP="2C7F3284" w:rsidRDefault="2C7F3284" w14:paraId="5BE2EB2C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2A1E2A46" w:rsidP="2C7F3284" w:rsidRDefault="2A1E2A46" w14:paraId="5600741A" w14:textId="63EFCBDE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A1E2A46">
              <w:rPr>
                <w:rFonts w:ascii="Arial" w:hAnsi="Arial" w:cs="Arial"/>
                <w:sz w:val="20"/>
                <w:szCs w:val="20"/>
                <w:lang w:val="es-ES"/>
              </w:rPr>
              <w:t>Recuperar contraseña</w:t>
            </w:r>
          </w:p>
        </w:tc>
      </w:tr>
      <w:tr w:rsidR="2C7F3284" w:rsidTr="2C7F3284" w14:paraId="081749F9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2C7F3284" w:rsidP="2C7F3284" w:rsidRDefault="2C7F3284" w14:paraId="6E7A2A6B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2C7F3284" w:rsidP="2C7F3284" w:rsidRDefault="2C7F3284" w14:paraId="2D7B8708" w14:textId="087DEF8A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 xml:space="preserve">El usuario </w:t>
            </w:r>
            <w:r w:rsidRPr="2C7F3284" w:rsidR="2BA36790">
              <w:rPr>
                <w:rFonts w:ascii="Arial" w:hAnsi="Arial" w:cs="Arial"/>
                <w:sz w:val="20"/>
                <w:szCs w:val="20"/>
                <w:lang w:val="es-ES"/>
              </w:rPr>
              <w:t>podrá recuperar su contraseña de registro si esta se les llegara a olvidar</w:t>
            </w:r>
          </w:p>
        </w:tc>
      </w:tr>
      <w:tr w:rsidR="2C7F3284" w:rsidTr="2C7F3284" w14:paraId="5531C650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2C7F3284" w:rsidP="2C7F3284" w:rsidRDefault="2C7F3284" w14:paraId="4DFB28C1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66B0D03F" w:rsidP="2C7F3284" w:rsidRDefault="66B0D03F" w14:paraId="75348E5F" w14:textId="5F4C79FF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66B0D03F">
              <w:rPr>
                <w:rFonts w:ascii="Arial" w:hAnsi="Arial" w:cs="Arial"/>
                <w:sz w:val="20"/>
                <w:szCs w:val="20"/>
                <w:lang w:val="es-ES"/>
              </w:rPr>
              <w:t>Permite al usuario</w:t>
            </w:r>
            <w:r w:rsidRPr="2C7F3284" w:rsidR="548A0D9B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Pr="2C7F3284" w:rsidR="66B0D03F">
              <w:rPr>
                <w:rFonts w:ascii="Arial" w:hAnsi="Arial" w:cs="Arial"/>
                <w:sz w:val="20"/>
                <w:szCs w:val="20"/>
                <w:lang w:val="es-ES"/>
              </w:rPr>
              <w:t xml:space="preserve">recuperar </w:t>
            </w:r>
            <w:r w:rsidRPr="2C7F3284" w:rsidR="725FF0EB">
              <w:rPr>
                <w:rFonts w:ascii="Arial" w:hAnsi="Arial" w:cs="Arial"/>
                <w:sz w:val="20"/>
                <w:szCs w:val="20"/>
                <w:lang w:val="es-ES"/>
              </w:rPr>
              <w:t>su contraseña por medio de su correo electrónico registrado con anterioridad</w:t>
            </w:r>
            <w:r w:rsidRPr="2C7F3284" w:rsidR="0B99A344">
              <w:rPr>
                <w:rFonts w:ascii="Arial" w:hAnsi="Arial" w:cs="Arial"/>
                <w:sz w:val="20"/>
                <w:szCs w:val="20"/>
                <w:lang w:val="es-ES"/>
              </w:rPr>
              <w:t xml:space="preserve">, se le enviara </w:t>
            </w:r>
            <w:r w:rsidRPr="2C7F3284" w:rsidR="4BAA7872">
              <w:rPr>
                <w:rFonts w:ascii="Arial" w:hAnsi="Arial" w:cs="Arial"/>
                <w:sz w:val="20"/>
                <w:szCs w:val="20"/>
                <w:lang w:val="es-ES"/>
              </w:rPr>
              <w:t>un mensaje para la confirmación de este por medio de un código que el usuario ingresara</w:t>
            </w:r>
            <w:r w:rsidRPr="2C7F3284" w:rsidR="235B6122">
              <w:rPr>
                <w:rFonts w:ascii="Arial" w:hAnsi="Arial" w:cs="Arial"/>
                <w:sz w:val="20"/>
                <w:szCs w:val="20"/>
                <w:lang w:val="es-ES"/>
              </w:rPr>
              <w:t xml:space="preserve"> en un formulario para proceder a cambiar </w:t>
            </w:r>
            <w:r w:rsidRPr="2C7F3284" w:rsidR="04D5DBF0">
              <w:rPr>
                <w:rFonts w:ascii="Arial" w:hAnsi="Arial" w:cs="Arial"/>
                <w:sz w:val="20"/>
                <w:szCs w:val="20"/>
                <w:lang w:val="es-ES"/>
              </w:rPr>
              <w:t>su contraseña</w:t>
            </w:r>
          </w:p>
        </w:tc>
      </w:tr>
      <w:tr w:rsidR="2C7F3284" w:rsidTr="2C7F3284" w14:paraId="0FDBBADC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2C7F3284" w:rsidP="2C7F3284" w:rsidRDefault="2C7F3284" w14:paraId="653D16C2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2C7F3284" w:rsidP="2C7F3284" w:rsidRDefault="2C7F3284" w14:paraId="24C8B774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RNF01</w:t>
            </w:r>
          </w:p>
          <w:p w:rsidR="2C7F3284" w:rsidP="2C7F3284" w:rsidRDefault="2C7F3284" w14:paraId="2F823D9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RNF02</w:t>
            </w:r>
          </w:p>
          <w:p w:rsidR="2C7F3284" w:rsidP="2C7F3284" w:rsidRDefault="2C7F3284" w14:paraId="446222E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  <w:p w:rsidR="2C7F3284" w:rsidP="2C7F3284" w:rsidRDefault="2C7F3284" w14:paraId="70A1896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</w:tr>
      <w:tr w:rsidR="2C7F3284" w:rsidTr="2C7F3284" w14:paraId="37011843">
        <w:trPr>
          <w:trHeight w:val="300"/>
        </w:trPr>
        <w:tc>
          <w:tcPr>
            <w:tcW w:w="8644" w:type="dxa"/>
            <w:gridSpan w:val="2"/>
            <w:shd w:val="clear" w:color="auto" w:fill="auto"/>
            <w:tcMar/>
          </w:tcPr>
          <w:p w:rsidR="2C7F3284" w:rsidP="2C7F3284" w:rsidRDefault="2C7F3284" w14:paraId="1C2385AE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2C7F3284" w:rsidP="2C7F3284" w:rsidRDefault="2C7F3284" w14:paraId="11034670">
            <w:pPr>
              <w:rPr>
                <w:rFonts w:cs="Arial"/>
                <w:b w:val="1"/>
                <w:bCs w:val="1"/>
                <w:lang w:val="es-ES"/>
              </w:rPr>
            </w:pPr>
            <w:r w:rsidRPr="2C7F3284" w:rsidR="2C7F3284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w:rsidR="11EBA2C6" w:rsidP="11EBA2C6" w:rsidRDefault="11EBA2C6" w14:paraId="0EE73DC9" w14:textId="77ECFAAE">
      <w:pPr>
        <w:pStyle w:val="Normal"/>
        <w:rPr>
          <w:rFonts w:cs="Arial"/>
          <w:sz w:val="24"/>
          <w:szCs w:val="24"/>
          <w:lang w:val="es-ES"/>
        </w:rPr>
      </w:pPr>
    </w:p>
    <w:p w:rsidR="11EBA2C6" w:rsidP="11EBA2C6" w:rsidRDefault="11EBA2C6" w14:paraId="256E9BF4" w14:textId="0C604326">
      <w:pPr>
        <w:pStyle w:val="Normal"/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11EBA2C6" w:rsidTr="2C7F3284" w14:paraId="1E6A880C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11EBA2C6" w:rsidP="11EBA2C6" w:rsidRDefault="11EBA2C6" w14:paraId="4FB92DAD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11EBA2C6" w:rsidP="11EBA2C6" w:rsidRDefault="11EBA2C6" w14:paraId="4242F797" w14:textId="1BBE134F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190A6EE2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RF0</w:t>
            </w:r>
            <w:r w:rsidRPr="2C7F3284" w:rsidR="64AF1BCF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4</w:t>
            </w:r>
          </w:p>
        </w:tc>
      </w:tr>
      <w:tr w:rsidR="11EBA2C6" w:rsidTr="2C7F3284" w14:paraId="315D33C6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1EBA2C6" w:rsidP="11EBA2C6" w:rsidRDefault="11EBA2C6" w14:paraId="7C8088C4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66CB7CA" w:rsidP="11EBA2C6" w:rsidRDefault="166CB7CA" w14:paraId="10E502E7" w14:textId="31A5A3EE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66CB7CA">
              <w:rPr>
                <w:rFonts w:ascii="Arial" w:hAnsi="Arial" w:cs="Arial"/>
                <w:sz w:val="20"/>
                <w:szCs w:val="20"/>
                <w:lang w:val="es-ES"/>
              </w:rPr>
              <w:t>Selección de rol</w:t>
            </w:r>
          </w:p>
        </w:tc>
      </w:tr>
      <w:tr w:rsidR="11EBA2C6" w:rsidTr="2C7F3284" w14:paraId="5CE6A968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1EBA2C6" w:rsidP="11EBA2C6" w:rsidRDefault="11EBA2C6" w14:paraId="1FE74FBA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11EBA2C6" w:rsidP="11EBA2C6" w:rsidRDefault="11EBA2C6" w14:paraId="609F3BD9" w14:textId="212BA7E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 xml:space="preserve">El usuario podrá </w:t>
            </w:r>
            <w:r w:rsidRPr="11EBA2C6" w:rsidR="184782C1">
              <w:rPr>
                <w:rFonts w:ascii="Arial" w:hAnsi="Arial" w:cs="Arial"/>
                <w:sz w:val="20"/>
                <w:szCs w:val="20"/>
                <w:lang w:val="es-ES"/>
              </w:rPr>
              <w:t>ingresar al aplicativo web cuando este seleccione el rol que le corresponde</w:t>
            </w:r>
          </w:p>
        </w:tc>
      </w:tr>
      <w:tr w:rsidR="11EBA2C6" w:rsidTr="2C7F3284" w14:paraId="51D2759B">
        <w:trPr>
          <w:trHeight w:val="357"/>
        </w:trPr>
        <w:tc>
          <w:tcPr>
            <w:tcW w:w="1951" w:type="dxa"/>
            <w:shd w:val="clear" w:color="auto" w:fill="auto"/>
            <w:tcMar/>
          </w:tcPr>
          <w:p w:rsidR="11EBA2C6" w:rsidP="11EBA2C6" w:rsidRDefault="11EBA2C6" w14:paraId="7A50C90D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1EBA2C6" w:rsidP="11EBA2C6" w:rsidRDefault="11EBA2C6" w14:paraId="5169A215" w14:textId="5BD0026D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a los usuarios acceder </w:t>
            </w:r>
            <w:r w:rsidRPr="11EBA2C6" w:rsidR="0BFCE4D5">
              <w:rPr>
                <w:rFonts w:ascii="Arial" w:hAnsi="Arial" w:cs="Arial"/>
                <w:sz w:val="20"/>
                <w:szCs w:val="20"/>
                <w:lang w:val="es-ES"/>
              </w:rPr>
              <w:t xml:space="preserve">al aplicativo web por medio de la selección del rol que le corresponde, esto ayuda a que el administrador </w:t>
            </w:r>
            <w:r w:rsidRPr="11EBA2C6" w:rsidR="48966A86">
              <w:rPr>
                <w:rFonts w:ascii="Arial" w:hAnsi="Arial" w:cs="Arial"/>
                <w:sz w:val="20"/>
                <w:szCs w:val="20"/>
                <w:lang w:val="es-ES"/>
              </w:rPr>
              <w:t>y el usuario usen al aplicativo con las funciones que necesitan</w:t>
            </w:r>
          </w:p>
        </w:tc>
      </w:tr>
      <w:tr w:rsidR="11EBA2C6" w:rsidTr="2C7F3284" w14:paraId="77CEFDF0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1EBA2C6" w:rsidP="11EBA2C6" w:rsidRDefault="11EBA2C6" w14:paraId="2066A4CD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11EBA2C6" w:rsidP="11EBA2C6" w:rsidRDefault="11EBA2C6" w14:paraId="1EC3BA1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RNF01</w:t>
            </w:r>
          </w:p>
          <w:p w:rsidR="11EBA2C6" w:rsidP="11EBA2C6" w:rsidRDefault="11EBA2C6" w14:paraId="11D1632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RNF02</w:t>
            </w:r>
          </w:p>
          <w:p w:rsidR="11EBA2C6" w:rsidP="11EBA2C6" w:rsidRDefault="11EBA2C6" w14:paraId="39DF958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  <w:p w:rsidR="11EBA2C6" w:rsidP="11EBA2C6" w:rsidRDefault="11EBA2C6" w14:paraId="72FED8AB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</w:tr>
      <w:tr w:rsidR="11EBA2C6" w:rsidTr="2C7F3284" w14:paraId="0F5FDCA0">
        <w:trPr>
          <w:trHeight w:val="300"/>
        </w:trPr>
        <w:tc>
          <w:tcPr>
            <w:tcW w:w="8644" w:type="dxa"/>
            <w:gridSpan w:val="2"/>
            <w:shd w:val="clear" w:color="auto" w:fill="auto"/>
            <w:tcMar/>
          </w:tcPr>
          <w:p w:rsidR="11EBA2C6" w:rsidP="11EBA2C6" w:rsidRDefault="11EBA2C6" w14:paraId="78C569CE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11EBA2C6" w:rsidP="11EBA2C6" w:rsidRDefault="11EBA2C6" w14:paraId="6F31448D">
            <w:pPr>
              <w:rPr>
                <w:rFonts w:cs="Arial"/>
                <w:b w:val="1"/>
                <w:bCs w:val="1"/>
                <w:lang w:val="es-ES"/>
              </w:rPr>
            </w:pPr>
            <w:r w:rsidRPr="11EBA2C6" w:rsidR="11EBA2C6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w:rsidR="11EBA2C6" w:rsidP="11EBA2C6" w:rsidRDefault="11EBA2C6" w14:paraId="6BC12D85" w14:textId="7A54479F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696422CD" w14:textId="305389D6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1F7B228D" w14:textId="205E720E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1043EE25" w14:textId="3D574105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75120D29" w14:textId="0832ABDC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082D97A0" w14:textId="772FCDF8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428BE2DE" w14:textId="177CB40F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67AD6FDA" w14:textId="28189D81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6B1CD83E" w14:textId="3E75F08A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0128D70D" w14:textId="4E5CD6F2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6CD60124" w14:textId="0BBDA935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482114EF" w14:textId="0DDF67DC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68B12368" w14:textId="0219FD09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609428EE" w14:textId="0558A1DF">
      <w:pPr>
        <w:pStyle w:val="Normal"/>
        <w:rPr>
          <w:rFonts w:cs="Arial"/>
          <w:sz w:val="24"/>
          <w:szCs w:val="24"/>
          <w:lang w:val="es-ES"/>
        </w:rPr>
      </w:pPr>
    </w:p>
    <w:p xmlns:wp14="http://schemas.microsoft.com/office/word/2010/wordml" w:rsidR="009C3465" w:rsidP="11EBA2C6" w:rsidRDefault="009C3465" w14:paraId="72A3D3EC" wp14:textId="72146495">
      <w:pPr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9C3465" w:rsidTr="2C7F3284" w14:paraId="74B94F3D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9C3465" w:rsidP="008C4581" w:rsidRDefault="009C3465" w14:paraId="78127B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9C3465" w:rsidP="11EBA2C6" w:rsidRDefault="009C3465" w14:paraId="012B1C12" wp14:textId="64E1893F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3854B237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RF0</w:t>
            </w:r>
            <w:r w:rsidRPr="2C7F3284" w:rsidR="54B3A2A8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5</w:t>
            </w:r>
          </w:p>
        </w:tc>
      </w:tr>
      <w:tr xmlns:wp14="http://schemas.microsoft.com/office/word/2010/wordml" w:rsidRPr="0010529A" w:rsidR="009C3465" w:rsidTr="2C7F3284" w14:paraId="276C42D4" wp14:textId="77777777">
        <w:tc>
          <w:tcPr>
            <w:tcW w:w="1951" w:type="dxa"/>
            <w:shd w:val="clear" w:color="auto" w:fill="auto"/>
            <w:tcMar/>
          </w:tcPr>
          <w:p w:rsidRPr="0010529A" w:rsidR="009C3465" w:rsidP="008C4581" w:rsidRDefault="009C3465" w14:paraId="2ACB1FE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9C3465" w:rsidP="008C4581" w:rsidRDefault="009C3465" w14:paraId="0B1BE855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Búsqueda del producto </w:t>
            </w:r>
          </w:p>
        </w:tc>
      </w:tr>
      <w:tr xmlns:wp14="http://schemas.microsoft.com/office/word/2010/wordml" w:rsidRPr="0010529A" w:rsidR="009C3465" w:rsidTr="2C7F3284" w14:paraId="618FA86D" wp14:textId="77777777">
        <w:tc>
          <w:tcPr>
            <w:tcW w:w="1951" w:type="dxa"/>
            <w:shd w:val="clear" w:color="auto" w:fill="auto"/>
            <w:tcMar/>
          </w:tcPr>
          <w:p w:rsidRPr="0010529A" w:rsidR="009C3465" w:rsidP="008C4581" w:rsidRDefault="009C3465" w14:paraId="3D47B50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9C3465" w:rsidP="008C4581" w:rsidRDefault="009C3465" w14:paraId="27FEEE6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3465">
              <w:rPr>
                <w:rFonts w:ascii="Arial" w:hAnsi="Arial" w:cs="Arial"/>
                <w:sz w:val="20"/>
                <w:szCs w:val="20"/>
                <w:lang w:val="es-ES_tradnl"/>
              </w:rPr>
              <w:t>El usuario podrá buscar productos por nombre, categoría, color, talla, precio, etc.</w:t>
            </w:r>
          </w:p>
        </w:tc>
      </w:tr>
      <w:tr xmlns:wp14="http://schemas.microsoft.com/office/word/2010/wordml" w:rsidRPr="0010529A" w:rsidR="009C3465" w:rsidTr="2C7F3284" w14:paraId="40F2B0C9" wp14:textId="77777777">
        <w:trPr>
          <w:trHeight w:val="357"/>
        </w:trPr>
        <w:tc>
          <w:tcPr>
            <w:tcW w:w="1951" w:type="dxa"/>
            <w:shd w:val="clear" w:color="auto" w:fill="auto"/>
            <w:tcMar/>
          </w:tcPr>
          <w:p w:rsidRPr="0010529A" w:rsidR="009C3465" w:rsidP="008C4581" w:rsidRDefault="009C3465" w14:paraId="7BE50DE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9C3465" w:rsidP="008C4581" w:rsidRDefault="009C3465" w14:paraId="7330B76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9C3465">
              <w:rPr>
                <w:rFonts w:ascii="Arial" w:hAnsi="Arial" w:cs="Arial"/>
                <w:sz w:val="20"/>
                <w:szCs w:val="20"/>
                <w:lang w:val="es-ES_tradnl"/>
              </w:rPr>
              <w:t>Permitir a los usuarios encontrar los productos que buscan de forma rápida y eficiente.</w:t>
            </w:r>
          </w:p>
        </w:tc>
      </w:tr>
      <w:tr xmlns:wp14="http://schemas.microsoft.com/office/word/2010/wordml" w:rsidRPr="0010529A" w:rsidR="009C3465" w:rsidTr="2C7F3284" w14:paraId="5163FBD7" wp14:textId="77777777">
        <w:tc>
          <w:tcPr>
            <w:tcW w:w="1951" w:type="dxa"/>
            <w:shd w:val="clear" w:color="auto" w:fill="auto"/>
            <w:tcMar/>
          </w:tcPr>
          <w:p w:rsidRPr="0010529A" w:rsidR="009C3465" w:rsidP="008C4581" w:rsidRDefault="009C3465" w14:paraId="57A4101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009C3465" w:rsidP="009C3465" w:rsidRDefault="009C3465" w14:paraId="637DD2AD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11EBA2C6" w:rsidR="009C3465">
              <w:rPr>
                <w:rFonts w:ascii="Arial" w:hAnsi="Arial" w:cs="Arial"/>
                <w:sz w:val="20"/>
                <w:szCs w:val="20"/>
                <w:lang w:val="es-ES"/>
              </w:rPr>
              <w:t>RNF01</w:t>
            </w:r>
          </w:p>
          <w:p w:rsidR="00EE2A34" w:rsidP="009C3465" w:rsidRDefault="00EE2A34" w14:paraId="4AF8EC14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11EBA2C6" w:rsidR="00EE2A34">
              <w:rPr>
                <w:rFonts w:ascii="Arial" w:hAnsi="Arial" w:cs="Arial"/>
                <w:sz w:val="20"/>
                <w:szCs w:val="20"/>
                <w:lang w:val="es-ES"/>
              </w:rPr>
              <w:t>RNF02</w:t>
            </w:r>
          </w:p>
          <w:p w:rsidRPr="0010529A" w:rsidR="009C3465" w:rsidP="2C7F3284" w:rsidRDefault="009C3465" w14:paraId="54346DAC" wp14:textId="252127D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3854B237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2C7F3284" w:rsidR="17733E51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  <w:p w:rsidRPr="0010529A" w:rsidR="009C3465" w:rsidP="2C7F3284" w:rsidRDefault="009C3465" w14:paraId="585145C6" wp14:textId="407D0EE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7B35FE7C">
              <w:rPr>
                <w:rFonts w:ascii="Arial" w:hAnsi="Arial" w:cs="Arial"/>
                <w:sz w:val="20"/>
                <w:szCs w:val="20"/>
                <w:lang w:val="es-ES"/>
              </w:rPr>
              <w:t>RNF05</w:t>
            </w:r>
          </w:p>
        </w:tc>
      </w:tr>
      <w:tr xmlns:wp14="http://schemas.microsoft.com/office/word/2010/wordml" w:rsidRPr="0010529A" w:rsidR="009C3465" w:rsidTr="2C7F3284" w14:paraId="46C60958" wp14:textId="77777777">
        <w:tc>
          <w:tcPr>
            <w:tcW w:w="8644" w:type="dxa"/>
            <w:gridSpan w:val="2"/>
            <w:shd w:val="clear" w:color="auto" w:fill="auto"/>
            <w:tcMar/>
          </w:tcPr>
          <w:p w:rsidRPr="0010529A" w:rsidR="009C3465" w:rsidP="008C4581" w:rsidRDefault="009C3465" w14:paraId="3AB2D9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9C3465" w:rsidP="008C4581" w:rsidRDefault="009C3465" w14:paraId="7B1CFF3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687824" w:rsidP="11EBA2C6" w:rsidRDefault="00687824" w14:paraId="0D0B940D" wp14:textId="77777777">
      <w:pPr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11EBA2C6" w:rsidTr="2C7F3284" w14:paraId="43367E6D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11EBA2C6" w:rsidP="11EBA2C6" w:rsidRDefault="11EBA2C6" w14:paraId="19DC8C38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11EBA2C6" w:rsidP="11EBA2C6" w:rsidRDefault="11EBA2C6" w14:paraId="0D399A8F" w14:textId="4C3C5168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190A6EE2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RF0</w:t>
            </w:r>
            <w:r w:rsidRPr="2C7F3284" w:rsidR="449426F3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6</w:t>
            </w:r>
          </w:p>
        </w:tc>
      </w:tr>
      <w:tr w:rsidR="11EBA2C6" w:rsidTr="2C7F3284" w14:paraId="48272F11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1EBA2C6" w:rsidP="11EBA2C6" w:rsidRDefault="11EBA2C6" w14:paraId="69AF84AF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40C83EF" w:rsidP="11EBA2C6" w:rsidRDefault="140C83EF" w14:paraId="0E1424B3" w14:textId="65830E7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40C83EF">
              <w:rPr>
                <w:rFonts w:ascii="Arial" w:hAnsi="Arial" w:cs="Arial"/>
                <w:sz w:val="20"/>
                <w:szCs w:val="20"/>
                <w:lang w:val="es-ES"/>
              </w:rPr>
              <w:t>Reseña de producto</w:t>
            </w:r>
          </w:p>
        </w:tc>
      </w:tr>
      <w:tr w:rsidR="11EBA2C6" w:rsidTr="2C7F3284" w14:paraId="640EAC7E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1EBA2C6" w:rsidP="11EBA2C6" w:rsidRDefault="11EBA2C6" w14:paraId="68C50008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11EBA2C6" w:rsidP="11EBA2C6" w:rsidRDefault="11EBA2C6" w14:paraId="10AE5F9C" w14:textId="6F9965F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 xml:space="preserve">El usuario podrá </w:t>
            </w:r>
            <w:r w:rsidRPr="11EBA2C6" w:rsidR="564B7DBB">
              <w:rPr>
                <w:rFonts w:ascii="Arial" w:hAnsi="Arial" w:cs="Arial"/>
                <w:sz w:val="20"/>
                <w:szCs w:val="20"/>
                <w:lang w:val="es-ES"/>
              </w:rPr>
              <w:t>otorgarle una calificación y añadir un comentario al producto deseado</w:t>
            </w:r>
          </w:p>
        </w:tc>
      </w:tr>
      <w:tr w:rsidR="11EBA2C6" w:rsidTr="2C7F3284" w14:paraId="0072540A">
        <w:trPr>
          <w:trHeight w:val="357"/>
        </w:trPr>
        <w:tc>
          <w:tcPr>
            <w:tcW w:w="1951" w:type="dxa"/>
            <w:shd w:val="clear" w:color="auto" w:fill="auto"/>
            <w:tcMar/>
          </w:tcPr>
          <w:p w:rsidR="11EBA2C6" w:rsidP="11EBA2C6" w:rsidRDefault="11EBA2C6" w14:paraId="615ECCCE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1EBA2C6" w:rsidP="11EBA2C6" w:rsidRDefault="11EBA2C6" w14:paraId="0714AA22" w14:textId="420AAFC3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a los usuarios </w:t>
            </w:r>
            <w:r w:rsidRPr="11EBA2C6" w:rsidR="122F65A9">
              <w:rPr>
                <w:rFonts w:ascii="Arial" w:hAnsi="Arial" w:cs="Arial"/>
                <w:sz w:val="20"/>
                <w:szCs w:val="20"/>
                <w:lang w:val="es-ES"/>
              </w:rPr>
              <w:t xml:space="preserve">otorgarle al producto comprado una calificación, de esta manera </w:t>
            </w:r>
            <w:r w:rsidRPr="11EBA2C6" w:rsidR="68421FAE">
              <w:rPr>
                <w:rFonts w:ascii="Arial" w:hAnsi="Arial" w:cs="Arial"/>
                <w:sz w:val="20"/>
                <w:szCs w:val="20"/>
                <w:lang w:val="es-ES"/>
              </w:rPr>
              <w:t>podrá</w:t>
            </w:r>
            <w:r w:rsidRPr="11EBA2C6" w:rsidR="122F65A9">
              <w:rPr>
                <w:rFonts w:ascii="Arial" w:hAnsi="Arial" w:cs="Arial"/>
                <w:sz w:val="20"/>
                <w:szCs w:val="20"/>
                <w:lang w:val="es-ES"/>
              </w:rPr>
              <w:t xml:space="preserve"> ayudar a guiar a nuevos compradores sobre que producto</w:t>
            </w:r>
            <w:r w:rsidRPr="11EBA2C6" w:rsidR="2568DB52">
              <w:rPr>
                <w:rFonts w:ascii="Arial" w:hAnsi="Arial" w:cs="Arial"/>
                <w:sz w:val="20"/>
                <w:szCs w:val="20"/>
                <w:lang w:val="es-ES"/>
              </w:rPr>
              <w:t xml:space="preserve"> comprar</w:t>
            </w:r>
          </w:p>
        </w:tc>
      </w:tr>
      <w:tr w:rsidR="11EBA2C6" w:rsidTr="2C7F3284" w14:paraId="7B8F1724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1EBA2C6" w:rsidP="11EBA2C6" w:rsidRDefault="11EBA2C6" w14:paraId="27AAF8E7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11EBA2C6" w:rsidP="11EBA2C6" w:rsidRDefault="11EBA2C6" w14:paraId="2BF8752C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RNF01</w:t>
            </w:r>
          </w:p>
          <w:p w:rsidR="11EBA2C6" w:rsidP="11EBA2C6" w:rsidRDefault="11EBA2C6" w14:paraId="6E10E9A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RNF02</w:t>
            </w:r>
          </w:p>
          <w:p w:rsidR="11EBA2C6" w:rsidP="11EBA2C6" w:rsidRDefault="11EBA2C6" w14:paraId="02D665E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  <w:p w:rsidR="11EBA2C6" w:rsidP="11EBA2C6" w:rsidRDefault="11EBA2C6" w14:paraId="7CD8F93A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</w:tr>
      <w:tr w:rsidR="11EBA2C6" w:rsidTr="2C7F3284" w14:paraId="696354B9">
        <w:trPr>
          <w:trHeight w:val="300"/>
        </w:trPr>
        <w:tc>
          <w:tcPr>
            <w:tcW w:w="8644" w:type="dxa"/>
            <w:gridSpan w:val="2"/>
            <w:shd w:val="clear" w:color="auto" w:fill="auto"/>
            <w:tcMar/>
          </w:tcPr>
          <w:p w:rsidR="11EBA2C6" w:rsidP="11EBA2C6" w:rsidRDefault="11EBA2C6" w14:paraId="0EC8E724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0573A91D" w:rsidP="11EBA2C6" w:rsidRDefault="0573A91D" w14:paraId="53C0E51C" w14:textId="361484C9">
            <w:pPr>
              <w:rPr>
                <w:rFonts w:cs="Arial"/>
                <w:b w:val="1"/>
                <w:bCs w:val="1"/>
                <w:lang w:val="es-ES"/>
              </w:rPr>
            </w:pPr>
            <w:r w:rsidRPr="11EBA2C6" w:rsidR="0573A91D">
              <w:rPr>
                <w:rFonts w:cs="Arial"/>
                <w:b w:val="1"/>
                <w:bCs w:val="1"/>
                <w:lang w:val="es-ES"/>
              </w:rPr>
              <w:t>media</w:t>
            </w:r>
          </w:p>
        </w:tc>
      </w:tr>
    </w:tbl>
    <w:p w:rsidR="11EBA2C6" w:rsidP="11EBA2C6" w:rsidRDefault="11EBA2C6" w14:paraId="43DC900E" w14:textId="5B02FA0A">
      <w:pPr>
        <w:pStyle w:val="Normal"/>
        <w:rPr>
          <w:rFonts w:cs="Arial"/>
          <w:sz w:val="24"/>
          <w:szCs w:val="24"/>
          <w:lang w:val="es-ES"/>
        </w:rPr>
      </w:pPr>
    </w:p>
    <w:p w:rsidR="11EBA2C6" w:rsidP="11EBA2C6" w:rsidRDefault="11EBA2C6" w14:paraId="338A24B6" w14:textId="10EB6A20">
      <w:pPr>
        <w:pStyle w:val="Normal"/>
        <w:rPr>
          <w:rFonts w:cs="Arial"/>
          <w:sz w:val="24"/>
          <w:szCs w:val="24"/>
          <w:lang w:val="es-ES"/>
        </w:rPr>
      </w:pPr>
    </w:p>
    <w:p w:rsidR="11EBA2C6" w:rsidP="11EBA2C6" w:rsidRDefault="11EBA2C6" w14:paraId="3AD93CCA" w14:textId="0655319E">
      <w:pPr>
        <w:pStyle w:val="Normal"/>
        <w:rPr>
          <w:rFonts w:cs="Arial"/>
          <w:sz w:val="24"/>
          <w:szCs w:val="24"/>
          <w:lang w:val="es-ES"/>
        </w:rPr>
      </w:pPr>
    </w:p>
    <w:p w:rsidR="11EBA2C6" w:rsidP="11EBA2C6" w:rsidRDefault="11EBA2C6" w14:paraId="7B1CBB70" w14:textId="327D399A">
      <w:pPr>
        <w:pStyle w:val="Normal"/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00FA6F44" w:rsidRDefault="009243EC" w14:paraId="0E27B00A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3A1D1A" w:rsidTr="2C7F3284" w14:paraId="6D2ED906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3A1D1A" w:rsidP="008C4581" w:rsidRDefault="003A1D1A" w14:paraId="64712A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3A1D1A" w:rsidP="11EBA2C6" w:rsidRDefault="003A1D1A" w14:paraId="1FB9360E" wp14:textId="5848174D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6CC07670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RF0</w:t>
            </w:r>
            <w:r w:rsidRPr="2C7F3284" w:rsidR="6377C9F7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7</w:t>
            </w:r>
          </w:p>
        </w:tc>
      </w:tr>
      <w:tr xmlns:wp14="http://schemas.microsoft.com/office/word/2010/wordml" w:rsidRPr="0010529A" w:rsidR="003A1D1A" w:rsidTr="2C7F3284" w14:paraId="3BF7511C" wp14:textId="77777777">
        <w:tc>
          <w:tcPr>
            <w:tcW w:w="1951" w:type="dxa"/>
            <w:shd w:val="clear" w:color="auto" w:fill="auto"/>
            <w:tcMar/>
          </w:tcPr>
          <w:p w:rsidRPr="0010529A" w:rsidR="003A1D1A" w:rsidP="008C4581" w:rsidRDefault="003A1D1A" w14:paraId="653223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3A1D1A" w:rsidP="008C4581" w:rsidRDefault="003A1D1A" w14:paraId="0CDEBA2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3A1D1A">
              <w:rPr>
                <w:rFonts w:ascii="Arial" w:hAnsi="Arial" w:cs="Arial"/>
                <w:sz w:val="20"/>
                <w:szCs w:val="20"/>
                <w:lang w:val="es-ES_tradnl"/>
              </w:rPr>
              <w:t>Carrito de Compras</w:t>
            </w:r>
          </w:p>
        </w:tc>
      </w:tr>
      <w:tr xmlns:wp14="http://schemas.microsoft.com/office/word/2010/wordml" w:rsidRPr="0010529A" w:rsidR="003A1D1A" w:rsidTr="2C7F3284" w14:paraId="1A440690" wp14:textId="77777777">
        <w:tc>
          <w:tcPr>
            <w:tcW w:w="1951" w:type="dxa"/>
            <w:shd w:val="clear" w:color="auto" w:fill="auto"/>
            <w:tcMar/>
          </w:tcPr>
          <w:p w:rsidRPr="0010529A" w:rsidR="003A1D1A" w:rsidP="003A1D1A" w:rsidRDefault="003A1D1A" w14:paraId="263842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3A1D1A" w:rsidP="003A1D1A" w:rsidRDefault="003A1D1A" w14:paraId="5F76EFE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Style w:val="selectable-text1"/>
              </w:rPr>
              <w:t xml:space="preserve">El usuario </w:t>
            </w:r>
            <w:r w:rsidRPr="006E7AC7">
              <w:rPr>
                <w:rStyle w:val="selectable-text1"/>
              </w:rPr>
              <w:t>podrá añadir, modificar, eliminar, y ver el total de los productos para la compra de las prendas</w:t>
            </w:r>
          </w:p>
        </w:tc>
      </w:tr>
      <w:tr xmlns:wp14="http://schemas.microsoft.com/office/word/2010/wordml" w:rsidRPr="0010529A" w:rsidR="003A1D1A" w:rsidTr="2C7F3284" w14:paraId="0A9656CF" wp14:textId="77777777">
        <w:trPr>
          <w:trHeight w:val="357"/>
        </w:trPr>
        <w:tc>
          <w:tcPr>
            <w:tcW w:w="1951" w:type="dxa"/>
            <w:shd w:val="clear" w:color="auto" w:fill="auto"/>
            <w:tcMar/>
          </w:tcPr>
          <w:p w:rsidRPr="0010529A" w:rsidR="003A1D1A" w:rsidP="003A1D1A" w:rsidRDefault="003A1D1A" w14:paraId="38CB1DC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3A1D1A" w:rsidP="003A1D1A" w:rsidRDefault="003A1D1A" w14:paraId="30613455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E7AC7">
              <w:rPr>
                <w:rStyle w:val="selectable-text1"/>
              </w:rPr>
              <w:t>Permitir a los usuarios seleccionar y gestionar los productos que desean comprar.</w:t>
            </w:r>
          </w:p>
        </w:tc>
      </w:tr>
      <w:tr xmlns:wp14="http://schemas.microsoft.com/office/word/2010/wordml" w:rsidRPr="0010529A" w:rsidR="003A1D1A" w:rsidTr="2C7F3284" w14:paraId="7FF9A45E" wp14:textId="77777777">
        <w:tc>
          <w:tcPr>
            <w:tcW w:w="1951" w:type="dxa"/>
            <w:shd w:val="clear" w:color="auto" w:fill="auto"/>
            <w:tcMar/>
          </w:tcPr>
          <w:p w:rsidRPr="0010529A" w:rsidR="003A1D1A" w:rsidP="008C4581" w:rsidRDefault="003A1D1A" w14:paraId="4474DB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003A1D1A" w:rsidP="003A1D1A" w:rsidRDefault="003A1D1A" w14:paraId="0E9122C2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11EBA2C6" w:rsidR="003A1D1A">
              <w:rPr>
                <w:rFonts w:ascii="Arial" w:hAnsi="Arial" w:cs="Arial"/>
                <w:sz w:val="20"/>
                <w:szCs w:val="20"/>
                <w:lang w:val="es-ES"/>
              </w:rPr>
              <w:t>RNF01</w:t>
            </w:r>
          </w:p>
          <w:p w:rsidR="00EE2A34" w:rsidP="003A1D1A" w:rsidRDefault="00EE2A34" w14:paraId="7E17D434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11EBA2C6" w:rsidR="00EE2A34">
              <w:rPr>
                <w:rFonts w:ascii="Arial" w:hAnsi="Arial" w:cs="Arial"/>
                <w:sz w:val="20"/>
                <w:szCs w:val="20"/>
                <w:lang w:val="es-ES"/>
              </w:rPr>
              <w:t>RNF02</w:t>
            </w:r>
          </w:p>
          <w:p w:rsidRPr="00EE2A34" w:rsidR="003A1D1A" w:rsidP="00EE2A34" w:rsidRDefault="00EE2A34" w14:paraId="0F7EFD53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11EBA2C6" w:rsidR="00EE2A34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11EBA2C6" w:rsidR="00EE2A3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  <w:p w:rsidRPr="0010529A" w:rsidR="003A1D1A" w:rsidP="2C7F3284" w:rsidRDefault="003A1D1A" w14:paraId="2F4D8EF1" wp14:textId="1C55DA4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6CC07670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2C7F3284" w:rsidR="17733E51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  <w:p w:rsidRPr="0010529A" w:rsidR="003A1D1A" w:rsidP="2C7F3284" w:rsidRDefault="003A1D1A" w14:paraId="233A1639" wp14:textId="03B2B5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619B9437">
              <w:rPr>
                <w:rFonts w:ascii="Arial" w:hAnsi="Arial" w:cs="Arial"/>
                <w:sz w:val="20"/>
                <w:szCs w:val="20"/>
                <w:lang w:val="es-ES"/>
              </w:rPr>
              <w:t>RNF05</w:t>
            </w:r>
          </w:p>
        </w:tc>
      </w:tr>
      <w:tr xmlns:wp14="http://schemas.microsoft.com/office/word/2010/wordml" w:rsidRPr="0010529A" w:rsidR="003A1D1A" w:rsidTr="2C7F3284" w14:paraId="7823A279" wp14:textId="77777777">
        <w:tc>
          <w:tcPr>
            <w:tcW w:w="8644" w:type="dxa"/>
            <w:gridSpan w:val="2"/>
            <w:shd w:val="clear" w:color="auto" w:fill="auto"/>
            <w:tcMar/>
          </w:tcPr>
          <w:p w:rsidRPr="0010529A" w:rsidR="003A1D1A" w:rsidP="008C4581" w:rsidRDefault="003A1D1A" w14:paraId="59A5222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3A1D1A" w:rsidP="008C4581" w:rsidRDefault="003A1D1A" w14:paraId="149397E6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="009243EC" w:rsidP="69518CC7" w:rsidRDefault="009243EC" w14:paraId="3DEEC669" wp14:textId="53B6A913">
      <w:pPr>
        <w:pStyle w:val="Normal"/>
        <w:rPr>
          <w:rFonts w:cs="Arial"/>
          <w:sz w:val="24"/>
          <w:szCs w:val="24"/>
          <w:lang w:val="es-ES"/>
        </w:rPr>
      </w:pPr>
    </w:p>
    <w:p xmlns:wp14="http://schemas.microsoft.com/office/word/2010/wordml" w:rsidR="003A1D1A" w:rsidP="003A1D1A" w:rsidRDefault="003A1D1A" w14:paraId="3656B9AB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EE2A34" w:rsidP="003A1D1A" w:rsidRDefault="00EE2A34" w14:paraId="45FB0818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EE2A34" w:rsidP="003A1D1A" w:rsidRDefault="00EE2A34" w14:paraId="049F31CB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3A1D1A" w:rsidTr="2C7F3284" w14:paraId="5DF786DD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3A1D1A" w:rsidP="008C4581" w:rsidRDefault="003A1D1A" w14:paraId="73B787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10529A" w:rsidR="003A1D1A" w:rsidP="69518CC7" w:rsidRDefault="003A1D1A" w14:paraId="3D109261" wp14:textId="2141F261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6CC07670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RF0</w:t>
            </w:r>
            <w:r w:rsidRPr="2C7F3284" w:rsidR="44E8C9D1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8</w:t>
            </w:r>
          </w:p>
        </w:tc>
      </w:tr>
      <w:tr xmlns:wp14="http://schemas.microsoft.com/office/word/2010/wordml" w:rsidRPr="0010529A" w:rsidR="003A1D1A" w:rsidTr="2C7F3284" w14:paraId="09AAAB44" wp14:textId="77777777">
        <w:tc>
          <w:tcPr>
            <w:tcW w:w="1951" w:type="dxa"/>
            <w:shd w:val="clear" w:color="auto" w:fill="auto"/>
            <w:tcMar/>
          </w:tcPr>
          <w:p w:rsidRPr="0010529A" w:rsidR="003A1D1A" w:rsidP="008C4581" w:rsidRDefault="003A1D1A" w14:paraId="277EE16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3A1D1A" w:rsidP="008C4581" w:rsidRDefault="003A1D1A" w14:paraId="04CE95C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Métodos de pago </w:t>
            </w:r>
          </w:p>
        </w:tc>
      </w:tr>
      <w:tr xmlns:wp14="http://schemas.microsoft.com/office/word/2010/wordml" w:rsidRPr="0010529A" w:rsidR="003A1D1A" w:rsidTr="2C7F3284" w14:paraId="289BD379" wp14:textId="77777777">
        <w:trPr>
          <w:trHeight w:val="700"/>
        </w:trPr>
        <w:tc>
          <w:tcPr>
            <w:tcW w:w="1951" w:type="dxa"/>
            <w:shd w:val="clear" w:color="auto" w:fill="auto"/>
            <w:tcMar/>
          </w:tcPr>
          <w:p w:rsidRPr="0010529A" w:rsidR="003A1D1A" w:rsidP="008C4581" w:rsidRDefault="003A1D1A" w14:paraId="17E7D1C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3A1D1A" w:rsidP="008C4581" w:rsidRDefault="003A1D1A" w14:paraId="28BDB70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Style w:val="selectable-text1"/>
              </w:rPr>
              <w:t xml:space="preserve">El usuario podrá </w:t>
            </w:r>
            <w:r w:rsidR="007660BA">
              <w:rPr>
                <w:rStyle w:val="selectable-text1"/>
              </w:rPr>
              <w:t xml:space="preserve">elegir los métodos de pago, ya sea </w:t>
            </w:r>
            <w:proofErr w:type="spellStart"/>
            <w:r w:rsidR="007660BA">
              <w:rPr>
                <w:rStyle w:val="selectable-text1"/>
              </w:rPr>
              <w:t>Nequi</w:t>
            </w:r>
            <w:proofErr w:type="spellEnd"/>
            <w:r w:rsidR="007660BA">
              <w:rPr>
                <w:rStyle w:val="selectable-text1"/>
              </w:rPr>
              <w:t xml:space="preserve">, </w:t>
            </w:r>
            <w:proofErr w:type="spellStart"/>
            <w:r w:rsidR="007660BA">
              <w:rPr>
                <w:rStyle w:val="selectable-text1"/>
              </w:rPr>
              <w:t>Daviplata</w:t>
            </w:r>
            <w:proofErr w:type="spellEnd"/>
            <w:r w:rsidR="007660BA">
              <w:rPr>
                <w:rStyle w:val="selectable-text1"/>
              </w:rPr>
              <w:t xml:space="preserve"> o </w:t>
            </w:r>
            <w:proofErr w:type="spellStart"/>
            <w:r w:rsidR="00EE2A34">
              <w:rPr>
                <w:rStyle w:val="selectable-text1"/>
              </w:rPr>
              <w:t>P</w:t>
            </w:r>
            <w:r w:rsidR="007660BA">
              <w:rPr>
                <w:rStyle w:val="selectable-text1"/>
              </w:rPr>
              <w:t>aypal</w:t>
            </w:r>
            <w:proofErr w:type="spellEnd"/>
            <w:r w:rsidR="007660BA">
              <w:rPr>
                <w:rStyle w:val="selectable-text1"/>
              </w:rPr>
              <w:t xml:space="preserve">  </w:t>
            </w:r>
          </w:p>
        </w:tc>
      </w:tr>
      <w:tr xmlns:wp14="http://schemas.microsoft.com/office/word/2010/wordml" w:rsidRPr="0010529A" w:rsidR="003A1D1A" w:rsidTr="2C7F3284" w14:paraId="743CB5F6" wp14:textId="77777777">
        <w:trPr>
          <w:trHeight w:val="357"/>
        </w:trPr>
        <w:tc>
          <w:tcPr>
            <w:tcW w:w="1951" w:type="dxa"/>
            <w:shd w:val="clear" w:color="auto" w:fill="auto"/>
            <w:tcMar/>
          </w:tcPr>
          <w:p w:rsidRPr="0010529A" w:rsidR="003A1D1A" w:rsidP="008C4581" w:rsidRDefault="003A1D1A" w14:paraId="3C543C7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3A1D1A" w:rsidP="008C4581" w:rsidRDefault="007660BA" w14:paraId="09F1DB6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660BA">
              <w:rPr>
                <w:rStyle w:val="selectable-text1"/>
              </w:rPr>
              <w:t>El sistema de la tienda virtual debe ofrecer diferentes métodos de pago para que los usuarios puedan elegir el que mejor se adapte a sus necesidades. Los métodos de pago deben ser seguros y confiables.</w:t>
            </w:r>
          </w:p>
        </w:tc>
      </w:tr>
      <w:tr xmlns:wp14="http://schemas.microsoft.com/office/word/2010/wordml" w:rsidRPr="0010529A" w:rsidR="003A1D1A" w:rsidTr="2C7F3284" w14:paraId="3210C026" wp14:textId="77777777">
        <w:tc>
          <w:tcPr>
            <w:tcW w:w="1951" w:type="dxa"/>
            <w:shd w:val="clear" w:color="auto" w:fill="auto"/>
            <w:tcMar/>
          </w:tcPr>
          <w:p w:rsidRPr="0010529A" w:rsidR="003A1D1A" w:rsidP="008C4581" w:rsidRDefault="003A1D1A" w14:paraId="08D7E57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Pr="0010529A" w:rsidR="003A1D1A" w:rsidP="003A1D1A" w:rsidRDefault="003A1D1A" w14:paraId="19A47630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11EBA2C6" w:rsidR="003A1D1A">
              <w:rPr>
                <w:rFonts w:ascii="Arial" w:hAnsi="Arial" w:cs="Arial"/>
                <w:sz w:val="20"/>
                <w:szCs w:val="20"/>
                <w:lang w:val="es-ES"/>
              </w:rPr>
              <w:t>RNF01</w:t>
            </w:r>
          </w:p>
          <w:p w:rsidRPr="0010529A" w:rsidR="003A1D1A" w:rsidP="003A1D1A" w:rsidRDefault="003A1D1A" w14:paraId="49FFD041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11EBA2C6" w:rsidR="003A1D1A">
              <w:rPr>
                <w:rFonts w:ascii="Arial" w:hAnsi="Arial" w:cs="Arial"/>
                <w:sz w:val="20"/>
                <w:szCs w:val="20"/>
                <w:lang w:val="es-ES"/>
              </w:rPr>
              <w:t>RNF02</w:t>
            </w:r>
          </w:p>
          <w:p w:rsidRPr="00EE2A34" w:rsidR="003A1D1A" w:rsidP="69518CC7" w:rsidRDefault="003A1D1A" w14:paraId="2A1EED1B" wp14:textId="16406782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003A1D1A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11EBA2C6" w:rsidR="00B9305C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</w:tr>
      <w:tr xmlns:wp14="http://schemas.microsoft.com/office/word/2010/wordml" w:rsidRPr="0010529A" w:rsidR="003A1D1A" w:rsidTr="2C7F3284" w14:paraId="208A4CA9" wp14:textId="77777777">
        <w:trPr>
          <w:trHeight w:val="300"/>
        </w:trPr>
        <w:tc>
          <w:tcPr>
            <w:tcW w:w="8644" w:type="dxa"/>
            <w:gridSpan w:val="2"/>
            <w:shd w:val="clear" w:color="auto" w:fill="auto"/>
            <w:tcMar/>
          </w:tcPr>
          <w:p w:rsidRPr="0010529A" w:rsidR="003A1D1A" w:rsidP="008C4581" w:rsidRDefault="003A1D1A" w14:paraId="2B9C1B6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10529A" w:rsidR="003A1D1A" w:rsidP="11EBA2C6" w:rsidRDefault="003A1D1A" w14:paraId="4485714D" wp14:textId="44D2E296">
            <w:pPr>
              <w:rPr>
                <w:rFonts w:cs="Arial"/>
                <w:b w:val="1"/>
                <w:bCs w:val="1"/>
                <w:lang w:val="es-ES"/>
              </w:rPr>
            </w:pPr>
            <w:r w:rsidRPr="11EBA2C6" w:rsidR="003A1D1A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xmlns:wp14="http://schemas.microsoft.com/office/word/2010/wordml" w:rsidR="009243EC" w:rsidP="00FA6F44" w:rsidRDefault="009243EC" w14:paraId="53128261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11EBA2C6" w:rsidTr="2C7F3284" w14:paraId="3B1DFC5E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11EBA2C6" w:rsidP="11EBA2C6" w:rsidRDefault="11EBA2C6" w14:paraId="155A68BC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11EBA2C6" w:rsidP="11EBA2C6" w:rsidRDefault="11EBA2C6" w14:paraId="02DC9D4E" w14:textId="4F953832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190A6EE2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RF0</w:t>
            </w:r>
            <w:r w:rsidRPr="2C7F3284" w:rsidR="736D614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9</w:t>
            </w:r>
          </w:p>
        </w:tc>
      </w:tr>
      <w:tr w:rsidR="11EBA2C6" w:rsidTr="2C7F3284" w14:paraId="7357DCAC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1EBA2C6" w:rsidP="11EBA2C6" w:rsidRDefault="11EBA2C6" w14:paraId="7DB4685F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6783240" w:rsidP="11EBA2C6" w:rsidRDefault="16783240" w14:paraId="34DB276E" w14:textId="1E915731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6783240">
              <w:rPr>
                <w:rFonts w:ascii="Arial" w:hAnsi="Arial" w:cs="Arial"/>
                <w:sz w:val="20"/>
                <w:szCs w:val="20"/>
                <w:lang w:val="es-ES"/>
              </w:rPr>
              <w:t xml:space="preserve">Gestión de </w:t>
            </w:r>
            <w:r w:rsidRPr="11EBA2C6" w:rsidR="16783240">
              <w:rPr>
                <w:rFonts w:ascii="Arial" w:hAnsi="Arial" w:cs="Arial"/>
                <w:sz w:val="20"/>
                <w:szCs w:val="20"/>
                <w:lang w:val="es-ES"/>
              </w:rPr>
              <w:t>stock</w:t>
            </w:r>
          </w:p>
        </w:tc>
      </w:tr>
      <w:tr w:rsidR="11EBA2C6" w:rsidTr="2C7F3284" w14:paraId="696F0C33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1EBA2C6" w:rsidP="11EBA2C6" w:rsidRDefault="11EBA2C6" w14:paraId="67022DF8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11EBA2C6" w:rsidP="11EBA2C6" w:rsidRDefault="11EBA2C6" w14:paraId="6224C49F" w14:textId="270B292F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 xml:space="preserve">El </w:t>
            </w:r>
            <w:r w:rsidRPr="11EBA2C6" w:rsidR="4BBD5922">
              <w:rPr>
                <w:rFonts w:ascii="Arial" w:hAnsi="Arial" w:cs="Arial"/>
                <w:sz w:val="20"/>
                <w:szCs w:val="20"/>
                <w:lang w:val="es-ES"/>
              </w:rPr>
              <w:t xml:space="preserve">administrador </w:t>
            </w:r>
            <w:r w:rsidRPr="11EBA2C6" w:rsidR="4BBD5922">
              <w:rPr>
                <w:rFonts w:ascii="Arial" w:hAnsi="Arial" w:cs="Arial"/>
                <w:sz w:val="20"/>
                <w:szCs w:val="20"/>
                <w:lang w:val="es-ES"/>
              </w:rPr>
              <w:t>podrá</w:t>
            </w:r>
            <w:r w:rsidRPr="11EBA2C6" w:rsidR="4BBD5922">
              <w:rPr>
                <w:rFonts w:ascii="Arial" w:hAnsi="Arial" w:cs="Arial"/>
                <w:sz w:val="20"/>
                <w:szCs w:val="20"/>
                <w:lang w:val="es-ES"/>
              </w:rPr>
              <w:t xml:space="preserve"> gestionar el stock de la tienda</w:t>
            </w:r>
          </w:p>
        </w:tc>
      </w:tr>
      <w:tr w:rsidR="11EBA2C6" w:rsidTr="2C7F3284" w14:paraId="6C31F808">
        <w:trPr>
          <w:trHeight w:val="357"/>
        </w:trPr>
        <w:tc>
          <w:tcPr>
            <w:tcW w:w="1951" w:type="dxa"/>
            <w:shd w:val="clear" w:color="auto" w:fill="auto"/>
            <w:tcMar/>
          </w:tcPr>
          <w:p w:rsidR="11EBA2C6" w:rsidP="11EBA2C6" w:rsidRDefault="11EBA2C6" w14:paraId="143B873A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1EBA2C6" w:rsidP="11EBA2C6" w:rsidRDefault="11EBA2C6" w14:paraId="0AF81A5A" w14:textId="453748EA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</w:t>
            </w:r>
            <w:r w:rsidRPr="11EBA2C6" w:rsidR="6D795731">
              <w:rPr>
                <w:rFonts w:ascii="Arial" w:hAnsi="Arial" w:cs="Arial"/>
                <w:sz w:val="20"/>
                <w:szCs w:val="20"/>
                <w:lang w:val="es-ES"/>
              </w:rPr>
              <w:t xml:space="preserve">al administrador agregar o eliminar productos del aplicativo web, </w:t>
            </w:r>
            <w:r w:rsidRPr="11EBA2C6" w:rsidR="0A574528">
              <w:rPr>
                <w:rFonts w:ascii="Arial" w:hAnsi="Arial" w:cs="Arial"/>
                <w:sz w:val="20"/>
                <w:szCs w:val="20"/>
                <w:lang w:val="es-ES"/>
              </w:rPr>
              <w:t>también podrá actualizar el estado de los productos.</w:t>
            </w:r>
          </w:p>
        </w:tc>
      </w:tr>
      <w:tr w:rsidR="11EBA2C6" w:rsidTr="2C7F3284" w14:paraId="0BEA5F58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11EBA2C6" w:rsidP="11EBA2C6" w:rsidRDefault="11EBA2C6" w14:paraId="581E7C6B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11EBA2C6" w:rsidP="11EBA2C6" w:rsidRDefault="11EBA2C6" w14:paraId="708AD94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RNF01</w:t>
            </w:r>
          </w:p>
          <w:p w:rsidR="11EBA2C6" w:rsidP="11EBA2C6" w:rsidRDefault="11EBA2C6" w14:paraId="3F1CD9B9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RNF02</w:t>
            </w:r>
          </w:p>
          <w:p w:rsidR="11EBA2C6" w:rsidP="11EBA2C6" w:rsidRDefault="11EBA2C6" w14:paraId="2A8D420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  <w:p w:rsidR="11EBA2C6" w:rsidP="11EBA2C6" w:rsidRDefault="11EBA2C6" w14:paraId="02839A0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11EBA2C6" w:rsidR="11EBA2C6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</w:tr>
      <w:tr w:rsidR="11EBA2C6" w:rsidTr="2C7F3284" w14:paraId="0ACC3D30">
        <w:trPr>
          <w:trHeight w:val="300"/>
        </w:trPr>
        <w:tc>
          <w:tcPr>
            <w:tcW w:w="8644" w:type="dxa"/>
            <w:gridSpan w:val="2"/>
            <w:shd w:val="clear" w:color="auto" w:fill="auto"/>
            <w:tcMar/>
          </w:tcPr>
          <w:p w:rsidR="11EBA2C6" w:rsidP="11EBA2C6" w:rsidRDefault="11EBA2C6" w14:paraId="0E7407B9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11EBA2C6" w:rsidR="11EBA2C6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11EBA2C6" w:rsidP="11EBA2C6" w:rsidRDefault="11EBA2C6" w14:paraId="7A7B63C8">
            <w:pPr>
              <w:rPr>
                <w:rFonts w:cs="Arial"/>
                <w:b w:val="1"/>
                <w:bCs w:val="1"/>
                <w:lang w:val="es-ES"/>
              </w:rPr>
            </w:pPr>
            <w:r w:rsidRPr="11EBA2C6" w:rsidR="11EBA2C6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xmlns:wp14="http://schemas.microsoft.com/office/word/2010/wordml" w:rsidR="009243EC" w:rsidP="11EBA2C6" w:rsidRDefault="009243EC" w14:paraId="62486C05" wp14:textId="3054BC0A">
      <w:pPr>
        <w:pStyle w:val="Normal"/>
        <w:rPr>
          <w:rFonts w:cs="Arial"/>
          <w:sz w:val="24"/>
          <w:szCs w:val="24"/>
          <w:lang w:val="es-ES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2C7F3284" w:rsidTr="2C7F3284" w14:paraId="35BE0F91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2C7F3284" w:rsidP="2C7F3284" w:rsidRDefault="2C7F3284" w14:paraId="066D48AD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2C7F3284" w:rsidP="2C7F3284" w:rsidRDefault="2C7F3284" w14:paraId="16DBB282" w14:textId="20557286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RF10</w:t>
            </w:r>
          </w:p>
        </w:tc>
      </w:tr>
      <w:tr w:rsidR="2C7F3284" w:rsidTr="2C7F3284" w14:paraId="1A4EA6E9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2C7F3284" w:rsidP="2C7F3284" w:rsidRDefault="2C7F3284" w14:paraId="3EB73582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6A91D9E7" w:rsidP="2C7F3284" w:rsidRDefault="6A91D9E7" w14:paraId="1A6DAFD8" w14:textId="0D56DB57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6A91D9E7">
              <w:rPr>
                <w:rFonts w:ascii="Arial" w:hAnsi="Arial" w:cs="Arial"/>
                <w:sz w:val="20"/>
                <w:szCs w:val="20"/>
                <w:lang w:val="es-ES"/>
              </w:rPr>
              <w:t>Generar factura</w:t>
            </w:r>
          </w:p>
        </w:tc>
      </w:tr>
      <w:tr w:rsidR="2C7F3284" w:rsidTr="2C7F3284" w14:paraId="1CA2613C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2C7F3284" w:rsidP="2C7F3284" w:rsidRDefault="2C7F3284" w14:paraId="2F59BFE3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2C7F3284" w:rsidP="2C7F3284" w:rsidRDefault="2C7F3284" w14:paraId="44C03B98" w14:textId="12B58CE0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El</w:t>
            </w:r>
            <w:r w:rsidRPr="2C7F3284" w:rsidR="16F2A53A">
              <w:rPr>
                <w:rFonts w:ascii="Arial" w:hAnsi="Arial" w:cs="Arial"/>
                <w:sz w:val="20"/>
                <w:szCs w:val="20"/>
                <w:lang w:val="es-ES"/>
              </w:rPr>
              <w:t xml:space="preserve"> sistema podrá generar la factura de la compra que haya efectuado un usuario</w:t>
            </w:r>
            <w:r w:rsidRPr="2C7F3284" w:rsidR="754E3024">
              <w:rPr>
                <w:rFonts w:ascii="Arial" w:hAnsi="Arial" w:cs="Arial"/>
                <w:sz w:val="20"/>
                <w:szCs w:val="20"/>
                <w:lang w:val="es-ES"/>
              </w:rPr>
              <w:t xml:space="preserve"> con anterioridad</w:t>
            </w:r>
          </w:p>
        </w:tc>
      </w:tr>
      <w:tr w:rsidR="2C7F3284" w:rsidTr="2C7F3284" w14:paraId="1E0BD3FE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2C7F3284" w:rsidP="2C7F3284" w:rsidRDefault="2C7F3284" w14:paraId="61C3F4CC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3D8EB3E9" w:rsidP="2C7F3284" w:rsidRDefault="3D8EB3E9" w14:paraId="0AF68F6C" w14:textId="50A345DC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3D8EB3E9">
              <w:rPr>
                <w:rFonts w:ascii="Arial" w:hAnsi="Arial" w:cs="Arial"/>
                <w:sz w:val="20"/>
                <w:szCs w:val="20"/>
                <w:lang w:val="es-ES"/>
              </w:rPr>
              <w:t>Permite al usuario ver la factura de su compra con los datos pertinentes</w:t>
            </w:r>
            <w:r w:rsidRPr="2C7F3284" w:rsidR="36D941B5">
              <w:rPr>
                <w:rFonts w:ascii="Arial" w:hAnsi="Arial" w:cs="Arial"/>
                <w:sz w:val="20"/>
                <w:szCs w:val="20"/>
                <w:lang w:val="es-ES"/>
              </w:rPr>
              <w:t xml:space="preserve"> por medio de un botón</w:t>
            </w:r>
            <w:r w:rsidRPr="2C7F3284" w:rsidR="39A37A34">
              <w:rPr>
                <w:rFonts w:ascii="Arial" w:hAnsi="Arial" w:cs="Arial"/>
                <w:sz w:val="20"/>
                <w:szCs w:val="20"/>
                <w:lang w:val="es-ES"/>
              </w:rPr>
              <w:t xml:space="preserve"> llamado “generar factura”</w:t>
            </w:r>
            <w:r w:rsidRPr="2C7F3284" w:rsidR="324BAF6A">
              <w:rPr>
                <w:rFonts w:ascii="Arial" w:hAnsi="Arial" w:cs="Arial"/>
                <w:sz w:val="20"/>
                <w:szCs w:val="20"/>
                <w:lang w:val="es-ES"/>
              </w:rPr>
              <w:t xml:space="preserve"> que se </w:t>
            </w:r>
            <w:r w:rsidRPr="2C7F3284" w:rsidR="58A1708C">
              <w:rPr>
                <w:rFonts w:ascii="Arial" w:hAnsi="Arial" w:cs="Arial"/>
                <w:sz w:val="20"/>
                <w:szCs w:val="20"/>
                <w:lang w:val="es-ES"/>
              </w:rPr>
              <w:t>encontrará</w:t>
            </w:r>
            <w:r w:rsidRPr="2C7F3284" w:rsidR="324BAF6A">
              <w:rPr>
                <w:rFonts w:ascii="Arial" w:hAnsi="Arial" w:cs="Arial"/>
                <w:sz w:val="20"/>
                <w:szCs w:val="20"/>
                <w:lang w:val="es-ES"/>
              </w:rPr>
              <w:t xml:space="preserve"> cuando la compra haya sido efectuada y validada, </w:t>
            </w:r>
            <w:r w:rsidRPr="2C7F3284" w:rsidR="2823DD7A">
              <w:rPr>
                <w:rFonts w:ascii="Arial" w:hAnsi="Arial" w:cs="Arial"/>
                <w:sz w:val="20"/>
                <w:szCs w:val="20"/>
                <w:lang w:val="es-ES"/>
              </w:rPr>
              <w:t>también el usuario podrá descargar el documento generado</w:t>
            </w:r>
            <w:r w:rsidRPr="2C7F3284" w:rsidR="324BAF6A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</w:tr>
      <w:tr w:rsidR="2C7F3284" w:rsidTr="2C7F3284" w14:paraId="026C6BD6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2C7F3284" w:rsidP="2C7F3284" w:rsidRDefault="2C7F3284" w14:paraId="0FDE7F9A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2C7F3284" w:rsidP="2C7F3284" w:rsidRDefault="2C7F3284" w14:paraId="63CA269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RNF01</w:t>
            </w:r>
          </w:p>
          <w:p w:rsidR="2C7F3284" w:rsidP="2C7F3284" w:rsidRDefault="2C7F3284" w14:paraId="58159C3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RNF02</w:t>
            </w:r>
          </w:p>
          <w:p w:rsidR="2C7F3284" w:rsidP="2C7F3284" w:rsidRDefault="2C7F3284" w14:paraId="50AC399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  <w:p w:rsidR="2C7F3284" w:rsidP="2C7F3284" w:rsidRDefault="2C7F3284" w14:paraId="1254BBFE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</w:tc>
      </w:tr>
      <w:tr w:rsidR="2C7F3284" w:rsidTr="2C7F3284" w14:paraId="2FAD5281">
        <w:trPr>
          <w:trHeight w:val="420"/>
        </w:trPr>
        <w:tc>
          <w:tcPr>
            <w:tcW w:w="8644" w:type="dxa"/>
            <w:gridSpan w:val="2"/>
            <w:shd w:val="clear" w:color="auto" w:fill="auto"/>
            <w:tcMar/>
          </w:tcPr>
          <w:p w:rsidR="2C7F3284" w:rsidP="2C7F3284" w:rsidRDefault="2C7F3284" w14:paraId="3F550EE8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2C7F3284" w:rsidP="2C7F3284" w:rsidRDefault="2C7F3284" w14:paraId="45741C27">
            <w:pPr>
              <w:rPr>
                <w:rFonts w:cs="Arial"/>
                <w:b w:val="1"/>
                <w:bCs w:val="1"/>
                <w:lang w:val="es-ES"/>
              </w:rPr>
            </w:pPr>
            <w:r w:rsidRPr="2C7F3284" w:rsidR="2C7F3284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w:rsidR="2C7F3284" w:rsidP="2C7F3284" w:rsidRDefault="2C7F3284" w14:paraId="0DCBB8B1" w14:textId="2731F359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2463818C" w14:textId="0FC0D116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4E3104BB" w14:textId="19941B57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4997D8C1" w14:textId="3E893A49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07BF6C51" w14:textId="6E3197B0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7291A946" w14:textId="4C715446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079152A3" w14:textId="396D02A6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213B0225" w14:textId="44269DA4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72F1D63F" w14:textId="517E3BE2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084025B6" w14:textId="0F666F7A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63B79394" w14:textId="1C170E20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46162722" w14:textId="79B04F6D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6E1500FF" w14:textId="15D91E19">
      <w:pPr>
        <w:pStyle w:val="Normal"/>
        <w:rPr>
          <w:rFonts w:cs="Arial"/>
          <w:sz w:val="24"/>
          <w:szCs w:val="24"/>
          <w:lang w:val="es-ES"/>
        </w:rPr>
      </w:pPr>
    </w:p>
    <w:p w:rsidR="2C7F3284" w:rsidP="2C7F3284" w:rsidRDefault="2C7F3284" w14:paraId="1346C0EE" w14:textId="01060D79">
      <w:pPr>
        <w:pStyle w:val="Normal"/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00FA6F44" w:rsidRDefault="009243EC" w14:paraId="4101652C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4B99056E" wp14:textId="77777777">
      <w:pPr>
        <w:rPr>
          <w:rFonts w:cs="Arial"/>
          <w:sz w:val="24"/>
          <w:lang w:val="es-ES_tradnl"/>
        </w:rPr>
      </w:pPr>
    </w:p>
    <w:tbl>
      <w:tblPr>
        <w:tblW w:w="0" w:type="auto"/>
        <w:tblBorders>
          <w:top w:val="single" w:color="C5E0B3" w:themeColor="accent6" w:themeTint="66" w:sz="4"/>
          <w:left w:val="single" w:color="C5E0B3" w:themeColor="accent6" w:themeTint="66" w:sz="4"/>
          <w:bottom w:val="single" w:color="C5E0B3" w:themeColor="accent6" w:themeTint="66" w:sz="4"/>
          <w:right w:val="single" w:color="C5E0B3" w:themeColor="accent6" w:themeTint="66" w:sz="4"/>
          <w:insideH w:val="single" w:color="C5E0B3" w:themeColor="accent6" w:themeTint="66" w:sz="4"/>
          <w:insideV w:val="single" w:color="C5E0B3" w:themeColor="accent6" w:themeTint="66" w:sz="4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2C7F3284" w:rsidTr="2C7F3284" w14:paraId="668C40C6">
        <w:trPr>
          <w:trHeight w:val="300"/>
        </w:trPr>
        <w:tc>
          <w:tcPr>
            <w:tcW w:w="1951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2C7F3284" w:rsidP="2C7F3284" w:rsidRDefault="2C7F3284" w14:paraId="51B452B9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/>
            </w:tcBorders>
            <w:shd w:val="clear" w:color="auto" w:fill="A8D08D" w:themeFill="accent6" w:themeFillTint="99"/>
            <w:tcMar/>
          </w:tcPr>
          <w:p w:rsidR="2C7F3284" w:rsidP="2C7F3284" w:rsidRDefault="2C7F3284" w14:paraId="48E5AF23" w14:textId="5B0877F8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RF</w:t>
            </w:r>
            <w:r w:rsidRPr="2C7F3284" w:rsidR="5E5A5093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1</w:t>
            </w:r>
            <w:r w:rsidRPr="2C7F3284" w:rsidR="54ECEB88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1</w:t>
            </w:r>
          </w:p>
        </w:tc>
      </w:tr>
      <w:tr w:rsidR="2C7F3284" w:rsidTr="2C7F3284" w14:paraId="0D92B5E9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2C7F3284" w:rsidP="2C7F3284" w:rsidRDefault="2C7F3284" w14:paraId="33C0963A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11B8EB93" w:rsidP="2C7F3284" w:rsidRDefault="11B8EB93" w14:paraId="4E6A3BA6" w14:textId="640557EF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11B8EB93">
              <w:rPr>
                <w:rFonts w:ascii="Arial" w:hAnsi="Arial" w:cs="Arial"/>
                <w:sz w:val="20"/>
                <w:szCs w:val="20"/>
                <w:lang w:val="es-ES"/>
              </w:rPr>
              <w:t xml:space="preserve">Cerrar </w:t>
            </w:r>
            <w:r w:rsidRPr="2C7F3284" w:rsidR="11B8EB93">
              <w:rPr>
                <w:rFonts w:ascii="Arial" w:hAnsi="Arial" w:cs="Arial"/>
                <w:sz w:val="20"/>
                <w:szCs w:val="20"/>
                <w:lang w:val="es-ES"/>
              </w:rPr>
              <w:t>sesión</w:t>
            </w:r>
          </w:p>
        </w:tc>
      </w:tr>
      <w:tr w:rsidR="2C7F3284" w:rsidTr="2C7F3284" w14:paraId="743F36F7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2C7F3284" w:rsidP="2C7F3284" w:rsidRDefault="2C7F3284" w14:paraId="765408A0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="4BB54B80" w:rsidP="2C7F3284" w:rsidRDefault="4BB54B80" w14:paraId="2A079446" w14:textId="4DE5E63C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4BB54B80">
              <w:rPr>
                <w:rFonts w:ascii="Arial" w:hAnsi="Arial" w:cs="Arial"/>
                <w:sz w:val="20"/>
                <w:szCs w:val="20"/>
                <w:lang w:val="es-ES"/>
              </w:rPr>
              <w:t xml:space="preserve">El usuario y administrador podrán cerrar sesión </w:t>
            </w:r>
            <w:r w:rsidRPr="2C7F3284" w:rsidR="0948891C">
              <w:rPr>
                <w:rFonts w:ascii="Arial" w:hAnsi="Arial" w:cs="Arial"/>
                <w:sz w:val="20"/>
                <w:szCs w:val="20"/>
                <w:lang w:val="es-ES"/>
              </w:rPr>
              <w:t xml:space="preserve">cuando </w:t>
            </w:r>
            <w:r w:rsidRPr="2C7F3284" w:rsidR="0948891C">
              <w:rPr>
                <w:rFonts w:ascii="Arial" w:hAnsi="Arial" w:cs="Arial"/>
                <w:sz w:val="20"/>
                <w:szCs w:val="20"/>
                <w:lang w:val="es-ES"/>
              </w:rPr>
              <w:t>hayan</w:t>
            </w:r>
            <w:r w:rsidRPr="2C7F3284" w:rsidR="0948891C">
              <w:rPr>
                <w:rFonts w:ascii="Arial" w:hAnsi="Arial" w:cs="Arial"/>
                <w:sz w:val="20"/>
                <w:szCs w:val="20"/>
                <w:lang w:val="es-ES"/>
              </w:rPr>
              <w:t xml:space="preserve"> terminado su navegación e interacción con el aplicativo web</w:t>
            </w:r>
          </w:p>
        </w:tc>
      </w:tr>
      <w:tr w:rsidR="2C7F3284" w:rsidTr="2C7F3284" w14:paraId="75F51A1F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2C7F3284" w:rsidP="2C7F3284" w:rsidRDefault="2C7F3284" w14:paraId="76489D4F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="30401E06" w:rsidP="2C7F3284" w:rsidRDefault="30401E06" w14:paraId="68ACEC24" w14:textId="67E9327A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30401E06">
              <w:rPr>
                <w:rFonts w:ascii="Arial" w:hAnsi="Arial" w:cs="Arial"/>
                <w:sz w:val="20"/>
                <w:szCs w:val="20"/>
                <w:lang w:val="es-ES"/>
              </w:rPr>
              <w:t>Permite al usuario y administrador cerrar su cuenta cuando hayan terminado su navegación e interacción con el aplicativo web</w:t>
            </w:r>
            <w:r w:rsidRPr="2C7F3284" w:rsidR="779C1697">
              <w:rPr>
                <w:rFonts w:ascii="Arial" w:hAnsi="Arial" w:cs="Arial"/>
                <w:sz w:val="20"/>
                <w:szCs w:val="20"/>
                <w:lang w:val="es-ES"/>
              </w:rPr>
              <w:t>, esto con el fin de poseer mayor seguridad en el sitio y</w:t>
            </w:r>
            <w:r w:rsidRPr="2C7F3284" w:rsidR="7249B6A0">
              <w:rPr>
                <w:rFonts w:ascii="Arial" w:hAnsi="Arial" w:cs="Arial"/>
                <w:sz w:val="20"/>
                <w:szCs w:val="20"/>
                <w:lang w:val="es-ES"/>
              </w:rPr>
              <w:t xml:space="preserve"> ofrece mayor comodidad al usuario y administrador</w:t>
            </w:r>
          </w:p>
          <w:p w:rsidR="2C7F3284" w:rsidP="2C7F3284" w:rsidRDefault="2C7F3284" w14:paraId="2E30C53B" w14:textId="3C5753D6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2C7F3284" w:rsidTr="2C7F3284" w14:paraId="2B8BA248">
        <w:trPr>
          <w:trHeight w:val="300"/>
        </w:trPr>
        <w:tc>
          <w:tcPr>
            <w:tcW w:w="1951" w:type="dxa"/>
            <w:shd w:val="clear" w:color="auto" w:fill="auto"/>
            <w:tcMar/>
          </w:tcPr>
          <w:p w:rsidR="2C7F3284" w:rsidP="2C7F3284" w:rsidRDefault="2C7F3284" w14:paraId="21F516A4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="2C7F3284" w:rsidP="2C7F3284" w:rsidRDefault="2C7F3284" w14:paraId="5A1D0295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RNF01</w:t>
            </w:r>
          </w:p>
          <w:p w:rsidR="2C7F3284" w:rsidP="2C7F3284" w:rsidRDefault="2C7F3284" w14:paraId="6C659FF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RNF02</w:t>
            </w:r>
          </w:p>
          <w:p w:rsidR="2C7F3284" w:rsidP="2C7F3284" w:rsidRDefault="2C7F3284" w14:paraId="660EA58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  <w:p w:rsidR="2C7F3284" w:rsidP="2C7F3284" w:rsidRDefault="2C7F3284" w14:paraId="1190FC24" w14:textId="15C2696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RNF0</w:t>
            </w:r>
            <w:r w:rsidRPr="2C7F3284" w:rsidR="2C7F3284">
              <w:rPr>
                <w:rFonts w:ascii="Arial" w:hAnsi="Arial" w:cs="Arial"/>
                <w:sz w:val="20"/>
                <w:szCs w:val="20"/>
                <w:lang w:val="es-ES"/>
              </w:rPr>
              <w:t>4</w:t>
            </w:r>
          </w:p>
          <w:p w:rsidR="7062C3B5" w:rsidP="2C7F3284" w:rsidRDefault="7062C3B5" w14:paraId="041BF6D2" w14:textId="35749FD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2C7F3284" w:rsidR="7062C3B5">
              <w:rPr>
                <w:rFonts w:ascii="Arial" w:hAnsi="Arial" w:cs="Arial"/>
                <w:sz w:val="20"/>
                <w:szCs w:val="20"/>
                <w:lang w:val="es-ES"/>
              </w:rPr>
              <w:t>RNF08</w:t>
            </w:r>
          </w:p>
        </w:tc>
      </w:tr>
      <w:tr w:rsidR="2C7F3284" w:rsidTr="2C7F3284" w14:paraId="670A27AA">
        <w:trPr>
          <w:trHeight w:val="420"/>
        </w:trPr>
        <w:tc>
          <w:tcPr>
            <w:tcW w:w="8644" w:type="dxa"/>
            <w:gridSpan w:val="2"/>
            <w:shd w:val="clear" w:color="auto" w:fill="auto"/>
            <w:tcMar/>
          </w:tcPr>
          <w:p w:rsidR="2C7F3284" w:rsidP="2C7F3284" w:rsidRDefault="2C7F3284" w14:paraId="75DC7B05">
            <w:pPr>
              <w:pStyle w:val="Sinespaciado"/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</w:pPr>
            <w:r w:rsidRPr="2C7F3284" w:rsidR="2C7F3284">
              <w:rPr>
                <w:rFonts w:ascii="Arial" w:hAnsi="Arial" w:cs="Arial"/>
                <w:b w:val="1"/>
                <w:bCs w:val="1"/>
                <w:sz w:val="20"/>
                <w:szCs w:val="20"/>
                <w:lang w:val="es-ES"/>
              </w:rPr>
              <w:t>Prioridad del requerimiento:</w:t>
            </w:r>
          </w:p>
          <w:p w:rsidR="2C7F3284" w:rsidP="2C7F3284" w:rsidRDefault="2C7F3284" w14:paraId="16DCC25F">
            <w:pPr>
              <w:rPr>
                <w:rFonts w:cs="Arial"/>
                <w:b w:val="1"/>
                <w:bCs w:val="1"/>
                <w:lang w:val="es-ES"/>
              </w:rPr>
            </w:pPr>
            <w:r w:rsidRPr="2C7F3284" w:rsidR="2C7F3284">
              <w:rPr>
                <w:rFonts w:cs="Arial"/>
                <w:b w:val="1"/>
                <w:bCs w:val="1"/>
                <w:lang w:val="es-ES"/>
              </w:rPr>
              <w:t>Alta</w:t>
            </w:r>
          </w:p>
        </w:tc>
      </w:tr>
    </w:tbl>
    <w:p xmlns:wp14="http://schemas.microsoft.com/office/word/2010/wordml" w:rsidR="009243EC" w:rsidP="2C7F3284" w:rsidRDefault="009243EC" w14:paraId="1299C43A" wp14:textId="62749542">
      <w:pPr>
        <w:rPr>
          <w:rFonts w:cs="Arial"/>
          <w:sz w:val="24"/>
          <w:szCs w:val="24"/>
          <w:lang w:val="es-ES"/>
        </w:rPr>
      </w:pPr>
    </w:p>
    <w:p xmlns:wp14="http://schemas.microsoft.com/office/word/2010/wordml" w:rsidR="009243EC" w:rsidP="00FA6F44" w:rsidRDefault="009243EC" w14:paraId="4DDBEF00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3461D779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3CF2D8B6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9243EC" w:rsidP="00FA6F44" w:rsidRDefault="009243EC" w14:paraId="0FB78278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Pr="00803DBA" w:rsidR="009243EC" w:rsidP="00FA6F44" w:rsidRDefault="009243EC" w14:paraId="1FC39945" wp14:textId="77777777">
      <w:pPr>
        <w:rPr>
          <w:rFonts w:cs="Arial"/>
          <w:sz w:val="24"/>
          <w:lang w:val="es-ES_tradnl"/>
        </w:rPr>
      </w:pPr>
    </w:p>
    <w:p xmlns:wp14="http://schemas.microsoft.com/office/word/2010/wordml" w:rsidR="002820E4" w:rsidP="00FA6F44" w:rsidRDefault="002820E4" w14:paraId="3A7A1AF6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xmlns:wp14="http://schemas.microsoft.com/office/word/2010/wordml" w:rsidR="00EE2A34" w:rsidP="00FA6F44" w:rsidRDefault="00EE2A34" w14:paraId="0562CB0E" wp14:textId="77777777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EE2A34" w:rsidTr="008C4581" w14:paraId="6B8DFDCD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EE2A34" w:rsidP="008C4581" w:rsidRDefault="00EE2A34" w14:paraId="159C2A7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EE2A34" w:rsidP="008C4581" w:rsidRDefault="00EE2A34" w14:paraId="73AFD3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</w:t>
            </w:r>
          </w:p>
        </w:tc>
      </w:tr>
      <w:tr xmlns:wp14="http://schemas.microsoft.com/office/word/2010/wordml" w:rsidRPr="0010529A" w:rsidR="00EE2A34" w:rsidTr="008C4581" w14:paraId="23D05C39" wp14:textId="77777777">
        <w:tc>
          <w:tcPr>
            <w:tcW w:w="1951" w:type="dxa"/>
            <w:shd w:val="clear" w:color="auto" w:fill="auto"/>
          </w:tcPr>
          <w:p w:rsidRPr="0010529A" w:rsidR="00EE2A34" w:rsidP="008C4581" w:rsidRDefault="00EE2A34" w14:paraId="32AA6EF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EE2A34" w:rsidP="008C4581" w:rsidRDefault="00EE2A34" w14:paraId="13AF19A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</w:p>
        </w:tc>
      </w:tr>
      <w:tr xmlns:wp14="http://schemas.microsoft.com/office/word/2010/wordml" w:rsidRPr="006E7BB5" w:rsidR="00EE2A34" w:rsidTr="008C4581" w14:paraId="14C8EB59" wp14:textId="77777777">
        <w:tc>
          <w:tcPr>
            <w:tcW w:w="1951" w:type="dxa"/>
            <w:shd w:val="clear" w:color="auto" w:fill="auto"/>
          </w:tcPr>
          <w:p w:rsidRPr="0010529A" w:rsidR="00EE2A34" w:rsidP="008C4581" w:rsidRDefault="00EE2A34" w14:paraId="49367C4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FF7FD6" w:rsidR="00EE2A34" w:rsidP="008C4581" w:rsidRDefault="00EE2A34" w14:paraId="13E27110" wp14:textId="77777777">
            <w:pPr>
              <w:jc w:val="both"/>
            </w:pPr>
            <w:r w:rsidRPr="00B9305C">
              <w:rPr>
                <w:rFonts w:cs="Arial"/>
                <w:szCs w:val="20"/>
                <w:lang w:val="es-ES_tradnl"/>
              </w:rPr>
              <w:t>El sistema transforma las entradas en salidas a través de un proceso interno. Este proceso puede ser simple o complejo, e involucrar diferentes componentes del sistema.</w:t>
            </w:r>
          </w:p>
        </w:tc>
      </w:tr>
      <w:tr xmlns:wp14="http://schemas.microsoft.com/office/word/2010/wordml" w:rsidRPr="006E7BB5" w:rsidR="00EE2A34" w:rsidTr="008C4581" w14:paraId="3DEF61A2" wp14:textId="77777777">
        <w:tc>
          <w:tcPr>
            <w:tcW w:w="1951" w:type="dxa"/>
            <w:shd w:val="clear" w:color="auto" w:fill="auto"/>
          </w:tcPr>
          <w:p w:rsidRPr="0010529A" w:rsidR="00EE2A34" w:rsidP="008C4581" w:rsidRDefault="00EE2A34" w14:paraId="050249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FF7FD6" w:rsidR="00EE2A34" w:rsidP="008C4581" w:rsidRDefault="00EE2A34" w14:paraId="0DFBB869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B9305C">
              <w:rPr>
                <w:rFonts w:cs="Arial"/>
                <w:szCs w:val="20"/>
                <w:lang w:val="es-ES_tradnl"/>
              </w:rPr>
              <w:t>El sistema principal debe estar disponible 24/7 para los usuarios.</w:t>
            </w:r>
          </w:p>
        </w:tc>
      </w:tr>
      <w:tr xmlns:wp14="http://schemas.microsoft.com/office/word/2010/wordml" w:rsidRPr="0010529A" w:rsidR="00EE2A34" w:rsidTr="008C4581" w14:paraId="7640BF3D" wp14:textId="77777777">
        <w:tc>
          <w:tcPr>
            <w:tcW w:w="8644" w:type="dxa"/>
            <w:gridSpan w:val="2"/>
            <w:shd w:val="clear" w:color="auto" w:fill="auto"/>
          </w:tcPr>
          <w:p w:rsidRPr="0010529A" w:rsidR="00EE2A34" w:rsidP="008C4581" w:rsidRDefault="00EE2A34" w14:paraId="658CCF4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EE2A34" w:rsidP="008C4581" w:rsidRDefault="00EE2A34" w14:paraId="5F05A16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EE2A34" w:rsidP="00FA6F44" w:rsidRDefault="00EE2A34" w14:paraId="34CE0A41" wp14:textId="77777777">
      <w:pPr>
        <w:jc w:val="center"/>
        <w:rPr>
          <w:rFonts w:cs="Arial"/>
          <w:b/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62EBF3C5" wp14:textId="77777777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4651E6E4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134C31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54A92ED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2</w:t>
            </w:r>
          </w:p>
        </w:tc>
      </w:tr>
      <w:tr xmlns:wp14="http://schemas.microsoft.com/office/word/2010/wordml" w:rsidRPr="0010529A" w:rsidR="002820E4" w:rsidTr="0010529A" w14:paraId="580B9D8F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AEF26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7660BA" w14:paraId="1FD11C8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>
              <w:rPr>
                <w:rFonts w:cs="Arial"/>
                <w:szCs w:val="20"/>
                <w:lang w:val="es-ES_tradnl"/>
              </w:rPr>
              <w:t>endimiento</w:t>
            </w:r>
          </w:p>
        </w:tc>
      </w:tr>
      <w:tr xmlns:wp14="http://schemas.microsoft.com/office/word/2010/wordml" w:rsidRPr="0010529A" w:rsidR="002820E4" w:rsidTr="0010529A" w14:paraId="26AAAF8E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3499AD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234D9D" w:rsidR="002820E4" w:rsidP="00FA6F44" w:rsidRDefault="00234D9D" w14:paraId="70DDA75F" wp14:textId="77777777">
            <w:pPr>
              <w:pStyle w:val="Sinespaciado"/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</w:pPr>
            <w:r w:rsidRPr="00234D9D"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>La página web debe cargar en menos de 3 segundos</w:t>
            </w:r>
            <w:r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 xml:space="preserve">, </w:t>
            </w:r>
            <w:r w:rsidRPr="00234D9D"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 xml:space="preserve">La búsqueda de productos debe mostrar resultados relevantes en menos de </w:t>
            </w:r>
            <w:r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>2</w:t>
            </w:r>
            <w:r w:rsidRPr="00234D9D"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 xml:space="preserve"> segundo</w:t>
            </w:r>
            <w:r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>s, e</w:t>
            </w:r>
            <w:r w:rsidRPr="00234D9D"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>l proceso de compra debe completarse en menos de 5 minutos.</w:t>
            </w:r>
          </w:p>
        </w:tc>
      </w:tr>
      <w:tr xmlns:wp14="http://schemas.microsoft.com/office/word/2010/wordml" w:rsidRPr="0010529A" w:rsidR="002820E4" w:rsidTr="0010529A" w14:paraId="34595829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147CF9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234D9D" w:rsidR="002820E4" w:rsidP="00FA6F44" w:rsidRDefault="007660BA" w14:paraId="605D9C75" wp14:textId="77777777">
            <w:pPr>
              <w:pStyle w:val="Sinespaciado"/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</w:pPr>
            <w:r w:rsidRPr="007660BA">
              <w:rPr>
                <w:rFonts w:ascii="Arial" w:hAnsi="Arial" w:eastAsia="Times New Roman" w:cs="Arial"/>
                <w:sz w:val="20"/>
                <w:szCs w:val="20"/>
                <w:lang w:val="es-ES_tradnl" w:eastAsia="es-ES"/>
              </w:rPr>
              <w:t>El sistema debe ser rápido y eficiente en todas sus operaciones. La página web debe cargar rápidamente, la búsqueda de productos debe ser ágil y el proceso de compra debe ser sencillo y sin demoras.</w:t>
            </w:r>
          </w:p>
        </w:tc>
      </w:tr>
      <w:tr xmlns:wp14="http://schemas.microsoft.com/office/word/2010/wordml" w:rsidRPr="0010529A" w:rsidR="002820E4" w:rsidTr="0010529A" w14:paraId="52CA2A6D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19FEF1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10529A" w:rsidRDefault="002820E4" w14:paraId="0CBADD79" wp14:textId="77777777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9243EC" w:rsidP="00FA6F44" w:rsidRDefault="009243EC" w14:paraId="6D98A12B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1F71CA3E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25FCE7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67F2A16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xmlns:wp14="http://schemas.microsoft.com/office/word/2010/wordml" w:rsidRPr="0010529A" w:rsidR="002820E4" w:rsidTr="0010529A" w14:paraId="1A6C9617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7D68E00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687824" w:rsidRDefault="00234D9D" w14:paraId="493BD32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</w:t>
            </w:r>
          </w:p>
        </w:tc>
      </w:tr>
      <w:tr xmlns:wp14="http://schemas.microsoft.com/office/word/2010/wordml" w:rsidRPr="0010529A" w:rsidR="002820E4" w:rsidTr="0010529A" w14:paraId="1751D3B4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665CFCA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234D9D" w14:paraId="6D205681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234D9D">
              <w:rPr>
                <w:rFonts w:cs="Arial"/>
                <w:szCs w:val="20"/>
                <w:lang w:val="es-ES_tradnl"/>
              </w:rPr>
              <w:t>El sistema debe proteger la información personal de los usuarios, las transacciones de pago y la página web contra ataques cibernéticos</w:t>
            </w:r>
            <w:r>
              <w:rPr>
                <w:rFonts w:cs="Arial"/>
                <w:szCs w:val="20"/>
                <w:lang w:val="es-ES_tradnl"/>
              </w:rPr>
              <w:t xml:space="preserve">, </w:t>
            </w:r>
            <w:r w:rsidR="00110E4E">
              <w:rPr>
                <w:rFonts w:cs="Arial"/>
                <w:szCs w:val="20"/>
                <w:lang w:val="es-ES_tradnl"/>
              </w:rPr>
              <w:t>p</w:t>
            </w:r>
            <w:r w:rsidRPr="00234D9D">
              <w:rPr>
                <w:rFonts w:cs="Arial"/>
                <w:szCs w:val="20"/>
                <w:lang w:val="es-ES_tradnl"/>
              </w:rPr>
              <w:t>ruebas de seguridad regulares para identificar y corregir vulnerabilidades.</w:t>
            </w:r>
          </w:p>
        </w:tc>
      </w:tr>
      <w:tr xmlns:wp14="http://schemas.microsoft.com/office/word/2010/wordml" w:rsidRPr="0010529A" w:rsidR="002820E4" w:rsidTr="0010529A" w14:paraId="0E18C501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7AA6462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234D9D" w14:paraId="712ECFB1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234D9D">
              <w:rPr>
                <w:rFonts w:cs="Arial"/>
                <w:szCs w:val="20"/>
                <w:lang w:val="es-ES_tradnl"/>
              </w:rPr>
              <w:t>El sistema debe proteger la información personal de los usuarios, las transacciones de pago y la página web contra ataques cibernéticos.</w:t>
            </w:r>
          </w:p>
        </w:tc>
      </w:tr>
      <w:tr xmlns:wp14="http://schemas.microsoft.com/office/word/2010/wordml" w:rsidRPr="0010529A" w:rsidR="002820E4" w:rsidTr="0010529A" w14:paraId="38B73D81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03F2B94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FA6F44" w:rsidRDefault="002820E4" w14:paraId="71B392E1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803DBA" w:rsidR="002820E4" w:rsidP="00FA6F44" w:rsidRDefault="002820E4" w14:paraId="2946DB82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2820E4" w:rsidTr="0010529A" w14:paraId="76269649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6C7DAD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2820E4" w:rsidP="00FA6F44" w:rsidRDefault="002820E4" w14:paraId="3685B5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xmlns:wp14="http://schemas.microsoft.com/office/word/2010/wordml" w:rsidRPr="0010529A" w:rsidR="002820E4" w:rsidTr="0010529A" w14:paraId="5AFCF49B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08747EB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FA6F44" w:rsidRDefault="00110E4E" w14:paraId="6A41897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Usabilidad</w:t>
            </w:r>
          </w:p>
        </w:tc>
      </w:tr>
      <w:tr xmlns:wp14="http://schemas.microsoft.com/office/word/2010/wordml" w:rsidRPr="0010529A" w:rsidR="002820E4" w:rsidTr="0010529A" w14:paraId="51B3712C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5B45E2D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110E4E" w14:paraId="65E3B80C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10E4E">
              <w:rPr>
                <w:rFonts w:cs="Arial"/>
                <w:szCs w:val="20"/>
                <w:lang w:val="es-ES_tradnl"/>
              </w:rPr>
              <w:t>La página web debe tener una estructura clara y organizada, con menús y botones fáciles de identificar</w:t>
            </w:r>
            <w:r>
              <w:rPr>
                <w:rFonts w:cs="Arial"/>
                <w:szCs w:val="20"/>
                <w:lang w:val="es-ES_tradnl"/>
              </w:rPr>
              <w:t>, la</w:t>
            </w:r>
            <w:r w:rsidRPr="00110E4E">
              <w:rPr>
                <w:rFonts w:cs="Arial"/>
                <w:szCs w:val="20"/>
                <w:lang w:val="es-ES_tradnl"/>
              </w:rPr>
              <w:t xml:space="preserve"> información sobre los productos y servicios debe ser clara, precisa y fácil de entender</w:t>
            </w:r>
            <w:r>
              <w:rPr>
                <w:rFonts w:cs="Arial"/>
                <w:szCs w:val="20"/>
                <w:lang w:val="es-ES_tradnl"/>
              </w:rPr>
              <w:t xml:space="preserve"> por ultimo l</w:t>
            </w:r>
            <w:r w:rsidRPr="00110E4E">
              <w:rPr>
                <w:rFonts w:cs="Arial"/>
                <w:szCs w:val="20"/>
                <w:lang w:val="es-ES_tradnl"/>
              </w:rPr>
              <w:t>as imágenes de los productos deben ser de alta calidad y mostrar el producto en detalle.</w:t>
            </w:r>
          </w:p>
        </w:tc>
      </w:tr>
      <w:tr xmlns:wp14="http://schemas.microsoft.com/office/word/2010/wordml" w:rsidRPr="0010529A" w:rsidR="002820E4" w:rsidTr="0010529A" w14:paraId="1AB01AFC" wp14:textId="77777777">
        <w:tc>
          <w:tcPr>
            <w:tcW w:w="1951" w:type="dxa"/>
            <w:shd w:val="clear" w:color="auto" w:fill="auto"/>
          </w:tcPr>
          <w:p w:rsidRPr="0010529A" w:rsidR="002820E4" w:rsidP="00FA6F44" w:rsidRDefault="002820E4" w14:paraId="6FEB3B8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2820E4" w:rsidP="0010529A" w:rsidRDefault="00110E4E" w14:paraId="38298F15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10E4E">
              <w:rPr>
                <w:rFonts w:cs="Arial"/>
                <w:szCs w:val="20"/>
                <w:lang w:val="es-ES_tradnl"/>
              </w:rPr>
              <w:t>El sistema debe ser fácil de usar y navegar para todos los usuarios, independientemente de su experiencia o habilidades.</w:t>
            </w:r>
          </w:p>
        </w:tc>
      </w:tr>
      <w:tr xmlns:wp14="http://schemas.microsoft.com/office/word/2010/wordml" w:rsidRPr="0010529A" w:rsidR="002820E4" w:rsidTr="0010529A" w14:paraId="4D11EED8" wp14:textId="77777777">
        <w:tc>
          <w:tcPr>
            <w:tcW w:w="8644" w:type="dxa"/>
            <w:gridSpan w:val="2"/>
            <w:shd w:val="clear" w:color="auto" w:fill="auto"/>
          </w:tcPr>
          <w:p w:rsidRPr="0010529A" w:rsidR="002820E4" w:rsidP="00FA6F44" w:rsidRDefault="002820E4" w14:paraId="6C58AB5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2820E4" w:rsidP="00FA6F44" w:rsidRDefault="002820E4" w14:paraId="0608F968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482D99" w:rsidP="2C7F3284" w:rsidRDefault="00482D99" w14:paraId="5997CC1D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p w:rsidR="2C7F3284" w:rsidP="2C7F3284" w:rsidRDefault="2C7F3284" w14:paraId="0A478C20" w14:textId="7F5716BF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p w:rsidR="2C7F3284" w:rsidP="2C7F3284" w:rsidRDefault="2C7F3284" w14:paraId="507CFC88" w14:textId="0E7B47D1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p w:rsidR="2C7F3284" w:rsidP="2C7F3284" w:rsidRDefault="2C7F3284" w14:paraId="476E6CEB" w14:textId="0A659B22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p w:rsidR="2C7F3284" w:rsidP="2C7F3284" w:rsidRDefault="2C7F3284" w14:paraId="7DDEE4BD" w14:textId="01E424A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p xmlns:wp14="http://schemas.microsoft.com/office/word/2010/wordml" w:rsidR="00110E4E" w:rsidP="00E01AE4" w:rsidRDefault="00110E4E" w14:paraId="110FFD37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110E4E" w:rsidTr="008C4581" w14:paraId="2C73F2E5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110E4E" w:rsidP="008C4581" w:rsidRDefault="00110E4E" w14:paraId="2C24F5B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110E4E" w:rsidP="008C4581" w:rsidRDefault="00110E4E" w14:paraId="528CD44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xmlns:wp14="http://schemas.microsoft.com/office/word/2010/wordml" w:rsidRPr="0010529A" w:rsidR="00110E4E" w:rsidTr="008C4581" w14:paraId="09B54A43" wp14:textId="77777777">
        <w:tc>
          <w:tcPr>
            <w:tcW w:w="1951" w:type="dxa"/>
            <w:shd w:val="clear" w:color="auto" w:fill="auto"/>
          </w:tcPr>
          <w:p w:rsidRPr="0010529A" w:rsidR="00110E4E" w:rsidP="008C4581" w:rsidRDefault="00110E4E" w14:paraId="32F6177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110E4E" w:rsidP="008C4581" w:rsidRDefault="00110E4E" w14:paraId="43F664C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Esca</w:t>
            </w:r>
            <w:r w:rsidR="00B9305C">
              <w:rPr>
                <w:rFonts w:ascii="Arial" w:hAnsi="Arial" w:cs="Arial"/>
                <w:sz w:val="20"/>
                <w:szCs w:val="20"/>
                <w:lang w:val="es-ES_tradnl"/>
              </w:rPr>
              <w:t>la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bilidad</w:t>
            </w:r>
          </w:p>
        </w:tc>
      </w:tr>
      <w:tr xmlns:wp14="http://schemas.microsoft.com/office/word/2010/wordml" w:rsidRPr="0010529A" w:rsidR="00110E4E" w:rsidTr="008C4581" w14:paraId="37477FAA" wp14:textId="77777777">
        <w:tc>
          <w:tcPr>
            <w:tcW w:w="1951" w:type="dxa"/>
            <w:shd w:val="clear" w:color="auto" w:fill="auto"/>
          </w:tcPr>
          <w:p w:rsidRPr="0010529A" w:rsidR="00110E4E" w:rsidP="008C4581" w:rsidRDefault="00110E4E" w14:paraId="658BD1D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10529A" w:rsidR="00110E4E" w:rsidP="008C4581" w:rsidRDefault="00110E4E" w14:paraId="55DE9E1B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110E4E">
              <w:rPr>
                <w:rFonts w:cs="Arial"/>
                <w:szCs w:val="20"/>
                <w:lang w:val="es-ES_tradnl"/>
              </w:rPr>
              <w:t>Posibilidad de añadir nuevas funcionalidades y productos sin afectar el rendimiento</w:t>
            </w:r>
            <w:r w:rsidR="006E7BB5">
              <w:rPr>
                <w:rFonts w:cs="Arial"/>
                <w:szCs w:val="20"/>
                <w:lang w:val="es-ES_tradnl"/>
              </w:rPr>
              <w:t xml:space="preserve"> y tener </w:t>
            </w:r>
            <w:r w:rsidRPr="006E7BB5" w:rsidR="006E7BB5">
              <w:rPr>
                <w:rFonts w:cs="Arial"/>
                <w:szCs w:val="20"/>
                <w:lang w:val="es-ES_tradnl"/>
              </w:rPr>
              <w:t>Infraestructura escalable que pueda adaptarse a las necesidades cambiantes del negocio.</w:t>
            </w:r>
          </w:p>
        </w:tc>
      </w:tr>
      <w:tr xmlns:wp14="http://schemas.microsoft.com/office/word/2010/wordml" w:rsidRPr="0010529A" w:rsidR="00110E4E" w:rsidTr="008C4581" w14:paraId="530FBD83" wp14:textId="77777777">
        <w:tc>
          <w:tcPr>
            <w:tcW w:w="1951" w:type="dxa"/>
            <w:shd w:val="clear" w:color="auto" w:fill="auto"/>
          </w:tcPr>
          <w:p w:rsidRPr="0010529A" w:rsidR="00110E4E" w:rsidP="008C4581" w:rsidRDefault="00110E4E" w14:paraId="501CD8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10529A" w:rsidR="00110E4E" w:rsidP="008C4581" w:rsidRDefault="006E7BB5" w14:paraId="0093D9E8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6E7BB5">
              <w:rPr>
                <w:rFonts w:cs="Arial"/>
                <w:szCs w:val="20"/>
                <w:lang w:val="es-ES_tradnl"/>
              </w:rPr>
              <w:t>El sistema debe ser fácil de mantener y actualizar, con un proceso de desarrollo ágil y eficiente.</w:t>
            </w:r>
          </w:p>
        </w:tc>
      </w:tr>
      <w:tr xmlns:wp14="http://schemas.microsoft.com/office/word/2010/wordml" w:rsidRPr="0010529A" w:rsidR="00110E4E" w:rsidTr="008C4581" w14:paraId="59B77137" wp14:textId="77777777">
        <w:tc>
          <w:tcPr>
            <w:tcW w:w="8644" w:type="dxa"/>
            <w:gridSpan w:val="2"/>
            <w:shd w:val="clear" w:color="auto" w:fill="auto"/>
          </w:tcPr>
          <w:p w:rsidRPr="0010529A" w:rsidR="00110E4E" w:rsidP="008C4581" w:rsidRDefault="00110E4E" w14:paraId="15C69BD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110E4E" w:rsidP="008C4581" w:rsidRDefault="00110E4E" w14:paraId="73B27134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110E4E" w:rsidP="00E01AE4" w:rsidRDefault="00110E4E" w14:paraId="6B699379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3FE9F23F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1F72F646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08CE6F9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2C7F3284" w:rsidRDefault="00EE2A34" w14:paraId="61CDCEAD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p w:rsidR="2C7F3284" w:rsidP="2C7F3284" w:rsidRDefault="2C7F3284" w14:paraId="0C6FD171" w14:textId="7699C85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6E7BB5" w:rsidTr="008C4581" w14:paraId="4358F82A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6E7BB5" w:rsidP="008C4581" w:rsidRDefault="006E7BB5" w14:paraId="5DBDC24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6E7BB5" w:rsidP="008C4581" w:rsidRDefault="006E7BB5" w14:paraId="1EB6C58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xmlns:wp14="http://schemas.microsoft.com/office/word/2010/wordml" w:rsidRPr="0010529A" w:rsidR="006E7BB5" w:rsidTr="008C4581" w14:paraId="50FC02F2" wp14:textId="77777777">
        <w:tc>
          <w:tcPr>
            <w:tcW w:w="1951" w:type="dxa"/>
            <w:shd w:val="clear" w:color="auto" w:fill="auto"/>
          </w:tcPr>
          <w:p w:rsidRPr="0010529A" w:rsidR="006E7BB5" w:rsidP="008C4581" w:rsidRDefault="006E7BB5" w14:paraId="51BB18C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6E7BB5" w:rsidP="008C4581" w:rsidRDefault="006E7BB5" w14:paraId="087FED3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Mantenimiento</w:t>
            </w:r>
          </w:p>
        </w:tc>
      </w:tr>
      <w:tr xmlns:wp14="http://schemas.microsoft.com/office/word/2010/wordml" w:rsidRPr="0010529A" w:rsidR="006E7BB5" w:rsidTr="008C4581" w14:paraId="5AD535A9" wp14:textId="77777777">
        <w:tc>
          <w:tcPr>
            <w:tcW w:w="1951" w:type="dxa"/>
            <w:shd w:val="clear" w:color="auto" w:fill="auto"/>
          </w:tcPr>
          <w:p w:rsidRPr="0010529A" w:rsidR="006E7BB5" w:rsidP="008C4581" w:rsidRDefault="006E7BB5" w14:paraId="61CEA3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6E7BB5" w:rsidR="006E7BB5" w:rsidP="008C4581" w:rsidRDefault="006E7BB5" w14:paraId="48DE415D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6E7BB5">
              <w:rPr>
                <w:rFonts w:cs="Arial"/>
                <w:szCs w:val="20"/>
                <w:lang w:val="es-ES_tradnl"/>
              </w:rPr>
              <w:t xml:space="preserve">Facilidad para realizar cambios y correcciones, </w:t>
            </w:r>
            <w:r w:rsidRPr="006E7BB5">
              <w:rPr>
                <w:szCs w:val="20"/>
                <w:lang w:val="es-ES_tradnl"/>
              </w:rPr>
              <w:t>Proceso de actualización rápido y eficiente</w:t>
            </w:r>
            <w:r>
              <w:rPr>
                <w:szCs w:val="20"/>
                <w:lang w:val="es-ES_tradnl"/>
              </w:rPr>
              <w:t>, d</w:t>
            </w:r>
            <w:r w:rsidRPr="006E7BB5">
              <w:rPr>
                <w:szCs w:val="20"/>
                <w:lang w:val="es-ES_tradnl"/>
              </w:rPr>
              <w:t>isponibilidad de herramientas y recursos para facilitar el mantenimiento</w:t>
            </w:r>
          </w:p>
        </w:tc>
      </w:tr>
      <w:tr xmlns:wp14="http://schemas.microsoft.com/office/word/2010/wordml" w:rsidRPr="0010529A" w:rsidR="006E7BB5" w:rsidTr="008C4581" w14:paraId="43ABAE29" wp14:textId="77777777">
        <w:tc>
          <w:tcPr>
            <w:tcW w:w="1951" w:type="dxa"/>
            <w:shd w:val="clear" w:color="auto" w:fill="auto"/>
          </w:tcPr>
          <w:p w:rsidRPr="0010529A" w:rsidR="006E7BB5" w:rsidP="008C4581" w:rsidRDefault="006E7BB5" w14:paraId="6F772B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6E7BB5" w:rsidR="006E7BB5" w:rsidP="008C4581" w:rsidRDefault="006E7BB5" w14:paraId="145061CD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6E7BB5">
              <w:rPr>
                <w:rFonts w:cs="Arial"/>
                <w:szCs w:val="20"/>
                <w:lang w:val="es-ES_tradnl"/>
              </w:rPr>
              <w:t>El sistema debe ser capaz de crecer y adaptarse a nuevas necesidades de negocio, sin afectar el rendimiento o la estabilidad.</w:t>
            </w:r>
          </w:p>
        </w:tc>
      </w:tr>
      <w:tr xmlns:wp14="http://schemas.microsoft.com/office/word/2010/wordml" w:rsidRPr="0010529A" w:rsidR="006E7BB5" w:rsidTr="008C4581" w14:paraId="005E2987" wp14:textId="77777777">
        <w:tc>
          <w:tcPr>
            <w:tcW w:w="8644" w:type="dxa"/>
            <w:gridSpan w:val="2"/>
            <w:shd w:val="clear" w:color="auto" w:fill="auto"/>
          </w:tcPr>
          <w:p w:rsidRPr="0010529A" w:rsidR="006E7BB5" w:rsidP="008C4581" w:rsidRDefault="006E7BB5" w14:paraId="6037BB6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6E7BB5" w:rsidP="008C4581" w:rsidRDefault="006E7BB5" w14:paraId="678E9304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6E7BB5" w:rsidP="00E01AE4" w:rsidRDefault="006E7BB5" w14:paraId="6BB9E25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6E7BB5" w:rsidP="00E01AE4" w:rsidRDefault="006E7BB5" w14:paraId="23DE523C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6E7BB5" w:rsidP="00E01AE4" w:rsidRDefault="006E7BB5" w14:paraId="52E5622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6E7BB5" w:rsidP="00E01AE4" w:rsidRDefault="006E7BB5" w14:paraId="07547A01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6E7BB5" w:rsidP="00E01AE4" w:rsidRDefault="006E7BB5" w14:paraId="5043CB0F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6E7BB5" w:rsidP="2C7F3284" w:rsidRDefault="006E7BB5" w14:paraId="07459315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p w:rsidR="2C7F3284" w:rsidP="2C7F3284" w:rsidRDefault="2C7F3284" w14:paraId="313A50CE" w14:textId="0ED7ED6D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p w:rsidR="2C7F3284" w:rsidP="2C7F3284" w:rsidRDefault="2C7F3284" w14:paraId="167E344A" w14:textId="6BBB972C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p w:rsidR="2C7F3284" w:rsidP="2C7F3284" w:rsidRDefault="2C7F3284" w14:paraId="2AA0756A" w14:textId="03F61A04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p w:rsidR="2C7F3284" w:rsidP="2C7F3284" w:rsidRDefault="2C7F3284" w14:paraId="0DD90805" w14:textId="79E8FAE9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"/>
        </w:rPr>
      </w:pPr>
    </w:p>
    <w:p xmlns:wp14="http://schemas.microsoft.com/office/word/2010/wordml" w:rsidR="006E7BB5" w:rsidP="00E01AE4" w:rsidRDefault="006E7BB5" w14:paraId="6537F28F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6E7BB5" w:rsidTr="008C4581" w14:paraId="512528EE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6E7BB5" w:rsidP="008C4581" w:rsidRDefault="006E7BB5" w14:paraId="21A13BE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6E7BB5" w:rsidP="008C4581" w:rsidRDefault="006E7BB5" w14:paraId="0A8349A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xmlns:wp14="http://schemas.microsoft.com/office/word/2010/wordml" w:rsidRPr="0010529A" w:rsidR="006E7BB5" w:rsidTr="008C4581" w14:paraId="7B25FCEE" wp14:textId="77777777">
        <w:tc>
          <w:tcPr>
            <w:tcW w:w="1951" w:type="dxa"/>
            <w:shd w:val="clear" w:color="auto" w:fill="auto"/>
          </w:tcPr>
          <w:p w:rsidRPr="0010529A" w:rsidR="006E7BB5" w:rsidP="008C4581" w:rsidRDefault="006E7BB5" w14:paraId="7C3AD6B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6E7BB5" w:rsidP="008C4581" w:rsidRDefault="006E7BB5" w14:paraId="0F60FFF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Monitorización</w:t>
            </w:r>
          </w:p>
        </w:tc>
      </w:tr>
      <w:tr xmlns:wp14="http://schemas.microsoft.com/office/word/2010/wordml" w:rsidRPr="006E7BB5" w:rsidR="006E7BB5" w:rsidTr="008C4581" w14:paraId="11CE33E0" wp14:textId="77777777">
        <w:tc>
          <w:tcPr>
            <w:tcW w:w="1951" w:type="dxa"/>
            <w:shd w:val="clear" w:color="auto" w:fill="auto"/>
          </w:tcPr>
          <w:p w:rsidRPr="0010529A" w:rsidR="006E7BB5" w:rsidP="008C4581" w:rsidRDefault="006E7BB5" w14:paraId="717D122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FF7FD6" w:rsidR="006E7BB5" w:rsidP="008C4581" w:rsidRDefault="00FF7FD6" w14:paraId="47ACA0A7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FF7FD6">
              <w:rPr>
                <w:rFonts w:cs="Arial"/>
                <w:szCs w:val="20"/>
                <w:lang w:val="es-ES_tradnl"/>
              </w:rPr>
              <w:t xml:space="preserve">Herramientas de monitorización para el rendimiento del sistema, la seguridad y la disponibilidad y el </w:t>
            </w:r>
            <w:r w:rsidRPr="00FF7FD6">
              <w:rPr>
                <w:szCs w:val="20"/>
                <w:lang w:val="es-ES_tradnl"/>
              </w:rPr>
              <w:t>Análisis de datos para identificar áreas de mejora</w:t>
            </w:r>
          </w:p>
        </w:tc>
      </w:tr>
      <w:tr xmlns:wp14="http://schemas.microsoft.com/office/word/2010/wordml" w:rsidRPr="006E7BB5" w:rsidR="006E7BB5" w:rsidTr="008C4581" w14:paraId="29049E7E" wp14:textId="77777777">
        <w:tc>
          <w:tcPr>
            <w:tcW w:w="1951" w:type="dxa"/>
            <w:shd w:val="clear" w:color="auto" w:fill="auto"/>
          </w:tcPr>
          <w:p w:rsidRPr="0010529A" w:rsidR="006E7BB5" w:rsidP="008C4581" w:rsidRDefault="006E7BB5" w14:paraId="6D3BB7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FF7FD6" w:rsidR="006E7BB5" w:rsidP="008C4581" w:rsidRDefault="006E7BB5" w14:paraId="4C5740FF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FF7FD6">
              <w:rPr>
                <w:rFonts w:cs="Arial"/>
                <w:szCs w:val="20"/>
                <w:lang w:val="es-ES_tradnl"/>
              </w:rPr>
              <w:t>El rendimiento del sistema debe ser monitorizado de forma regular para asegurar su correcto funcionamiento y detectar posibles problemas.</w:t>
            </w:r>
          </w:p>
        </w:tc>
      </w:tr>
      <w:tr xmlns:wp14="http://schemas.microsoft.com/office/word/2010/wordml" w:rsidRPr="0010529A" w:rsidR="006E7BB5" w:rsidTr="008C4581" w14:paraId="3103BD62" wp14:textId="77777777">
        <w:tc>
          <w:tcPr>
            <w:tcW w:w="8644" w:type="dxa"/>
            <w:gridSpan w:val="2"/>
            <w:shd w:val="clear" w:color="auto" w:fill="auto"/>
          </w:tcPr>
          <w:p w:rsidRPr="0010529A" w:rsidR="006E7BB5" w:rsidP="008C4581" w:rsidRDefault="006E7BB5" w14:paraId="068343E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6E7BB5" w:rsidP="008C4581" w:rsidRDefault="006E7BB5" w14:paraId="53964748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6E7BB5" w:rsidP="00E01AE4" w:rsidRDefault="006E7BB5" w14:paraId="6DFB9E20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10529A" w:rsidR="00FF7FD6" w:rsidTr="008C4581" w14:paraId="5CAAF1D1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FF7FD6" w:rsidP="008C4581" w:rsidRDefault="00FF7FD6" w14:paraId="0EB8008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10529A" w:rsidR="00FF7FD6" w:rsidP="008C4581" w:rsidRDefault="00FF7FD6" w14:paraId="0DE20E4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</w:t>
            </w:r>
            <w:r w:rsidR="00EE2A3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8</w:t>
            </w:r>
          </w:p>
        </w:tc>
      </w:tr>
      <w:tr xmlns:wp14="http://schemas.microsoft.com/office/word/2010/wordml" w:rsidRPr="0010529A" w:rsidR="00FF7FD6" w:rsidTr="008C4581" w14:paraId="476339B9" wp14:textId="77777777">
        <w:tc>
          <w:tcPr>
            <w:tcW w:w="1951" w:type="dxa"/>
            <w:shd w:val="clear" w:color="auto" w:fill="auto"/>
          </w:tcPr>
          <w:p w:rsidRPr="0010529A" w:rsidR="00FF7FD6" w:rsidP="008C4581" w:rsidRDefault="00FF7FD6" w14:paraId="33FDAB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10529A" w:rsidR="00FF7FD6" w:rsidP="008C4581" w:rsidRDefault="00FF7FD6" w14:paraId="76FBA4BC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Documentación</w:t>
            </w:r>
          </w:p>
        </w:tc>
      </w:tr>
      <w:tr xmlns:wp14="http://schemas.microsoft.com/office/word/2010/wordml" w:rsidRPr="006E7BB5" w:rsidR="00FF7FD6" w:rsidTr="008C4581" w14:paraId="4CCF18C2" wp14:textId="77777777">
        <w:tc>
          <w:tcPr>
            <w:tcW w:w="1951" w:type="dxa"/>
            <w:shd w:val="clear" w:color="auto" w:fill="auto"/>
          </w:tcPr>
          <w:p w:rsidRPr="0010529A" w:rsidR="00FF7FD6" w:rsidP="008C4581" w:rsidRDefault="00FF7FD6" w14:paraId="3495343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FF7FD6" w:rsidR="00FF7FD6" w:rsidP="008C4581" w:rsidRDefault="00FF7FD6" w14:paraId="2D07B1E7" wp14:textId="77777777">
            <w:pPr>
              <w:jc w:val="both"/>
            </w:pPr>
            <w:r w:rsidRPr="00FF7FD6">
              <w:rPr>
                <w:rFonts w:cs="Arial"/>
                <w:szCs w:val="20"/>
                <w:lang w:val="es-ES_tradnl"/>
              </w:rPr>
              <w:t>Documentación completa de la funcionalidad del sistema</w:t>
            </w:r>
            <w:r>
              <w:rPr>
                <w:rFonts w:cs="Arial"/>
                <w:szCs w:val="20"/>
                <w:lang w:val="es-ES_tradnl"/>
              </w:rPr>
              <w:t xml:space="preserve">, </w:t>
            </w:r>
            <w:r w:rsidRPr="00FF7FD6">
              <w:rPr>
                <w:rFonts w:cs="Arial"/>
                <w:szCs w:val="20"/>
                <w:lang w:val="es-ES_tradnl"/>
              </w:rPr>
              <w:t>Guías y manuales para el uso del sistema</w:t>
            </w:r>
            <w:r>
              <w:t xml:space="preserve"> y la d</w:t>
            </w:r>
            <w:r w:rsidRPr="00FF7FD6">
              <w:t>ocumentación del proceso de desarrollo y mantenimiento</w:t>
            </w:r>
          </w:p>
        </w:tc>
      </w:tr>
      <w:tr xmlns:wp14="http://schemas.microsoft.com/office/word/2010/wordml" w:rsidRPr="006E7BB5" w:rsidR="00FF7FD6" w:rsidTr="008C4581" w14:paraId="17AF97BA" wp14:textId="77777777">
        <w:tc>
          <w:tcPr>
            <w:tcW w:w="1951" w:type="dxa"/>
            <w:shd w:val="clear" w:color="auto" w:fill="auto"/>
          </w:tcPr>
          <w:p w:rsidRPr="0010529A" w:rsidR="00FF7FD6" w:rsidP="008C4581" w:rsidRDefault="00FF7FD6" w14:paraId="2C70233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10529A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FF7FD6" w:rsidR="00FF7FD6" w:rsidP="008C4581" w:rsidRDefault="00FF7FD6" w14:paraId="28C7BF62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FF7FD6">
              <w:rPr>
                <w:rFonts w:cs="Arial"/>
                <w:szCs w:val="20"/>
                <w:lang w:val="es-ES_tradnl"/>
              </w:rPr>
              <w:t>La funcionalidad del sistema y el proceso de desarrollo y mantenimiento deben estar documentados de forma clara y precisa.</w:t>
            </w:r>
          </w:p>
        </w:tc>
      </w:tr>
      <w:tr xmlns:wp14="http://schemas.microsoft.com/office/word/2010/wordml" w:rsidRPr="0010529A" w:rsidR="00FF7FD6" w:rsidTr="008C4581" w14:paraId="53A72C41" wp14:textId="77777777">
        <w:tc>
          <w:tcPr>
            <w:tcW w:w="8644" w:type="dxa"/>
            <w:gridSpan w:val="2"/>
            <w:shd w:val="clear" w:color="auto" w:fill="auto"/>
          </w:tcPr>
          <w:p w:rsidRPr="0010529A" w:rsidR="00FF7FD6" w:rsidP="008C4581" w:rsidRDefault="00FF7FD6" w14:paraId="1FAE2D8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10529A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10529A" w:rsidR="00FF7FD6" w:rsidP="008C4581" w:rsidRDefault="00FF7FD6" w14:paraId="047082D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10529A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10529A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="00FF7FD6" w:rsidP="00E01AE4" w:rsidRDefault="00FF7FD6" w14:paraId="70DF9E56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44E871BC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144A5D23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="00EE2A34" w:rsidP="00E01AE4" w:rsidRDefault="00EE2A34" w14:paraId="738610EB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p xmlns:wp14="http://schemas.microsoft.com/office/word/2010/wordml" w:rsidRPr="00803DBA" w:rsidR="00B9305C" w:rsidP="00E01AE4" w:rsidRDefault="00B9305C" w14:paraId="637805D2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Pr="00803DBA" w:rsidR="00B9305C" w:rsidSect="00E01AE4">
      <w:headerReference w:type="first" r:id="rId9"/>
      <w:pgSz w:w="12242" w:h="15842" w:orient="portrait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00949" w:rsidRDefault="00400949" w14:paraId="463F29E8" wp14:textId="77777777">
      <w:r>
        <w:separator/>
      </w:r>
    </w:p>
  </w:endnote>
  <w:endnote w:type="continuationSeparator" w:id="0">
    <w:p xmlns:wp14="http://schemas.microsoft.com/office/word/2010/wordml" w:rsidR="00400949" w:rsidRDefault="00400949" w14:paraId="3B7B4B8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00949" w:rsidRDefault="00400949" w14:paraId="3A0FF5F2" wp14:textId="77777777">
      <w:r>
        <w:separator/>
      </w:r>
    </w:p>
  </w:footnote>
  <w:footnote w:type="continuationSeparator" w:id="0">
    <w:p xmlns:wp14="http://schemas.microsoft.com/office/word/2010/wordml" w:rsidR="00400949" w:rsidRDefault="00400949" w14:paraId="5630AD6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20E4" w:rsidRDefault="002820E4" w14:paraId="61829076" wp14:textId="777777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F120C"/>
    <w:multiLevelType w:val="multilevel"/>
    <w:tmpl w:val="0910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abstractNum w:abstractNumId="4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5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6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0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2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hint="default" w:ascii="Wingdings" w:hAnsi="Wingdings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1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4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15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8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9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27323335">
    <w:abstractNumId w:val="7"/>
  </w:num>
  <w:num w:numId="2" w16cid:durableId="1306549424">
    <w:abstractNumId w:val="5"/>
  </w:num>
  <w:num w:numId="3" w16cid:durableId="383910591">
    <w:abstractNumId w:val="17"/>
  </w:num>
  <w:num w:numId="4" w16cid:durableId="312877595">
    <w:abstractNumId w:val="18"/>
  </w:num>
  <w:num w:numId="5" w16cid:durableId="237446938">
    <w:abstractNumId w:val="12"/>
  </w:num>
  <w:num w:numId="6" w16cid:durableId="1345130172">
    <w:abstractNumId w:val="15"/>
  </w:num>
  <w:num w:numId="7" w16cid:durableId="2104689203">
    <w:abstractNumId w:val="8"/>
  </w:num>
  <w:num w:numId="8" w16cid:durableId="2134473840">
    <w:abstractNumId w:val="11"/>
  </w:num>
  <w:num w:numId="9" w16cid:durableId="836921850">
    <w:abstractNumId w:val="4"/>
  </w:num>
  <w:num w:numId="10" w16cid:durableId="1868251096">
    <w:abstractNumId w:val="13"/>
  </w:num>
  <w:num w:numId="11" w16cid:durableId="365519831">
    <w:abstractNumId w:val="3"/>
  </w:num>
  <w:num w:numId="12" w16cid:durableId="143661587">
    <w:abstractNumId w:val="1"/>
  </w:num>
  <w:num w:numId="13" w16cid:durableId="1864706254">
    <w:abstractNumId w:val="10"/>
  </w:num>
  <w:num w:numId="14" w16cid:durableId="814953551">
    <w:abstractNumId w:val="6"/>
  </w:num>
  <w:num w:numId="15" w16cid:durableId="1756247778">
    <w:abstractNumId w:val="19"/>
  </w:num>
  <w:num w:numId="16" w16cid:durableId="891771515">
    <w:abstractNumId w:val="2"/>
  </w:num>
  <w:num w:numId="17" w16cid:durableId="1804881071">
    <w:abstractNumId w:val="16"/>
  </w:num>
  <w:num w:numId="18" w16cid:durableId="201214335">
    <w:abstractNumId w:val="9"/>
  </w:num>
  <w:num w:numId="19" w16cid:durableId="1566910801">
    <w:abstractNumId w:val="14"/>
  </w:num>
  <w:num w:numId="20" w16cid:durableId="933126662">
    <w:abstractNumId w:val="0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717E8"/>
    <w:rsid w:val="000A240C"/>
    <w:rsid w:val="0010529A"/>
    <w:rsid w:val="00110E4E"/>
    <w:rsid w:val="00126F76"/>
    <w:rsid w:val="001475C2"/>
    <w:rsid w:val="00195566"/>
    <w:rsid w:val="001A44AD"/>
    <w:rsid w:val="001F766C"/>
    <w:rsid w:val="00213F48"/>
    <w:rsid w:val="00215A31"/>
    <w:rsid w:val="00234D9D"/>
    <w:rsid w:val="002368D7"/>
    <w:rsid w:val="002820E4"/>
    <w:rsid w:val="00290E68"/>
    <w:rsid w:val="002C5BC7"/>
    <w:rsid w:val="002D2891"/>
    <w:rsid w:val="00393AF2"/>
    <w:rsid w:val="003A1D1A"/>
    <w:rsid w:val="003C1A1B"/>
    <w:rsid w:val="00400949"/>
    <w:rsid w:val="00482D99"/>
    <w:rsid w:val="004C6659"/>
    <w:rsid w:val="004D215D"/>
    <w:rsid w:val="00541BAB"/>
    <w:rsid w:val="005A24AE"/>
    <w:rsid w:val="0060374D"/>
    <w:rsid w:val="006068CD"/>
    <w:rsid w:val="00636F46"/>
    <w:rsid w:val="00662B57"/>
    <w:rsid w:val="00664693"/>
    <w:rsid w:val="00672540"/>
    <w:rsid w:val="00687824"/>
    <w:rsid w:val="006E7BB5"/>
    <w:rsid w:val="00731A22"/>
    <w:rsid w:val="00740904"/>
    <w:rsid w:val="00745182"/>
    <w:rsid w:val="00751992"/>
    <w:rsid w:val="007660BA"/>
    <w:rsid w:val="00775372"/>
    <w:rsid w:val="007A1FA4"/>
    <w:rsid w:val="007C5E27"/>
    <w:rsid w:val="007C695B"/>
    <w:rsid w:val="00802F28"/>
    <w:rsid w:val="00803DBA"/>
    <w:rsid w:val="00853C69"/>
    <w:rsid w:val="00883500"/>
    <w:rsid w:val="00896024"/>
    <w:rsid w:val="008C4581"/>
    <w:rsid w:val="009243EC"/>
    <w:rsid w:val="009669A6"/>
    <w:rsid w:val="00972E74"/>
    <w:rsid w:val="009A2FC1"/>
    <w:rsid w:val="009C3465"/>
    <w:rsid w:val="00AB418F"/>
    <w:rsid w:val="00B17510"/>
    <w:rsid w:val="00B83E8C"/>
    <w:rsid w:val="00B9305C"/>
    <w:rsid w:val="00C46622"/>
    <w:rsid w:val="00C92CC4"/>
    <w:rsid w:val="00CA1775"/>
    <w:rsid w:val="00CB4F6D"/>
    <w:rsid w:val="00D155BC"/>
    <w:rsid w:val="00D50D34"/>
    <w:rsid w:val="00DA7A2C"/>
    <w:rsid w:val="00DB5577"/>
    <w:rsid w:val="00DE08A2"/>
    <w:rsid w:val="00DE5E1A"/>
    <w:rsid w:val="00E01AE4"/>
    <w:rsid w:val="00E64EE6"/>
    <w:rsid w:val="00EA7BBF"/>
    <w:rsid w:val="00ED4140"/>
    <w:rsid w:val="00EE2A34"/>
    <w:rsid w:val="00F3248E"/>
    <w:rsid w:val="00F445F1"/>
    <w:rsid w:val="00F57740"/>
    <w:rsid w:val="00FA6F44"/>
    <w:rsid w:val="00FB5FBD"/>
    <w:rsid w:val="00FB68A3"/>
    <w:rsid w:val="00FE4F40"/>
    <w:rsid w:val="00FE5F55"/>
    <w:rsid w:val="00FF7FD6"/>
    <w:rsid w:val="049A57CE"/>
    <w:rsid w:val="04C2B027"/>
    <w:rsid w:val="04D5DBF0"/>
    <w:rsid w:val="0573A91D"/>
    <w:rsid w:val="0798AD02"/>
    <w:rsid w:val="0948891C"/>
    <w:rsid w:val="0A1D127E"/>
    <w:rsid w:val="0A574528"/>
    <w:rsid w:val="0B99A344"/>
    <w:rsid w:val="0BDA4B13"/>
    <w:rsid w:val="0BF92AA8"/>
    <w:rsid w:val="0BFCE4D5"/>
    <w:rsid w:val="0E009DDB"/>
    <w:rsid w:val="0FCB619F"/>
    <w:rsid w:val="0FE7A690"/>
    <w:rsid w:val="101E5E0B"/>
    <w:rsid w:val="10ACA790"/>
    <w:rsid w:val="11B8EB93"/>
    <w:rsid w:val="11EBA2C6"/>
    <w:rsid w:val="122F65A9"/>
    <w:rsid w:val="13469F83"/>
    <w:rsid w:val="140C83EF"/>
    <w:rsid w:val="152547AF"/>
    <w:rsid w:val="166CB7CA"/>
    <w:rsid w:val="16783240"/>
    <w:rsid w:val="16F2A53A"/>
    <w:rsid w:val="17733E51"/>
    <w:rsid w:val="184782C1"/>
    <w:rsid w:val="190A6EE2"/>
    <w:rsid w:val="1CF8A72A"/>
    <w:rsid w:val="1E893CC5"/>
    <w:rsid w:val="1E8D1BB5"/>
    <w:rsid w:val="1F4174AB"/>
    <w:rsid w:val="202DBC33"/>
    <w:rsid w:val="22C4546D"/>
    <w:rsid w:val="22F4AA38"/>
    <w:rsid w:val="235B6122"/>
    <w:rsid w:val="237DD633"/>
    <w:rsid w:val="255A261A"/>
    <w:rsid w:val="2568DB52"/>
    <w:rsid w:val="268B7A5C"/>
    <w:rsid w:val="279C6CB0"/>
    <w:rsid w:val="2823DD7A"/>
    <w:rsid w:val="2A1E2A46"/>
    <w:rsid w:val="2A37DC4A"/>
    <w:rsid w:val="2BA36790"/>
    <w:rsid w:val="2BD0EF75"/>
    <w:rsid w:val="2C7F3284"/>
    <w:rsid w:val="2D8B36F7"/>
    <w:rsid w:val="2DC0583F"/>
    <w:rsid w:val="2E97FC8F"/>
    <w:rsid w:val="2FEF103F"/>
    <w:rsid w:val="30401E06"/>
    <w:rsid w:val="30E69EC1"/>
    <w:rsid w:val="324BAF6A"/>
    <w:rsid w:val="34247D55"/>
    <w:rsid w:val="36CEC485"/>
    <w:rsid w:val="36D941B5"/>
    <w:rsid w:val="36FC57D1"/>
    <w:rsid w:val="3854B237"/>
    <w:rsid w:val="387F2C46"/>
    <w:rsid w:val="38B9511A"/>
    <w:rsid w:val="39A37A34"/>
    <w:rsid w:val="39E2CEDF"/>
    <w:rsid w:val="3A26FFB9"/>
    <w:rsid w:val="3D8EB3E9"/>
    <w:rsid w:val="3DE5B3CD"/>
    <w:rsid w:val="3DE80A9F"/>
    <w:rsid w:val="3F69C01B"/>
    <w:rsid w:val="3FD4DFEE"/>
    <w:rsid w:val="402092DF"/>
    <w:rsid w:val="444F2D57"/>
    <w:rsid w:val="449426F3"/>
    <w:rsid w:val="44E8C9D1"/>
    <w:rsid w:val="45D8F6C6"/>
    <w:rsid w:val="460B5BA7"/>
    <w:rsid w:val="467E4CEE"/>
    <w:rsid w:val="467E4CEE"/>
    <w:rsid w:val="48966A86"/>
    <w:rsid w:val="4A21B880"/>
    <w:rsid w:val="4BAA7872"/>
    <w:rsid w:val="4BB54B80"/>
    <w:rsid w:val="4BBD5922"/>
    <w:rsid w:val="4CEA2795"/>
    <w:rsid w:val="4E9151EB"/>
    <w:rsid w:val="4F261F16"/>
    <w:rsid w:val="52E0FAEB"/>
    <w:rsid w:val="548A0D9B"/>
    <w:rsid w:val="54B3A2A8"/>
    <w:rsid w:val="54ECEB88"/>
    <w:rsid w:val="5644A4AA"/>
    <w:rsid w:val="564B7DBB"/>
    <w:rsid w:val="58A1708C"/>
    <w:rsid w:val="5C3F94A4"/>
    <w:rsid w:val="5CDD8094"/>
    <w:rsid w:val="5DE6B98D"/>
    <w:rsid w:val="5E41E12F"/>
    <w:rsid w:val="5E5A5093"/>
    <w:rsid w:val="5ED17D3E"/>
    <w:rsid w:val="5FF545AD"/>
    <w:rsid w:val="60C5A52C"/>
    <w:rsid w:val="6181C381"/>
    <w:rsid w:val="619B9437"/>
    <w:rsid w:val="6377C9F7"/>
    <w:rsid w:val="64AF1BCF"/>
    <w:rsid w:val="65413A9D"/>
    <w:rsid w:val="66B0D03F"/>
    <w:rsid w:val="670B1856"/>
    <w:rsid w:val="67B89236"/>
    <w:rsid w:val="68421FAE"/>
    <w:rsid w:val="69405F04"/>
    <w:rsid w:val="69518CC7"/>
    <w:rsid w:val="6A91D9E7"/>
    <w:rsid w:val="6C7264E8"/>
    <w:rsid w:val="6C7264E8"/>
    <w:rsid w:val="6C797A09"/>
    <w:rsid w:val="6CC07670"/>
    <w:rsid w:val="6CF7A18C"/>
    <w:rsid w:val="6D49C183"/>
    <w:rsid w:val="6D795731"/>
    <w:rsid w:val="7062C3B5"/>
    <w:rsid w:val="70F9EDE7"/>
    <w:rsid w:val="7151A5B0"/>
    <w:rsid w:val="7249B6A0"/>
    <w:rsid w:val="725FF0EB"/>
    <w:rsid w:val="7291F87E"/>
    <w:rsid w:val="72DECDA2"/>
    <w:rsid w:val="736D6144"/>
    <w:rsid w:val="754E3024"/>
    <w:rsid w:val="75F80BA5"/>
    <w:rsid w:val="76CF11A0"/>
    <w:rsid w:val="779C1697"/>
    <w:rsid w:val="77D0897F"/>
    <w:rsid w:val="7926C6A6"/>
    <w:rsid w:val="79D252C8"/>
    <w:rsid w:val="7B35FE7C"/>
    <w:rsid w:val="7E14F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B3B2BC7"/>
  <w15:chartTrackingRefBased/>
  <w15:docId w15:val="{E0AAB65F-11C2-43C9-9178-84E2C72C60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 List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E2A34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hAnsi="Calibri" w:eastAsia="Calibri"/>
      <w:sz w:val="22"/>
      <w:szCs w:val="22"/>
      <w:lang w:eastAsia="en-US"/>
    </w:rPr>
  </w:style>
  <w:style w:type="character" w:styleId="hps" w:customStyle="1">
    <w:name w:val="hps"/>
    <w:basedOn w:val="Fuentedeprrafopredeter"/>
    <w:rsid w:val="00803DBA"/>
  </w:style>
  <w:style w:type="character" w:styleId="apple-converted-space" w:customStyle="1">
    <w:name w:val="apple-converted-space"/>
    <w:basedOn w:val="Fuentedeprrafopredeter"/>
    <w:rsid w:val="00803DBA"/>
  </w:style>
  <w:style w:type="character" w:styleId="SinespaciadoCar" w:customStyle="1">
    <w:name w:val="Sin espaciado Car"/>
    <w:link w:val="Sinespaciado"/>
    <w:uiPriority w:val="1"/>
    <w:rsid w:val="00E01AE4"/>
    <w:rPr>
      <w:rFonts w:ascii="Calibri" w:hAnsi="Calibri" w:eastAsia="Calibri"/>
      <w:sz w:val="22"/>
      <w:szCs w:val="22"/>
      <w:lang w:val="es-ES" w:eastAsia="en-US"/>
    </w:rPr>
  </w:style>
  <w:style w:type="table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blPr/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uiPriority w:val="22"/>
    <w:qFormat/>
    <w:rsid w:val="009C3465"/>
    <w:rPr>
      <w:b/>
      <w:bCs/>
    </w:rPr>
  </w:style>
  <w:style w:type="character" w:styleId="selectable-text1" w:customStyle="1">
    <w:name w:val="selectable-text1"/>
    <w:basedOn w:val="Fuentedeprrafopredeter"/>
    <w:rsid w:val="003A1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2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94FC5-EA53-43FA-9435-C029DABED6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Centro Electricidad Electrónica Y Telecomunicaciones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>Ejemplo formato IEEE830</dc:subject>
  <dc:creator>Autor</dc:creator>
  <keywords/>
  <dc:description/>
  <lastModifiedBy>Estif Anderson Bautista Ocampo</lastModifiedBy>
  <revision>9</revision>
  <lastPrinted>2009-06-08T17:54:00.0000000Z</lastPrinted>
  <dcterms:created xsi:type="dcterms:W3CDTF">2024-03-07T14:26:00.0000000Z</dcterms:created>
  <dcterms:modified xsi:type="dcterms:W3CDTF">2024-08-02T16:21:15.4869863Z</dcterms:modified>
  <category>SENA -  DISTRITO CAPITAL</category>
</coreProperties>
</file>