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718EF" w:rsidR="003718EF" w:rsidP="005C5208" w:rsidRDefault="003718EF" w14:paraId="6F2A4472" w14:textId="7DB39C78">
      <w:pPr>
        <w:ind w:firstLine="0"/>
        <w:rPr>
          <w:b/>
          <w:bCs/>
          <w:sz w:val="44"/>
          <w:szCs w:val="44"/>
        </w:rPr>
      </w:pPr>
      <w:r w:rsidRPr="003718EF">
        <w:rPr>
          <w:b/>
          <w:bCs/>
          <w:sz w:val="44"/>
          <w:szCs w:val="44"/>
        </w:rPr>
        <w:t>Documentación Casos de uso “</w:t>
      </w:r>
      <w:proofErr w:type="spellStart"/>
      <w:r w:rsidRPr="003718EF">
        <w:rPr>
          <w:b/>
          <w:bCs/>
          <w:sz w:val="44"/>
          <w:szCs w:val="44"/>
        </w:rPr>
        <w:t>stay</w:t>
      </w:r>
      <w:proofErr w:type="spellEnd"/>
      <w:r w:rsidRPr="003718EF">
        <w:rPr>
          <w:b/>
          <w:bCs/>
          <w:sz w:val="44"/>
          <w:szCs w:val="44"/>
        </w:rPr>
        <w:t xml:space="preserve"> in </w:t>
      </w:r>
      <w:proofErr w:type="spellStart"/>
      <w:r w:rsidRPr="003718EF">
        <w:rPr>
          <w:b/>
          <w:bCs/>
          <w:sz w:val="44"/>
          <w:szCs w:val="44"/>
        </w:rPr>
        <w:t>style</w:t>
      </w:r>
      <w:proofErr w:type="spellEnd"/>
      <w:r w:rsidRPr="003718EF">
        <w:rPr>
          <w:b/>
          <w:bCs/>
          <w:sz w:val="44"/>
          <w:szCs w:val="44"/>
        </w:rPr>
        <w:t>”</w:t>
      </w:r>
    </w:p>
    <w:p w:rsidR="005C5208" w:rsidP="005C5208" w:rsidRDefault="005C5208" w14:paraId="362302CE" w14:textId="1896E05E">
      <w:pPr>
        <w:ind w:firstLine="0"/>
      </w:pPr>
      <w:r>
        <w:t>Caso 1.</w:t>
      </w:r>
    </w:p>
    <w:p w:rsidR="005C5208" w:rsidRDefault="005C5208" w14:paraId="744A7A7C" w14:textId="6849D3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5208" w:rsidTr="28CF73C9" w14:paraId="52D0F55D" w14:textId="77777777">
        <w:tc>
          <w:tcPr>
            <w:tcW w:w="4414" w:type="dxa"/>
          </w:tcPr>
          <w:p w:rsidRPr="005C5208" w:rsidR="005C5208" w:rsidP="005C5208" w:rsidRDefault="005C5208" w14:paraId="7744081C" w14:textId="5C6B701C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5C5208" w:rsidP="005C5208" w:rsidRDefault="0015766D" w14:paraId="07F811D6" w14:textId="3EB55D2A">
            <w:pPr>
              <w:ind w:firstLine="0"/>
            </w:pPr>
            <w:r>
              <w:t>Registrarse</w:t>
            </w:r>
          </w:p>
        </w:tc>
      </w:tr>
      <w:tr w:rsidR="005C5208" w:rsidTr="28CF73C9" w14:paraId="002ADF37" w14:textId="77777777">
        <w:tc>
          <w:tcPr>
            <w:tcW w:w="4414" w:type="dxa"/>
          </w:tcPr>
          <w:p w:rsidRPr="005C5208" w:rsidR="005C5208" w:rsidP="005C5208" w:rsidRDefault="005C5208" w14:paraId="3561DA96" w14:textId="20B8C05C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5C5208" w:rsidP="005C5208" w:rsidRDefault="0015766D" w14:paraId="060B7241" w14:textId="38E91848">
            <w:pPr>
              <w:ind w:firstLine="0"/>
            </w:pPr>
            <w:r>
              <w:t>Usuario, Administrador</w:t>
            </w:r>
          </w:p>
        </w:tc>
      </w:tr>
      <w:tr w:rsidR="005C5208" w:rsidTr="28CF73C9" w14:paraId="2F87C494" w14:textId="77777777">
        <w:tc>
          <w:tcPr>
            <w:tcW w:w="4414" w:type="dxa"/>
          </w:tcPr>
          <w:p w:rsidRPr="005C5208" w:rsidR="005C5208" w:rsidP="005C5208" w:rsidRDefault="005C5208" w14:paraId="07C1EBEB" w14:textId="6AB84942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5C5208" w:rsidP="005C5208" w:rsidRDefault="0015766D" w14:paraId="35844CEC" w14:textId="0D521B66">
            <w:pPr>
              <w:ind w:firstLine="0"/>
            </w:pPr>
            <w:r>
              <w:t>El actor no debe estar registrado en el sistema.</w:t>
            </w:r>
          </w:p>
        </w:tc>
      </w:tr>
      <w:tr w:rsidR="005C5208" w:rsidTr="28CF73C9" w14:paraId="19E59B30" w14:textId="77777777">
        <w:tc>
          <w:tcPr>
            <w:tcW w:w="4414" w:type="dxa"/>
          </w:tcPr>
          <w:p w:rsidRPr="005C5208" w:rsidR="005C5208" w:rsidP="005C5208" w:rsidRDefault="005C5208" w14:paraId="068D3DEE" w14:textId="3ADF5FE3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5C5208" w:rsidP="28CF73C9" w:rsidRDefault="0015766D" w14:paraId="738D96F8" w14:textId="21067F37">
            <w:pPr>
              <w:ind w:firstLine="0"/>
            </w:pPr>
            <w:r>
              <w:t>El actor se registra exitosamente y tiene acceso al sistema con sus credenciales.</w:t>
            </w:r>
          </w:p>
        </w:tc>
      </w:tr>
      <w:tr w:rsidR="005C5208" w:rsidTr="28CF73C9" w14:paraId="489E119A" w14:textId="77777777">
        <w:tc>
          <w:tcPr>
            <w:tcW w:w="4414" w:type="dxa"/>
          </w:tcPr>
          <w:p w:rsidRPr="005C5208" w:rsidR="005C5208" w:rsidP="005C5208" w:rsidRDefault="005C5208" w14:paraId="187F33EA" w14:textId="266E6B6C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</w:tcPr>
          <w:p w:rsidRPr="0015766D" w:rsidR="0015766D" w:rsidP="0015766D" w:rsidRDefault="0015766D" w14:paraId="58CB6350" w14:textId="4D484422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selecciona la opción de registrarse.</w:t>
            </w:r>
          </w:p>
          <w:p w:rsidRPr="0015766D" w:rsidR="0015766D" w:rsidP="0015766D" w:rsidRDefault="0015766D" w14:paraId="0DADE2F6" w14:textId="5FC3FF7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un formulario de registro.</w:t>
            </w:r>
          </w:p>
          <w:p w:rsidRPr="0015766D" w:rsidR="0015766D" w:rsidP="0015766D" w:rsidRDefault="0015766D" w14:paraId="62E8A43F" w14:textId="35811683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completa el formulario con sus datos.</w:t>
            </w:r>
          </w:p>
          <w:p w:rsidRPr="0015766D" w:rsidR="0015766D" w:rsidP="0015766D" w:rsidRDefault="0015766D" w14:paraId="11F1FD86" w14:textId="01AD43A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valida los datos ingresados.</w:t>
            </w:r>
          </w:p>
          <w:p w:rsidRPr="0015766D" w:rsidR="0015766D" w:rsidP="0015766D" w:rsidRDefault="0015766D" w14:paraId="0B97C218" w14:textId="65C20920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5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crea una nueva cuenta para el actor.</w:t>
            </w:r>
          </w:p>
          <w:p w:rsidR="005C5208" w:rsidP="0015766D" w:rsidRDefault="0015766D" w14:paraId="62F769AE" w14:textId="719568C1">
            <w:pPr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6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confirma el registro y notifica al actor.</w:t>
            </w:r>
          </w:p>
        </w:tc>
      </w:tr>
      <w:tr w:rsidR="005C5208" w:rsidTr="28CF73C9" w14:paraId="284ADCB7" w14:textId="77777777">
        <w:tc>
          <w:tcPr>
            <w:tcW w:w="4414" w:type="dxa"/>
          </w:tcPr>
          <w:p w:rsidRPr="005C5208" w:rsidR="005C5208" w:rsidP="005C5208" w:rsidRDefault="005C5208" w14:paraId="73160F2B" w14:textId="751BCD8C">
            <w:pPr>
              <w:ind w:firstLine="0"/>
            </w:pPr>
            <w:r w:rsidRPr="005C5208">
              <w:t>Flujo Alternativo</w:t>
            </w:r>
          </w:p>
        </w:tc>
        <w:tc>
          <w:tcPr>
            <w:tcW w:w="4414" w:type="dxa"/>
          </w:tcPr>
          <w:p w:rsidR="005C5208" w:rsidP="0015766D" w:rsidRDefault="0015766D" w14:paraId="3050D6BD" w14:textId="756D064F">
            <w:pPr>
              <w:ind w:firstLine="0"/>
            </w:pPr>
            <w:r>
              <w:t>Si los datos ingresados no son válidos, el sistema muestra un mensaje de error y pide al actor que corrija los datos.</w:t>
            </w:r>
          </w:p>
        </w:tc>
      </w:tr>
      <w:tr w:rsidR="0015766D" w:rsidTr="28CF73C9" w14:paraId="46752D1A" w14:textId="77777777">
        <w:tc>
          <w:tcPr>
            <w:tcW w:w="4414" w:type="dxa"/>
          </w:tcPr>
          <w:p w:rsidRPr="005C5208" w:rsidR="0015766D" w:rsidP="005C5208" w:rsidRDefault="0015766D" w14:paraId="61B0203B" w14:textId="77777777">
            <w:pPr>
              <w:ind w:firstLine="0"/>
            </w:pPr>
          </w:p>
        </w:tc>
        <w:tc>
          <w:tcPr>
            <w:tcW w:w="4414" w:type="dxa"/>
          </w:tcPr>
          <w:p w:rsidR="0015766D" w:rsidP="0015766D" w:rsidRDefault="0015766D" w14:paraId="3CD159F7" w14:textId="77777777">
            <w:pPr>
              <w:ind w:firstLine="0"/>
            </w:pPr>
          </w:p>
        </w:tc>
      </w:tr>
    </w:tbl>
    <w:p w:rsidR="005C5208" w:rsidRDefault="005C5208" w14:paraId="733416DC" w14:textId="2B58BC4D"/>
    <w:p w:rsidR="005C5208" w:rsidRDefault="005C5208" w14:paraId="063CB2AA" w14:textId="619ECB51"/>
    <w:p w:rsidR="005C5208" w:rsidRDefault="005C5208" w14:paraId="23EADF09" w14:textId="047B125F"/>
    <w:p w:rsidR="005C5208" w:rsidRDefault="005C5208" w14:paraId="007C7F89" w14:textId="43356703"/>
    <w:p w:rsidR="005C5208" w:rsidRDefault="005C5208" w14:paraId="72BDB96D" w14:textId="737F8002"/>
    <w:p w:rsidR="005C5208" w:rsidRDefault="005C5208" w14:paraId="7D5EBED7" w14:textId="77777777"/>
    <w:p w:rsidR="000E2CD7" w:rsidP="005C5208" w:rsidRDefault="000E2CD7" w14:paraId="0354B61A" w14:textId="63DAA6F6">
      <w:pPr>
        <w:ind w:firstLine="0"/>
      </w:pPr>
    </w:p>
    <w:p w:rsidR="000E2CD7" w:rsidP="005C5208" w:rsidRDefault="000E2CD7" w14:paraId="564408F4" w14:textId="0B186477">
      <w:pPr>
        <w:ind w:firstLine="0"/>
      </w:pPr>
    </w:p>
    <w:p w:rsidR="000E2CD7" w:rsidP="005C5208" w:rsidRDefault="000E2CD7" w14:paraId="41D2EB51" w14:textId="539A6435">
      <w:pPr>
        <w:ind w:firstLine="0"/>
      </w:pPr>
    </w:p>
    <w:p w:rsidR="000E2CD7" w:rsidP="005C5208" w:rsidRDefault="000E2CD7" w14:paraId="650320AA" w14:textId="77777777">
      <w:pPr>
        <w:ind w:firstLine="0"/>
      </w:pPr>
    </w:p>
    <w:p w:rsidR="007316CD" w:rsidP="005C5208" w:rsidRDefault="4ACF4342" w14:paraId="639D042F" w14:textId="18718311">
      <w:pPr>
        <w:ind w:firstLine="0"/>
      </w:pPr>
      <w:r>
        <w:t xml:space="preserve">Caso </w:t>
      </w:r>
      <w:r w:rsidR="076418F3"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2CD7" w:rsidTr="00F0032B" w14:paraId="56C8DB42" w14:textId="77777777">
        <w:tc>
          <w:tcPr>
            <w:tcW w:w="4414" w:type="dxa"/>
          </w:tcPr>
          <w:p w:rsidRPr="005C5208" w:rsidR="000E2CD7" w:rsidP="00F0032B" w:rsidRDefault="000E2CD7" w14:paraId="45922B54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0E2CD7" w:rsidP="00F0032B" w:rsidRDefault="0015766D" w14:paraId="1395040B" w14:textId="70AF3B00">
            <w:pPr>
              <w:ind w:firstLine="0"/>
            </w:pPr>
            <w:r>
              <w:t>Iniciar Sesión</w:t>
            </w:r>
          </w:p>
        </w:tc>
      </w:tr>
      <w:tr w:rsidR="000E2CD7" w:rsidTr="00F0032B" w14:paraId="4E346C59" w14:textId="77777777">
        <w:tc>
          <w:tcPr>
            <w:tcW w:w="4414" w:type="dxa"/>
          </w:tcPr>
          <w:p w:rsidRPr="005C5208" w:rsidR="000E2CD7" w:rsidP="00F0032B" w:rsidRDefault="000E2CD7" w14:paraId="729054D5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0E2CD7" w:rsidP="00F0032B" w:rsidRDefault="0015766D" w14:paraId="261351C3" w14:textId="286F30D4">
            <w:pPr>
              <w:ind w:firstLine="0"/>
            </w:pPr>
            <w:r>
              <w:t>Usuario, Administrador</w:t>
            </w:r>
          </w:p>
        </w:tc>
      </w:tr>
      <w:tr w:rsidR="000E2CD7" w:rsidTr="00F0032B" w14:paraId="7274D5AF" w14:textId="77777777">
        <w:tc>
          <w:tcPr>
            <w:tcW w:w="4414" w:type="dxa"/>
          </w:tcPr>
          <w:p w:rsidRPr="005C5208" w:rsidR="000E2CD7" w:rsidP="00F0032B" w:rsidRDefault="000E2CD7" w14:paraId="4C2D6940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0E2CD7" w:rsidP="00F0032B" w:rsidRDefault="0015766D" w14:paraId="052B8AB4" w14:textId="0CDAF848">
            <w:pPr>
              <w:ind w:firstLine="0"/>
            </w:pPr>
            <w:r>
              <w:t>El actor debe estar registrado en el sistema.</w:t>
            </w:r>
          </w:p>
        </w:tc>
      </w:tr>
      <w:tr w:rsidR="000E2CD7" w:rsidTr="00F0032B" w14:paraId="69301842" w14:textId="77777777">
        <w:tc>
          <w:tcPr>
            <w:tcW w:w="4414" w:type="dxa"/>
          </w:tcPr>
          <w:p w:rsidRPr="005C5208" w:rsidR="000E2CD7" w:rsidP="00F0032B" w:rsidRDefault="000E2CD7" w14:paraId="0736808E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0E2CD7" w:rsidP="00F0032B" w:rsidRDefault="0015766D" w14:paraId="50EE834E" w14:textId="4362FAC8">
            <w:pPr>
              <w:ind w:firstLine="0"/>
            </w:pPr>
            <w:r>
              <w:t>El actor inicia sesión en el sistema.</w:t>
            </w:r>
          </w:p>
        </w:tc>
      </w:tr>
      <w:tr w:rsidR="000E2CD7" w:rsidTr="00F0032B" w14:paraId="499815FC" w14:textId="77777777">
        <w:tc>
          <w:tcPr>
            <w:tcW w:w="4414" w:type="dxa"/>
          </w:tcPr>
          <w:p w:rsidRPr="005C5208" w:rsidR="000E2CD7" w:rsidP="00F0032B" w:rsidRDefault="000E2CD7" w14:paraId="751F7C68" w14:textId="77777777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</w:tcPr>
          <w:p w:rsidRPr="0015766D" w:rsidR="0015766D" w:rsidP="0015766D" w:rsidRDefault="0015766D" w14:paraId="6D7ED0F5" w14:textId="39CC2B3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selecciona la opción de iniciar sesión.</w:t>
            </w:r>
          </w:p>
          <w:p w:rsidRPr="0015766D" w:rsidR="0015766D" w:rsidP="0015766D" w:rsidRDefault="0015766D" w14:paraId="35232AE2" w14:textId="21E7FF9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un formulario de inicio de sesión.</w:t>
            </w:r>
          </w:p>
          <w:p w:rsidRPr="0015766D" w:rsidR="0015766D" w:rsidP="0015766D" w:rsidRDefault="0015766D" w14:paraId="2130FEE3" w14:textId="6BA95E94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ingresa sus credenciales (nombre de usuario y contraseña).</w:t>
            </w:r>
          </w:p>
          <w:p w:rsidRPr="0015766D" w:rsidR="0015766D" w:rsidP="0015766D" w:rsidRDefault="0015766D" w14:paraId="6FAF1BAF" w14:textId="63E5A464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valida las credenciales.</w:t>
            </w:r>
          </w:p>
          <w:p w:rsidR="00B87EF4" w:rsidP="0015766D" w:rsidRDefault="0015766D" w14:paraId="74CF23AA" w14:textId="6DF946E6">
            <w:pPr>
              <w:spacing w:line="240" w:lineRule="auto"/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5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permite el acceso al actor y muestra la página principal.</w:t>
            </w:r>
          </w:p>
        </w:tc>
      </w:tr>
      <w:tr w:rsidR="000E2CD7" w:rsidTr="00F0032B" w14:paraId="5A1E014C" w14:textId="77777777">
        <w:tc>
          <w:tcPr>
            <w:tcW w:w="4414" w:type="dxa"/>
          </w:tcPr>
          <w:p w:rsidRPr="005C5208" w:rsidR="000E2CD7" w:rsidP="00F0032B" w:rsidRDefault="000E2CD7" w14:paraId="6A904DAB" w14:textId="77777777">
            <w:pPr>
              <w:ind w:firstLine="0"/>
            </w:pPr>
            <w:r w:rsidRPr="005C5208">
              <w:t>Flujo Alternativo</w:t>
            </w:r>
          </w:p>
        </w:tc>
        <w:tc>
          <w:tcPr>
            <w:tcW w:w="4414" w:type="dxa"/>
          </w:tcPr>
          <w:p w:rsidR="000E2CD7" w:rsidP="00F0032B" w:rsidRDefault="0015766D" w14:paraId="3D009341" w14:textId="610A24BF">
            <w:pPr>
              <w:ind w:firstLine="0"/>
            </w:pPr>
            <w:r>
              <w:t>Si las credenciales son incorrectas, el sistema muestra un mensaje de error y permite al actor reintentar.</w:t>
            </w:r>
          </w:p>
        </w:tc>
      </w:tr>
    </w:tbl>
    <w:p w:rsidR="000E2CD7" w:rsidP="005C5208" w:rsidRDefault="000E2CD7" w14:paraId="29EB5E6C" w14:textId="77777777">
      <w:pPr>
        <w:ind w:firstLine="0"/>
      </w:pPr>
    </w:p>
    <w:p w:rsidR="00B87EF4" w:rsidP="005C5208" w:rsidRDefault="00B87EF4" w14:paraId="202C0D8D" w14:textId="77777777">
      <w:pPr>
        <w:ind w:firstLine="0"/>
      </w:pPr>
    </w:p>
    <w:p w:rsidR="00B87EF4" w:rsidP="005C5208" w:rsidRDefault="00B87EF4" w14:paraId="77A2D77D" w14:textId="77777777">
      <w:pPr>
        <w:ind w:firstLine="0"/>
      </w:pPr>
    </w:p>
    <w:p w:rsidR="00B87EF4" w:rsidP="005C5208" w:rsidRDefault="00B87EF4" w14:paraId="3B0BE1E8" w14:textId="77777777">
      <w:pPr>
        <w:ind w:firstLine="0"/>
      </w:pPr>
    </w:p>
    <w:p w:rsidR="00B87EF4" w:rsidP="005C5208" w:rsidRDefault="75544AC4" w14:paraId="16863B5A" w14:textId="55383137">
      <w:pPr>
        <w:ind w:firstLine="0"/>
      </w:pPr>
      <w:r>
        <w:lastRenderedPageBreak/>
        <w:t xml:space="preserve">Caso </w:t>
      </w:r>
      <w:r w:rsidR="2C85E291"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7EF4" w:rsidTr="00BC2DF1" w14:paraId="2F0F4334" w14:textId="77777777">
        <w:tc>
          <w:tcPr>
            <w:tcW w:w="4414" w:type="dxa"/>
          </w:tcPr>
          <w:p w:rsidRPr="005C5208" w:rsidR="00B87EF4" w:rsidP="00BC2DF1" w:rsidRDefault="00B87EF4" w14:paraId="46C1A658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B87EF4" w:rsidP="00BC2DF1" w:rsidRDefault="0015766D" w14:paraId="0E174DC5" w14:textId="2EA97DA3">
            <w:pPr>
              <w:ind w:firstLine="0"/>
            </w:pPr>
            <w:r>
              <w:t>Selección de rol</w:t>
            </w:r>
          </w:p>
        </w:tc>
      </w:tr>
      <w:tr w:rsidR="00B87EF4" w:rsidTr="00BC2DF1" w14:paraId="56E68C66" w14:textId="77777777">
        <w:tc>
          <w:tcPr>
            <w:tcW w:w="4414" w:type="dxa"/>
          </w:tcPr>
          <w:p w:rsidRPr="005C5208" w:rsidR="00B87EF4" w:rsidP="00BC2DF1" w:rsidRDefault="00B87EF4" w14:paraId="7791E40D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B87EF4" w:rsidP="00BC2DF1" w:rsidRDefault="0015766D" w14:paraId="32E6AF79" w14:textId="74C5C603">
            <w:pPr>
              <w:ind w:firstLine="0"/>
            </w:pPr>
            <w:r>
              <w:t>Usuario, Administrador</w:t>
            </w:r>
          </w:p>
        </w:tc>
      </w:tr>
      <w:tr w:rsidR="00B87EF4" w:rsidTr="00BC2DF1" w14:paraId="61680B6F" w14:textId="77777777">
        <w:tc>
          <w:tcPr>
            <w:tcW w:w="4414" w:type="dxa"/>
          </w:tcPr>
          <w:p w:rsidRPr="005C5208" w:rsidR="00B87EF4" w:rsidP="00BC2DF1" w:rsidRDefault="00B87EF4" w14:paraId="65A4FDEB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B87EF4" w:rsidP="00BC2DF1" w:rsidRDefault="0015766D" w14:paraId="00D75F1A" w14:textId="7D14EDA6">
            <w:pPr>
              <w:ind w:firstLine="0"/>
            </w:pPr>
            <w:r>
              <w:t>El actor debe haber iniciado sesión en el sistema.</w:t>
            </w:r>
          </w:p>
        </w:tc>
      </w:tr>
      <w:tr w:rsidR="00B87EF4" w:rsidTr="00BC2DF1" w14:paraId="52AD06F7" w14:textId="77777777">
        <w:tc>
          <w:tcPr>
            <w:tcW w:w="4414" w:type="dxa"/>
          </w:tcPr>
          <w:p w:rsidRPr="005C5208" w:rsidR="00B87EF4" w:rsidP="00BC2DF1" w:rsidRDefault="00B87EF4" w14:paraId="6F8B9ADB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B87EF4" w:rsidP="00BC2DF1" w:rsidRDefault="0015766D" w14:paraId="59C0C0B0" w14:textId="6D573932">
            <w:pPr>
              <w:ind w:firstLine="0"/>
            </w:pPr>
            <w:r>
              <w:t>El actor selecciona el rol con el que desea interactuar en el sistema.</w:t>
            </w:r>
          </w:p>
        </w:tc>
      </w:tr>
      <w:tr w:rsidR="00B87EF4" w:rsidTr="00BC2DF1" w14:paraId="0324F8B6" w14:textId="77777777">
        <w:tc>
          <w:tcPr>
            <w:tcW w:w="4414" w:type="dxa"/>
          </w:tcPr>
          <w:p w:rsidRPr="005C5208" w:rsidR="00B87EF4" w:rsidP="00BC2DF1" w:rsidRDefault="00B87EF4" w14:paraId="52F10234" w14:textId="77777777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</w:tcPr>
          <w:p w:rsidRPr="0015766D" w:rsidR="0015766D" w:rsidP="0015766D" w:rsidRDefault="0015766D" w14:paraId="47E7D628" w14:textId="54D94D70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selecciona la opción de cambio de rol.</w:t>
            </w:r>
          </w:p>
          <w:p w:rsidRPr="0015766D" w:rsidR="0015766D" w:rsidP="0015766D" w:rsidRDefault="0015766D" w14:paraId="240F892F" w14:textId="5B1F5370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las opciones de rol disponibles.</w:t>
            </w:r>
          </w:p>
          <w:p w:rsidRPr="0015766D" w:rsidR="0015766D" w:rsidP="0015766D" w:rsidRDefault="0015766D" w14:paraId="030EA2F3" w14:textId="7476CA36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selecciona el rol deseado.</w:t>
            </w:r>
          </w:p>
          <w:p w:rsidR="00820F35" w:rsidP="0015766D" w:rsidRDefault="0015766D" w14:paraId="1EECF2A2" w14:textId="6C41CF12">
            <w:pPr>
              <w:spacing w:line="240" w:lineRule="auto"/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confirma la selección y ajusta la interfaz según el rol seleccionado.</w:t>
            </w:r>
          </w:p>
        </w:tc>
      </w:tr>
      <w:tr w:rsidR="00B87EF4" w:rsidTr="00BC2DF1" w14:paraId="5A989F65" w14:textId="77777777">
        <w:tc>
          <w:tcPr>
            <w:tcW w:w="4414" w:type="dxa"/>
          </w:tcPr>
          <w:p w:rsidRPr="005C5208" w:rsidR="00B87EF4" w:rsidP="00BC2DF1" w:rsidRDefault="00B87EF4" w14:paraId="3C661903" w14:textId="77777777">
            <w:pPr>
              <w:ind w:firstLine="0"/>
            </w:pPr>
            <w:r w:rsidRPr="005C5208">
              <w:t>Flujo Alternativo</w:t>
            </w:r>
          </w:p>
        </w:tc>
        <w:tc>
          <w:tcPr>
            <w:tcW w:w="4414" w:type="dxa"/>
          </w:tcPr>
          <w:p w:rsidR="00B87EF4" w:rsidP="00BC2DF1" w:rsidRDefault="0015766D" w14:paraId="33DA5917" w14:textId="778C3CFF">
            <w:pPr>
              <w:ind w:firstLine="0"/>
            </w:pPr>
            <w:r>
              <w:t>Si no puede seleccionar rol aparecerá un error y el actor podrá intentarlo nuevamente</w:t>
            </w:r>
          </w:p>
        </w:tc>
      </w:tr>
    </w:tbl>
    <w:p w:rsidR="00B87EF4" w:rsidP="005C5208" w:rsidRDefault="00B87EF4" w14:paraId="09DB8D1F" w14:textId="77777777">
      <w:pPr>
        <w:ind w:firstLine="0"/>
      </w:pPr>
    </w:p>
    <w:p w:rsidR="28CF73C9" w:rsidP="28CF73C9" w:rsidRDefault="28CF73C9" w14:paraId="5B3C9288" w14:textId="79C43B9D">
      <w:pPr>
        <w:ind w:firstLine="0"/>
      </w:pPr>
    </w:p>
    <w:p w:rsidR="00820F35" w:rsidP="28CF73C9" w:rsidRDefault="774FD247" w14:paraId="32E0E6DB" w14:textId="07EEA98C">
      <w:pPr>
        <w:ind w:firstLine="0"/>
      </w:pPr>
      <w:r>
        <w:t xml:space="preserve">Caso </w:t>
      </w:r>
      <w:r w:rsidR="14CA284E"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F35" w:rsidTr="28CF73C9" w14:paraId="6F51F35C" w14:textId="77777777">
        <w:tc>
          <w:tcPr>
            <w:tcW w:w="4414" w:type="dxa"/>
          </w:tcPr>
          <w:p w:rsidRPr="005C5208" w:rsidR="00820F35" w:rsidP="00BC2DF1" w:rsidRDefault="00820F35" w14:paraId="3F2C142E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820F35" w:rsidP="00BC2DF1" w:rsidRDefault="0015766D" w14:paraId="190EFECE" w14:textId="3858069A">
            <w:pPr>
              <w:ind w:firstLine="0"/>
            </w:pPr>
            <w:r>
              <w:t>Gestión de stock</w:t>
            </w:r>
          </w:p>
        </w:tc>
      </w:tr>
      <w:tr w:rsidR="00820F35" w:rsidTr="28CF73C9" w14:paraId="2454EE3C" w14:textId="77777777">
        <w:tc>
          <w:tcPr>
            <w:tcW w:w="4414" w:type="dxa"/>
          </w:tcPr>
          <w:p w:rsidRPr="005C5208" w:rsidR="00820F35" w:rsidP="00BC2DF1" w:rsidRDefault="00820F35" w14:paraId="35F1F80C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820F35" w:rsidP="00BC2DF1" w:rsidRDefault="0015766D" w14:paraId="1EC5C64B" w14:textId="4C1F274D">
            <w:pPr>
              <w:ind w:firstLine="0"/>
            </w:pPr>
            <w:r>
              <w:t>Administrador</w:t>
            </w:r>
          </w:p>
        </w:tc>
      </w:tr>
      <w:tr w:rsidR="00820F35" w:rsidTr="28CF73C9" w14:paraId="56E8B830" w14:textId="77777777">
        <w:tc>
          <w:tcPr>
            <w:tcW w:w="4414" w:type="dxa"/>
          </w:tcPr>
          <w:p w:rsidRPr="005C5208" w:rsidR="00820F35" w:rsidP="00BC2DF1" w:rsidRDefault="00820F35" w14:paraId="6944361B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820F35" w:rsidP="00BC2DF1" w:rsidRDefault="0015766D" w14:paraId="4305F730" w14:textId="7B2F97B0">
            <w:pPr>
              <w:ind w:firstLine="0"/>
            </w:pPr>
            <w:r>
              <w:t>El administrador debe haber iniciado sesión y seleccionado su rol.</w:t>
            </w:r>
          </w:p>
        </w:tc>
      </w:tr>
      <w:tr w:rsidR="00820F35" w:rsidTr="28CF73C9" w14:paraId="381AACDE" w14:textId="77777777">
        <w:tc>
          <w:tcPr>
            <w:tcW w:w="4414" w:type="dxa"/>
          </w:tcPr>
          <w:p w:rsidRPr="005C5208" w:rsidR="00820F35" w:rsidP="00BC2DF1" w:rsidRDefault="00820F35" w14:paraId="38EEFBC7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820F35" w:rsidP="28CF73C9" w:rsidRDefault="0015766D" w14:paraId="433DE22D" w14:textId="0A9DDA57">
            <w:pPr>
              <w:ind w:firstLine="0"/>
            </w:pPr>
            <w:r>
              <w:t>El administrador gestiona el inventario del sistema.</w:t>
            </w:r>
          </w:p>
        </w:tc>
      </w:tr>
      <w:tr w:rsidR="00820F35" w:rsidTr="28CF73C9" w14:paraId="0E02841E" w14:textId="77777777">
        <w:tc>
          <w:tcPr>
            <w:tcW w:w="4414" w:type="dxa"/>
          </w:tcPr>
          <w:p w:rsidRPr="005C5208" w:rsidR="00820F35" w:rsidP="00BC2DF1" w:rsidRDefault="00820F35" w14:paraId="7266964A" w14:textId="77777777">
            <w:pPr>
              <w:ind w:firstLine="0"/>
            </w:pPr>
            <w:r w:rsidRPr="005C5208">
              <w:lastRenderedPageBreak/>
              <w:t>Flujo Básico</w:t>
            </w:r>
          </w:p>
        </w:tc>
        <w:tc>
          <w:tcPr>
            <w:tcW w:w="4414" w:type="dxa"/>
          </w:tcPr>
          <w:p w:rsidRPr="0015766D" w:rsidR="0015766D" w:rsidP="0015766D" w:rsidRDefault="0015766D" w14:paraId="7BEF8C13" w14:textId="5A6F97F5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administrador selecciona la opción de gestión de stock.</w:t>
            </w:r>
          </w:p>
          <w:p w:rsidRPr="0015766D" w:rsidR="0015766D" w:rsidP="0015766D" w:rsidRDefault="0015766D" w14:paraId="2FDD9E67" w14:textId="6425B4F5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el inventario actual.</w:t>
            </w:r>
          </w:p>
          <w:p w:rsidRPr="0015766D" w:rsidR="0015766D" w:rsidP="0015766D" w:rsidRDefault="0015766D" w14:paraId="6412A5AA" w14:textId="1FC6FDB2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administrador puede agregar, modificar o eliminar productos del inventario.</w:t>
            </w:r>
          </w:p>
          <w:p w:rsidR="00820F35" w:rsidP="0015766D" w:rsidRDefault="0015766D" w14:paraId="7DBE7103" w14:textId="7409A92E">
            <w:pPr>
              <w:spacing w:line="240" w:lineRule="auto"/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15766D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actualiza el inventario y confirma los cambios realizados.</w:t>
            </w:r>
          </w:p>
        </w:tc>
      </w:tr>
      <w:tr w:rsidR="00820F35" w:rsidTr="28CF73C9" w14:paraId="57062330" w14:textId="77777777">
        <w:tc>
          <w:tcPr>
            <w:tcW w:w="4414" w:type="dxa"/>
          </w:tcPr>
          <w:p w:rsidRPr="005C5208" w:rsidR="00820F35" w:rsidP="00BC2DF1" w:rsidRDefault="00820F35" w14:paraId="1193287A" w14:textId="77777777">
            <w:pPr>
              <w:ind w:firstLine="0"/>
            </w:pPr>
            <w:r w:rsidRPr="005C5208">
              <w:t>Flujo Alternativo</w:t>
            </w:r>
          </w:p>
        </w:tc>
        <w:tc>
          <w:tcPr>
            <w:tcW w:w="4414" w:type="dxa"/>
          </w:tcPr>
          <w:p w:rsidR="00820F35" w:rsidP="28CF73C9" w:rsidRDefault="0015766D" w14:paraId="55847EED" w14:textId="79769902">
            <w:pPr>
              <w:ind w:firstLine="0"/>
            </w:pPr>
            <w:r>
              <w:t>Si el administrador intenta eliminar un producto inexistente, el sistema muestra un mensaje de error.</w:t>
            </w:r>
          </w:p>
        </w:tc>
      </w:tr>
    </w:tbl>
    <w:p w:rsidR="00D048A4" w:rsidP="28CF73C9" w:rsidRDefault="00D048A4" w14:paraId="44244192" w14:textId="36B35ADE">
      <w:pPr>
        <w:ind w:firstLine="0"/>
      </w:pPr>
    </w:p>
    <w:p w:rsidR="00D048A4" w:rsidP="005C5208" w:rsidRDefault="00D048A4" w14:paraId="566353E9" w14:textId="77777777">
      <w:pPr>
        <w:ind w:firstLine="0"/>
      </w:pPr>
    </w:p>
    <w:p w:rsidR="0024522B" w:rsidP="005C5208" w:rsidRDefault="0024522B" w14:paraId="4A6D5F79" w14:textId="77777777">
      <w:pPr>
        <w:ind w:firstLine="0"/>
      </w:pPr>
    </w:p>
    <w:p w:rsidR="0024522B" w:rsidP="005C5208" w:rsidRDefault="414AB753" w14:paraId="1F9FBF0D" w14:textId="17040B18">
      <w:pPr>
        <w:ind w:firstLine="0"/>
      </w:pPr>
      <w:r>
        <w:t xml:space="preserve">Caso </w:t>
      </w:r>
      <w:r w:rsidR="69745D29"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522B" w:rsidTr="28CF73C9" w14:paraId="0FB63896" w14:textId="77777777">
        <w:tc>
          <w:tcPr>
            <w:tcW w:w="4414" w:type="dxa"/>
          </w:tcPr>
          <w:p w:rsidRPr="005C5208" w:rsidR="0024522B" w:rsidP="00BC2DF1" w:rsidRDefault="0024522B" w14:paraId="27F36967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24522B" w:rsidP="00BC2DF1" w:rsidRDefault="0015766D" w14:paraId="401F66C4" w14:textId="27359202">
            <w:pPr>
              <w:ind w:firstLine="0"/>
            </w:pPr>
            <w:r>
              <w:t>Búsqueda de producto</w:t>
            </w:r>
          </w:p>
        </w:tc>
      </w:tr>
      <w:tr w:rsidR="0024522B" w:rsidTr="28CF73C9" w14:paraId="21C5BFAF" w14:textId="77777777">
        <w:tc>
          <w:tcPr>
            <w:tcW w:w="4414" w:type="dxa"/>
          </w:tcPr>
          <w:p w:rsidRPr="005C5208" w:rsidR="0024522B" w:rsidP="00BC2DF1" w:rsidRDefault="0024522B" w14:paraId="5CA57BA0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24522B" w:rsidP="00BC2DF1" w:rsidRDefault="0015766D" w14:paraId="53849E9D" w14:textId="165E296E">
            <w:pPr>
              <w:ind w:firstLine="0"/>
            </w:pPr>
            <w:r>
              <w:t>Usuario, Administrador</w:t>
            </w:r>
          </w:p>
        </w:tc>
      </w:tr>
      <w:tr w:rsidR="0024522B" w:rsidTr="28CF73C9" w14:paraId="306B0A83" w14:textId="77777777">
        <w:tc>
          <w:tcPr>
            <w:tcW w:w="4414" w:type="dxa"/>
          </w:tcPr>
          <w:p w:rsidRPr="005C5208" w:rsidR="0024522B" w:rsidP="00BC2DF1" w:rsidRDefault="0024522B" w14:paraId="3A575D76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24522B" w:rsidP="00BC2DF1" w:rsidRDefault="00CC2054" w14:paraId="44A95D3F" w14:textId="3DD5795D">
            <w:pPr>
              <w:ind w:firstLine="0"/>
            </w:pPr>
            <w:r>
              <w:t xml:space="preserve">El actor </w:t>
            </w:r>
            <w:r>
              <w:t>busca alguna prenda en el buscador</w:t>
            </w:r>
          </w:p>
        </w:tc>
      </w:tr>
      <w:tr w:rsidR="0024522B" w:rsidTr="28CF73C9" w14:paraId="5451654B" w14:textId="77777777">
        <w:tc>
          <w:tcPr>
            <w:tcW w:w="4414" w:type="dxa"/>
          </w:tcPr>
          <w:p w:rsidRPr="005C5208" w:rsidR="0024522B" w:rsidP="00BC2DF1" w:rsidRDefault="0024522B" w14:paraId="157F0827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24522B" w:rsidP="00BC2DF1" w:rsidRDefault="00CC2054" w14:paraId="45687B5C" w14:textId="5D952261">
            <w:pPr>
              <w:ind w:firstLine="0"/>
            </w:pPr>
            <w:r>
              <w:t>El actor obtiene información sobre productos específicos.</w:t>
            </w:r>
          </w:p>
        </w:tc>
      </w:tr>
      <w:tr w:rsidR="0024522B" w:rsidTr="28CF73C9" w14:paraId="750F0935" w14:textId="77777777">
        <w:tc>
          <w:tcPr>
            <w:tcW w:w="4414" w:type="dxa"/>
          </w:tcPr>
          <w:p w:rsidRPr="005C5208" w:rsidR="0024522B" w:rsidP="00BC2DF1" w:rsidRDefault="0024522B" w14:paraId="51A7C52A" w14:textId="77777777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</w:tcPr>
          <w:p w:rsidRPr="00CC2054" w:rsidR="00CC2054" w:rsidP="00CC2054" w:rsidRDefault="00CC2054" w14:paraId="5FDAE1EE" w14:textId="657B43E3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selecciona la opción de búsqueda de producto.</w:t>
            </w:r>
          </w:p>
          <w:p w:rsidRPr="00CC2054" w:rsidR="00CC2054" w:rsidP="00CC2054" w:rsidRDefault="00CC2054" w14:paraId="6B1A5C46" w14:textId="1CCA5212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un campo de búsqueda.</w:t>
            </w:r>
          </w:p>
          <w:p w:rsidRPr="00CC2054" w:rsidR="00CC2054" w:rsidP="00CC2054" w:rsidRDefault="00CC2054" w14:paraId="6D52CA16" w14:textId="5FB240A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ingresa los criterios de búsqueda (nombre del producto, categoría, etc.).</w:t>
            </w:r>
          </w:p>
          <w:p w:rsidRPr="00CC2054" w:rsidR="00CC2054" w:rsidP="00CC2054" w:rsidRDefault="00CC2054" w14:paraId="1C1F941F" w14:textId="44D2D2F6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los resultados de la búsqueda.</w:t>
            </w:r>
          </w:p>
          <w:p w:rsidR="00754832" w:rsidP="00CC2054" w:rsidRDefault="00CC2054" w14:paraId="330C2C5F" w14:textId="37751BBB">
            <w:pPr>
              <w:spacing w:line="240" w:lineRule="auto"/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5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selecciona un producto para ver detalles adicionales.</w:t>
            </w:r>
          </w:p>
        </w:tc>
      </w:tr>
      <w:tr w:rsidR="0024522B" w:rsidTr="28CF73C9" w14:paraId="2B9EAE9F" w14:textId="77777777">
        <w:tc>
          <w:tcPr>
            <w:tcW w:w="4414" w:type="dxa"/>
          </w:tcPr>
          <w:p w:rsidRPr="005C5208" w:rsidR="0024522B" w:rsidP="00BC2DF1" w:rsidRDefault="0024522B" w14:paraId="5CE12825" w14:textId="77777777">
            <w:pPr>
              <w:ind w:firstLine="0"/>
            </w:pPr>
            <w:r w:rsidRPr="005C5208">
              <w:lastRenderedPageBreak/>
              <w:t>Flujo Alternativo</w:t>
            </w:r>
          </w:p>
        </w:tc>
        <w:tc>
          <w:tcPr>
            <w:tcW w:w="4414" w:type="dxa"/>
          </w:tcPr>
          <w:p w:rsidR="00754832" w:rsidP="00754832" w:rsidRDefault="00CC2054" w14:paraId="44CDF0E1" w14:textId="725EB884">
            <w:pPr>
              <w:ind w:firstLine="0"/>
            </w:pPr>
            <w:r>
              <w:t>Si no se encuentran productos que coincidan con los criterios de búsqueda, el sistema muestra un mensaje de "sin resultados".</w:t>
            </w:r>
          </w:p>
        </w:tc>
      </w:tr>
    </w:tbl>
    <w:p w:rsidR="0024522B" w:rsidP="005C5208" w:rsidRDefault="0024522B" w14:paraId="7CA02D36" w14:textId="77777777">
      <w:pPr>
        <w:ind w:firstLine="0"/>
      </w:pPr>
    </w:p>
    <w:p w:rsidR="00CC2054" w:rsidP="00CC2054" w:rsidRDefault="00CC2054" w14:paraId="10478DEA" w14:textId="4BC3945C">
      <w:pPr>
        <w:ind w:firstLine="0"/>
      </w:pPr>
      <w:r>
        <w:t xml:space="preserve">Caso </w:t>
      </w:r>
      <w: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2054" w:rsidTr="00D72406" w14:paraId="1C2D6E4F" w14:textId="77777777">
        <w:tc>
          <w:tcPr>
            <w:tcW w:w="4414" w:type="dxa"/>
          </w:tcPr>
          <w:p w:rsidRPr="005C5208" w:rsidR="00CC2054" w:rsidP="00D72406" w:rsidRDefault="00CC2054" w14:paraId="241C0E92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CC2054" w:rsidP="00D72406" w:rsidRDefault="00CC2054" w14:paraId="6367B23B" w14:textId="1C6A8DFC">
            <w:pPr>
              <w:ind w:firstLine="0"/>
            </w:pPr>
            <w:r>
              <w:t>Carrito de compras</w:t>
            </w:r>
          </w:p>
        </w:tc>
      </w:tr>
      <w:tr w:rsidR="00CC2054" w:rsidTr="00D72406" w14:paraId="1AC84779" w14:textId="77777777">
        <w:tc>
          <w:tcPr>
            <w:tcW w:w="4414" w:type="dxa"/>
          </w:tcPr>
          <w:p w:rsidRPr="005C5208" w:rsidR="00CC2054" w:rsidP="00D72406" w:rsidRDefault="00CC2054" w14:paraId="15ED7D41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CC2054" w:rsidP="00D72406" w:rsidRDefault="00CC2054" w14:paraId="52EAF510" w14:textId="77777777">
            <w:pPr>
              <w:ind w:firstLine="0"/>
            </w:pPr>
            <w:r>
              <w:t>Usuario</w:t>
            </w:r>
          </w:p>
        </w:tc>
      </w:tr>
      <w:tr w:rsidR="00CC2054" w:rsidTr="00D72406" w14:paraId="185E7951" w14:textId="77777777">
        <w:tc>
          <w:tcPr>
            <w:tcW w:w="4414" w:type="dxa"/>
          </w:tcPr>
          <w:p w:rsidRPr="005C5208" w:rsidR="00CC2054" w:rsidP="00D72406" w:rsidRDefault="00CC2054" w14:paraId="106AAC93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CC2054" w:rsidP="00D72406" w:rsidRDefault="00CC2054" w14:paraId="676B3F0B" w14:textId="0BA605AE">
            <w:pPr>
              <w:ind w:firstLine="0"/>
            </w:pPr>
            <w:r>
              <w:t>El usuario debe haber iniciado sesión en el sistema (opcional, dependiendo de la implementación).</w:t>
            </w:r>
          </w:p>
        </w:tc>
      </w:tr>
      <w:tr w:rsidR="00CC2054" w:rsidTr="00D72406" w14:paraId="690C56AF" w14:textId="77777777">
        <w:tc>
          <w:tcPr>
            <w:tcW w:w="4414" w:type="dxa"/>
          </w:tcPr>
          <w:p w:rsidRPr="005C5208" w:rsidR="00CC2054" w:rsidP="00D72406" w:rsidRDefault="00CC2054" w14:paraId="7B60D69D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CC2054" w:rsidP="00D72406" w:rsidRDefault="00CC2054" w14:paraId="4D163C19" w14:textId="71ACD1CB">
            <w:pPr>
              <w:ind w:firstLine="0"/>
            </w:pPr>
            <w:r>
              <w:t>El usuario puede agregar, modificar, o eliminar productos en su carrito de compras.</w:t>
            </w:r>
          </w:p>
        </w:tc>
      </w:tr>
      <w:tr w:rsidR="00CC2054" w:rsidTr="00D72406" w14:paraId="5776F160" w14:textId="77777777">
        <w:tc>
          <w:tcPr>
            <w:tcW w:w="4414" w:type="dxa"/>
          </w:tcPr>
          <w:p w:rsidRPr="005C5208" w:rsidR="00CC2054" w:rsidP="00D72406" w:rsidRDefault="00CC2054" w14:paraId="19665BFB" w14:textId="77777777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</w:tcPr>
          <w:p w:rsidRPr="00CC2054" w:rsidR="00CC2054" w:rsidP="00CC2054" w:rsidRDefault="00CC2054" w14:paraId="312323CF" w14:textId="42A90C54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navega por el catálogo de productos.</w:t>
            </w:r>
          </w:p>
          <w:p w:rsidRPr="00CC2054" w:rsidR="00CC2054" w:rsidP="00CC2054" w:rsidRDefault="00CC2054" w14:paraId="2C2194EA" w14:textId="5360674A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selecciona un producto que desea agregar al carrito de compras.</w:t>
            </w:r>
          </w:p>
          <w:p w:rsidRPr="00CC2054" w:rsidR="00CC2054" w:rsidP="00CC2054" w:rsidRDefault="00CC2054" w14:paraId="1F5AB13F" w14:textId="7D0E302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los detalles del producto, incluyendo opciones como cantidad y características específicas (tamaño, color, etc.).</w:t>
            </w:r>
          </w:p>
          <w:p w:rsidRPr="00CC2054" w:rsidR="00CC2054" w:rsidP="00CC2054" w:rsidRDefault="00CC2054" w14:paraId="754E885D" w14:textId="58B10D6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selecciona las opciones deseadas y la cantidad del producto.</w:t>
            </w:r>
          </w:p>
          <w:p w:rsidRPr="00CC2054" w:rsidR="00CC2054" w:rsidP="00CC2054" w:rsidRDefault="00CC2054" w14:paraId="60D246C1" w14:textId="4F1B5542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5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selecciona la opción de agregar al carrito de compras.</w:t>
            </w:r>
          </w:p>
          <w:p w:rsidRPr="00CC2054" w:rsidR="00CC2054" w:rsidP="00CC2054" w:rsidRDefault="00CC2054" w14:paraId="7DF13466" w14:textId="06D073D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6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añade el producto al carrito de compras y actualiza la cantidad de productos en el carrito.</w:t>
            </w:r>
          </w:p>
          <w:p w:rsidRPr="00CC2054" w:rsidR="00CC2054" w:rsidP="00CC2054" w:rsidRDefault="00CC2054" w14:paraId="2974288A" w14:textId="1123DDA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7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puede ver el contenido del carrito de compras en cualquier momento seleccionando la opción correspondiente.</w:t>
            </w:r>
          </w:p>
          <w:p w:rsidR="00CC2054" w:rsidP="00CC2054" w:rsidRDefault="00CC2054" w14:paraId="253E05F3" w14:textId="7A09D2E2">
            <w:pPr>
              <w:spacing w:line="240" w:lineRule="auto"/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lastRenderedPageBreak/>
              <w:t>8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revisa los productos en el carrito de compras.</w:t>
            </w:r>
          </w:p>
        </w:tc>
      </w:tr>
      <w:tr w:rsidR="00CC2054" w:rsidTr="00D72406" w14:paraId="5DC2929E" w14:textId="77777777">
        <w:tc>
          <w:tcPr>
            <w:tcW w:w="4414" w:type="dxa"/>
          </w:tcPr>
          <w:p w:rsidRPr="005C5208" w:rsidR="00CC2054" w:rsidP="00D72406" w:rsidRDefault="00CC2054" w14:paraId="0916DAC4" w14:textId="77777777">
            <w:pPr>
              <w:ind w:firstLine="0"/>
            </w:pPr>
            <w:r w:rsidRPr="005C5208">
              <w:lastRenderedPageBreak/>
              <w:t>Flujo Alternativo</w:t>
            </w:r>
          </w:p>
        </w:tc>
        <w:tc>
          <w:tcPr>
            <w:tcW w:w="4414" w:type="dxa"/>
          </w:tcPr>
          <w:p w:rsidRPr="00CC2054" w:rsidR="00CC2054" w:rsidP="00CC2054" w:rsidRDefault="00CC2054" w14:paraId="6DE400F6" w14:textId="2AE382F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3a. Si el usuario decide no agregar el producto al carrito, puede regresar al catálogo de productos.</w:t>
            </w:r>
          </w:p>
          <w:p w:rsidR="00CC2054" w:rsidP="00CC2054" w:rsidRDefault="00CC2054" w14:paraId="4CD335C5" w14:textId="1A0457BC">
            <w:pPr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6a.</w:t>
            </w:r>
            <w:proofErr w:type="gramEnd"/>
            <w:r w:rsidRPr="00CC2054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 el producto no está disponible en la cantidad deseada, el sistema notifica al usuario y sugiere una cantidad disponible o alternativas.</w:t>
            </w:r>
          </w:p>
        </w:tc>
      </w:tr>
    </w:tbl>
    <w:p w:rsidR="00CC2054" w:rsidP="005C5208" w:rsidRDefault="00CC2054" w14:paraId="42AA09D2" w14:textId="77777777">
      <w:pPr>
        <w:ind w:firstLine="0"/>
      </w:pPr>
    </w:p>
    <w:p w:rsidR="00CC2054" w:rsidP="005C5208" w:rsidRDefault="00CC2054" w14:paraId="5A801157" w14:textId="77777777">
      <w:pPr>
        <w:ind w:firstLine="0"/>
      </w:pPr>
    </w:p>
    <w:p w:rsidR="00CC2054" w:rsidP="005C5208" w:rsidRDefault="00CC2054" w14:paraId="147FE088" w14:textId="77777777">
      <w:pPr>
        <w:ind w:firstLine="0"/>
      </w:pPr>
    </w:p>
    <w:p w:rsidR="00CC2054" w:rsidP="00CC2054" w:rsidRDefault="00CC2054" w14:paraId="6FAE99B8" w14:textId="27925C00">
      <w:pPr>
        <w:ind w:firstLine="0"/>
      </w:pPr>
      <w:r>
        <w:t xml:space="preserve">Caso </w:t>
      </w:r>
      <w: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2054" w:rsidTr="00D72406" w14:paraId="3C59F20A" w14:textId="77777777">
        <w:tc>
          <w:tcPr>
            <w:tcW w:w="4414" w:type="dxa"/>
          </w:tcPr>
          <w:p w:rsidRPr="005C5208" w:rsidR="00CC2054" w:rsidP="00D72406" w:rsidRDefault="00CC2054" w14:paraId="184C22A7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CC2054" w:rsidP="00D72406" w:rsidRDefault="00CC2054" w14:paraId="3BDA2F6B" w14:textId="7213B528">
            <w:pPr>
              <w:ind w:firstLine="0"/>
            </w:pPr>
            <w:r>
              <w:t>Realizar Pedido</w:t>
            </w:r>
          </w:p>
        </w:tc>
      </w:tr>
      <w:tr w:rsidR="00CC2054" w:rsidTr="00D72406" w14:paraId="374BDE38" w14:textId="77777777">
        <w:tc>
          <w:tcPr>
            <w:tcW w:w="4414" w:type="dxa"/>
          </w:tcPr>
          <w:p w:rsidRPr="005C5208" w:rsidR="00CC2054" w:rsidP="00D72406" w:rsidRDefault="00CC2054" w14:paraId="61A73F20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CC2054" w:rsidP="00D72406" w:rsidRDefault="00CC2054" w14:paraId="682D9221" w14:textId="245A9016">
            <w:pPr>
              <w:ind w:firstLine="0"/>
            </w:pPr>
            <w:r>
              <w:t>Usuario</w:t>
            </w:r>
          </w:p>
        </w:tc>
      </w:tr>
      <w:tr w:rsidR="00CC2054" w:rsidTr="00D72406" w14:paraId="48D51F86" w14:textId="77777777">
        <w:tc>
          <w:tcPr>
            <w:tcW w:w="4414" w:type="dxa"/>
          </w:tcPr>
          <w:p w:rsidRPr="005C5208" w:rsidR="00CC2054" w:rsidP="00D72406" w:rsidRDefault="00CC2054" w14:paraId="7498E933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CC2054" w:rsidP="00D72406" w:rsidRDefault="00CC2054" w14:paraId="29374815" w14:textId="3341CDFA">
            <w:pPr>
              <w:ind w:firstLine="0"/>
            </w:pPr>
            <w:r>
              <w:t>El usuario debe haber iniciado sesión y tener productos en su carrito de compras.</w:t>
            </w:r>
          </w:p>
        </w:tc>
      </w:tr>
      <w:tr w:rsidR="00CC2054" w:rsidTr="00D72406" w14:paraId="137B8B74" w14:textId="77777777">
        <w:tc>
          <w:tcPr>
            <w:tcW w:w="4414" w:type="dxa"/>
          </w:tcPr>
          <w:p w:rsidRPr="005C5208" w:rsidR="00CC2054" w:rsidP="00D72406" w:rsidRDefault="00CC2054" w14:paraId="332745FA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CC2054" w:rsidP="00D72406" w:rsidRDefault="00CC2054" w14:paraId="04B449B0" w14:textId="6C917702">
            <w:pPr>
              <w:ind w:firstLine="0"/>
            </w:pPr>
            <w:r>
              <w:t>El pedido del usuario queda registrado en el sistema y se envía una confirmación de la orden.</w:t>
            </w:r>
          </w:p>
        </w:tc>
      </w:tr>
      <w:tr w:rsidR="00CC2054" w:rsidTr="00D72406" w14:paraId="0C876847" w14:textId="77777777">
        <w:tc>
          <w:tcPr>
            <w:tcW w:w="4414" w:type="dxa"/>
          </w:tcPr>
          <w:p w:rsidRPr="005C5208" w:rsidR="00CC2054" w:rsidP="00D72406" w:rsidRDefault="00CC2054" w14:paraId="05A1A28F" w14:textId="77777777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</w:tcPr>
          <w:p w:rsidRPr="00070581" w:rsidR="00070581" w:rsidP="00070581" w:rsidRDefault="00070581" w14:paraId="268C8DEE" w14:textId="68E6460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selecciona la opción de realizar pedido.</w:t>
            </w:r>
          </w:p>
          <w:p w:rsidRPr="00070581" w:rsidR="00070581" w:rsidP="00070581" w:rsidRDefault="00070581" w14:paraId="792DADB6" w14:textId="34381DB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el resumen del pedido con los productos seleccionados, cantidades y precios totales.</w:t>
            </w:r>
          </w:p>
          <w:p w:rsidRPr="00070581" w:rsidR="00070581" w:rsidP="00070581" w:rsidRDefault="00070581" w14:paraId="686E1F8B" w14:textId="6074031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revisa el resumen del pedido y confirma que está correcto.</w:t>
            </w:r>
          </w:p>
          <w:p w:rsidRPr="00070581" w:rsidR="00070581" w:rsidP="00070581" w:rsidRDefault="00070581" w14:paraId="63BCFE39" w14:textId="28370D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solicita al usuario seleccionar un método de envío y una dirección de entrega.</w:t>
            </w:r>
          </w:p>
          <w:p w:rsidRPr="00070581" w:rsidR="00070581" w:rsidP="00070581" w:rsidRDefault="00070581" w14:paraId="6471ABAB" w14:textId="0B2855A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lastRenderedPageBreak/>
              <w:t>5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ingresa o selecciona la dirección de envío y el método de entrega.</w:t>
            </w:r>
          </w:p>
          <w:p w:rsidRPr="00070581" w:rsidR="00070581" w:rsidP="00070581" w:rsidRDefault="00070581" w14:paraId="77D3AC97" w14:textId="1F1AE8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6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solicita al usuario seleccionar un método de pago.</w:t>
            </w:r>
          </w:p>
          <w:p w:rsidRPr="00070581" w:rsidR="00070581" w:rsidP="00070581" w:rsidRDefault="00070581" w14:paraId="0E910529" w14:textId="7C940427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7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ingresa la información de pago.</w:t>
            </w:r>
          </w:p>
          <w:p w:rsidRPr="00070581" w:rsidR="00070581" w:rsidP="00070581" w:rsidRDefault="00070581" w14:paraId="6C7FA360" w14:textId="4F1D967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8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procesa el pago.</w:t>
            </w:r>
          </w:p>
          <w:p w:rsidRPr="00070581" w:rsidR="00070581" w:rsidP="00070581" w:rsidRDefault="00070581" w14:paraId="77AB7D87" w14:textId="6A042E3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9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registra el pedido y envía una confirmación de la orden al usuario.</w:t>
            </w:r>
          </w:p>
          <w:p w:rsidR="00CC2054" w:rsidP="00070581" w:rsidRDefault="00070581" w14:paraId="78C72FF3" w14:textId="767F5ED9">
            <w:pPr>
              <w:spacing w:line="240" w:lineRule="auto"/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10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notifica al usuario que el pedido ha sido realizado exitosamente.</w:t>
            </w:r>
          </w:p>
        </w:tc>
      </w:tr>
      <w:tr w:rsidR="00CC2054" w:rsidTr="00D72406" w14:paraId="79DF1D9E" w14:textId="77777777">
        <w:tc>
          <w:tcPr>
            <w:tcW w:w="4414" w:type="dxa"/>
          </w:tcPr>
          <w:p w:rsidRPr="005C5208" w:rsidR="00CC2054" w:rsidP="00D72406" w:rsidRDefault="00CC2054" w14:paraId="41B82DF4" w14:textId="77777777">
            <w:pPr>
              <w:ind w:firstLine="0"/>
            </w:pPr>
            <w:r w:rsidRPr="005C5208">
              <w:lastRenderedPageBreak/>
              <w:t>Flujo Alternativo</w:t>
            </w:r>
          </w:p>
        </w:tc>
        <w:tc>
          <w:tcPr>
            <w:tcW w:w="4414" w:type="dxa"/>
          </w:tcPr>
          <w:p w:rsidR="00CC2054" w:rsidP="00D72406" w:rsidRDefault="00070581" w14:paraId="51C7D264" w14:textId="693DF792">
            <w:pPr>
              <w:ind w:firstLine="0"/>
            </w:pPr>
            <w:r>
              <w:t>Si el pago no se procesa correctamente, el sistema muestra un mensaje de error y permite al usuario reintentar con otra forma de pago.</w:t>
            </w:r>
          </w:p>
        </w:tc>
      </w:tr>
    </w:tbl>
    <w:p w:rsidR="00CC2054" w:rsidP="005C5208" w:rsidRDefault="00CC2054" w14:paraId="7EFA9EE4" w14:textId="77777777">
      <w:pPr>
        <w:ind w:firstLine="0"/>
      </w:pPr>
    </w:p>
    <w:p w:rsidR="00070581" w:rsidP="00070581" w:rsidRDefault="00070581" w14:paraId="7E3C68C6" w14:textId="710A828A">
      <w:pPr>
        <w:ind w:firstLine="0"/>
      </w:pPr>
      <w:r>
        <w:t xml:space="preserve">Caso </w:t>
      </w:r>
      <w:r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0581" w:rsidTr="00D72406" w14:paraId="24E25F5E" w14:textId="77777777">
        <w:tc>
          <w:tcPr>
            <w:tcW w:w="4414" w:type="dxa"/>
          </w:tcPr>
          <w:p w:rsidRPr="005C5208" w:rsidR="00070581" w:rsidP="00D72406" w:rsidRDefault="00070581" w14:paraId="6E8C8091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070581" w:rsidP="00D72406" w:rsidRDefault="00070581" w14:paraId="1F2D38A2" w14:textId="068AB2E5">
            <w:pPr>
              <w:ind w:firstLine="0"/>
            </w:pPr>
            <w:r w:rsidRPr="00070581">
              <w:t xml:space="preserve">Validar </w:t>
            </w:r>
            <w:r w:rsidRPr="00070581">
              <w:t>órdenes</w:t>
            </w:r>
            <w:r w:rsidRPr="00070581">
              <w:t xml:space="preserve"> de compra</w:t>
            </w:r>
          </w:p>
        </w:tc>
      </w:tr>
      <w:tr w:rsidR="00070581" w:rsidTr="00D72406" w14:paraId="6804FA85" w14:textId="77777777">
        <w:tc>
          <w:tcPr>
            <w:tcW w:w="4414" w:type="dxa"/>
          </w:tcPr>
          <w:p w:rsidRPr="005C5208" w:rsidR="00070581" w:rsidP="00D72406" w:rsidRDefault="00070581" w14:paraId="1B715BB0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070581" w:rsidP="00D72406" w:rsidRDefault="00070581" w14:paraId="66D72DCD" w14:textId="1298146E">
            <w:pPr>
              <w:ind w:firstLine="0"/>
            </w:pPr>
            <w:r>
              <w:t>Administrador</w:t>
            </w:r>
          </w:p>
        </w:tc>
      </w:tr>
      <w:tr w:rsidR="00070581" w:rsidTr="00D72406" w14:paraId="068FED54" w14:textId="77777777">
        <w:tc>
          <w:tcPr>
            <w:tcW w:w="4414" w:type="dxa"/>
          </w:tcPr>
          <w:p w:rsidRPr="005C5208" w:rsidR="00070581" w:rsidP="00D72406" w:rsidRDefault="00070581" w14:paraId="220BB37C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070581" w:rsidP="00D72406" w:rsidRDefault="00070581" w14:paraId="35F1567E" w14:textId="49BAC548">
            <w:pPr>
              <w:ind w:firstLine="0"/>
            </w:pPr>
            <w:r>
              <w:t>El administrador debe haber iniciado sesión y tener acceso a las órdenes de compra.</w:t>
            </w:r>
          </w:p>
        </w:tc>
      </w:tr>
      <w:tr w:rsidR="00070581" w:rsidTr="00D72406" w14:paraId="6D836269" w14:textId="77777777">
        <w:tc>
          <w:tcPr>
            <w:tcW w:w="4414" w:type="dxa"/>
          </w:tcPr>
          <w:p w:rsidRPr="005C5208" w:rsidR="00070581" w:rsidP="00D72406" w:rsidRDefault="00070581" w14:paraId="5A9062EA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070581" w:rsidP="00D72406" w:rsidRDefault="00070581" w14:paraId="702F9C12" w14:textId="4F75C458">
            <w:pPr>
              <w:ind w:firstLine="0"/>
            </w:pPr>
            <w:r>
              <w:t>El administrador valida y procesa las órdenes de compra pendientes.</w:t>
            </w:r>
          </w:p>
        </w:tc>
      </w:tr>
      <w:tr w:rsidR="00070581" w:rsidTr="00D72406" w14:paraId="4873DF75" w14:textId="77777777">
        <w:tc>
          <w:tcPr>
            <w:tcW w:w="4414" w:type="dxa"/>
          </w:tcPr>
          <w:p w:rsidRPr="005C5208" w:rsidR="00070581" w:rsidP="00D72406" w:rsidRDefault="00070581" w14:paraId="64634A5B" w14:textId="77777777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</w:tcPr>
          <w:p w:rsidRPr="00070581" w:rsidR="00070581" w:rsidP="00070581" w:rsidRDefault="00070581" w14:paraId="06F0C679" w14:textId="78677375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administrador selecciona la opción de validar órdenes de compra.</w:t>
            </w:r>
          </w:p>
          <w:p w:rsidRPr="00070581" w:rsidR="00070581" w:rsidP="00070581" w:rsidRDefault="00070581" w14:paraId="5DFAC6F4" w14:textId="34251DC7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las órdenes de compra pendientes.</w:t>
            </w:r>
          </w:p>
          <w:p w:rsidRPr="00070581" w:rsidR="00070581" w:rsidP="00070581" w:rsidRDefault="00070581" w14:paraId="78AF64EA" w14:textId="4742E692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administrador revisa y valida las órdenes.</w:t>
            </w:r>
          </w:p>
          <w:p w:rsidR="00070581" w:rsidP="00070581" w:rsidRDefault="00070581" w14:paraId="5BF45BD5" w14:textId="0EFC1A14">
            <w:pPr>
              <w:spacing w:line="240" w:lineRule="auto"/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actualiza el estado de las órdenes y notifica a los usuarios.</w:t>
            </w:r>
          </w:p>
        </w:tc>
      </w:tr>
      <w:tr w:rsidR="00070581" w:rsidTr="00D72406" w14:paraId="371B1F1C" w14:textId="77777777">
        <w:tc>
          <w:tcPr>
            <w:tcW w:w="4414" w:type="dxa"/>
          </w:tcPr>
          <w:p w:rsidRPr="005C5208" w:rsidR="00070581" w:rsidP="00D72406" w:rsidRDefault="00070581" w14:paraId="2050669E" w14:textId="77777777">
            <w:pPr>
              <w:ind w:firstLine="0"/>
            </w:pPr>
            <w:r w:rsidRPr="005C5208">
              <w:lastRenderedPageBreak/>
              <w:t>Flujo Alternativo</w:t>
            </w:r>
          </w:p>
        </w:tc>
        <w:tc>
          <w:tcPr>
            <w:tcW w:w="4414" w:type="dxa"/>
          </w:tcPr>
          <w:p w:rsidR="00070581" w:rsidP="00D72406" w:rsidRDefault="00070581" w14:paraId="477D9071" w14:textId="1DFEA9B9">
            <w:pPr>
              <w:ind w:firstLine="0"/>
            </w:pPr>
            <w:r>
              <w:t>Si una orden no es válida, el sistema muestra un mensaje de error y permite al administrador marcar la orden como inválida.</w:t>
            </w:r>
          </w:p>
        </w:tc>
      </w:tr>
    </w:tbl>
    <w:p w:rsidR="00070581" w:rsidP="005C5208" w:rsidRDefault="00070581" w14:paraId="31E6CC67" w14:textId="77777777">
      <w:pPr>
        <w:ind w:firstLine="0"/>
      </w:pPr>
    </w:p>
    <w:p w:rsidR="00070581" w:rsidP="00070581" w:rsidRDefault="00070581" w14:paraId="565ECB69" w14:textId="54818487">
      <w:pPr>
        <w:ind w:firstLine="0"/>
      </w:pPr>
      <w:r>
        <w:t xml:space="preserve">Caso </w:t>
      </w:r>
      <w: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0581" w:rsidTr="00D72406" w14:paraId="45DD655B" w14:textId="77777777">
        <w:tc>
          <w:tcPr>
            <w:tcW w:w="4414" w:type="dxa"/>
          </w:tcPr>
          <w:p w:rsidRPr="005C5208" w:rsidR="00070581" w:rsidP="00D72406" w:rsidRDefault="00070581" w14:paraId="0DAE5330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070581" w:rsidP="00D72406" w:rsidRDefault="000F4281" w14:paraId="73BA1C52" w14:textId="6F9816B1">
            <w:pPr>
              <w:ind w:firstLine="0"/>
            </w:pPr>
            <w:r w:rsidRPr="000F4281">
              <w:t>Facturación</w:t>
            </w:r>
          </w:p>
        </w:tc>
      </w:tr>
      <w:tr w:rsidR="00070581" w:rsidTr="00D72406" w14:paraId="7221D66F" w14:textId="77777777">
        <w:tc>
          <w:tcPr>
            <w:tcW w:w="4414" w:type="dxa"/>
          </w:tcPr>
          <w:p w:rsidRPr="005C5208" w:rsidR="00070581" w:rsidP="00D72406" w:rsidRDefault="00070581" w14:paraId="59863FBB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070581" w:rsidP="00D72406" w:rsidRDefault="00070581" w14:paraId="0E47C373" w14:textId="77777777">
            <w:pPr>
              <w:ind w:firstLine="0"/>
            </w:pPr>
            <w:r>
              <w:t>Administrador</w:t>
            </w:r>
          </w:p>
        </w:tc>
      </w:tr>
      <w:tr w:rsidR="00070581" w:rsidTr="00D72406" w14:paraId="2FB54E69" w14:textId="77777777">
        <w:tc>
          <w:tcPr>
            <w:tcW w:w="4414" w:type="dxa"/>
          </w:tcPr>
          <w:p w:rsidRPr="005C5208" w:rsidR="00070581" w:rsidP="00D72406" w:rsidRDefault="00070581" w14:paraId="172C615B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070581" w:rsidP="00D72406" w:rsidRDefault="00070581" w14:paraId="1C9F8B72" w14:textId="0A9F6EF9">
            <w:pPr>
              <w:ind w:firstLine="0"/>
            </w:pPr>
            <w:r>
              <w:t>El pedido debe haber sido realizado y el pago procesado exitosamente.</w:t>
            </w:r>
          </w:p>
        </w:tc>
      </w:tr>
      <w:tr w:rsidR="00070581" w:rsidTr="00D72406" w14:paraId="74BD04B1" w14:textId="77777777">
        <w:tc>
          <w:tcPr>
            <w:tcW w:w="4414" w:type="dxa"/>
          </w:tcPr>
          <w:p w:rsidRPr="005C5208" w:rsidR="00070581" w:rsidP="00D72406" w:rsidRDefault="00070581" w14:paraId="598DDC3F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070581" w:rsidP="00D72406" w:rsidRDefault="00070581" w14:paraId="32474F61" w14:textId="52B6EBED">
            <w:pPr>
              <w:ind w:firstLine="0"/>
            </w:pPr>
            <w:r>
              <w:t>Una factura se genera y se envía al usuario, y se almacena en el sistema para registro.</w:t>
            </w:r>
          </w:p>
        </w:tc>
      </w:tr>
      <w:tr w:rsidR="00070581" w:rsidTr="00D72406" w14:paraId="1F14DAFA" w14:textId="77777777">
        <w:tc>
          <w:tcPr>
            <w:tcW w:w="4414" w:type="dxa"/>
          </w:tcPr>
          <w:p w:rsidRPr="005C5208" w:rsidR="00070581" w:rsidP="00D72406" w:rsidRDefault="00070581" w14:paraId="1269ECF2" w14:textId="77777777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</w:tcPr>
          <w:p w:rsidRPr="00070581" w:rsidR="00070581" w:rsidP="00070581" w:rsidRDefault="00070581" w14:paraId="2C796ED4" w14:textId="3E5C4947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detecta que un pedido ha sido completado y el pago ha sido procesado.</w:t>
            </w:r>
          </w:p>
          <w:p w:rsidRPr="00070581" w:rsidR="00070581" w:rsidP="00070581" w:rsidRDefault="00070581" w14:paraId="499D7622" w14:textId="7D34426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genera una factura con los detalles del pedido, incluyendo productos, precios, impuestos, y totales.</w:t>
            </w:r>
          </w:p>
          <w:p w:rsidRPr="00070581" w:rsidR="00070581" w:rsidP="00070581" w:rsidRDefault="00070581" w14:paraId="38C9DC41" w14:textId="715E2FC4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envía una copia de la factura al correo electrónico del usuario.</w:t>
            </w:r>
          </w:p>
          <w:p w:rsidRPr="00070581" w:rsidR="00070581" w:rsidP="00070581" w:rsidRDefault="00070581" w14:paraId="331384A7" w14:textId="603DF1B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almacena la factura en su base de datos para referencia futura.</w:t>
            </w:r>
          </w:p>
          <w:p w:rsidR="00070581" w:rsidP="00070581" w:rsidRDefault="00070581" w14:paraId="4C2413B5" w14:textId="27503B36">
            <w:pPr>
              <w:spacing w:line="240" w:lineRule="auto"/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5</w:t>
            </w:r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705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recibe la factura y puede descargarla desde su perfil en el sistema.</w:t>
            </w:r>
          </w:p>
        </w:tc>
      </w:tr>
      <w:tr w:rsidR="00070581" w:rsidTr="00D72406" w14:paraId="06F8DF84" w14:textId="77777777">
        <w:tc>
          <w:tcPr>
            <w:tcW w:w="4414" w:type="dxa"/>
          </w:tcPr>
          <w:p w:rsidRPr="005C5208" w:rsidR="00070581" w:rsidP="00D72406" w:rsidRDefault="00070581" w14:paraId="7E216296" w14:textId="77777777">
            <w:pPr>
              <w:ind w:firstLine="0"/>
            </w:pPr>
            <w:r w:rsidRPr="005C5208">
              <w:t>Flujo Alternativo</w:t>
            </w:r>
          </w:p>
        </w:tc>
        <w:tc>
          <w:tcPr>
            <w:tcW w:w="4414" w:type="dxa"/>
          </w:tcPr>
          <w:p w:rsidRPr="000F4281" w:rsidR="000F4281" w:rsidP="000F4281" w:rsidRDefault="000F4281" w14:paraId="7A86879C" w14:textId="744976D6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Si</w:t>
            </w:r>
            <w:proofErr w:type="gramEnd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hay un error en la generación de la factura, el sistema notifica al administrador.</w:t>
            </w:r>
          </w:p>
          <w:p w:rsidR="00070581" w:rsidP="000F4281" w:rsidRDefault="000F4281" w14:paraId="61D0166B" w14:textId="267BCECC">
            <w:pPr>
              <w:ind w:firstLine="0"/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Si</w:t>
            </w:r>
            <w:proofErr w:type="gramEnd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el correo electrónico del usuario no es válido, el sistema muestra una alerta en el panel del administrador para que este corrija la información.</w:t>
            </w:r>
          </w:p>
        </w:tc>
      </w:tr>
    </w:tbl>
    <w:p w:rsidR="000F4281" w:rsidP="000F4281" w:rsidRDefault="000F4281" w14:paraId="3227EBB2" w14:textId="7ADC40F5">
      <w:pPr>
        <w:ind w:firstLine="0"/>
      </w:pPr>
      <w:r>
        <w:lastRenderedPageBreak/>
        <w:t xml:space="preserve">Caso </w:t>
      </w:r>
      <w:r>
        <w:t>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4281" w:rsidTr="00D72406" w14:paraId="38290D9D" w14:textId="77777777">
        <w:tc>
          <w:tcPr>
            <w:tcW w:w="4414" w:type="dxa"/>
          </w:tcPr>
          <w:p w:rsidRPr="005C5208" w:rsidR="000F4281" w:rsidP="00D72406" w:rsidRDefault="000F4281" w14:paraId="4089E5E1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</w:tcPr>
          <w:p w:rsidR="000F4281" w:rsidP="00D72406" w:rsidRDefault="000F4281" w14:paraId="0544B6E4" w14:textId="7447A59B">
            <w:pPr>
              <w:ind w:firstLine="0"/>
            </w:pPr>
            <w:r>
              <w:t>Reseña del producto</w:t>
            </w:r>
          </w:p>
        </w:tc>
      </w:tr>
      <w:tr w:rsidR="000F4281" w:rsidTr="00D72406" w14:paraId="0A3D77F7" w14:textId="77777777">
        <w:tc>
          <w:tcPr>
            <w:tcW w:w="4414" w:type="dxa"/>
          </w:tcPr>
          <w:p w:rsidRPr="005C5208" w:rsidR="000F4281" w:rsidP="00D72406" w:rsidRDefault="000F4281" w14:paraId="19FC1023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</w:tcPr>
          <w:p w:rsidR="000F4281" w:rsidP="00D72406" w:rsidRDefault="000F4281" w14:paraId="7603C8DB" w14:textId="77777777">
            <w:pPr>
              <w:ind w:firstLine="0"/>
            </w:pPr>
            <w:r>
              <w:t>Administrador</w:t>
            </w:r>
          </w:p>
        </w:tc>
      </w:tr>
      <w:tr w:rsidR="000F4281" w:rsidTr="00D72406" w14:paraId="2F58D996" w14:textId="77777777">
        <w:tc>
          <w:tcPr>
            <w:tcW w:w="4414" w:type="dxa"/>
          </w:tcPr>
          <w:p w:rsidRPr="005C5208" w:rsidR="000F4281" w:rsidP="00D72406" w:rsidRDefault="000F4281" w14:paraId="733002B0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</w:tcPr>
          <w:p w:rsidR="000F4281" w:rsidP="00D72406" w:rsidRDefault="000F4281" w14:paraId="13E4107A" w14:textId="5BF5B12B">
            <w:pPr>
              <w:ind w:firstLine="0"/>
            </w:pPr>
            <w:r>
              <w:t>El usuario debe haber realizado una compra.</w:t>
            </w:r>
          </w:p>
        </w:tc>
      </w:tr>
      <w:tr w:rsidR="000F4281" w:rsidTr="00D72406" w14:paraId="0A1E3BF9" w14:textId="77777777">
        <w:tc>
          <w:tcPr>
            <w:tcW w:w="4414" w:type="dxa"/>
          </w:tcPr>
          <w:p w:rsidRPr="005C5208" w:rsidR="000F4281" w:rsidP="00D72406" w:rsidRDefault="000F4281" w14:paraId="7EA00AFB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</w:tcPr>
          <w:p w:rsidR="000F4281" w:rsidP="00D72406" w:rsidRDefault="000F4281" w14:paraId="5CD247ED" w14:textId="16D666A8">
            <w:pPr>
              <w:ind w:firstLine="0"/>
            </w:pPr>
            <w:r>
              <w:t>El usuario deja una reseña para un producto comprado.</w:t>
            </w:r>
          </w:p>
        </w:tc>
      </w:tr>
      <w:tr w:rsidR="000F4281" w:rsidTr="00D72406" w14:paraId="5E992BA3" w14:textId="77777777">
        <w:tc>
          <w:tcPr>
            <w:tcW w:w="4414" w:type="dxa"/>
          </w:tcPr>
          <w:p w:rsidRPr="005C5208" w:rsidR="000F4281" w:rsidP="00D72406" w:rsidRDefault="000F4281" w14:paraId="44EF7003" w14:textId="77777777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</w:tcPr>
          <w:p w:rsidRPr="000F4281" w:rsidR="000F4281" w:rsidP="000F4281" w:rsidRDefault="000F4281" w14:paraId="1B0A8E87" w14:textId="0E32123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El</w:t>
            </w:r>
            <w:proofErr w:type="gramEnd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selecciona la opción de reseñar producto.</w:t>
            </w:r>
          </w:p>
          <w:p w:rsidRPr="000F4281" w:rsidR="000F4281" w:rsidP="000F4281" w:rsidRDefault="000F4281" w14:paraId="7F0AA256" w14:textId="3022E45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2</w:t>
            </w:r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muestra los productos comprados por el usuario.</w:t>
            </w:r>
          </w:p>
          <w:p w:rsidRPr="000F4281" w:rsidR="000F4281" w:rsidP="000F4281" w:rsidRDefault="000F4281" w14:paraId="5602C084" w14:textId="095BA6E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3</w:t>
            </w:r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usuario selecciona un producto y escribe una reseña.</w:t>
            </w:r>
          </w:p>
          <w:p w:rsidR="000F4281" w:rsidP="000F4281" w:rsidRDefault="000F4281" w14:paraId="4D4EAEEA" w14:textId="6A27097E">
            <w:pPr>
              <w:spacing w:line="240" w:lineRule="auto"/>
              <w:ind w:firstLine="0"/>
            </w:pPr>
            <w:proofErr w:type="gramStart"/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4</w:t>
            </w:r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 El</w:t>
            </w:r>
            <w:proofErr w:type="gramEnd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guarda la reseña y la muestra junto al producto.</w:t>
            </w:r>
          </w:p>
        </w:tc>
      </w:tr>
      <w:tr w:rsidR="000F4281" w:rsidTr="00D72406" w14:paraId="11A893FF" w14:textId="77777777">
        <w:tc>
          <w:tcPr>
            <w:tcW w:w="4414" w:type="dxa"/>
          </w:tcPr>
          <w:p w:rsidRPr="005C5208" w:rsidR="000F4281" w:rsidP="00D72406" w:rsidRDefault="000F4281" w14:paraId="352BE3E2" w14:textId="77777777">
            <w:pPr>
              <w:ind w:firstLine="0"/>
            </w:pPr>
            <w:r w:rsidRPr="005C5208">
              <w:t>Flujo Alternativo</w:t>
            </w:r>
          </w:p>
        </w:tc>
        <w:tc>
          <w:tcPr>
            <w:tcW w:w="4414" w:type="dxa"/>
          </w:tcPr>
          <w:p w:rsidR="000F4281" w:rsidP="00D72406" w:rsidRDefault="000F4281" w14:paraId="6A9C8509" w14:textId="6B18592A">
            <w:pPr>
              <w:ind w:firstLine="0"/>
            </w:pPr>
            <w:r>
              <w:t>Si el usuario intenta reseñar un producto que no ha comprado, el sistema muestra un mensaje de error.</w:t>
            </w:r>
          </w:p>
        </w:tc>
      </w:tr>
    </w:tbl>
    <w:p w:rsidR="00070581" w:rsidP="005C5208" w:rsidRDefault="00070581" w14:paraId="57363A13" w14:textId="77777777">
      <w:pPr>
        <w:ind w:firstLine="0"/>
      </w:pPr>
    </w:p>
    <w:p w:rsidR="000F4281" w:rsidP="000F4281" w:rsidRDefault="000F4281" w14:paraId="06A0EE8B" w14:textId="41C85464">
      <w:pPr>
        <w:ind w:firstLine="0"/>
      </w:pPr>
      <w:r>
        <w:t>Caso 1</w:t>
      </w: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4281" w:rsidTr="17A1FF30" w14:paraId="58AED726" w14:textId="77777777">
        <w:tc>
          <w:tcPr>
            <w:tcW w:w="4414" w:type="dxa"/>
            <w:tcMar/>
          </w:tcPr>
          <w:p w:rsidRPr="005C5208" w:rsidR="000F4281" w:rsidP="00D72406" w:rsidRDefault="000F4281" w14:paraId="66EC0709" w14:textId="77777777">
            <w:pPr>
              <w:ind w:firstLine="0"/>
            </w:pPr>
            <w:r w:rsidRPr="005C5208">
              <w:t>Nombre del Caso de Uso</w:t>
            </w:r>
          </w:p>
        </w:tc>
        <w:tc>
          <w:tcPr>
            <w:tcW w:w="4414" w:type="dxa"/>
            <w:tcMar/>
          </w:tcPr>
          <w:p w:rsidR="000F4281" w:rsidP="00D72406" w:rsidRDefault="000F4281" w14:paraId="07D6DB7C" w14:textId="46BAF44D">
            <w:pPr>
              <w:ind w:firstLine="0"/>
            </w:pPr>
            <w:r>
              <w:t>Cerrar Sesión</w:t>
            </w:r>
          </w:p>
        </w:tc>
      </w:tr>
      <w:tr w:rsidR="000F4281" w:rsidTr="17A1FF30" w14:paraId="04EC9035" w14:textId="77777777">
        <w:tc>
          <w:tcPr>
            <w:tcW w:w="4414" w:type="dxa"/>
            <w:tcMar/>
          </w:tcPr>
          <w:p w:rsidRPr="005C5208" w:rsidR="000F4281" w:rsidP="00D72406" w:rsidRDefault="000F4281" w14:paraId="4680A200" w14:textId="77777777">
            <w:pPr>
              <w:ind w:firstLine="0"/>
            </w:pPr>
            <w:r w:rsidRPr="005C5208">
              <w:t>Actor</w:t>
            </w:r>
          </w:p>
        </w:tc>
        <w:tc>
          <w:tcPr>
            <w:tcW w:w="4414" w:type="dxa"/>
            <w:tcMar/>
          </w:tcPr>
          <w:p w:rsidR="000F4281" w:rsidP="00D72406" w:rsidRDefault="000F4281" w14:paraId="4FD3A1A1" w14:textId="1FDFC130">
            <w:pPr>
              <w:ind w:firstLine="0"/>
            </w:pPr>
            <w:r>
              <w:t>Usuario, Administrador</w:t>
            </w:r>
          </w:p>
        </w:tc>
      </w:tr>
      <w:tr w:rsidR="000F4281" w:rsidTr="17A1FF30" w14:paraId="3D393390" w14:textId="77777777">
        <w:tc>
          <w:tcPr>
            <w:tcW w:w="4414" w:type="dxa"/>
            <w:tcMar/>
          </w:tcPr>
          <w:p w:rsidRPr="005C5208" w:rsidR="000F4281" w:rsidP="00D72406" w:rsidRDefault="000F4281" w14:paraId="0264F841" w14:textId="77777777">
            <w:pPr>
              <w:ind w:firstLine="0"/>
            </w:pPr>
            <w:r w:rsidRPr="005C5208">
              <w:t>Precondición</w:t>
            </w:r>
          </w:p>
        </w:tc>
        <w:tc>
          <w:tcPr>
            <w:tcW w:w="4414" w:type="dxa"/>
            <w:tcMar/>
          </w:tcPr>
          <w:p w:rsidR="000F4281" w:rsidP="00D72406" w:rsidRDefault="000F4281" w14:paraId="76949586" w14:textId="20ED3100">
            <w:pPr>
              <w:ind w:firstLine="0"/>
            </w:pPr>
            <w:r>
              <w:t>El actor debe haber iniciado sesión en el sistema.</w:t>
            </w:r>
          </w:p>
        </w:tc>
      </w:tr>
      <w:tr w:rsidR="000F4281" w:rsidTr="17A1FF30" w14:paraId="0223890F" w14:textId="77777777">
        <w:tc>
          <w:tcPr>
            <w:tcW w:w="4414" w:type="dxa"/>
            <w:tcMar/>
          </w:tcPr>
          <w:p w:rsidRPr="005C5208" w:rsidR="000F4281" w:rsidP="00D72406" w:rsidRDefault="000F4281" w14:paraId="567BEBDC" w14:textId="77777777">
            <w:pPr>
              <w:ind w:firstLine="0"/>
            </w:pPr>
            <w:r w:rsidRPr="005C5208">
              <w:t>Postcondición</w:t>
            </w:r>
          </w:p>
        </w:tc>
        <w:tc>
          <w:tcPr>
            <w:tcW w:w="4414" w:type="dxa"/>
            <w:tcMar/>
          </w:tcPr>
          <w:p w:rsidR="000F4281" w:rsidP="00D72406" w:rsidRDefault="000F4281" w14:paraId="6B143AE0" w14:textId="486BEA7E">
            <w:pPr>
              <w:ind w:firstLine="0"/>
            </w:pPr>
            <w:r>
              <w:t>El actor cierra sesión en el sistema.</w:t>
            </w:r>
          </w:p>
        </w:tc>
      </w:tr>
      <w:tr w:rsidR="000F4281" w:rsidTr="17A1FF30" w14:paraId="4C52FC2D" w14:textId="77777777">
        <w:tc>
          <w:tcPr>
            <w:tcW w:w="4414" w:type="dxa"/>
            <w:tcMar/>
          </w:tcPr>
          <w:p w:rsidRPr="005C5208" w:rsidR="000F4281" w:rsidP="00D72406" w:rsidRDefault="000F4281" w14:paraId="284DA44C" w14:textId="77777777">
            <w:pPr>
              <w:ind w:firstLine="0"/>
            </w:pPr>
            <w:r w:rsidRPr="005C5208">
              <w:t>Flujo Básico</w:t>
            </w:r>
          </w:p>
        </w:tc>
        <w:tc>
          <w:tcPr>
            <w:tcW w:w="4414" w:type="dxa"/>
            <w:tcMar/>
          </w:tcPr>
          <w:p w:rsidRPr="000F4281" w:rsidR="000F4281" w:rsidP="000F4281" w:rsidRDefault="000F4281" w14:paraId="2C5E9AC5" w14:textId="4FFA028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1</w:t>
            </w:r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</w:t>
            </w:r>
            <w:proofErr w:type="gramStart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El</w:t>
            </w:r>
            <w:proofErr w:type="gramEnd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actor selecciona la opción de cerrar sesión.</w:t>
            </w:r>
          </w:p>
          <w:p w:rsidR="000F4281" w:rsidP="000F4281" w:rsidRDefault="000F4281" w14:paraId="6EBC63F1" w14:textId="0E703F2C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2 </w:t>
            </w:r>
            <w:proofErr w:type="gramStart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>El</w:t>
            </w:r>
            <w:proofErr w:type="gramEnd"/>
            <w:r w:rsidRPr="000F4281">
              <w:rPr>
                <w:rFonts w:eastAsia="Times New Roman" w:cs="Times New Roman"/>
                <w:kern w:val="0"/>
                <w:szCs w:val="24"/>
                <w:lang w:val="es-MX" w:eastAsia="es-MX"/>
                <w14:ligatures w14:val="none"/>
              </w:rPr>
              <w:t xml:space="preserve"> sistema cierra la sesión del actor y muestra la pantalla de inicio de sesión.</w:t>
            </w:r>
          </w:p>
        </w:tc>
      </w:tr>
      <w:tr w:rsidR="000F4281" w:rsidTr="17A1FF30" w14:paraId="179612C1" w14:textId="77777777">
        <w:tc>
          <w:tcPr>
            <w:tcW w:w="4414" w:type="dxa"/>
            <w:tcMar/>
          </w:tcPr>
          <w:p w:rsidRPr="005C5208" w:rsidR="000F4281" w:rsidP="00D72406" w:rsidRDefault="000F4281" w14:paraId="26A12C48" w14:textId="77777777">
            <w:pPr>
              <w:ind w:firstLine="0"/>
            </w:pPr>
            <w:r w:rsidRPr="005C5208">
              <w:lastRenderedPageBreak/>
              <w:t>Flujo Alternativo</w:t>
            </w:r>
          </w:p>
        </w:tc>
        <w:tc>
          <w:tcPr>
            <w:tcW w:w="4414" w:type="dxa"/>
            <w:tcMar/>
          </w:tcPr>
          <w:p w:rsidR="000F4281" w:rsidP="00D72406" w:rsidRDefault="000F4281" w14:paraId="102C8925" w14:textId="6BE606C8">
            <w:pPr>
              <w:ind w:firstLine="0"/>
            </w:pPr>
            <w:r w:rsidR="000F4281">
              <w:rPr/>
              <w:t xml:space="preserve">Muestra un mensaje de erro y los </w:t>
            </w:r>
            <w:r w:rsidR="3058819A">
              <w:rPr/>
              <w:t>actores pueden</w:t>
            </w:r>
            <w:r w:rsidR="000F4281">
              <w:rPr/>
              <w:t xml:space="preserve"> intentarlo nuevamente</w:t>
            </w:r>
          </w:p>
        </w:tc>
      </w:tr>
    </w:tbl>
    <w:p w:rsidR="000F4281" w:rsidP="005C5208" w:rsidRDefault="000F4281" w14:paraId="1C97CD05" w14:textId="77777777">
      <w:pPr>
        <w:ind w:firstLine="0"/>
      </w:pPr>
    </w:p>
    <w:sectPr w:rsidR="000F428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A7F"/>
    <w:multiLevelType w:val="hybridMultilevel"/>
    <w:tmpl w:val="537C2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650"/>
    <w:multiLevelType w:val="multilevel"/>
    <w:tmpl w:val="774E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CA3CC4"/>
    <w:multiLevelType w:val="hybridMultilevel"/>
    <w:tmpl w:val="85C2ED96"/>
    <w:lvl w:ilvl="0" w:tplc="B4E430AC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BF5EAE"/>
    <w:multiLevelType w:val="hybridMultilevel"/>
    <w:tmpl w:val="90020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A469D"/>
    <w:multiLevelType w:val="hybridMultilevel"/>
    <w:tmpl w:val="77EAD2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A1D57"/>
    <w:multiLevelType w:val="hybridMultilevel"/>
    <w:tmpl w:val="FBFEF0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C5BB3"/>
    <w:multiLevelType w:val="hybridMultilevel"/>
    <w:tmpl w:val="595C8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E6D47"/>
    <w:multiLevelType w:val="hybridMultilevel"/>
    <w:tmpl w:val="0D90C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C521F"/>
    <w:multiLevelType w:val="hybridMultilevel"/>
    <w:tmpl w:val="595C8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80AC7"/>
    <w:multiLevelType w:val="hybridMultilevel"/>
    <w:tmpl w:val="93F0FC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6165C"/>
    <w:multiLevelType w:val="hybridMultilevel"/>
    <w:tmpl w:val="595C8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B0576"/>
    <w:multiLevelType w:val="hybridMultilevel"/>
    <w:tmpl w:val="68969E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B30F7"/>
    <w:multiLevelType w:val="hybridMultilevel"/>
    <w:tmpl w:val="8B221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541566">
    <w:abstractNumId w:val="2"/>
  </w:num>
  <w:num w:numId="2" w16cid:durableId="1243642804">
    <w:abstractNumId w:val="4"/>
  </w:num>
  <w:num w:numId="3" w16cid:durableId="565453767">
    <w:abstractNumId w:val="6"/>
  </w:num>
  <w:num w:numId="4" w16cid:durableId="189682763">
    <w:abstractNumId w:val="8"/>
  </w:num>
  <w:num w:numId="5" w16cid:durableId="1669363104">
    <w:abstractNumId w:val="10"/>
  </w:num>
  <w:num w:numId="6" w16cid:durableId="511846235">
    <w:abstractNumId w:val="9"/>
  </w:num>
  <w:num w:numId="7" w16cid:durableId="1321302935">
    <w:abstractNumId w:val="7"/>
  </w:num>
  <w:num w:numId="8" w16cid:durableId="654379075">
    <w:abstractNumId w:val="11"/>
  </w:num>
  <w:num w:numId="9" w16cid:durableId="411859100">
    <w:abstractNumId w:val="1"/>
  </w:num>
  <w:num w:numId="10" w16cid:durableId="946933700">
    <w:abstractNumId w:val="5"/>
  </w:num>
  <w:num w:numId="11" w16cid:durableId="1418281932">
    <w:abstractNumId w:val="0"/>
  </w:num>
  <w:num w:numId="12" w16cid:durableId="1056860141">
    <w:abstractNumId w:val="3"/>
  </w:num>
  <w:num w:numId="13" w16cid:durableId="579869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08"/>
    <w:rsid w:val="00070581"/>
    <w:rsid w:val="000E2CD7"/>
    <w:rsid w:val="000F4281"/>
    <w:rsid w:val="0015766D"/>
    <w:rsid w:val="0024522B"/>
    <w:rsid w:val="0037137F"/>
    <w:rsid w:val="003718EF"/>
    <w:rsid w:val="005C5208"/>
    <w:rsid w:val="007316CD"/>
    <w:rsid w:val="007509AC"/>
    <w:rsid w:val="00754832"/>
    <w:rsid w:val="00820F35"/>
    <w:rsid w:val="00AF12A9"/>
    <w:rsid w:val="00B87EF4"/>
    <w:rsid w:val="00BE59FB"/>
    <w:rsid w:val="00CC2054"/>
    <w:rsid w:val="00D048A4"/>
    <w:rsid w:val="04DF05FB"/>
    <w:rsid w:val="05F00C85"/>
    <w:rsid w:val="0633D484"/>
    <w:rsid w:val="076418F3"/>
    <w:rsid w:val="0B06E503"/>
    <w:rsid w:val="14CA284E"/>
    <w:rsid w:val="151268E1"/>
    <w:rsid w:val="17805DEB"/>
    <w:rsid w:val="17A1FF30"/>
    <w:rsid w:val="192E29D1"/>
    <w:rsid w:val="1AC8669B"/>
    <w:rsid w:val="1EB00251"/>
    <w:rsid w:val="2216AFFF"/>
    <w:rsid w:val="27ADE6A1"/>
    <w:rsid w:val="28CF73C9"/>
    <w:rsid w:val="2A2FEEF5"/>
    <w:rsid w:val="2C85E291"/>
    <w:rsid w:val="2E1368A0"/>
    <w:rsid w:val="2EDEB048"/>
    <w:rsid w:val="3058819A"/>
    <w:rsid w:val="35619AD8"/>
    <w:rsid w:val="3BCF48C5"/>
    <w:rsid w:val="4064B7BF"/>
    <w:rsid w:val="414AB753"/>
    <w:rsid w:val="43324D3C"/>
    <w:rsid w:val="457FAC28"/>
    <w:rsid w:val="47D7A13E"/>
    <w:rsid w:val="48B74CEA"/>
    <w:rsid w:val="4ACF4342"/>
    <w:rsid w:val="4B3D5F21"/>
    <w:rsid w:val="4C26D01B"/>
    <w:rsid w:val="4E09AB01"/>
    <w:rsid w:val="4F24FAD7"/>
    <w:rsid w:val="533829E2"/>
    <w:rsid w:val="55943C5B"/>
    <w:rsid w:val="5BC60D3B"/>
    <w:rsid w:val="61D02B08"/>
    <w:rsid w:val="64E92A5A"/>
    <w:rsid w:val="6524735F"/>
    <w:rsid w:val="69745D29"/>
    <w:rsid w:val="6F104183"/>
    <w:rsid w:val="75544AC4"/>
    <w:rsid w:val="774FD247"/>
    <w:rsid w:val="7911897C"/>
    <w:rsid w:val="7DBAB756"/>
    <w:rsid w:val="7D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FD02"/>
  <w15:chartTrackingRefBased/>
  <w15:docId w15:val="{5415D86F-CA90-4713-984C-22BC9EFF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0581"/>
    <w:pPr>
      <w:spacing w:after="0" w:line="480" w:lineRule="auto"/>
      <w:ind w:firstLine="720"/>
    </w:pPr>
    <w:rPr>
      <w:rFonts w:ascii="Times New Roman" w:hAnsi="Times New Roman"/>
      <w:kern w:val="2"/>
      <w:sz w:val="24"/>
      <w:lang w:val="es-CO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2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5208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5C5208"/>
    <w:rPr>
      <w:b/>
      <w:bCs/>
    </w:rPr>
  </w:style>
  <w:style w:type="character" w:styleId="normaltextrun" w:customStyle="1">
    <w:name w:val="normaltextrun"/>
    <w:basedOn w:val="Fuentedeprrafopredeter"/>
    <w:rsid w:val="0037137F"/>
  </w:style>
  <w:style w:type="character" w:styleId="eop" w:customStyle="1">
    <w:name w:val="eop"/>
    <w:basedOn w:val="Fuentedeprrafopredeter"/>
    <w:rsid w:val="0037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Estif Anderson Bautista Ocampo</lastModifiedBy>
  <revision>3</revision>
  <dcterms:created xsi:type="dcterms:W3CDTF">2024-07-24T16:16:00.0000000Z</dcterms:created>
  <dcterms:modified xsi:type="dcterms:W3CDTF">2024-07-24T16:19:24.4846569Z</dcterms:modified>
</coreProperties>
</file>