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1B7" w:rsidRDefault="008221B7">
      <w:pPr>
        <w:rPr>
          <w:lang w:val="en-US"/>
        </w:rPr>
      </w:pPr>
      <w:r>
        <w:rPr>
          <w:lang w:val="en-US"/>
        </w:rPr>
        <w:t xml:space="preserve">Biometric systems are </w:t>
      </w:r>
      <w:proofErr w:type="spellStart"/>
      <w:r>
        <w:rPr>
          <w:lang w:val="en-US"/>
        </w:rPr>
        <w:t>aceepted</w:t>
      </w:r>
      <w:proofErr w:type="spellEnd"/>
      <w:r>
        <w:rPr>
          <w:lang w:val="en-US"/>
        </w:rPr>
        <w:t xml:space="preserve"> all over the world and are improving</w:t>
      </w:r>
      <w:r w:rsidR="0036063F">
        <w:rPr>
          <w:lang w:val="en-US"/>
        </w:rPr>
        <w:t xml:space="preserve"> It’s values in terms of security and reliability</w:t>
      </w:r>
      <w:r w:rsidR="003A6C50">
        <w:rPr>
          <w:lang w:val="en-US"/>
        </w:rPr>
        <w:t>. In area of biometric security fingerprint systems are we ready popular.</w:t>
      </w:r>
      <w:r w:rsidR="006E6325">
        <w:rPr>
          <w:lang w:val="en-US"/>
        </w:rPr>
        <w:t xml:space="preserve"> Since the conventional method of fingerprint acquisition and identification has every serious drawback of wedding impressions do 2</w:t>
      </w:r>
      <w:r w:rsidR="00355E36">
        <w:rPr>
          <w:lang w:val="en-US"/>
        </w:rPr>
        <w:t xml:space="preserve"> different pressure applied by individuals. To award these types of varying impression add touchless fingerprint identification system is developed</w:t>
      </w:r>
      <w:r w:rsidR="00AD2F9F">
        <w:rPr>
          <w:lang w:val="en-US"/>
        </w:rPr>
        <w:t>. Touchless fingerprint uses single or multiple still cameras for image acquisition and by using various image processing techniques and machine learning techniques add touchless</w:t>
      </w:r>
      <w:r w:rsidR="0039373A">
        <w:t xml:space="preserve"> fingerprint identification can be done. Here we have presented a brief review of recent trends in touchless fingerprint identification using various techniques the results were presented in tables to show how a different Strategies and</w:t>
      </w:r>
      <w:r w:rsidR="00402EDD">
        <w:t xml:space="preserve"> there outcome.</w:t>
      </w:r>
    </w:p>
    <w:p w:rsidR="007E7706" w:rsidRDefault="007E7706">
      <w:pPr>
        <w:rPr>
          <w:lang w:val="en-US"/>
        </w:rPr>
      </w:pPr>
    </w:p>
    <w:p w:rsidR="007E7706" w:rsidRDefault="007E7706">
      <w:pPr>
        <w:rPr>
          <w:lang w:val="en-US"/>
        </w:rPr>
      </w:pPr>
    </w:p>
    <w:p w:rsidR="007E7706" w:rsidRPr="007E7706" w:rsidRDefault="007E7706">
      <w:r>
        <w:t>Fingerprints are biological traits that are unique for each and every individual humans. The main peculiarity of fingerprints are there doesn't change over time. Fingerprint is affected that are formed in the upper skin layer of our fingers. From the early 1892 to onwards we are using fingerprint identification. These conventional method of fingerprint identification is done by placing out finger on the senses.</w:t>
      </w:r>
      <w:r w:rsidR="00061EBC">
        <w:t xml:space="preserve"> Due to difference in pressure applied by the </w:t>
      </w:r>
      <w:proofErr w:type="spellStart"/>
      <w:r w:rsidR="00061EBC">
        <w:t>the</w:t>
      </w:r>
      <w:proofErr w:type="spellEnd"/>
      <w:r w:rsidR="00061EBC">
        <w:t xml:space="preserve"> each individuals at each time are different it hence</w:t>
      </w:r>
      <w:r w:rsidR="00173CB6">
        <w:t xml:space="preserve"> The Prince main some time gets disoriented</w:t>
      </w:r>
      <w:r w:rsidR="003C745C">
        <w:t xml:space="preserve"> </w:t>
      </w:r>
      <w:proofErr w:type="spellStart"/>
      <w:r w:rsidR="003C745C">
        <w:t>aur</w:t>
      </w:r>
      <w:proofErr w:type="spellEnd"/>
      <w:r w:rsidR="003C745C">
        <w:t xml:space="preserve"> </w:t>
      </w:r>
      <w:proofErr w:type="spellStart"/>
      <w:r w:rsidR="003C745C">
        <w:t>aur</w:t>
      </w:r>
      <w:proofErr w:type="spellEnd"/>
      <w:r w:rsidR="003C745C">
        <w:t xml:space="preserve"> smart. This happens even for save person thus creating a probability for false accusation of fingerprints. Thereby creating a chance of forgery. As we spoke of our present world Villa the Rapid spreading of covid-19 coronavirus coma everyone is well aware of hygiene and it has become an important factor in our society. So apart from this obstacles of force acquisition and maintaining hygiene touchless fingerprint identification has been introduced here in this paper. High definition digital cameras is used for capturing the image of finger and by using advanced object detection and image processing algorithms features are extracted from the image and made to use for identification. When a finger is placed in front of a camera an object detection algorithm will capture the image if the finger is present full stop from the </w:t>
      </w:r>
      <w:proofErr w:type="spellStart"/>
      <w:r w:rsidR="003C745C">
        <w:t>the</w:t>
      </w:r>
      <w:proofErr w:type="spellEnd"/>
      <w:r w:rsidR="003C745C">
        <w:t xml:space="preserve"> image is </w:t>
      </w:r>
      <w:proofErr w:type="spellStart"/>
      <w:r w:rsidR="003C745C">
        <w:t>is</w:t>
      </w:r>
      <w:proofErr w:type="spellEnd"/>
      <w:r w:rsidR="003C745C">
        <w:t xml:space="preserve"> subjected to a series of image processing and matching stages. In the matching stage the confidence level of </w:t>
      </w:r>
      <w:proofErr w:type="spellStart"/>
      <w:r w:rsidR="003C745C">
        <w:t>of</w:t>
      </w:r>
      <w:proofErr w:type="spellEnd"/>
      <w:r w:rsidR="003C745C">
        <w:t xml:space="preserve"> our captured image </w:t>
      </w:r>
      <w:proofErr w:type="spellStart"/>
      <w:r w:rsidR="003C745C">
        <w:t>Aaj</w:t>
      </w:r>
      <w:proofErr w:type="spellEnd"/>
      <w:r w:rsidR="003C745C">
        <w:t xml:space="preserve"> is </w:t>
      </w:r>
      <w:proofErr w:type="spellStart"/>
      <w:r w:rsidR="003C745C">
        <w:t>is</w:t>
      </w:r>
      <w:proofErr w:type="spellEnd"/>
      <w:r w:rsidR="003C745C">
        <w:t xml:space="preserve"> matched with our previous database which is contact based finger prints. If the confidence level between this matching stages is greater than threshold value then we will conclude the fingerprint it is matched.</w:t>
      </w:r>
    </w:p>
    <w:sectPr w:rsidR="007E7706" w:rsidRPr="007E7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B7"/>
    <w:rsid w:val="00061EBC"/>
    <w:rsid w:val="00173CB6"/>
    <w:rsid w:val="00355E36"/>
    <w:rsid w:val="0036063F"/>
    <w:rsid w:val="0039373A"/>
    <w:rsid w:val="003A6C50"/>
    <w:rsid w:val="003C745C"/>
    <w:rsid w:val="00402EDD"/>
    <w:rsid w:val="006E6325"/>
    <w:rsid w:val="007E7706"/>
    <w:rsid w:val="008221B7"/>
    <w:rsid w:val="00AD2F9F"/>
    <w:rsid w:val="00D34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4F31D3"/>
  <w15:chartTrackingRefBased/>
  <w15:docId w15:val="{6A3C7527-A853-2040-AF2A-C575CCCD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14</cp:revision>
  <dcterms:created xsi:type="dcterms:W3CDTF">2021-09-07T15:47:00Z</dcterms:created>
  <dcterms:modified xsi:type="dcterms:W3CDTF">2021-09-07T16:02:00Z</dcterms:modified>
</cp:coreProperties>
</file>