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7225" w14:textId="0929C900" w:rsidR="00B0745D" w:rsidRPr="00736D90" w:rsidRDefault="00736D90" w:rsidP="00736D90">
      <w:pPr>
        <w:pStyle w:val="Title"/>
        <w:jc w:val="center"/>
        <w:rPr>
          <w:rFonts w:cstheme="majorHAnsi"/>
          <w:b/>
          <w:bCs/>
          <w:lang w:val="en-GB"/>
        </w:rPr>
      </w:pPr>
      <w:r w:rsidRPr="00736D90">
        <w:rPr>
          <w:rFonts w:cstheme="majorHAnsi"/>
          <w:b/>
          <w:bCs/>
          <w:lang w:val="en-GB"/>
        </w:rPr>
        <w:t>Machine Epsilon and matrix-solving methods</w:t>
      </w:r>
    </w:p>
    <w:p w14:paraId="739D183E" w14:textId="72E1BDC4" w:rsidR="00B0745D" w:rsidRPr="00736D90" w:rsidRDefault="00DD3BB6" w:rsidP="00736D90">
      <w:pPr>
        <w:jc w:val="center"/>
        <w:rPr>
          <w:b/>
          <w:bCs/>
          <w:sz w:val="24"/>
          <w:szCs w:val="24"/>
          <w:lang w:val="en-GB"/>
        </w:rPr>
      </w:pPr>
      <w:r w:rsidRPr="00736D90">
        <w:rPr>
          <w:b/>
          <w:bCs/>
          <w:sz w:val="24"/>
          <w:szCs w:val="24"/>
          <w:lang w:val="en-GB"/>
        </w:rPr>
        <w:t xml:space="preserve">Author: </w:t>
      </w:r>
      <w:r w:rsidR="00B0745D" w:rsidRPr="00736D90">
        <w:rPr>
          <w:b/>
          <w:bCs/>
          <w:sz w:val="24"/>
          <w:szCs w:val="24"/>
          <w:lang w:val="en-GB"/>
        </w:rPr>
        <w:t>Damian Bukowski</w:t>
      </w:r>
    </w:p>
    <w:p w14:paraId="680BA562" w14:textId="77777777" w:rsidR="00B0745D" w:rsidRPr="00736D90" w:rsidRDefault="00B0745D">
      <w:pPr>
        <w:rPr>
          <w:b/>
          <w:bCs/>
          <w:sz w:val="32"/>
          <w:szCs w:val="32"/>
          <w:lang w:val="en-GB"/>
        </w:rPr>
      </w:pPr>
    </w:p>
    <w:p w14:paraId="273351F6" w14:textId="6CB7F3AA" w:rsidR="00A101CB" w:rsidRPr="00B0745D" w:rsidRDefault="00CA4018">
      <w:pPr>
        <w:rPr>
          <w:b/>
          <w:bCs/>
          <w:sz w:val="32"/>
          <w:szCs w:val="32"/>
        </w:rPr>
      </w:pPr>
      <w:r w:rsidRPr="00B0745D">
        <w:rPr>
          <w:b/>
          <w:bCs/>
          <w:sz w:val="32"/>
          <w:szCs w:val="32"/>
        </w:rPr>
        <w:t>Task 1.</w:t>
      </w:r>
    </w:p>
    <w:p w14:paraId="0112360A" w14:textId="1F5278D1" w:rsidR="00E234F3" w:rsidRDefault="00CA4018">
      <w:pPr>
        <w:rPr>
          <w:lang w:val="en-GB"/>
        </w:rPr>
      </w:pPr>
      <w:r>
        <w:rPr>
          <w:lang w:val="en-GB"/>
        </w:rPr>
        <w:t xml:space="preserve">Machine epsilon can be defined as a minimal positive machine floating-point number </w:t>
      </w:r>
      <w:r w:rsidRPr="00CA4018">
        <w:rPr>
          <w:i/>
          <w:iCs/>
          <w:lang w:val="en-GB"/>
        </w:rPr>
        <w:t xml:space="preserve">g </w:t>
      </w:r>
      <w:r>
        <w:rPr>
          <w:lang w:val="en-GB"/>
        </w:rPr>
        <w:t xml:space="preserve">satisfying the relation </w:t>
      </w:r>
      <w:proofErr w:type="spellStart"/>
      <w:proofErr w:type="gramStart"/>
      <w:r>
        <w:rPr>
          <w:i/>
          <w:iCs/>
          <w:lang w:val="en-GB"/>
        </w:rPr>
        <w:t>fl</w:t>
      </w:r>
      <w:proofErr w:type="spellEnd"/>
      <w:r>
        <w:rPr>
          <w:i/>
          <w:iCs/>
          <w:lang w:val="en-GB"/>
        </w:rPr>
        <w:t>(</w:t>
      </w:r>
      <w:proofErr w:type="gramEnd"/>
      <w:r>
        <w:rPr>
          <w:i/>
          <w:iCs/>
          <w:lang w:val="en-GB"/>
        </w:rPr>
        <w:t>1 + g) &gt; 1</w:t>
      </w:r>
      <w:r w:rsidR="00E234F3">
        <w:rPr>
          <w:lang w:val="en-GB"/>
        </w:rPr>
        <w:t>, i.e.,</w:t>
      </w:r>
    </w:p>
    <w:p w14:paraId="6BCD6E25" w14:textId="2F8C2F0C" w:rsidR="00E234F3" w:rsidRPr="007470E3" w:rsidRDefault="00E234F3" w:rsidP="007470E3">
      <w:pPr>
        <w:keepNext/>
        <w:jc w:val="center"/>
      </w:pPr>
      <w:r w:rsidRPr="00E234F3">
        <w:rPr>
          <w:noProof/>
          <w:lang w:val="en-GB"/>
        </w:rPr>
        <w:drawing>
          <wp:inline distT="0" distB="0" distL="0" distR="0" wp14:anchorId="66967297" wp14:editId="34B70477">
            <wp:extent cx="3286584"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584" cy="495369"/>
                    </a:xfrm>
                    <a:prstGeom prst="rect">
                      <a:avLst/>
                    </a:prstGeom>
                  </pic:spPr>
                </pic:pic>
              </a:graphicData>
            </a:graphic>
          </wp:inline>
        </w:drawing>
      </w:r>
    </w:p>
    <w:p w14:paraId="3BAEBF28" w14:textId="56547BAD" w:rsidR="00795AC0" w:rsidRDefault="00441530">
      <w:pPr>
        <w:rPr>
          <w:lang w:val="en-GB"/>
        </w:rPr>
      </w:pPr>
      <w:r>
        <w:rPr>
          <w:lang w:val="en-GB"/>
        </w:rPr>
        <w:t>MATLAB uses double precision for any variable, which means each number will be written on 53 bits (from which one is implicit) and according to IEEE 754 standard, the errors of results from basic operations</w:t>
      </w:r>
      <w:r w:rsidR="00795AC0">
        <w:rPr>
          <w:lang w:val="en-GB"/>
        </w:rPr>
        <w:t xml:space="preserve"> (addition, subtraction, multiplication and division) must be bound from above by machine epsilon. Said machine epsilon for floating-point numbers in 64 bits is 2</w:t>
      </w:r>
      <w:r w:rsidR="00795AC0">
        <w:rPr>
          <w:vertAlign w:val="superscript"/>
          <w:lang w:val="en-GB"/>
        </w:rPr>
        <w:t>-52</w:t>
      </w:r>
      <w:r w:rsidR="00795AC0">
        <w:rPr>
          <w:lang w:val="en-GB"/>
        </w:rPr>
        <w:t xml:space="preserve"> which is about 2.22 * 10</w:t>
      </w:r>
      <w:r w:rsidR="00795AC0">
        <w:rPr>
          <w:vertAlign w:val="superscript"/>
          <w:lang w:val="en-GB"/>
        </w:rPr>
        <w:t>-16</w:t>
      </w:r>
      <w:r w:rsidR="00795AC0">
        <w:rPr>
          <w:lang w:val="en-GB"/>
        </w:rPr>
        <w:t>.</w:t>
      </w:r>
    </w:p>
    <w:p w14:paraId="021979D0" w14:textId="77777777" w:rsidR="007470E3" w:rsidRDefault="007470E3">
      <w:pPr>
        <w:rPr>
          <w:lang w:val="en-GB"/>
        </w:rPr>
      </w:pPr>
    </w:p>
    <w:p w14:paraId="50DAA527" w14:textId="77777777" w:rsidR="00795AC0" w:rsidRDefault="00795AC0">
      <w:pPr>
        <w:rPr>
          <w:b/>
          <w:bCs/>
          <w:u w:val="single"/>
          <w:lang w:val="en-GB"/>
        </w:rPr>
      </w:pPr>
      <w:r w:rsidRPr="00795AC0">
        <w:rPr>
          <w:b/>
          <w:bCs/>
          <w:u w:val="single"/>
          <w:lang w:val="en-GB"/>
        </w:rPr>
        <w:t>Code</w:t>
      </w:r>
      <w:r>
        <w:rPr>
          <w:b/>
          <w:bCs/>
          <w:u w:val="single"/>
          <w:lang w:val="en-GB"/>
        </w:rPr>
        <w:t>:</w:t>
      </w:r>
    </w:p>
    <w:p w14:paraId="5CC344A4" w14:textId="2E4F97F6" w:rsidR="00795AC0" w:rsidRPr="00795AC0" w:rsidRDefault="00795AC0" w:rsidP="00795AC0">
      <w:pPr>
        <w:autoSpaceDE w:val="0"/>
        <w:autoSpaceDN w:val="0"/>
        <w:adjustRightInd w:val="0"/>
        <w:spacing w:after="0" w:line="240" w:lineRule="auto"/>
        <w:rPr>
          <w:rFonts w:ascii="Courier New" w:hAnsi="Courier New" w:cs="Courier New"/>
          <w:sz w:val="24"/>
          <w:szCs w:val="24"/>
          <w:lang w:val="en-GB"/>
        </w:rPr>
      </w:pPr>
      <w:r w:rsidRPr="00795AC0">
        <w:rPr>
          <w:rFonts w:ascii="Courier New" w:hAnsi="Courier New" w:cs="Courier New"/>
          <w:color w:val="0E00FF"/>
          <w:sz w:val="20"/>
          <w:szCs w:val="20"/>
          <w:lang w:val="en-GB"/>
        </w:rPr>
        <w:t>function</w:t>
      </w:r>
      <w:r w:rsidRPr="00795AC0">
        <w:rPr>
          <w:rFonts w:ascii="Courier New" w:hAnsi="Courier New" w:cs="Courier New"/>
          <w:color w:val="000000"/>
          <w:sz w:val="20"/>
          <w:szCs w:val="20"/>
          <w:lang w:val="en-GB"/>
        </w:rPr>
        <w:t xml:space="preserve"> </w:t>
      </w:r>
      <w:proofErr w:type="spellStart"/>
      <w:proofErr w:type="gramStart"/>
      <w:r w:rsidRPr="00795AC0">
        <w:rPr>
          <w:rFonts w:ascii="Courier New" w:hAnsi="Courier New" w:cs="Courier New"/>
          <w:color w:val="000000"/>
          <w:sz w:val="20"/>
          <w:szCs w:val="20"/>
          <w:lang w:val="en-GB"/>
        </w:rPr>
        <w:t>machEps</w:t>
      </w:r>
      <w:proofErr w:type="spellEnd"/>
      <w:r w:rsidRPr="00795AC0">
        <w:rPr>
          <w:rFonts w:ascii="Courier New" w:hAnsi="Courier New" w:cs="Courier New"/>
          <w:color w:val="000000"/>
          <w:sz w:val="20"/>
          <w:szCs w:val="20"/>
          <w:lang w:val="en-GB"/>
        </w:rPr>
        <w:t>(</w:t>
      </w:r>
      <w:proofErr w:type="gramEnd"/>
      <w:r w:rsidRPr="00795AC0">
        <w:rPr>
          <w:rFonts w:ascii="Courier New" w:hAnsi="Courier New" w:cs="Courier New"/>
          <w:color w:val="000000"/>
          <w:sz w:val="20"/>
          <w:szCs w:val="20"/>
          <w:lang w:val="en-GB"/>
        </w:rPr>
        <w:t>)</w:t>
      </w:r>
    </w:p>
    <w:p w14:paraId="4A2D26E3" w14:textId="77777777" w:rsidR="00795AC0" w:rsidRPr="00795AC0" w:rsidRDefault="00795AC0" w:rsidP="00795AC0">
      <w:pPr>
        <w:autoSpaceDE w:val="0"/>
        <w:autoSpaceDN w:val="0"/>
        <w:adjustRightInd w:val="0"/>
        <w:spacing w:after="0" w:line="240" w:lineRule="auto"/>
        <w:rPr>
          <w:rFonts w:ascii="Courier New" w:hAnsi="Courier New" w:cs="Courier New"/>
          <w:sz w:val="24"/>
          <w:szCs w:val="24"/>
          <w:lang w:val="en-GB"/>
        </w:rPr>
      </w:pPr>
      <w:r w:rsidRPr="00795AC0">
        <w:rPr>
          <w:rFonts w:ascii="Courier New" w:hAnsi="Courier New" w:cs="Courier New"/>
          <w:color w:val="000000"/>
          <w:sz w:val="20"/>
          <w:szCs w:val="20"/>
          <w:lang w:val="en-GB"/>
        </w:rPr>
        <w:t>x = 1;</w:t>
      </w:r>
    </w:p>
    <w:p w14:paraId="4139AE1A" w14:textId="77777777" w:rsidR="00795AC0" w:rsidRPr="00795AC0" w:rsidRDefault="00795AC0" w:rsidP="00795AC0">
      <w:pPr>
        <w:autoSpaceDE w:val="0"/>
        <w:autoSpaceDN w:val="0"/>
        <w:adjustRightInd w:val="0"/>
        <w:spacing w:after="0" w:line="240" w:lineRule="auto"/>
        <w:rPr>
          <w:rFonts w:ascii="Courier New" w:hAnsi="Courier New" w:cs="Courier New"/>
          <w:sz w:val="24"/>
          <w:szCs w:val="24"/>
          <w:lang w:val="en-GB"/>
        </w:rPr>
      </w:pPr>
      <w:r w:rsidRPr="00795AC0">
        <w:rPr>
          <w:rFonts w:ascii="Courier New" w:hAnsi="Courier New" w:cs="Courier New"/>
          <w:color w:val="000000"/>
          <w:sz w:val="20"/>
          <w:szCs w:val="20"/>
          <w:lang w:val="en-GB"/>
        </w:rPr>
        <w:t xml:space="preserve"> </w:t>
      </w:r>
    </w:p>
    <w:p w14:paraId="5CD8FAE7" w14:textId="77777777" w:rsidR="00795AC0" w:rsidRPr="00795AC0" w:rsidRDefault="00795AC0" w:rsidP="00795AC0">
      <w:pPr>
        <w:autoSpaceDE w:val="0"/>
        <w:autoSpaceDN w:val="0"/>
        <w:adjustRightInd w:val="0"/>
        <w:spacing w:after="0" w:line="240" w:lineRule="auto"/>
        <w:rPr>
          <w:rFonts w:ascii="Courier New" w:hAnsi="Courier New" w:cs="Courier New"/>
          <w:sz w:val="24"/>
          <w:szCs w:val="24"/>
          <w:lang w:val="en-GB"/>
        </w:rPr>
      </w:pPr>
      <w:r w:rsidRPr="00795AC0">
        <w:rPr>
          <w:rFonts w:ascii="Courier New" w:hAnsi="Courier New" w:cs="Courier New"/>
          <w:color w:val="0E00FF"/>
          <w:sz w:val="20"/>
          <w:szCs w:val="20"/>
          <w:lang w:val="en-GB"/>
        </w:rPr>
        <w:t>while</w:t>
      </w:r>
      <w:r w:rsidRPr="00795AC0">
        <w:rPr>
          <w:rFonts w:ascii="Courier New" w:hAnsi="Courier New" w:cs="Courier New"/>
          <w:color w:val="000000"/>
          <w:sz w:val="20"/>
          <w:szCs w:val="20"/>
          <w:lang w:val="en-GB"/>
        </w:rPr>
        <w:t xml:space="preserve"> 1 + x/2 ~= 1</w:t>
      </w:r>
    </w:p>
    <w:p w14:paraId="0B1E597F" w14:textId="77777777" w:rsidR="00795AC0" w:rsidRPr="00795AC0" w:rsidRDefault="00795AC0" w:rsidP="00795AC0">
      <w:pPr>
        <w:autoSpaceDE w:val="0"/>
        <w:autoSpaceDN w:val="0"/>
        <w:adjustRightInd w:val="0"/>
        <w:spacing w:after="0" w:line="240" w:lineRule="auto"/>
        <w:rPr>
          <w:rFonts w:ascii="Courier New" w:hAnsi="Courier New" w:cs="Courier New"/>
          <w:sz w:val="24"/>
          <w:szCs w:val="24"/>
          <w:lang w:val="en-GB"/>
        </w:rPr>
      </w:pPr>
      <w:r w:rsidRPr="00795AC0">
        <w:rPr>
          <w:rFonts w:ascii="Courier New" w:hAnsi="Courier New" w:cs="Courier New"/>
          <w:color w:val="000000"/>
          <w:sz w:val="20"/>
          <w:szCs w:val="20"/>
          <w:lang w:val="en-GB"/>
        </w:rPr>
        <w:t xml:space="preserve">    x = x/2;</w:t>
      </w:r>
    </w:p>
    <w:p w14:paraId="265C0DFE" w14:textId="77777777" w:rsidR="00795AC0" w:rsidRPr="00795AC0" w:rsidRDefault="00795AC0" w:rsidP="00795AC0">
      <w:pPr>
        <w:autoSpaceDE w:val="0"/>
        <w:autoSpaceDN w:val="0"/>
        <w:adjustRightInd w:val="0"/>
        <w:spacing w:after="0" w:line="240" w:lineRule="auto"/>
        <w:rPr>
          <w:rFonts w:ascii="Courier New" w:hAnsi="Courier New" w:cs="Courier New"/>
          <w:sz w:val="24"/>
          <w:szCs w:val="24"/>
          <w:lang w:val="en-GB"/>
        </w:rPr>
      </w:pPr>
      <w:r w:rsidRPr="00795AC0">
        <w:rPr>
          <w:rFonts w:ascii="Courier New" w:hAnsi="Courier New" w:cs="Courier New"/>
          <w:color w:val="0E00FF"/>
          <w:sz w:val="20"/>
          <w:szCs w:val="20"/>
          <w:lang w:val="en-GB"/>
        </w:rPr>
        <w:t>end</w:t>
      </w:r>
    </w:p>
    <w:p w14:paraId="34918D3C" w14:textId="77777777" w:rsidR="00795AC0" w:rsidRPr="00795AC0" w:rsidRDefault="00795AC0" w:rsidP="00795AC0">
      <w:pPr>
        <w:autoSpaceDE w:val="0"/>
        <w:autoSpaceDN w:val="0"/>
        <w:adjustRightInd w:val="0"/>
        <w:spacing w:after="0" w:line="240" w:lineRule="auto"/>
        <w:rPr>
          <w:rFonts w:ascii="Courier New" w:hAnsi="Courier New" w:cs="Courier New"/>
          <w:sz w:val="24"/>
          <w:szCs w:val="24"/>
          <w:lang w:val="en-GB"/>
        </w:rPr>
      </w:pPr>
      <w:proofErr w:type="spellStart"/>
      <w:r w:rsidRPr="00795AC0">
        <w:rPr>
          <w:rFonts w:ascii="Courier New" w:hAnsi="Courier New" w:cs="Courier New"/>
          <w:color w:val="000000"/>
          <w:sz w:val="20"/>
          <w:szCs w:val="20"/>
          <w:lang w:val="en-GB"/>
        </w:rPr>
        <w:t>disp</w:t>
      </w:r>
      <w:proofErr w:type="spellEnd"/>
      <w:r w:rsidRPr="00795AC0">
        <w:rPr>
          <w:rFonts w:ascii="Courier New" w:hAnsi="Courier New" w:cs="Courier New"/>
          <w:color w:val="000000"/>
          <w:sz w:val="20"/>
          <w:szCs w:val="20"/>
          <w:lang w:val="en-GB"/>
        </w:rPr>
        <w:t>(x);</w:t>
      </w:r>
    </w:p>
    <w:p w14:paraId="17DF22B1" w14:textId="1482235C" w:rsidR="008972E6" w:rsidRPr="009F796E" w:rsidRDefault="00795AC0" w:rsidP="009F796E">
      <w:pPr>
        <w:autoSpaceDE w:val="0"/>
        <w:autoSpaceDN w:val="0"/>
        <w:adjustRightInd w:val="0"/>
        <w:spacing w:after="0" w:line="240" w:lineRule="auto"/>
        <w:rPr>
          <w:rFonts w:ascii="Courier New" w:hAnsi="Courier New" w:cs="Courier New"/>
          <w:sz w:val="24"/>
          <w:szCs w:val="24"/>
        </w:rPr>
      </w:pPr>
      <w:r w:rsidRPr="00795AC0">
        <w:rPr>
          <w:rFonts w:ascii="Courier New" w:hAnsi="Courier New" w:cs="Courier New"/>
          <w:color w:val="0E00FF"/>
          <w:sz w:val="20"/>
          <w:szCs w:val="20"/>
        </w:rPr>
        <w:t>end</w:t>
      </w:r>
    </w:p>
    <w:p w14:paraId="54B1CE54" w14:textId="439106D3" w:rsidR="008972E6" w:rsidRDefault="008972E6">
      <w:pPr>
        <w:rPr>
          <w:b/>
          <w:bCs/>
          <w:u w:val="single"/>
          <w:lang w:val="en-GB"/>
        </w:rPr>
      </w:pPr>
      <w:r>
        <w:rPr>
          <w:b/>
          <w:bCs/>
          <w:u w:val="single"/>
          <w:lang w:val="en-GB"/>
        </w:rPr>
        <w:t>Output:</w:t>
      </w:r>
    </w:p>
    <w:p w14:paraId="2B4178DE" w14:textId="25A3B5CC" w:rsidR="00771ABA" w:rsidRPr="009F796E" w:rsidRDefault="008972E6">
      <w:pPr>
        <w:rPr>
          <w:b/>
          <w:bCs/>
          <w:u w:val="single"/>
          <w:lang w:val="en-GB"/>
        </w:rPr>
      </w:pPr>
      <w:r w:rsidRPr="008972E6">
        <w:rPr>
          <w:b/>
          <w:bCs/>
          <w:noProof/>
          <w:lang w:val="en-GB"/>
        </w:rPr>
        <w:drawing>
          <wp:inline distT="0" distB="0" distL="0" distR="0" wp14:anchorId="054DB5E7" wp14:editId="11480030">
            <wp:extent cx="1105054" cy="419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5054" cy="419158"/>
                    </a:xfrm>
                    <a:prstGeom prst="rect">
                      <a:avLst/>
                    </a:prstGeom>
                  </pic:spPr>
                </pic:pic>
              </a:graphicData>
            </a:graphic>
          </wp:inline>
        </w:drawing>
      </w:r>
    </w:p>
    <w:p w14:paraId="1BD26D13" w14:textId="09C6A4BC" w:rsidR="008972E6" w:rsidRDefault="008972E6">
      <w:pPr>
        <w:rPr>
          <w:b/>
          <w:bCs/>
          <w:sz w:val="32"/>
          <w:szCs w:val="32"/>
          <w:lang w:val="en-GB"/>
        </w:rPr>
      </w:pPr>
      <w:r w:rsidRPr="008972E6">
        <w:rPr>
          <w:b/>
          <w:bCs/>
          <w:sz w:val="32"/>
          <w:szCs w:val="32"/>
          <w:lang w:val="en-GB"/>
        </w:rPr>
        <w:t>Task 2.</w:t>
      </w:r>
    </w:p>
    <w:p w14:paraId="2713A725" w14:textId="46E1E63E" w:rsidR="00AE43BF" w:rsidRDefault="000E044F" w:rsidP="00771ABA">
      <w:pPr>
        <w:rPr>
          <w:lang w:val="en-GB"/>
        </w:rPr>
      </w:pPr>
      <w:r>
        <w:rPr>
          <w:lang w:val="en-GB"/>
        </w:rPr>
        <w:t>Gaussian elimination</w:t>
      </w:r>
      <w:r w:rsidR="00AE43BF">
        <w:rPr>
          <w:lang w:val="en-GB"/>
        </w:rPr>
        <w:t xml:space="preserve"> </w:t>
      </w:r>
      <w:r>
        <w:rPr>
          <w:lang w:val="en-GB"/>
        </w:rPr>
        <w:t xml:space="preserve">is an algorithm, where we reduce the matrix to row echelon form (using elementary row operations) in order to solve the system of linear equations. </w:t>
      </w:r>
      <w:r w:rsidR="00AE43BF">
        <w:rPr>
          <w:lang w:val="en-GB"/>
        </w:rPr>
        <w:t xml:space="preserve">Additionally, we can add an additional step and add “pivot” element, which is the maximum modulo of the elements under the diagonal in each column. This allows us to switch rows of the diagonal value and the pivot element, which ultimately allows us to solve matrices with 0’s on the diagonal. </w:t>
      </w:r>
    </w:p>
    <w:p w14:paraId="634AB86E" w14:textId="17B4A30E" w:rsidR="00771ABA" w:rsidRDefault="00771ABA" w:rsidP="00771ABA">
      <w:pPr>
        <w:rPr>
          <w:lang w:val="en-GB"/>
        </w:rPr>
      </w:pPr>
      <w:r>
        <w:rPr>
          <w:lang w:val="en-GB"/>
        </w:rPr>
        <w:t>The solutions for n = 10 are:</w:t>
      </w:r>
    </w:p>
    <w:tbl>
      <w:tblPr>
        <w:tblStyle w:val="TableGrid"/>
        <w:tblW w:w="4994" w:type="pct"/>
        <w:tblLook w:val="04A0" w:firstRow="1" w:lastRow="0" w:firstColumn="1" w:lastColumn="0" w:noHBand="0" w:noVBand="1"/>
      </w:tblPr>
      <w:tblGrid>
        <w:gridCol w:w="4525"/>
        <w:gridCol w:w="4526"/>
      </w:tblGrid>
      <w:tr w:rsidR="00771ABA" w14:paraId="37AB5560" w14:textId="77777777" w:rsidTr="009F796E">
        <w:tc>
          <w:tcPr>
            <w:tcW w:w="2500" w:type="pct"/>
            <w:shd w:val="clear" w:color="auto" w:fill="D9D9D9" w:themeFill="background1" w:themeFillShade="D9"/>
          </w:tcPr>
          <w:p w14:paraId="1C5AC480" w14:textId="1D487F2B" w:rsidR="00771ABA" w:rsidRPr="009F796E" w:rsidRDefault="00771ABA" w:rsidP="00771ABA">
            <w:pPr>
              <w:jc w:val="center"/>
              <w:rPr>
                <w:b/>
                <w:bCs/>
                <w:lang w:val="en-GB"/>
              </w:rPr>
            </w:pPr>
            <w:r w:rsidRPr="009F796E">
              <w:rPr>
                <w:b/>
                <w:bCs/>
                <w:lang w:val="en-GB"/>
              </w:rPr>
              <w:t>Subpoint A</w:t>
            </w:r>
          </w:p>
        </w:tc>
        <w:tc>
          <w:tcPr>
            <w:tcW w:w="2500" w:type="pct"/>
            <w:shd w:val="clear" w:color="auto" w:fill="D9D9D9" w:themeFill="background1" w:themeFillShade="D9"/>
          </w:tcPr>
          <w:p w14:paraId="6131342C" w14:textId="48904252" w:rsidR="00771ABA" w:rsidRPr="009F796E" w:rsidRDefault="00771ABA" w:rsidP="00771ABA">
            <w:pPr>
              <w:jc w:val="center"/>
              <w:rPr>
                <w:b/>
                <w:bCs/>
                <w:lang w:val="en-GB"/>
              </w:rPr>
            </w:pPr>
            <w:r w:rsidRPr="009F796E">
              <w:rPr>
                <w:b/>
                <w:bCs/>
                <w:lang w:val="en-GB"/>
              </w:rPr>
              <w:t>Subpoint B</w:t>
            </w:r>
            <w:r w:rsidR="00555EC4">
              <w:rPr>
                <w:b/>
                <w:bCs/>
                <w:lang w:val="en-GB"/>
              </w:rPr>
              <w:t xml:space="preserve"> (*10^11)</w:t>
            </w:r>
          </w:p>
        </w:tc>
      </w:tr>
      <w:tr w:rsidR="00771ABA" w14:paraId="54B1DF81" w14:textId="77777777" w:rsidTr="00771ABA">
        <w:tc>
          <w:tcPr>
            <w:tcW w:w="2500" w:type="pct"/>
          </w:tcPr>
          <w:p w14:paraId="42F7121A" w14:textId="06A5C3EF" w:rsidR="00771ABA" w:rsidRDefault="009F796E" w:rsidP="009F796E">
            <w:pPr>
              <w:jc w:val="center"/>
              <w:rPr>
                <w:lang w:val="en-GB"/>
              </w:rPr>
            </w:pPr>
            <w:r w:rsidRPr="009F796E">
              <w:rPr>
                <w:lang w:val="en-GB"/>
              </w:rPr>
              <w:t>0.1822</w:t>
            </w:r>
          </w:p>
        </w:tc>
        <w:tc>
          <w:tcPr>
            <w:tcW w:w="2500" w:type="pct"/>
          </w:tcPr>
          <w:p w14:paraId="1B7E3B33" w14:textId="68D834B0" w:rsidR="00771ABA" w:rsidRDefault="009F796E" w:rsidP="009F796E">
            <w:pPr>
              <w:jc w:val="center"/>
              <w:rPr>
                <w:lang w:val="en-GB"/>
              </w:rPr>
            </w:pPr>
            <w:r w:rsidRPr="009F796E">
              <w:rPr>
                <w:lang w:val="en-GB"/>
              </w:rPr>
              <w:t>0.0000</w:t>
            </w:r>
          </w:p>
        </w:tc>
      </w:tr>
      <w:tr w:rsidR="00771ABA" w14:paraId="296C58ED" w14:textId="77777777" w:rsidTr="00771ABA">
        <w:tc>
          <w:tcPr>
            <w:tcW w:w="2500" w:type="pct"/>
          </w:tcPr>
          <w:p w14:paraId="46D838BF" w14:textId="4AD9DA00" w:rsidR="00771ABA" w:rsidRDefault="009F796E" w:rsidP="009F796E">
            <w:pPr>
              <w:jc w:val="center"/>
              <w:rPr>
                <w:lang w:val="en-GB"/>
              </w:rPr>
            </w:pPr>
            <w:r w:rsidRPr="009F796E">
              <w:rPr>
                <w:lang w:val="en-GB"/>
              </w:rPr>
              <w:t>0.1579</w:t>
            </w:r>
          </w:p>
        </w:tc>
        <w:tc>
          <w:tcPr>
            <w:tcW w:w="2500" w:type="pct"/>
          </w:tcPr>
          <w:p w14:paraId="7005CBE7" w14:textId="63E742E7" w:rsidR="00771ABA" w:rsidRDefault="009F796E" w:rsidP="009F796E">
            <w:pPr>
              <w:jc w:val="center"/>
              <w:rPr>
                <w:lang w:val="en-GB"/>
              </w:rPr>
            </w:pPr>
            <w:r w:rsidRPr="009F796E">
              <w:rPr>
                <w:lang w:val="en-GB"/>
              </w:rPr>
              <w:t>-0.0013</w:t>
            </w:r>
          </w:p>
        </w:tc>
      </w:tr>
      <w:tr w:rsidR="00771ABA" w14:paraId="382D23BE" w14:textId="77777777" w:rsidTr="00771ABA">
        <w:tc>
          <w:tcPr>
            <w:tcW w:w="2500" w:type="pct"/>
          </w:tcPr>
          <w:p w14:paraId="3C9C4740" w14:textId="07071600" w:rsidR="00771ABA" w:rsidRDefault="009F796E" w:rsidP="009F796E">
            <w:pPr>
              <w:jc w:val="center"/>
              <w:rPr>
                <w:lang w:val="en-GB"/>
              </w:rPr>
            </w:pPr>
            <w:r w:rsidRPr="009F796E">
              <w:rPr>
                <w:lang w:val="en-GB"/>
              </w:rPr>
              <w:t>0.2046</w:t>
            </w:r>
          </w:p>
        </w:tc>
        <w:tc>
          <w:tcPr>
            <w:tcW w:w="2500" w:type="pct"/>
          </w:tcPr>
          <w:p w14:paraId="52664335" w14:textId="3EE2EBFA" w:rsidR="00771ABA" w:rsidRDefault="009F796E" w:rsidP="009F796E">
            <w:pPr>
              <w:jc w:val="center"/>
              <w:rPr>
                <w:lang w:val="en-GB"/>
              </w:rPr>
            </w:pPr>
            <w:r w:rsidRPr="009F796E">
              <w:rPr>
                <w:lang w:val="en-GB"/>
              </w:rPr>
              <w:t>0.0273</w:t>
            </w:r>
          </w:p>
        </w:tc>
      </w:tr>
      <w:tr w:rsidR="00771ABA" w14:paraId="34088A88" w14:textId="77777777" w:rsidTr="00771ABA">
        <w:tc>
          <w:tcPr>
            <w:tcW w:w="2500" w:type="pct"/>
          </w:tcPr>
          <w:p w14:paraId="36C1018C" w14:textId="4689662F" w:rsidR="00771ABA" w:rsidRDefault="009F796E" w:rsidP="009F796E">
            <w:pPr>
              <w:jc w:val="center"/>
              <w:rPr>
                <w:lang w:val="en-GB"/>
              </w:rPr>
            </w:pPr>
            <w:r w:rsidRPr="009F796E">
              <w:rPr>
                <w:lang w:val="en-GB"/>
              </w:rPr>
              <w:lastRenderedPageBreak/>
              <w:t>0.2272</w:t>
            </w:r>
          </w:p>
        </w:tc>
        <w:tc>
          <w:tcPr>
            <w:tcW w:w="2500" w:type="pct"/>
          </w:tcPr>
          <w:p w14:paraId="25652350" w14:textId="7C64AD4E" w:rsidR="00771ABA" w:rsidRDefault="009F796E" w:rsidP="009F796E">
            <w:pPr>
              <w:jc w:val="center"/>
              <w:rPr>
                <w:lang w:val="en-GB"/>
              </w:rPr>
            </w:pPr>
            <w:r w:rsidRPr="009F796E">
              <w:rPr>
                <w:lang w:val="en-GB"/>
              </w:rPr>
              <w:t>-0.2484</w:t>
            </w:r>
          </w:p>
        </w:tc>
      </w:tr>
      <w:tr w:rsidR="00771ABA" w14:paraId="3E2F5FFD" w14:textId="77777777" w:rsidTr="00771ABA">
        <w:tc>
          <w:tcPr>
            <w:tcW w:w="2500" w:type="pct"/>
          </w:tcPr>
          <w:p w14:paraId="46B74E69" w14:textId="20E71FE9" w:rsidR="00771ABA" w:rsidRDefault="009F796E" w:rsidP="009F796E">
            <w:pPr>
              <w:jc w:val="center"/>
              <w:rPr>
                <w:lang w:val="en-GB"/>
              </w:rPr>
            </w:pPr>
            <w:r w:rsidRPr="009F796E">
              <w:rPr>
                <w:lang w:val="en-GB"/>
              </w:rPr>
              <w:t>0.2570</w:t>
            </w:r>
          </w:p>
        </w:tc>
        <w:tc>
          <w:tcPr>
            <w:tcW w:w="2500" w:type="pct"/>
          </w:tcPr>
          <w:p w14:paraId="0147E52B" w14:textId="1A9E0DF0" w:rsidR="00771ABA" w:rsidRDefault="009F796E" w:rsidP="009F796E">
            <w:pPr>
              <w:jc w:val="center"/>
              <w:rPr>
                <w:lang w:val="en-GB"/>
              </w:rPr>
            </w:pPr>
            <w:r w:rsidRPr="009F796E">
              <w:rPr>
                <w:lang w:val="en-GB"/>
              </w:rPr>
              <w:t>1.1838</w:t>
            </w:r>
          </w:p>
        </w:tc>
      </w:tr>
      <w:tr w:rsidR="00771ABA" w14:paraId="60099911" w14:textId="77777777" w:rsidTr="00771ABA">
        <w:tc>
          <w:tcPr>
            <w:tcW w:w="2500" w:type="pct"/>
          </w:tcPr>
          <w:p w14:paraId="3A823DAF" w14:textId="784D18BC" w:rsidR="00771ABA" w:rsidRDefault="009F796E" w:rsidP="009F796E">
            <w:pPr>
              <w:jc w:val="center"/>
              <w:rPr>
                <w:lang w:val="en-GB"/>
              </w:rPr>
            </w:pPr>
            <w:r w:rsidRPr="009F796E">
              <w:rPr>
                <w:lang w:val="en-GB"/>
              </w:rPr>
              <w:t>0.2876</w:t>
            </w:r>
          </w:p>
        </w:tc>
        <w:tc>
          <w:tcPr>
            <w:tcW w:w="2500" w:type="pct"/>
          </w:tcPr>
          <w:p w14:paraId="31854089" w14:textId="139292D3" w:rsidR="00771ABA" w:rsidRDefault="009F796E" w:rsidP="009F796E">
            <w:pPr>
              <w:jc w:val="center"/>
              <w:rPr>
                <w:lang w:val="en-GB"/>
              </w:rPr>
            </w:pPr>
            <w:r w:rsidRPr="009F796E">
              <w:rPr>
                <w:lang w:val="en-GB"/>
              </w:rPr>
              <w:t>-3.2527</w:t>
            </w:r>
          </w:p>
        </w:tc>
      </w:tr>
      <w:tr w:rsidR="00771ABA" w14:paraId="48378C9B" w14:textId="77777777" w:rsidTr="00771ABA">
        <w:tc>
          <w:tcPr>
            <w:tcW w:w="2500" w:type="pct"/>
          </w:tcPr>
          <w:p w14:paraId="6B41FE16" w14:textId="3EE92DC3" w:rsidR="00771ABA" w:rsidRDefault="009F796E" w:rsidP="009F796E">
            <w:pPr>
              <w:jc w:val="center"/>
              <w:rPr>
                <w:lang w:val="en-GB"/>
              </w:rPr>
            </w:pPr>
            <w:r w:rsidRPr="009F796E">
              <w:rPr>
                <w:lang w:val="en-GB"/>
              </w:rPr>
              <w:t>0.3083</w:t>
            </w:r>
          </w:p>
        </w:tc>
        <w:tc>
          <w:tcPr>
            <w:tcW w:w="2500" w:type="pct"/>
          </w:tcPr>
          <w:p w14:paraId="5DBD74D2" w14:textId="32B8DE22" w:rsidR="00771ABA" w:rsidRDefault="009F796E" w:rsidP="009F796E">
            <w:pPr>
              <w:jc w:val="center"/>
              <w:rPr>
                <w:lang w:val="en-GB"/>
              </w:rPr>
            </w:pPr>
            <w:r w:rsidRPr="009F796E">
              <w:rPr>
                <w:lang w:val="en-GB"/>
              </w:rPr>
              <w:t>5.3350</w:t>
            </w:r>
          </w:p>
        </w:tc>
      </w:tr>
      <w:tr w:rsidR="00771ABA" w14:paraId="5A2D4F13" w14:textId="77777777" w:rsidTr="00771ABA">
        <w:tc>
          <w:tcPr>
            <w:tcW w:w="2500" w:type="pct"/>
          </w:tcPr>
          <w:p w14:paraId="1619FADE" w14:textId="6A650C1F" w:rsidR="00771ABA" w:rsidRDefault="009F796E" w:rsidP="009F796E">
            <w:pPr>
              <w:jc w:val="center"/>
              <w:rPr>
                <w:lang w:val="en-GB"/>
              </w:rPr>
            </w:pPr>
            <w:r w:rsidRPr="009F796E">
              <w:rPr>
                <w:lang w:val="en-GB"/>
              </w:rPr>
              <w:t>0.3603</w:t>
            </w:r>
          </w:p>
        </w:tc>
        <w:tc>
          <w:tcPr>
            <w:tcW w:w="2500" w:type="pct"/>
          </w:tcPr>
          <w:p w14:paraId="7DB9C0FB" w14:textId="63F0C9F4" w:rsidR="00771ABA" w:rsidRDefault="009F796E" w:rsidP="009F796E">
            <w:pPr>
              <w:jc w:val="center"/>
              <w:rPr>
                <w:lang w:val="en-GB"/>
              </w:rPr>
            </w:pPr>
            <w:r w:rsidRPr="009F796E">
              <w:rPr>
                <w:lang w:val="en-GB"/>
              </w:rPr>
              <w:t>-5.1545</w:t>
            </w:r>
          </w:p>
        </w:tc>
      </w:tr>
      <w:tr w:rsidR="00771ABA" w14:paraId="30AE8FCE" w14:textId="77777777" w:rsidTr="00771ABA">
        <w:tc>
          <w:tcPr>
            <w:tcW w:w="2500" w:type="pct"/>
          </w:tcPr>
          <w:p w14:paraId="173F6957" w14:textId="46BC555F" w:rsidR="00771ABA" w:rsidRDefault="009F796E" w:rsidP="009F796E">
            <w:pPr>
              <w:jc w:val="center"/>
              <w:rPr>
                <w:lang w:val="en-GB"/>
              </w:rPr>
            </w:pPr>
            <w:r w:rsidRPr="009F796E">
              <w:rPr>
                <w:lang w:val="en-GB"/>
              </w:rPr>
              <w:t>0.3207</w:t>
            </w:r>
          </w:p>
        </w:tc>
        <w:tc>
          <w:tcPr>
            <w:tcW w:w="2500" w:type="pct"/>
          </w:tcPr>
          <w:p w14:paraId="76B8F57C" w14:textId="410A35FA" w:rsidR="00771ABA" w:rsidRDefault="009F796E" w:rsidP="009F796E">
            <w:pPr>
              <w:jc w:val="center"/>
              <w:rPr>
                <w:lang w:val="en-GB"/>
              </w:rPr>
            </w:pPr>
            <w:r w:rsidRPr="009F796E">
              <w:rPr>
                <w:lang w:val="en-GB"/>
              </w:rPr>
              <w:t>2.7056</w:t>
            </w:r>
          </w:p>
        </w:tc>
      </w:tr>
      <w:tr w:rsidR="00771ABA" w14:paraId="585BA34D" w14:textId="77777777" w:rsidTr="00771ABA">
        <w:tc>
          <w:tcPr>
            <w:tcW w:w="2500" w:type="pct"/>
          </w:tcPr>
          <w:p w14:paraId="33CFB21F" w14:textId="6A4B1AE3" w:rsidR="00771ABA" w:rsidRDefault="009F796E" w:rsidP="009F796E">
            <w:pPr>
              <w:jc w:val="center"/>
              <w:rPr>
                <w:lang w:val="en-GB"/>
              </w:rPr>
            </w:pPr>
            <w:r w:rsidRPr="009F796E">
              <w:rPr>
                <w:lang w:val="en-GB"/>
              </w:rPr>
              <w:t>0.5475</w:t>
            </w:r>
          </w:p>
        </w:tc>
        <w:tc>
          <w:tcPr>
            <w:tcW w:w="2500" w:type="pct"/>
          </w:tcPr>
          <w:p w14:paraId="41F11266" w14:textId="59EFD719" w:rsidR="00771ABA" w:rsidRDefault="009F796E" w:rsidP="009F796E">
            <w:pPr>
              <w:jc w:val="center"/>
              <w:rPr>
                <w:lang w:val="en-GB"/>
              </w:rPr>
            </w:pPr>
            <w:r w:rsidRPr="009F796E">
              <w:rPr>
                <w:lang w:val="en-GB"/>
              </w:rPr>
              <w:t>-0.5949</w:t>
            </w:r>
          </w:p>
        </w:tc>
      </w:tr>
    </w:tbl>
    <w:p w14:paraId="3837F8E7" w14:textId="77777777" w:rsidR="007470E3" w:rsidRDefault="007470E3" w:rsidP="00771ABA">
      <w:pPr>
        <w:rPr>
          <w:lang w:val="en-GB"/>
        </w:rPr>
      </w:pPr>
    </w:p>
    <w:p w14:paraId="037B20BD" w14:textId="1858C586" w:rsidR="009F796E" w:rsidRDefault="00341EFA" w:rsidP="00771ABA">
      <w:pPr>
        <w:rPr>
          <w:lang w:val="en-GB"/>
        </w:rPr>
      </w:pPr>
      <w:r>
        <w:rPr>
          <w:lang w:val="en-GB"/>
        </w:rPr>
        <w:t>Solutions’ errors are:</w:t>
      </w:r>
    </w:p>
    <w:tbl>
      <w:tblPr>
        <w:tblStyle w:val="TableGrid"/>
        <w:tblW w:w="4994" w:type="pct"/>
        <w:tblLook w:val="04A0" w:firstRow="1" w:lastRow="0" w:firstColumn="1" w:lastColumn="0" w:noHBand="0" w:noVBand="1"/>
      </w:tblPr>
      <w:tblGrid>
        <w:gridCol w:w="4525"/>
        <w:gridCol w:w="4526"/>
      </w:tblGrid>
      <w:tr w:rsidR="00341EFA" w:rsidRPr="009F796E" w14:paraId="0F9291E8" w14:textId="77777777" w:rsidTr="0062440A">
        <w:tc>
          <w:tcPr>
            <w:tcW w:w="2500" w:type="pct"/>
            <w:shd w:val="clear" w:color="auto" w:fill="D9D9D9" w:themeFill="background1" w:themeFillShade="D9"/>
          </w:tcPr>
          <w:p w14:paraId="3D4D59B6" w14:textId="3250E621" w:rsidR="00341EFA" w:rsidRPr="009F796E" w:rsidRDefault="00341EFA" w:rsidP="0062440A">
            <w:pPr>
              <w:jc w:val="center"/>
              <w:rPr>
                <w:b/>
                <w:bCs/>
                <w:lang w:val="en-GB"/>
              </w:rPr>
            </w:pPr>
            <w:r w:rsidRPr="009F796E">
              <w:rPr>
                <w:b/>
                <w:bCs/>
                <w:lang w:val="en-GB"/>
              </w:rPr>
              <w:t>Subpoint A</w:t>
            </w:r>
            <w:r w:rsidR="001408C3">
              <w:rPr>
                <w:b/>
                <w:bCs/>
                <w:lang w:val="en-GB"/>
              </w:rPr>
              <w:t xml:space="preserve"> (*10^-15)</w:t>
            </w:r>
          </w:p>
        </w:tc>
        <w:tc>
          <w:tcPr>
            <w:tcW w:w="2500" w:type="pct"/>
            <w:shd w:val="clear" w:color="auto" w:fill="D9D9D9" w:themeFill="background1" w:themeFillShade="D9"/>
          </w:tcPr>
          <w:p w14:paraId="5B776CB7" w14:textId="46F50E9A" w:rsidR="00341EFA" w:rsidRPr="009F796E" w:rsidRDefault="00341EFA" w:rsidP="0062440A">
            <w:pPr>
              <w:jc w:val="center"/>
              <w:rPr>
                <w:b/>
                <w:bCs/>
                <w:lang w:val="en-GB"/>
              </w:rPr>
            </w:pPr>
            <w:r w:rsidRPr="009F796E">
              <w:rPr>
                <w:b/>
                <w:bCs/>
                <w:lang w:val="en-GB"/>
              </w:rPr>
              <w:t>Subpoint B</w:t>
            </w:r>
            <w:r w:rsidR="00555EC4">
              <w:rPr>
                <w:b/>
                <w:bCs/>
                <w:lang w:val="en-GB"/>
              </w:rPr>
              <w:t xml:space="preserve"> (*10^</w:t>
            </w:r>
            <w:r w:rsidR="001408C3">
              <w:rPr>
                <w:b/>
                <w:bCs/>
                <w:lang w:val="en-GB"/>
              </w:rPr>
              <w:t>-5</w:t>
            </w:r>
            <w:r w:rsidR="00555EC4">
              <w:rPr>
                <w:b/>
                <w:bCs/>
                <w:lang w:val="en-GB"/>
              </w:rPr>
              <w:t>)</w:t>
            </w:r>
          </w:p>
        </w:tc>
      </w:tr>
      <w:tr w:rsidR="001408C3" w14:paraId="09710161" w14:textId="77777777" w:rsidTr="0062440A">
        <w:tc>
          <w:tcPr>
            <w:tcW w:w="2500" w:type="pct"/>
          </w:tcPr>
          <w:p w14:paraId="04F43A91" w14:textId="22B0A1DD" w:rsidR="001408C3" w:rsidRDefault="001408C3" w:rsidP="001408C3">
            <w:pPr>
              <w:jc w:val="center"/>
              <w:rPr>
                <w:lang w:val="en-GB"/>
              </w:rPr>
            </w:pPr>
            <w:r w:rsidRPr="006507A9">
              <w:t>0</w:t>
            </w:r>
          </w:p>
        </w:tc>
        <w:tc>
          <w:tcPr>
            <w:tcW w:w="2500" w:type="pct"/>
          </w:tcPr>
          <w:p w14:paraId="28777284" w14:textId="51FFF41C" w:rsidR="001408C3" w:rsidRDefault="001408C3" w:rsidP="001408C3">
            <w:pPr>
              <w:jc w:val="center"/>
              <w:rPr>
                <w:lang w:val="en-GB"/>
              </w:rPr>
            </w:pPr>
            <w:r w:rsidRPr="004A454C">
              <w:t>-0.381469726562500</w:t>
            </w:r>
          </w:p>
        </w:tc>
      </w:tr>
      <w:tr w:rsidR="001408C3" w14:paraId="487A8261" w14:textId="77777777" w:rsidTr="0062440A">
        <w:tc>
          <w:tcPr>
            <w:tcW w:w="2500" w:type="pct"/>
          </w:tcPr>
          <w:p w14:paraId="4F4EAE65" w14:textId="7B9296B7" w:rsidR="001408C3" w:rsidRDefault="001408C3" w:rsidP="001408C3">
            <w:pPr>
              <w:jc w:val="center"/>
              <w:rPr>
                <w:lang w:val="en-GB"/>
              </w:rPr>
            </w:pPr>
            <w:r w:rsidRPr="006507A9">
              <w:t>0</w:t>
            </w:r>
          </w:p>
        </w:tc>
        <w:tc>
          <w:tcPr>
            <w:tcW w:w="2500" w:type="pct"/>
          </w:tcPr>
          <w:p w14:paraId="18852F76" w14:textId="173C2E92" w:rsidR="001408C3" w:rsidRDefault="001408C3" w:rsidP="001408C3">
            <w:pPr>
              <w:jc w:val="center"/>
              <w:rPr>
                <w:lang w:val="en-GB"/>
              </w:rPr>
            </w:pPr>
            <w:r w:rsidRPr="004A454C">
              <w:t>-0.190734863281250</w:t>
            </w:r>
          </w:p>
        </w:tc>
      </w:tr>
      <w:tr w:rsidR="001408C3" w14:paraId="01A4C99B" w14:textId="77777777" w:rsidTr="0062440A">
        <w:tc>
          <w:tcPr>
            <w:tcW w:w="2500" w:type="pct"/>
          </w:tcPr>
          <w:p w14:paraId="1EE8AC24" w14:textId="41ACF2C6" w:rsidR="001408C3" w:rsidRDefault="001408C3" w:rsidP="001408C3">
            <w:pPr>
              <w:jc w:val="center"/>
              <w:rPr>
                <w:lang w:val="en-GB"/>
              </w:rPr>
            </w:pPr>
            <w:r w:rsidRPr="006507A9">
              <w:t>0</w:t>
            </w:r>
          </w:p>
        </w:tc>
        <w:tc>
          <w:tcPr>
            <w:tcW w:w="2500" w:type="pct"/>
          </w:tcPr>
          <w:p w14:paraId="5F209FF1" w14:textId="7AD35DB1" w:rsidR="001408C3" w:rsidRDefault="001408C3" w:rsidP="001408C3">
            <w:pPr>
              <w:jc w:val="center"/>
              <w:rPr>
                <w:lang w:val="en-GB"/>
              </w:rPr>
            </w:pPr>
            <w:r w:rsidRPr="004A454C">
              <w:t>-0.011920928955078</w:t>
            </w:r>
          </w:p>
        </w:tc>
      </w:tr>
      <w:tr w:rsidR="001408C3" w14:paraId="7DF2A436" w14:textId="77777777" w:rsidTr="0062440A">
        <w:tc>
          <w:tcPr>
            <w:tcW w:w="2500" w:type="pct"/>
          </w:tcPr>
          <w:p w14:paraId="29D6E5C0" w14:textId="22EA7F5B" w:rsidR="001408C3" w:rsidRDefault="001408C3" w:rsidP="001408C3">
            <w:pPr>
              <w:jc w:val="center"/>
              <w:rPr>
                <w:lang w:val="en-GB"/>
              </w:rPr>
            </w:pPr>
            <w:r w:rsidRPr="006507A9">
              <w:t>-0.444089209850063</w:t>
            </w:r>
          </w:p>
        </w:tc>
        <w:tc>
          <w:tcPr>
            <w:tcW w:w="2500" w:type="pct"/>
          </w:tcPr>
          <w:p w14:paraId="3438B132" w14:textId="19BE5A85" w:rsidR="001408C3" w:rsidRDefault="001408C3" w:rsidP="001408C3">
            <w:pPr>
              <w:jc w:val="center"/>
              <w:rPr>
                <w:lang w:val="en-GB"/>
              </w:rPr>
            </w:pPr>
            <w:r w:rsidRPr="004A454C">
              <w:t>0.026396342656110</w:t>
            </w:r>
          </w:p>
        </w:tc>
      </w:tr>
      <w:tr w:rsidR="001408C3" w14:paraId="0606626E" w14:textId="77777777" w:rsidTr="0062440A">
        <w:tc>
          <w:tcPr>
            <w:tcW w:w="2500" w:type="pct"/>
          </w:tcPr>
          <w:p w14:paraId="6092BA64" w14:textId="19248F57" w:rsidR="001408C3" w:rsidRDefault="001408C3" w:rsidP="001408C3">
            <w:pPr>
              <w:jc w:val="center"/>
              <w:rPr>
                <w:lang w:val="en-GB"/>
              </w:rPr>
            </w:pPr>
            <w:r w:rsidRPr="006507A9">
              <w:t>0</w:t>
            </w:r>
          </w:p>
        </w:tc>
        <w:tc>
          <w:tcPr>
            <w:tcW w:w="2500" w:type="pct"/>
          </w:tcPr>
          <w:p w14:paraId="78057FD7" w14:textId="36A366AD" w:rsidR="001408C3" w:rsidRDefault="001408C3" w:rsidP="001408C3">
            <w:pPr>
              <w:jc w:val="center"/>
              <w:rPr>
                <w:lang w:val="en-GB"/>
              </w:rPr>
            </w:pPr>
            <w:r w:rsidRPr="004A454C">
              <w:t>0.000384693306377</w:t>
            </w:r>
          </w:p>
        </w:tc>
      </w:tr>
      <w:tr w:rsidR="001408C3" w14:paraId="779E532F" w14:textId="77777777" w:rsidTr="0062440A">
        <w:tc>
          <w:tcPr>
            <w:tcW w:w="2500" w:type="pct"/>
          </w:tcPr>
          <w:p w14:paraId="3DFACB3C" w14:textId="2A9BC8CF" w:rsidR="001408C3" w:rsidRDefault="001408C3" w:rsidP="001408C3">
            <w:pPr>
              <w:jc w:val="center"/>
              <w:rPr>
                <w:lang w:val="en-GB"/>
              </w:rPr>
            </w:pPr>
            <w:r w:rsidRPr="006507A9">
              <w:t>0</w:t>
            </w:r>
          </w:p>
        </w:tc>
        <w:tc>
          <w:tcPr>
            <w:tcW w:w="2500" w:type="pct"/>
          </w:tcPr>
          <w:p w14:paraId="59539C41" w14:textId="35A6C3D4" w:rsidR="001408C3" w:rsidRDefault="001408C3" w:rsidP="001408C3">
            <w:pPr>
              <w:jc w:val="center"/>
              <w:rPr>
                <w:lang w:val="en-GB"/>
              </w:rPr>
            </w:pPr>
            <w:r w:rsidRPr="004A454C">
              <w:t>-0.000029335709556</w:t>
            </w:r>
          </w:p>
        </w:tc>
      </w:tr>
      <w:tr w:rsidR="001408C3" w14:paraId="0E2CF773" w14:textId="77777777" w:rsidTr="0062440A">
        <w:tc>
          <w:tcPr>
            <w:tcW w:w="2500" w:type="pct"/>
          </w:tcPr>
          <w:p w14:paraId="0FEA2FA8" w14:textId="35737CA0" w:rsidR="001408C3" w:rsidRDefault="001408C3" w:rsidP="001408C3">
            <w:pPr>
              <w:jc w:val="center"/>
              <w:rPr>
                <w:lang w:val="en-GB"/>
              </w:rPr>
            </w:pPr>
            <w:r w:rsidRPr="006507A9">
              <w:t>0</w:t>
            </w:r>
          </w:p>
        </w:tc>
        <w:tc>
          <w:tcPr>
            <w:tcW w:w="2500" w:type="pct"/>
          </w:tcPr>
          <w:p w14:paraId="263303FE" w14:textId="59B372B5" w:rsidR="001408C3" w:rsidRDefault="001408C3" w:rsidP="001408C3">
            <w:pPr>
              <w:jc w:val="center"/>
              <w:rPr>
                <w:lang w:val="en-GB"/>
              </w:rPr>
            </w:pPr>
            <w:r w:rsidRPr="004A454C">
              <w:t>-0.000001278224748</w:t>
            </w:r>
          </w:p>
        </w:tc>
      </w:tr>
      <w:tr w:rsidR="001408C3" w14:paraId="635F7F02" w14:textId="77777777" w:rsidTr="0062440A">
        <w:tc>
          <w:tcPr>
            <w:tcW w:w="2500" w:type="pct"/>
          </w:tcPr>
          <w:p w14:paraId="6E1DB7E3" w14:textId="2A80CE48" w:rsidR="001408C3" w:rsidRDefault="001408C3" w:rsidP="001408C3">
            <w:pPr>
              <w:jc w:val="center"/>
              <w:rPr>
                <w:lang w:val="en-GB"/>
              </w:rPr>
            </w:pPr>
            <w:r w:rsidRPr="006507A9">
              <w:t>0</w:t>
            </w:r>
          </w:p>
        </w:tc>
        <w:tc>
          <w:tcPr>
            <w:tcW w:w="2500" w:type="pct"/>
          </w:tcPr>
          <w:p w14:paraId="052479C0" w14:textId="544469A9" w:rsidR="001408C3" w:rsidRDefault="001408C3" w:rsidP="001408C3">
            <w:pPr>
              <w:jc w:val="center"/>
              <w:rPr>
                <w:lang w:val="en-GB"/>
              </w:rPr>
            </w:pPr>
            <w:r w:rsidRPr="004A454C">
              <w:t>0.000000002303713</w:t>
            </w:r>
          </w:p>
        </w:tc>
      </w:tr>
      <w:tr w:rsidR="001408C3" w14:paraId="49BBE027" w14:textId="77777777" w:rsidTr="0062440A">
        <w:tc>
          <w:tcPr>
            <w:tcW w:w="2500" w:type="pct"/>
          </w:tcPr>
          <w:p w14:paraId="61985BC5" w14:textId="2A7676ED" w:rsidR="001408C3" w:rsidRDefault="001408C3" w:rsidP="001408C3">
            <w:pPr>
              <w:jc w:val="center"/>
              <w:rPr>
                <w:lang w:val="en-GB"/>
              </w:rPr>
            </w:pPr>
            <w:r w:rsidRPr="006507A9">
              <w:t>0</w:t>
            </w:r>
          </w:p>
        </w:tc>
        <w:tc>
          <w:tcPr>
            <w:tcW w:w="2500" w:type="pct"/>
          </w:tcPr>
          <w:p w14:paraId="2D0591EC" w14:textId="5F96656A" w:rsidR="001408C3" w:rsidRDefault="001408C3" w:rsidP="001408C3">
            <w:pPr>
              <w:jc w:val="center"/>
              <w:rPr>
                <w:lang w:val="en-GB"/>
              </w:rPr>
            </w:pPr>
            <w:r w:rsidRPr="004A454C">
              <w:t>0.000000000001388</w:t>
            </w:r>
          </w:p>
        </w:tc>
      </w:tr>
      <w:tr w:rsidR="001408C3" w14:paraId="17FE0E83" w14:textId="77777777" w:rsidTr="0062440A">
        <w:tc>
          <w:tcPr>
            <w:tcW w:w="2500" w:type="pct"/>
          </w:tcPr>
          <w:p w14:paraId="479314B4" w14:textId="1DBD229D" w:rsidR="001408C3" w:rsidRDefault="001408C3" w:rsidP="001408C3">
            <w:pPr>
              <w:jc w:val="center"/>
              <w:rPr>
                <w:lang w:val="en-GB"/>
              </w:rPr>
            </w:pPr>
            <w:r w:rsidRPr="006507A9">
              <w:t>0</w:t>
            </w:r>
          </w:p>
        </w:tc>
        <w:tc>
          <w:tcPr>
            <w:tcW w:w="2500" w:type="pct"/>
          </w:tcPr>
          <w:p w14:paraId="708E23BD" w14:textId="27BD785D" w:rsidR="001408C3" w:rsidRDefault="001408C3" w:rsidP="001408C3">
            <w:pPr>
              <w:jc w:val="center"/>
              <w:rPr>
                <w:lang w:val="en-GB"/>
              </w:rPr>
            </w:pPr>
            <w:r w:rsidRPr="004A454C">
              <w:t>0</w:t>
            </w:r>
          </w:p>
        </w:tc>
      </w:tr>
    </w:tbl>
    <w:p w14:paraId="6D9AB930" w14:textId="7B7F3C00" w:rsidR="007470E3" w:rsidRDefault="007470E3" w:rsidP="00771ABA">
      <w:pPr>
        <w:rPr>
          <w:lang w:val="en-GB"/>
        </w:rPr>
      </w:pPr>
    </w:p>
    <w:p w14:paraId="50EFD749" w14:textId="612012C0" w:rsidR="00341EFA" w:rsidRDefault="00341EFA" w:rsidP="00771ABA">
      <w:pPr>
        <w:rPr>
          <w:lang w:val="en-GB"/>
        </w:rPr>
      </w:pPr>
      <w:r>
        <w:rPr>
          <w:lang w:val="en-GB"/>
        </w:rPr>
        <w:t>After applying residual correction method:</w:t>
      </w:r>
    </w:p>
    <w:tbl>
      <w:tblPr>
        <w:tblStyle w:val="TableGrid"/>
        <w:tblW w:w="4994" w:type="pct"/>
        <w:tblLook w:val="04A0" w:firstRow="1" w:lastRow="0" w:firstColumn="1" w:lastColumn="0" w:noHBand="0" w:noVBand="1"/>
      </w:tblPr>
      <w:tblGrid>
        <w:gridCol w:w="4525"/>
        <w:gridCol w:w="4526"/>
      </w:tblGrid>
      <w:tr w:rsidR="00341EFA" w:rsidRPr="009F796E" w14:paraId="35D400B5" w14:textId="77777777" w:rsidTr="0062440A">
        <w:tc>
          <w:tcPr>
            <w:tcW w:w="2500" w:type="pct"/>
            <w:shd w:val="clear" w:color="auto" w:fill="D9D9D9" w:themeFill="background1" w:themeFillShade="D9"/>
          </w:tcPr>
          <w:p w14:paraId="7C892563" w14:textId="77777777" w:rsidR="00341EFA" w:rsidRPr="009F796E" w:rsidRDefault="00341EFA" w:rsidP="0062440A">
            <w:pPr>
              <w:jc w:val="center"/>
              <w:rPr>
                <w:b/>
                <w:bCs/>
                <w:lang w:val="en-GB"/>
              </w:rPr>
            </w:pPr>
            <w:r w:rsidRPr="009F796E">
              <w:rPr>
                <w:b/>
                <w:bCs/>
                <w:lang w:val="en-GB"/>
              </w:rPr>
              <w:t>Subpoint A</w:t>
            </w:r>
          </w:p>
        </w:tc>
        <w:tc>
          <w:tcPr>
            <w:tcW w:w="2500" w:type="pct"/>
            <w:shd w:val="clear" w:color="auto" w:fill="D9D9D9" w:themeFill="background1" w:themeFillShade="D9"/>
          </w:tcPr>
          <w:p w14:paraId="346C3257" w14:textId="18695505" w:rsidR="00341EFA" w:rsidRPr="009F796E" w:rsidRDefault="00341EFA" w:rsidP="0062440A">
            <w:pPr>
              <w:jc w:val="center"/>
              <w:rPr>
                <w:b/>
                <w:bCs/>
                <w:lang w:val="en-GB"/>
              </w:rPr>
            </w:pPr>
            <w:r w:rsidRPr="009F796E">
              <w:rPr>
                <w:b/>
                <w:bCs/>
                <w:lang w:val="en-GB"/>
              </w:rPr>
              <w:t>Subpoint B</w:t>
            </w:r>
            <w:r w:rsidR="00555EC4">
              <w:rPr>
                <w:b/>
                <w:bCs/>
                <w:lang w:val="en-GB"/>
              </w:rPr>
              <w:t xml:space="preserve"> (*10^23)</w:t>
            </w:r>
          </w:p>
        </w:tc>
      </w:tr>
      <w:tr w:rsidR="00F00423" w14:paraId="4A1B4C5B" w14:textId="77777777" w:rsidTr="0062440A">
        <w:tc>
          <w:tcPr>
            <w:tcW w:w="2500" w:type="pct"/>
          </w:tcPr>
          <w:p w14:paraId="212BF613" w14:textId="6F1ECD9F" w:rsidR="00F00423" w:rsidRDefault="00F00423" w:rsidP="00F00423">
            <w:pPr>
              <w:jc w:val="center"/>
              <w:rPr>
                <w:lang w:val="en-GB"/>
              </w:rPr>
            </w:pPr>
            <w:r w:rsidRPr="009F796E">
              <w:rPr>
                <w:lang w:val="en-GB"/>
              </w:rPr>
              <w:t>0.1822</w:t>
            </w:r>
          </w:p>
        </w:tc>
        <w:tc>
          <w:tcPr>
            <w:tcW w:w="2500" w:type="pct"/>
          </w:tcPr>
          <w:p w14:paraId="2E8BF3F8" w14:textId="4C3E5FEE" w:rsidR="00F00423" w:rsidRDefault="00F00423" w:rsidP="00F00423">
            <w:pPr>
              <w:jc w:val="center"/>
              <w:rPr>
                <w:lang w:val="en-GB"/>
              </w:rPr>
            </w:pPr>
            <w:r w:rsidRPr="00F00423">
              <w:t>0.000014936625536</w:t>
            </w:r>
          </w:p>
        </w:tc>
      </w:tr>
      <w:tr w:rsidR="00F00423" w14:paraId="50E75E1F" w14:textId="77777777" w:rsidTr="0062440A">
        <w:tc>
          <w:tcPr>
            <w:tcW w:w="2500" w:type="pct"/>
          </w:tcPr>
          <w:p w14:paraId="144D220B" w14:textId="5B0B387A" w:rsidR="00F00423" w:rsidRDefault="00F00423" w:rsidP="00F00423">
            <w:pPr>
              <w:jc w:val="center"/>
              <w:rPr>
                <w:lang w:val="en-GB"/>
              </w:rPr>
            </w:pPr>
            <w:r w:rsidRPr="009F796E">
              <w:rPr>
                <w:lang w:val="en-GB"/>
              </w:rPr>
              <w:t>0.1579</w:t>
            </w:r>
          </w:p>
        </w:tc>
        <w:tc>
          <w:tcPr>
            <w:tcW w:w="2500" w:type="pct"/>
          </w:tcPr>
          <w:p w14:paraId="6E1FB172" w14:textId="7BB85519" w:rsidR="00F00423" w:rsidRDefault="00F00423" w:rsidP="00F00423">
            <w:pPr>
              <w:jc w:val="center"/>
              <w:rPr>
                <w:lang w:val="en-GB"/>
              </w:rPr>
            </w:pPr>
            <w:r w:rsidRPr="00F00423">
              <w:t>-0.001286334938919</w:t>
            </w:r>
          </w:p>
        </w:tc>
      </w:tr>
      <w:tr w:rsidR="00F00423" w14:paraId="085B366A" w14:textId="77777777" w:rsidTr="0062440A">
        <w:tc>
          <w:tcPr>
            <w:tcW w:w="2500" w:type="pct"/>
          </w:tcPr>
          <w:p w14:paraId="5712A0E7" w14:textId="24863B2D" w:rsidR="00F00423" w:rsidRDefault="00F00423" w:rsidP="00F00423">
            <w:pPr>
              <w:jc w:val="center"/>
              <w:rPr>
                <w:lang w:val="en-GB"/>
              </w:rPr>
            </w:pPr>
            <w:r w:rsidRPr="009F796E">
              <w:rPr>
                <w:lang w:val="en-GB"/>
              </w:rPr>
              <w:t>0.2046</w:t>
            </w:r>
          </w:p>
        </w:tc>
        <w:tc>
          <w:tcPr>
            <w:tcW w:w="2500" w:type="pct"/>
          </w:tcPr>
          <w:p w14:paraId="00B3AF5D" w14:textId="6DEEF581" w:rsidR="00F00423" w:rsidRDefault="00F00423" w:rsidP="00F00423">
            <w:pPr>
              <w:jc w:val="center"/>
              <w:rPr>
                <w:lang w:val="en-GB"/>
              </w:rPr>
            </w:pPr>
            <w:r w:rsidRPr="00F00423">
              <w:t>0.027348597237416</w:t>
            </w:r>
          </w:p>
        </w:tc>
      </w:tr>
      <w:tr w:rsidR="00F00423" w14:paraId="27E47F77" w14:textId="77777777" w:rsidTr="0062440A">
        <w:tc>
          <w:tcPr>
            <w:tcW w:w="2500" w:type="pct"/>
          </w:tcPr>
          <w:p w14:paraId="2E4339C1" w14:textId="21969D93" w:rsidR="00F00423" w:rsidRDefault="00F00423" w:rsidP="00F00423">
            <w:pPr>
              <w:jc w:val="center"/>
              <w:rPr>
                <w:lang w:val="en-GB"/>
              </w:rPr>
            </w:pPr>
            <w:r w:rsidRPr="009F796E">
              <w:rPr>
                <w:lang w:val="en-GB"/>
              </w:rPr>
              <w:t>0.2272</w:t>
            </w:r>
          </w:p>
        </w:tc>
        <w:tc>
          <w:tcPr>
            <w:tcW w:w="2500" w:type="pct"/>
          </w:tcPr>
          <w:p w14:paraId="640B7DC3" w14:textId="7387FA55" w:rsidR="00F00423" w:rsidRDefault="00F00423" w:rsidP="00F00423">
            <w:pPr>
              <w:jc w:val="center"/>
              <w:rPr>
                <w:lang w:val="en-GB"/>
              </w:rPr>
            </w:pPr>
            <w:r w:rsidRPr="00F00423">
              <w:rPr>
                <w:lang w:val="en-GB"/>
              </w:rPr>
              <w:t>-0.248355787783294</w:t>
            </w:r>
          </w:p>
        </w:tc>
      </w:tr>
      <w:tr w:rsidR="00F00423" w14:paraId="6618334A" w14:textId="77777777" w:rsidTr="0062440A">
        <w:tc>
          <w:tcPr>
            <w:tcW w:w="2500" w:type="pct"/>
          </w:tcPr>
          <w:p w14:paraId="03FABD51" w14:textId="54F0E51F" w:rsidR="00F00423" w:rsidRDefault="00F00423" w:rsidP="00F00423">
            <w:pPr>
              <w:jc w:val="center"/>
              <w:rPr>
                <w:lang w:val="en-GB"/>
              </w:rPr>
            </w:pPr>
            <w:r w:rsidRPr="009F796E">
              <w:rPr>
                <w:lang w:val="en-GB"/>
              </w:rPr>
              <w:t>0.2570</w:t>
            </w:r>
          </w:p>
        </w:tc>
        <w:tc>
          <w:tcPr>
            <w:tcW w:w="2500" w:type="pct"/>
          </w:tcPr>
          <w:p w14:paraId="453D9209" w14:textId="4A028CB5" w:rsidR="00F00423" w:rsidRDefault="00F00423" w:rsidP="00F00423">
            <w:pPr>
              <w:jc w:val="center"/>
              <w:rPr>
                <w:lang w:val="en-GB"/>
              </w:rPr>
            </w:pPr>
            <w:r w:rsidRPr="00F00423">
              <w:rPr>
                <w:lang w:val="en-GB"/>
              </w:rPr>
              <w:t>1.183790878256740</w:t>
            </w:r>
          </w:p>
        </w:tc>
      </w:tr>
      <w:tr w:rsidR="00F00423" w14:paraId="426B4296" w14:textId="77777777" w:rsidTr="0062440A">
        <w:tc>
          <w:tcPr>
            <w:tcW w:w="2500" w:type="pct"/>
          </w:tcPr>
          <w:p w14:paraId="49749DC9" w14:textId="7054F1C7" w:rsidR="00F00423" w:rsidRDefault="00F00423" w:rsidP="00F00423">
            <w:pPr>
              <w:jc w:val="center"/>
              <w:rPr>
                <w:lang w:val="en-GB"/>
              </w:rPr>
            </w:pPr>
            <w:r w:rsidRPr="009F796E">
              <w:rPr>
                <w:lang w:val="en-GB"/>
              </w:rPr>
              <w:t>0.2876</w:t>
            </w:r>
          </w:p>
        </w:tc>
        <w:tc>
          <w:tcPr>
            <w:tcW w:w="2500" w:type="pct"/>
          </w:tcPr>
          <w:p w14:paraId="19D6042F" w14:textId="5EAA723F" w:rsidR="00F00423" w:rsidRDefault="00F00423" w:rsidP="00F00423">
            <w:pPr>
              <w:jc w:val="center"/>
              <w:rPr>
                <w:lang w:val="en-GB"/>
              </w:rPr>
            </w:pPr>
            <w:r w:rsidRPr="00F00423">
              <w:rPr>
                <w:lang w:val="en-GB"/>
              </w:rPr>
              <w:t>-3.252735933558774</w:t>
            </w:r>
          </w:p>
        </w:tc>
      </w:tr>
      <w:tr w:rsidR="00F00423" w14:paraId="69C56BBE" w14:textId="77777777" w:rsidTr="0062440A">
        <w:tc>
          <w:tcPr>
            <w:tcW w:w="2500" w:type="pct"/>
          </w:tcPr>
          <w:p w14:paraId="27E64138" w14:textId="083CADB8" w:rsidR="00F00423" w:rsidRDefault="00F00423" w:rsidP="00F00423">
            <w:pPr>
              <w:jc w:val="center"/>
              <w:rPr>
                <w:lang w:val="en-GB"/>
              </w:rPr>
            </w:pPr>
            <w:r w:rsidRPr="009F796E">
              <w:rPr>
                <w:lang w:val="en-GB"/>
              </w:rPr>
              <w:t>0.3083</w:t>
            </w:r>
          </w:p>
        </w:tc>
        <w:tc>
          <w:tcPr>
            <w:tcW w:w="2500" w:type="pct"/>
          </w:tcPr>
          <w:p w14:paraId="4760DB2F" w14:textId="1F994D08" w:rsidR="00F00423" w:rsidRDefault="00F00423" w:rsidP="00F00423">
            <w:pPr>
              <w:jc w:val="center"/>
              <w:rPr>
                <w:lang w:val="en-GB"/>
              </w:rPr>
            </w:pPr>
            <w:r w:rsidRPr="00F00423">
              <w:rPr>
                <w:lang w:val="en-GB"/>
              </w:rPr>
              <w:t>5.335041250629875</w:t>
            </w:r>
          </w:p>
        </w:tc>
      </w:tr>
      <w:tr w:rsidR="00F00423" w14:paraId="43F72912" w14:textId="77777777" w:rsidTr="0062440A">
        <w:tc>
          <w:tcPr>
            <w:tcW w:w="2500" w:type="pct"/>
          </w:tcPr>
          <w:p w14:paraId="55C357C6" w14:textId="489E086B" w:rsidR="00F00423" w:rsidRDefault="00F00423" w:rsidP="00F00423">
            <w:pPr>
              <w:jc w:val="center"/>
              <w:rPr>
                <w:lang w:val="en-GB"/>
              </w:rPr>
            </w:pPr>
            <w:r w:rsidRPr="009F796E">
              <w:rPr>
                <w:lang w:val="en-GB"/>
              </w:rPr>
              <w:t>0.3603</w:t>
            </w:r>
          </w:p>
        </w:tc>
        <w:tc>
          <w:tcPr>
            <w:tcW w:w="2500" w:type="pct"/>
          </w:tcPr>
          <w:p w14:paraId="420B3B85" w14:textId="344C0E52" w:rsidR="00F00423" w:rsidRDefault="00F00423" w:rsidP="00F00423">
            <w:pPr>
              <w:jc w:val="center"/>
              <w:rPr>
                <w:lang w:val="en-GB"/>
              </w:rPr>
            </w:pPr>
            <w:r w:rsidRPr="00F00423">
              <w:rPr>
                <w:lang w:val="en-GB"/>
              </w:rPr>
              <w:t>-5.154518080518682</w:t>
            </w:r>
          </w:p>
        </w:tc>
      </w:tr>
      <w:tr w:rsidR="00F00423" w14:paraId="3705A956" w14:textId="77777777" w:rsidTr="0062440A">
        <w:tc>
          <w:tcPr>
            <w:tcW w:w="2500" w:type="pct"/>
          </w:tcPr>
          <w:p w14:paraId="7BEF6383" w14:textId="67ACC896" w:rsidR="00F00423" w:rsidRDefault="00F00423" w:rsidP="00F00423">
            <w:pPr>
              <w:jc w:val="center"/>
              <w:rPr>
                <w:lang w:val="en-GB"/>
              </w:rPr>
            </w:pPr>
            <w:r w:rsidRPr="009F796E">
              <w:rPr>
                <w:lang w:val="en-GB"/>
              </w:rPr>
              <w:t>0.3207</w:t>
            </w:r>
          </w:p>
        </w:tc>
        <w:tc>
          <w:tcPr>
            <w:tcW w:w="2500" w:type="pct"/>
          </w:tcPr>
          <w:p w14:paraId="29C99FD6" w14:textId="1E0CC79E" w:rsidR="00F00423" w:rsidRDefault="00F00423" w:rsidP="00F00423">
            <w:pPr>
              <w:jc w:val="center"/>
              <w:rPr>
                <w:lang w:val="en-GB"/>
              </w:rPr>
            </w:pPr>
            <w:r w:rsidRPr="00F00423">
              <w:rPr>
                <w:lang w:val="en-GB"/>
              </w:rPr>
              <w:t>2.705621208264839</w:t>
            </w:r>
          </w:p>
        </w:tc>
      </w:tr>
      <w:tr w:rsidR="00F00423" w14:paraId="539F1E64" w14:textId="77777777" w:rsidTr="0062440A">
        <w:tc>
          <w:tcPr>
            <w:tcW w:w="2500" w:type="pct"/>
          </w:tcPr>
          <w:p w14:paraId="6F3E24DA" w14:textId="67C2EBFE" w:rsidR="00F00423" w:rsidRDefault="00F00423" w:rsidP="00F00423">
            <w:pPr>
              <w:jc w:val="center"/>
              <w:rPr>
                <w:lang w:val="en-GB"/>
              </w:rPr>
            </w:pPr>
            <w:r w:rsidRPr="009F796E">
              <w:rPr>
                <w:lang w:val="en-GB"/>
              </w:rPr>
              <w:t>0.5475</w:t>
            </w:r>
          </w:p>
        </w:tc>
        <w:tc>
          <w:tcPr>
            <w:tcW w:w="2500" w:type="pct"/>
          </w:tcPr>
          <w:p w14:paraId="3E18AC84" w14:textId="61997A82" w:rsidR="00F00423" w:rsidRDefault="00F00423" w:rsidP="00F00423">
            <w:pPr>
              <w:jc w:val="center"/>
              <w:rPr>
                <w:lang w:val="en-GB"/>
              </w:rPr>
            </w:pPr>
            <w:r w:rsidRPr="00F00423">
              <w:rPr>
                <w:lang w:val="en-GB"/>
              </w:rPr>
              <w:t>-0.594931100626001</w:t>
            </w:r>
          </w:p>
        </w:tc>
      </w:tr>
    </w:tbl>
    <w:p w14:paraId="40ECB3DC" w14:textId="3C499BDD" w:rsidR="00CE25F7" w:rsidRDefault="007B7E99" w:rsidP="007B7E99">
      <w:pPr>
        <w:jc w:val="center"/>
        <w:rPr>
          <w:lang w:val="en-GB"/>
        </w:rPr>
      </w:pPr>
      <w:r>
        <w:rPr>
          <w:noProof/>
        </w:rPr>
        <w:lastRenderedPageBreak/>
        <mc:AlternateContent>
          <mc:Choice Requires="wps">
            <w:drawing>
              <wp:anchor distT="0" distB="0" distL="114300" distR="114300" simplePos="0" relativeHeight="251665408" behindDoc="0" locked="0" layoutInCell="1" allowOverlap="1" wp14:anchorId="172F4EB7" wp14:editId="6EED2FBE">
                <wp:simplePos x="0" y="0"/>
                <wp:positionH relativeFrom="margin">
                  <wp:align>center</wp:align>
                </wp:positionH>
                <wp:positionV relativeFrom="paragraph">
                  <wp:posOffset>2861978</wp:posOffset>
                </wp:positionV>
                <wp:extent cx="49415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941570" cy="635"/>
                        </a:xfrm>
                        <a:prstGeom prst="rect">
                          <a:avLst/>
                        </a:prstGeom>
                        <a:solidFill>
                          <a:prstClr val="white"/>
                        </a:solidFill>
                        <a:ln>
                          <a:noFill/>
                        </a:ln>
                      </wps:spPr>
                      <wps:txbx>
                        <w:txbxContent>
                          <w:p w14:paraId="1C7C01A1" w14:textId="6664EBFF" w:rsidR="007B7E99" w:rsidRPr="005E3200" w:rsidRDefault="007B7E99" w:rsidP="007B7E99">
                            <w:pPr>
                              <w:pStyle w:val="Caption"/>
                              <w:jc w:val="center"/>
                              <w:rPr>
                                <w:noProof/>
                                <w:lang w:val="en-GB"/>
                              </w:rPr>
                            </w:pPr>
                            <w:r>
                              <w:t xml:space="preserve">Figure </w:t>
                            </w:r>
                            <w:r w:rsidR="00736D90">
                              <w:fldChar w:fldCharType="begin"/>
                            </w:r>
                            <w:r w:rsidR="00736D90">
                              <w:instrText xml:space="preserve"> SEQ Figure \* ARABIC </w:instrText>
                            </w:r>
                            <w:r w:rsidR="00736D90">
                              <w:fldChar w:fldCharType="separate"/>
                            </w:r>
                            <w:r>
                              <w:rPr>
                                <w:noProof/>
                              </w:rPr>
                              <w:t>1</w:t>
                            </w:r>
                            <w:r w:rsidR="00736D90">
                              <w:rPr>
                                <w:noProof/>
                              </w:rPr>
                              <w:fldChar w:fldCharType="end"/>
                            </w:r>
                            <w:r>
                              <w:t xml:space="preserve"> X – iteration, Y -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2F4EB7" id="_x0000_t202" coordsize="21600,21600" o:spt="202" path="m,l,21600r21600,l21600,xe">
                <v:stroke joinstyle="miter"/>
                <v:path gradientshapeok="t" o:connecttype="rect"/>
              </v:shapetype>
              <v:shape id="Text Box 3" o:spid="_x0000_s1026" type="#_x0000_t202" style="position:absolute;left:0;text-align:left;margin-left:0;margin-top:225.35pt;width:389.1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qiFgIAADgEAAAOAAAAZHJzL2Uyb0RvYy54bWysU1Fv0zAQfkfiP1h+p2nH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60/Xs5gOlJOVu39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" stroked="f">
                <v:textbox style="mso-fit-shape-to-text:t" inset="0,0,0,0">
                  <w:txbxContent>
                    <w:p w14:paraId="1C7C01A1" w14:textId="6664EBFF" w:rsidR="007B7E99" w:rsidRPr="005E3200" w:rsidRDefault="007B7E99" w:rsidP="007B7E99">
                      <w:pPr>
                        <w:pStyle w:val="Caption"/>
                        <w:jc w:val="center"/>
                        <w:rPr>
                          <w:noProof/>
                          <w:lang w:val="en-GB"/>
                        </w:rPr>
                      </w:pPr>
                      <w:r>
                        <w:t xml:space="preserve">Figure </w:t>
                      </w:r>
                      <w:r w:rsidR="00736D90">
                        <w:fldChar w:fldCharType="begin"/>
                      </w:r>
                      <w:r w:rsidR="00736D90">
                        <w:instrText xml:space="preserve"> SEQ Figure \* ARABIC </w:instrText>
                      </w:r>
                      <w:r w:rsidR="00736D90">
                        <w:fldChar w:fldCharType="separate"/>
                      </w:r>
                      <w:r>
                        <w:rPr>
                          <w:noProof/>
                        </w:rPr>
                        <w:t>1</w:t>
                      </w:r>
                      <w:r w:rsidR="00736D90">
                        <w:rPr>
                          <w:noProof/>
                        </w:rPr>
                        <w:fldChar w:fldCharType="end"/>
                      </w:r>
                      <w:r>
                        <w:t xml:space="preserve"> X – iteration, Y - solution</w:t>
                      </w:r>
                    </w:p>
                  </w:txbxContent>
                </v:textbox>
                <w10:wrap type="square" anchorx="margin"/>
              </v:shape>
            </w:pict>
          </mc:Fallback>
        </mc:AlternateContent>
      </w:r>
      <w:r>
        <w:rPr>
          <w:noProof/>
          <w:lang w:val="en-GB"/>
        </w:rPr>
        <w:drawing>
          <wp:inline distT="0" distB="0" distL="0" distR="0" wp14:anchorId="7B6B9EAC" wp14:editId="3679BB97">
            <wp:extent cx="3768759" cy="282632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1.jpg"/>
                    <pic:cNvPicPr/>
                  </pic:nvPicPr>
                  <pic:blipFill>
                    <a:blip r:embed="rId8">
                      <a:extLst>
                        <a:ext uri="{28A0092B-C50C-407E-A947-70E740481C1C}">
                          <a14:useLocalDpi xmlns:a14="http://schemas.microsoft.com/office/drawing/2010/main" val="0"/>
                        </a:ext>
                      </a:extLst>
                    </a:blip>
                    <a:stretch>
                      <a:fillRect/>
                    </a:stretch>
                  </pic:blipFill>
                  <pic:spPr>
                    <a:xfrm>
                      <a:off x="0" y="0"/>
                      <a:ext cx="3768759" cy="2826327"/>
                    </a:xfrm>
                    <a:prstGeom prst="rect">
                      <a:avLst/>
                    </a:prstGeom>
                  </pic:spPr>
                </pic:pic>
              </a:graphicData>
            </a:graphic>
          </wp:inline>
        </w:drawing>
      </w:r>
    </w:p>
    <w:p w14:paraId="7D3FE6CF" w14:textId="77777777" w:rsidR="007B7E99" w:rsidRDefault="00CE25F7" w:rsidP="007B7E99">
      <w:pPr>
        <w:keepNext/>
        <w:jc w:val="center"/>
      </w:pPr>
      <w:r>
        <w:rPr>
          <w:noProof/>
          <w:lang w:val="en-GB"/>
        </w:rPr>
        <w:drawing>
          <wp:inline distT="0" distB="0" distL="0" distR="0" wp14:anchorId="01E5D036" wp14:editId="614F1D05">
            <wp:extent cx="4167963" cy="312597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4183173" cy="3137380"/>
                    </a:xfrm>
                    <a:prstGeom prst="rect">
                      <a:avLst/>
                    </a:prstGeom>
                  </pic:spPr>
                </pic:pic>
              </a:graphicData>
            </a:graphic>
          </wp:inline>
        </w:drawing>
      </w:r>
    </w:p>
    <w:p w14:paraId="5D8FED67" w14:textId="2440280C" w:rsidR="007B7E99" w:rsidRPr="007B7E99" w:rsidRDefault="007B7E99" w:rsidP="007B7E99">
      <w:pPr>
        <w:pStyle w:val="Caption"/>
        <w:jc w:val="center"/>
        <w:rPr>
          <w:lang w:val="en-GB"/>
        </w:rPr>
      </w:pPr>
      <w:r w:rsidRPr="007B7E99">
        <w:rPr>
          <w:lang w:val="en-GB"/>
        </w:rPr>
        <w:t xml:space="preserve">Figure </w:t>
      </w:r>
      <w:r>
        <w:fldChar w:fldCharType="begin"/>
      </w:r>
      <w:r w:rsidRPr="007B7E99">
        <w:rPr>
          <w:lang w:val="en-GB"/>
        </w:rPr>
        <w:instrText xml:space="preserve"> SEQ Figure \* ARABIC </w:instrText>
      </w:r>
      <w:r>
        <w:fldChar w:fldCharType="separate"/>
      </w:r>
      <w:r w:rsidRPr="007B7E99">
        <w:rPr>
          <w:noProof/>
          <w:lang w:val="en-GB"/>
        </w:rPr>
        <w:t>2</w:t>
      </w:r>
      <w:r>
        <w:fldChar w:fldCharType="end"/>
      </w:r>
      <w:r w:rsidRPr="007B7E99">
        <w:rPr>
          <w:lang w:val="en-GB"/>
        </w:rPr>
        <w:t xml:space="preserve"> X - iteration, Y - solution</w:t>
      </w:r>
    </w:p>
    <w:p w14:paraId="50800B8E" w14:textId="7EA6231B" w:rsidR="000703C9" w:rsidRPr="000703C9" w:rsidRDefault="00B0745D" w:rsidP="000703C9">
      <w:pPr>
        <w:rPr>
          <w:lang w:val="en-GB"/>
        </w:rPr>
      </w:pPr>
      <w:r>
        <w:rPr>
          <w:lang w:val="en-GB"/>
        </w:rPr>
        <w:t xml:space="preserve">From foregoing tables, we can inquire that the </w:t>
      </w:r>
      <w:r w:rsidR="000703C9">
        <w:rPr>
          <w:lang w:val="en-GB"/>
        </w:rPr>
        <w:t xml:space="preserve">residual correction slightly improves the solutions in sub-point A. On the other hand, in sub-point B the values “jump” from high to low, which probably means that the pivoting is not a correct method to solve the </w:t>
      </w:r>
      <w:proofErr w:type="gramStart"/>
      <w:r w:rsidR="000703C9">
        <w:rPr>
          <w:lang w:val="en-GB"/>
        </w:rPr>
        <w:t>aforementioned system</w:t>
      </w:r>
      <w:proofErr w:type="gramEnd"/>
      <w:r w:rsidR="000703C9">
        <w:rPr>
          <w:lang w:val="en-GB"/>
        </w:rPr>
        <w:t>.</w:t>
      </w:r>
    </w:p>
    <w:p w14:paraId="191A8FA4" w14:textId="3E559686" w:rsidR="007B7E99" w:rsidRDefault="007B7E99" w:rsidP="007B7E99">
      <w:pPr>
        <w:keepNext/>
        <w:jc w:val="center"/>
      </w:pPr>
      <w:r>
        <w:rPr>
          <w:noProof/>
          <w:lang w:val="en-GB"/>
        </w:rPr>
        <w:lastRenderedPageBreak/>
        <w:drawing>
          <wp:inline distT="0" distB="0" distL="0" distR="0" wp14:anchorId="3F48B743" wp14:editId="294E1A0F">
            <wp:extent cx="5334000" cy="40005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rmaA.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B053F00" w14:textId="0D010B81" w:rsidR="007B7E99" w:rsidRPr="007B7E99" w:rsidRDefault="007B7E99" w:rsidP="007B7E99">
      <w:pPr>
        <w:pStyle w:val="Caption"/>
        <w:jc w:val="center"/>
        <w:rPr>
          <w:lang w:val="en-GB"/>
        </w:rPr>
      </w:pPr>
      <w:r w:rsidRPr="007B7E99">
        <w:rPr>
          <w:lang w:val="en-GB"/>
        </w:rPr>
        <w:t xml:space="preserve">Figure </w:t>
      </w:r>
      <w:r>
        <w:fldChar w:fldCharType="begin"/>
      </w:r>
      <w:r w:rsidRPr="007B7E99">
        <w:rPr>
          <w:lang w:val="en-GB"/>
        </w:rPr>
        <w:instrText xml:space="preserve"> SEQ Figure \* ARABIC </w:instrText>
      </w:r>
      <w:r>
        <w:fldChar w:fldCharType="separate"/>
      </w:r>
      <w:r>
        <w:rPr>
          <w:noProof/>
          <w:lang w:val="en-GB"/>
        </w:rPr>
        <w:t>3</w:t>
      </w:r>
      <w:r>
        <w:fldChar w:fldCharType="end"/>
      </w:r>
      <w:r w:rsidRPr="007B7E99">
        <w:rPr>
          <w:lang w:val="en-GB"/>
        </w:rPr>
        <w:t xml:space="preserve"> Norm chart for sub-point A; X – number of iterations, Y – norm</w:t>
      </w:r>
    </w:p>
    <w:p w14:paraId="7A720618" w14:textId="43BBDD03" w:rsidR="003A4DD4" w:rsidRDefault="003A4DD4" w:rsidP="007B7E99">
      <w:pPr>
        <w:keepNext/>
        <w:jc w:val="center"/>
      </w:pPr>
      <w:r>
        <w:rPr>
          <w:noProof/>
          <w:lang w:val="en-GB"/>
        </w:rPr>
        <w:drawing>
          <wp:inline distT="0" distB="0" distL="0" distR="0" wp14:anchorId="7F3740CB" wp14:editId="757C8BA3">
            <wp:extent cx="5334000" cy="400050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maB.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9BE4A63" w14:textId="2E51C787" w:rsidR="000703C9" w:rsidRDefault="003A4DD4" w:rsidP="007B7E99">
      <w:pPr>
        <w:pStyle w:val="Caption"/>
        <w:jc w:val="center"/>
        <w:rPr>
          <w:lang w:val="en-GB"/>
        </w:rPr>
      </w:pPr>
      <w:r w:rsidRPr="002E3316">
        <w:rPr>
          <w:lang w:val="en-GB"/>
        </w:rPr>
        <w:t xml:space="preserve">Figure </w:t>
      </w:r>
      <w:r>
        <w:fldChar w:fldCharType="begin"/>
      </w:r>
      <w:r w:rsidRPr="002E3316">
        <w:rPr>
          <w:lang w:val="en-GB"/>
        </w:rPr>
        <w:instrText xml:space="preserve"> SEQ Figure \* ARABIC </w:instrText>
      </w:r>
      <w:r>
        <w:fldChar w:fldCharType="separate"/>
      </w:r>
      <w:r w:rsidR="007B7E99">
        <w:rPr>
          <w:noProof/>
          <w:lang w:val="en-GB"/>
        </w:rPr>
        <w:t>4</w:t>
      </w:r>
      <w:r>
        <w:fldChar w:fldCharType="end"/>
      </w:r>
      <w:r w:rsidRPr="002E3316">
        <w:rPr>
          <w:lang w:val="en-GB"/>
        </w:rPr>
        <w:t xml:space="preserve"> Norm chart for sub-point B</w:t>
      </w:r>
      <w:r w:rsidR="00B0745D">
        <w:rPr>
          <w:lang w:val="en-GB"/>
        </w:rPr>
        <w:t xml:space="preserve">; X – number of iterations, Y </w:t>
      </w:r>
      <w:r w:rsidR="000703C9">
        <w:rPr>
          <w:lang w:val="en-GB"/>
        </w:rPr>
        <w:t>–</w:t>
      </w:r>
      <w:r w:rsidR="00B0745D">
        <w:rPr>
          <w:lang w:val="en-GB"/>
        </w:rPr>
        <w:t xml:space="preserve"> no</w:t>
      </w:r>
      <w:r w:rsidR="007B7E99">
        <w:rPr>
          <w:lang w:val="en-GB"/>
        </w:rPr>
        <w:t>rm</w:t>
      </w:r>
    </w:p>
    <w:p w14:paraId="77647A89" w14:textId="34681057" w:rsidR="000703C9" w:rsidRPr="000703C9" w:rsidRDefault="00953017" w:rsidP="000703C9">
      <w:pPr>
        <w:rPr>
          <w:lang w:val="en-GB"/>
        </w:rPr>
      </w:pPr>
      <w:r>
        <w:rPr>
          <w:lang w:val="en-GB"/>
        </w:rPr>
        <w:lastRenderedPageBreak/>
        <w:t>In sub-</w:t>
      </w:r>
      <w:r w:rsidR="00232167">
        <w:rPr>
          <w:lang w:val="en-GB"/>
        </w:rPr>
        <w:t>point A the norm (and simultaneously the errors) increase with the number of</w:t>
      </w:r>
      <w:r w:rsidR="00B20DBB">
        <w:rPr>
          <w:lang w:val="en-GB"/>
        </w:rPr>
        <w:t xml:space="preserve"> iterations, since it’s based on the number of operations.</w:t>
      </w:r>
    </w:p>
    <w:p w14:paraId="1177E05B" w14:textId="0C05E8BD" w:rsidR="00FB3126" w:rsidRPr="000703C9" w:rsidRDefault="00FB3126" w:rsidP="000703C9">
      <w:pPr>
        <w:pStyle w:val="Caption"/>
        <w:rPr>
          <w:lang w:val="en-GB"/>
        </w:rPr>
      </w:pPr>
      <w:r w:rsidRPr="00FB3126">
        <w:rPr>
          <w:b/>
          <w:bCs/>
          <w:sz w:val="32"/>
          <w:szCs w:val="32"/>
          <w:lang w:val="en-GB"/>
        </w:rPr>
        <w:t>Task 3</w:t>
      </w:r>
    </w:p>
    <w:p w14:paraId="3DAC232F" w14:textId="510CCACD" w:rsidR="00FB3126" w:rsidRDefault="007F5060" w:rsidP="00555EC4">
      <w:pPr>
        <w:rPr>
          <w:lang w:val="en-GB"/>
        </w:rPr>
      </w:pPr>
      <w:r>
        <w:rPr>
          <w:lang w:val="en-GB"/>
        </w:rPr>
        <w:t xml:space="preserve">In this task we are supposed to </w:t>
      </w:r>
      <w:r w:rsidR="00ED5147">
        <w:rPr>
          <w:lang w:val="en-GB"/>
        </w:rPr>
        <w:t xml:space="preserve">write a program that will solve a given matrix using Gauss-Seidel method and Jacobi method. </w:t>
      </w:r>
      <w:r w:rsidR="00C50751">
        <w:rPr>
          <w:lang w:val="en-GB"/>
        </w:rPr>
        <w:t>In case on Jacobi’s method, first we decompose the main matrix into 3 submatrices: sub-diagonal (L), and diagonal (D) and one with the values above the diagonal (U).</w:t>
      </w:r>
      <w:r w:rsidR="00C549B3">
        <w:rPr>
          <w:lang w:val="en-GB"/>
        </w:rPr>
        <w:t xml:space="preserve"> We assume that D is non-singular.</w:t>
      </w:r>
      <w:r w:rsidR="00C50751">
        <w:rPr>
          <w:lang w:val="en-GB"/>
        </w:rPr>
        <w:t xml:space="preserve"> Then, we can proceed to solve the problem with the following formula:</w:t>
      </w:r>
    </w:p>
    <w:p w14:paraId="3D397EA9" w14:textId="2A39260C" w:rsidR="00C50751" w:rsidRDefault="00C50751" w:rsidP="00C549B3">
      <w:pPr>
        <w:jc w:val="center"/>
        <w:rPr>
          <w:lang w:val="en-GB"/>
        </w:rPr>
      </w:pPr>
      <w:r w:rsidRPr="00C50751">
        <w:rPr>
          <w:noProof/>
          <w:lang w:val="en-GB"/>
        </w:rPr>
        <w:drawing>
          <wp:inline distT="0" distB="0" distL="0" distR="0" wp14:anchorId="6932B7EF" wp14:editId="59C72C2E">
            <wp:extent cx="4896533"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533" cy="447737"/>
                    </a:xfrm>
                    <a:prstGeom prst="rect">
                      <a:avLst/>
                    </a:prstGeom>
                  </pic:spPr>
                </pic:pic>
              </a:graphicData>
            </a:graphic>
          </wp:inline>
        </w:drawing>
      </w:r>
    </w:p>
    <w:p w14:paraId="6D755B18" w14:textId="49C283D7" w:rsidR="00C50751" w:rsidRDefault="00C50751" w:rsidP="00555EC4">
      <w:pPr>
        <w:rPr>
          <w:lang w:val="en-GB"/>
        </w:rPr>
      </w:pPr>
      <w:r>
        <w:rPr>
          <w:lang w:val="en-GB"/>
        </w:rPr>
        <w:t>Gauss-Seidel method is similar</w:t>
      </w:r>
      <w:r w:rsidR="00C549B3">
        <w:rPr>
          <w:lang w:val="en-GB"/>
        </w:rPr>
        <w:t>, we still assume D is non-singular</w:t>
      </w:r>
      <w:r>
        <w:rPr>
          <w:lang w:val="en-GB"/>
        </w:rPr>
        <w:t xml:space="preserve">, except </w:t>
      </w:r>
      <w:r w:rsidR="00C549B3">
        <w:rPr>
          <w:lang w:val="en-GB"/>
        </w:rPr>
        <w:t>this time a single iteration of the method is written in a form:</w:t>
      </w:r>
    </w:p>
    <w:p w14:paraId="4648B708" w14:textId="4EBE593B" w:rsidR="00C549B3" w:rsidRDefault="00C549B3" w:rsidP="00C549B3">
      <w:pPr>
        <w:jc w:val="center"/>
        <w:rPr>
          <w:lang w:val="en-GB"/>
        </w:rPr>
      </w:pPr>
      <w:r w:rsidRPr="00C549B3">
        <w:rPr>
          <w:noProof/>
          <w:lang w:val="en-GB"/>
        </w:rPr>
        <w:drawing>
          <wp:inline distT="0" distB="0" distL="0" distR="0" wp14:anchorId="30F76117" wp14:editId="1D5486A6">
            <wp:extent cx="5058481" cy="304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304843"/>
                    </a:xfrm>
                    <a:prstGeom prst="rect">
                      <a:avLst/>
                    </a:prstGeom>
                  </pic:spPr>
                </pic:pic>
              </a:graphicData>
            </a:graphic>
          </wp:inline>
        </w:drawing>
      </w:r>
    </w:p>
    <w:p w14:paraId="6FFFEF91" w14:textId="5C5358D4" w:rsidR="00C549B3" w:rsidRDefault="00C549B3" w:rsidP="00C549B3">
      <w:pPr>
        <w:rPr>
          <w:lang w:val="en-GB"/>
        </w:rPr>
      </w:pPr>
      <w:r>
        <w:rPr>
          <w:lang w:val="en-GB"/>
        </w:rPr>
        <w:t xml:space="preserve">Overall, the difference between Gauss-Seidel method and Jacobi method is that Jacobi method can consists of </w:t>
      </w:r>
      <w:proofErr w:type="spellStart"/>
      <w:r>
        <w:rPr>
          <w:i/>
          <w:iCs/>
          <w:lang w:val="en-GB"/>
        </w:rPr>
        <w:t>n</w:t>
      </w:r>
      <w:proofErr w:type="spellEnd"/>
      <w:r>
        <w:rPr>
          <w:lang w:val="en-GB"/>
        </w:rPr>
        <w:t xml:space="preserve"> independent scalar equations, meaning they can be solved in parallel, totally or partially. Gauss-Seidel on the other hand, </w:t>
      </w:r>
      <w:proofErr w:type="gramStart"/>
      <w:r>
        <w:rPr>
          <w:lang w:val="en-GB"/>
        </w:rPr>
        <w:t>has to</w:t>
      </w:r>
      <w:proofErr w:type="gramEnd"/>
      <w:r>
        <w:rPr>
          <w:lang w:val="en-GB"/>
        </w:rPr>
        <w:t xml:space="preserve"> be performed in sequence, because each subsequent equation depends on the previous one.</w:t>
      </w:r>
      <w:r w:rsidR="00281D15">
        <w:rPr>
          <w:lang w:val="en-GB"/>
        </w:rPr>
        <w:t xml:space="preserve"> The Gauss-Seidel method, in general, is faster than Jacobi’s method.</w:t>
      </w:r>
    </w:p>
    <w:p w14:paraId="0483AA44" w14:textId="109CEAC1" w:rsidR="00281D15" w:rsidRDefault="00281D15" w:rsidP="00C549B3">
      <w:pPr>
        <w:rPr>
          <w:lang w:val="en-GB"/>
        </w:rPr>
      </w:pPr>
      <w:r>
        <w:rPr>
          <w:lang w:val="en-GB"/>
        </w:rPr>
        <w:t>When applied to the system:</w:t>
      </w:r>
    </w:p>
    <w:p w14:paraId="6EE6A75B" w14:textId="747B9AF3" w:rsidR="00281D15" w:rsidRDefault="00281D15" w:rsidP="00C549B3">
      <w:pPr>
        <w:rPr>
          <w:lang w:val="en-GB"/>
        </w:rPr>
      </w:pPr>
      <w:r w:rsidRPr="00281D15">
        <w:rPr>
          <w:noProof/>
          <w:lang w:val="en-GB"/>
        </w:rPr>
        <w:drawing>
          <wp:inline distT="0" distB="0" distL="0" distR="0" wp14:anchorId="6AB1632D" wp14:editId="32369EEC">
            <wp:extent cx="2362530" cy="86689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866896"/>
                    </a:xfrm>
                    <a:prstGeom prst="rect">
                      <a:avLst/>
                    </a:prstGeom>
                  </pic:spPr>
                </pic:pic>
              </a:graphicData>
            </a:graphic>
          </wp:inline>
        </w:drawing>
      </w:r>
    </w:p>
    <w:p w14:paraId="44F4469A" w14:textId="5B44D487" w:rsidR="00281D15" w:rsidRDefault="00281D15" w:rsidP="00C549B3">
      <w:pPr>
        <w:rPr>
          <w:lang w:val="en-GB"/>
        </w:rPr>
      </w:pPr>
      <w:r>
        <w:rPr>
          <w:lang w:val="en-GB"/>
        </w:rPr>
        <w:t>The program yields following results:</w:t>
      </w:r>
    </w:p>
    <w:p w14:paraId="7A9A3773" w14:textId="14F6C18A" w:rsidR="00281D15" w:rsidRDefault="00281D15" w:rsidP="00281D15">
      <w:pPr>
        <w:rPr>
          <w:lang w:val="en-GB"/>
        </w:rPr>
      </w:pPr>
      <w:r>
        <w:rPr>
          <w:lang w:val="en-GB"/>
        </w:rPr>
        <w:t>X</w:t>
      </w:r>
      <w:r>
        <w:rPr>
          <w:vertAlign w:val="subscript"/>
          <w:lang w:val="en-GB"/>
        </w:rPr>
        <w:t>1</w:t>
      </w:r>
      <w:r>
        <w:rPr>
          <w:lang w:val="en-GB"/>
        </w:rPr>
        <w:t xml:space="preserve"> = -3.12097342 </w:t>
      </w:r>
    </w:p>
    <w:p w14:paraId="5B7DF61E" w14:textId="204B77AC" w:rsidR="00281D15" w:rsidRPr="00281D15" w:rsidRDefault="00281D15" w:rsidP="00281D15">
      <w:pPr>
        <w:rPr>
          <w:lang w:val="en-GB"/>
        </w:rPr>
      </w:pPr>
      <w:r>
        <w:rPr>
          <w:lang w:val="en-GB"/>
        </w:rPr>
        <w:t>X</w:t>
      </w:r>
      <w:r>
        <w:rPr>
          <w:vertAlign w:val="subscript"/>
          <w:lang w:val="en-GB"/>
        </w:rPr>
        <w:t>2</w:t>
      </w:r>
      <w:r>
        <w:rPr>
          <w:lang w:val="en-GB"/>
        </w:rPr>
        <w:t xml:space="preserve"> = 6.19173871</w:t>
      </w:r>
    </w:p>
    <w:p w14:paraId="00E85626" w14:textId="5288071D" w:rsidR="00281D15" w:rsidRDefault="00281D15" w:rsidP="00281D15">
      <w:pPr>
        <w:rPr>
          <w:lang w:val="en-GB"/>
        </w:rPr>
      </w:pPr>
      <w:r>
        <w:rPr>
          <w:lang w:val="en-GB"/>
        </w:rPr>
        <w:t>X</w:t>
      </w:r>
      <w:r>
        <w:rPr>
          <w:vertAlign w:val="subscript"/>
          <w:lang w:val="en-GB"/>
        </w:rPr>
        <w:t>3</w:t>
      </w:r>
      <w:r>
        <w:rPr>
          <w:lang w:val="en-GB"/>
        </w:rPr>
        <w:t xml:space="preserve"> = </w:t>
      </w:r>
      <w:r w:rsidRPr="00281D15">
        <w:rPr>
          <w:lang w:val="en-GB"/>
        </w:rPr>
        <w:t>-4.87108549</w:t>
      </w:r>
    </w:p>
    <w:p w14:paraId="733A20F7" w14:textId="7C230928" w:rsidR="00281D15" w:rsidRDefault="00281D15" w:rsidP="00281D15">
      <w:pPr>
        <w:rPr>
          <w:lang w:val="en-GB"/>
        </w:rPr>
      </w:pPr>
      <w:r>
        <w:rPr>
          <w:lang w:val="en-GB"/>
        </w:rPr>
        <w:t>X</w:t>
      </w:r>
      <w:r>
        <w:rPr>
          <w:vertAlign w:val="subscript"/>
          <w:lang w:val="en-GB"/>
        </w:rPr>
        <w:t>4</w:t>
      </w:r>
      <w:r>
        <w:rPr>
          <w:lang w:val="en-GB"/>
        </w:rPr>
        <w:t xml:space="preserve"> = </w:t>
      </w:r>
      <w:r w:rsidRPr="00281D15">
        <w:rPr>
          <w:lang w:val="en-GB"/>
        </w:rPr>
        <w:t>5.22049312</w:t>
      </w:r>
    </w:p>
    <w:p w14:paraId="67234D06" w14:textId="4D21EDF7" w:rsidR="00281D15" w:rsidRDefault="00281D15" w:rsidP="00281D15">
      <w:pPr>
        <w:rPr>
          <w:lang w:val="en-GB"/>
        </w:rPr>
      </w:pPr>
      <w:r>
        <w:rPr>
          <w:lang w:val="en-GB"/>
        </w:rPr>
        <w:t xml:space="preserve">It took Gauss-Seidel method </w:t>
      </w:r>
      <w:r w:rsidR="005F1A9B">
        <w:rPr>
          <w:lang w:val="en-GB"/>
        </w:rPr>
        <w:t xml:space="preserve">20 iterations with the norm of the residuum being </w:t>
      </w:r>
      <w:r w:rsidR="005F1A9B" w:rsidRPr="005F1A9B">
        <w:rPr>
          <w:lang w:val="en-GB"/>
        </w:rPr>
        <w:t>9.952845103873589</w:t>
      </w:r>
      <w:r w:rsidR="005F1A9B">
        <w:rPr>
          <w:lang w:val="en-GB"/>
        </w:rPr>
        <w:t>.</w:t>
      </w:r>
    </w:p>
    <w:p w14:paraId="29B2F73F" w14:textId="3862BD28" w:rsidR="005F1A9B" w:rsidRDefault="005F1A9B" w:rsidP="00281D15">
      <w:pPr>
        <w:rPr>
          <w:lang w:val="en-GB"/>
        </w:rPr>
      </w:pPr>
      <w:r>
        <w:rPr>
          <w:lang w:val="en-GB"/>
        </w:rPr>
        <w:t xml:space="preserve">Jacobi method managed to solve the system in 21 iterations with the norm </w:t>
      </w:r>
      <w:r w:rsidRPr="005F1A9B">
        <w:rPr>
          <w:lang w:val="en-GB"/>
        </w:rPr>
        <w:t>9.952845103860810</w:t>
      </w:r>
      <w:r>
        <w:rPr>
          <w:lang w:val="en-GB"/>
        </w:rPr>
        <w:t>.</w:t>
      </w:r>
    </w:p>
    <w:p w14:paraId="3EFF7AB4" w14:textId="346B403C" w:rsidR="005F1A9B" w:rsidRDefault="005F1A9B" w:rsidP="00281D15">
      <w:pPr>
        <w:rPr>
          <w:lang w:val="en-GB"/>
        </w:rPr>
      </w:pPr>
      <w:r>
        <w:rPr>
          <w:lang w:val="en-GB"/>
        </w:rPr>
        <w:t>From this we can deduce that the Gauss-Seidel method is in fact faster but yields a less accurate result.</w:t>
      </w:r>
    </w:p>
    <w:p w14:paraId="5500AE8C" w14:textId="163521A1" w:rsidR="006A7CC4" w:rsidRDefault="005F1A9B" w:rsidP="00281D15">
      <w:pPr>
        <w:rPr>
          <w:lang w:val="en-GB"/>
        </w:rPr>
      </w:pPr>
      <w:r>
        <w:rPr>
          <w:lang w:val="en-GB"/>
        </w:rPr>
        <w:t>Solving the equation from task 2 using Jacobi method gives the following results:</w:t>
      </w:r>
    </w:p>
    <w:tbl>
      <w:tblPr>
        <w:tblStyle w:val="TableGrid"/>
        <w:tblW w:w="0" w:type="auto"/>
        <w:tblInd w:w="2266" w:type="dxa"/>
        <w:tblLook w:val="04A0" w:firstRow="1" w:lastRow="0" w:firstColumn="1" w:lastColumn="0" w:noHBand="0" w:noVBand="1"/>
      </w:tblPr>
      <w:tblGrid>
        <w:gridCol w:w="4531"/>
      </w:tblGrid>
      <w:tr w:rsidR="0011182D" w14:paraId="6C63CAFC" w14:textId="77777777" w:rsidTr="0011182D">
        <w:tc>
          <w:tcPr>
            <w:tcW w:w="4531" w:type="dxa"/>
            <w:shd w:val="clear" w:color="auto" w:fill="D9D9D9" w:themeFill="background1" w:themeFillShade="D9"/>
          </w:tcPr>
          <w:p w14:paraId="226962FC" w14:textId="357C3BC2" w:rsidR="0011182D" w:rsidRPr="005F1A9B" w:rsidRDefault="0011182D" w:rsidP="005F1A9B">
            <w:pPr>
              <w:jc w:val="center"/>
              <w:rPr>
                <w:b/>
                <w:bCs/>
                <w:color w:val="000000" w:themeColor="text1"/>
                <w:lang w:val="en-GB"/>
              </w:rPr>
            </w:pPr>
            <w:r>
              <w:rPr>
                <w:b/>
                <w:bCs/>
                <w:color w:val="000000" w:themeColor="text1"/>
                <w:lang w:val="en-GB"/>
              </w:rPr>
              <w:t>Subpoint A (49 iterations)</w:t>
            </w:r>
          </w:p>
        </w:tc>
      </w:tr>
      <w:tr w:rsidR="0011182D" w14:paraId="1F5DC045" w14:textId="77777777" w:rsidTr="0011182D">
        <w:tc>
          <w:tcPr>
            <w:tcW w:w="4531" w:type="dxa"/>
          </w:tcPr>
          <w:p w14:paraId="4B6F12B8" w14:textId="721BFB96" w:rsidR="0011182D" w:rsidRDefault="0011182D" w:rsidP="005F1A9B">
            <w:pPr>
              <w:jc w:val="center"/>
              <w:rPr>
                <w:lang w:val="en-GB"/>
              </w:rPr>
            </w:pPr>
            <w:r w:rsidRPr="004B19DF">
              <w:t xml:space="preserve">0.18217762 </w:t>
            </w:r>
          </w:p>
        </w:tc>
      </w:tr>
      <w:tr w:rsidR="0011182D" w14:paraId="6CA55CE3" w14:textId="77777777" w:rsidTr="0011182D">
        <w:tc>
          <w:tcPr>
            <w:tcW w:w="4531" w:type="dxa"/>
          </w:tcPr>
          <w:p w14:paraId="6AA5CEBC" w14:textId="368FA161" w:rsidR="0011182D" w:rsidRDefault="0011182D" w:rsidP="005F1A9B">
            <w:pPr>
              <w:jc w:val="center"/>
              <w:rPr>
                <w:lang w:val="en-GB"/>
              </w:rPr>
            </w:pPr>
            <w:r w:rsidRPr="004B19DF">
              <w:lastRenderedPageBreak/>
              <w:t xml:space="preserve">  0.15792275 </w:t>
            </w:r>
          </w:p>
        </w:tc>
      </w:tr>
      <w:tr w:rsidR="0011182D" w14:paraId="13B87837" w14:textId="77777777" w:rsidTr="0011182D">
        <w:tc>
          <w:tcPr>
            <w:tcW w:w="4531" w:type="dxa"/>
          </w:tcPr>
          <w:p w14:paraId="1EE953BF" w14:textId="3F2ED1B1" w:rsidR="0011182D" w:rsidRDefault="0011182D" w:rsidP="005F1A9B">
            <w:pPr>
              <w:jc w:val="center"/>
              <w:rPr>
                <w:lang w:val="en-GB"/>
              </w:rPr>
            </w:pPr>
            <w:r w:rsidRPr="004B19DF">
              <w:t xml:space="preserve">  0.20457346 </w:t>
            </w:r>
          </w:p>
        </w:tc>
      </w:tr>
      <w:tr w:rsidR="0011182D" w14:paraId="45E0CCCC" w14:textId="77777777" w:rsidTr="0011182D">
        <w:tc>
          <w:tcPr>
            <w:tcW w:w="4531" w:type="dxa"/>
          </w:tcPr>
          <w:p w14:paraId="26E88291" w14:textId="022F49C6" w:rsidR="0011182D" w:rsidRDefault="0011182D" w:rsidP="005F1A9B">
            <w:pPr>
              <w:jc w:val="center"/>
              <w:rPr>
                <w:lang w:val="en-GB"/>
              </w:rPr>
            </w:pPr>
            <w:r w:rsidRPr="004B19DF">
              <w:t xml:space="preserve">  0.22721351 </w:t>
            </w:r>
          </w:p>
        </w:tc>
      </w:tr>
      <w:tr w:rsidR="0011182D" w14:paraId="455B16EE" w14:textId="77777777" w:rsidTr="0011182D">
        <w:tc>
          <w:tcPr>
            <w:tcW w:w="4531" w:type="dxa"/>
          </w:tcPr>
          <w:p w14:paraId="5C1D803B" w14:textId="6B2DD591" w:rsidR="0011182D" w:rsidRDefault="0011182D" w:rsidP="005F1A9B">
            <w:pPr>
              <w:jc w:val="center"/>
              <w:rPr>
                <w:lang w:val="en-GB"/>
              </w:rPr>
            </w:pPr>
            <w:r w:rsidRPr="004B19DF">
              <w:t xml:space="preserve">  0.25698264 </w:t>
            </w:r>
          </w:p>
        </w:tc>
      </w:tr>
      <w:tr w:rsidR="0011182D" w14:paraId="2A1B2D64" w14:textId="77777777" w:rsidTr="0011182D">
        <w:tc>
          <w:tcPr>
            <w:tcW w:w="4531" w:type="dxa"/>
          </w:tcPr>
          <w:p w14:paraId="528B769C" w14:textId="58671510" w:rsidR="0011182D" w:rsidRDefault="0011182D" w:rsidP="005F1A9B">
            <w:pPr>
              <w:jc w:val="center"/>
              <w:rPr>
                <w:lang w:val="en-GB"/>
              </w:rPr>
            </w:pPr>
            <w:r w:rsidRPr="004B19DF">
              <w:t xml:space="preserve">  0.28759291 </w:t>
            </w:r>
          </w:p>
        </w:tc>
      </w:tr>
      <w:tr w:rsidR="0011182D" w14:paraId="3B395CF6" w14:textId="77777777" w:rsidTr="0011182D">
        <w:tc>
          <w:tcPr>
            <w:tcW w:w="4531" w:type="dxa"/>
          </w:tcPr>
          <w:p w14:paraId="6FA90F78" w14:textId="059FDB43" w:rsidR="0011182D" w:rsidRDefault="0011182D" w:rsidP="005F1A9B">
            <w:pPr>
              <w:jc w:val="center"/>
              <w:rPr>
                <w:lang w:val="en-GB"/>
              </w:rPr>
            </w:pPr>
            <w:r w:rsidRPr="004B19DF">
              <w:t xml:space="preserve">  0.30834041 </w:t>
            </w:r>
          </w:p>
        </w:tc>
      </w:tr>
      <w:tr w:rsidR="0011182D" w14:paraId="582DF697" w14:textId="77777777" w:rsidTr="0011182D">
        <w:tc>
          <w:tcPr>
            <w:tcW w:w="4531" w:type="dxa"/>
          </w:tcPr>
          <w:p w14:paraId="22B0198B" w14:textId="60AB41A6" w:rsidR="0011182D" w:rsidRDefault="0011182D" w:rsidP="005F1A9B">
            <w:pPr>
              <w:jc w:val="center"/>
              <w:rPr>
                <w:lang w:val="en-GB"/>
              </w:rPr>
            </w:pPr>
            <w:r w:rsidRPr="004B19DF">
              <w:t xml:space="preserve">  0.36030077 </w:t>
            </w:r>
          </w:p>
        </w:tc>
      </w:tr>
      <w:tr w:rsidR="0011182D" w14:paraId="3BC5C24A" w14:textId="77777777" w:rsidTr="0011182D">
        <w:tc>
          <w:tcPr>
            <w:tcW w:w="4531" w:type="dxa"/>
          </w:tcPr>
          <w:p w14:paraId="7659E97A" w14:textId="250272DF" w:rsidR="0011182D" w:rsidRDefault="0011182D" w:rsidP="005F1A9B">
            <w:pPr>
              <w:jc w:val="center"/>
              <w:rPr>
                <w:lang w:val="en-GB"/>
              </w:rPr>
            </w:pPr>
            <w:r w:rsidRPr="004B19DF">
              <w:t xml:space="preserve">  0.32068209 </w:t>
            </w:r>
          </w:p>
        </w:tc>
      </w:tr>
    </w:tbl>
    <w:p w14:paraId="7637DEE7" w14:textId="77777777" w:rsidR="002A6527" w:rsidRDefault="002A6527" w:rsidP="00281D15">
      <w:pPr>
        <w:rPr>
          <w:lang w:val="en-GB"/>
        </w:rPr>
      </w:pPr>
    </w:p>
    <w:p w14:paraId="76C8317F" w14:textId="3DA9A10C" w:rsidR="006A7CC4" w:rsidRDefault="00750EBC" w:rsidP="00281D15">
      <w:pPr>
        <w:rPr>
          <w:lang w:val="en-GB"/>
        </w:rPr>
      </w:pPr>
      <w:r>
        <w:rPr>
          <w:lang w:val="en-GB"/>
        </w:rPr>
        <w:t xml:space="preserve">For sub-point B, </w:t>
      </w:r>
      <w:r w:rsidR="003A4DD4">
        <w:rPr>
          <w:lang w:val="en-GB"/>
        </w:rPr>
        <w:t>program using Jacobi method increases the solutions to infinity, hence this method (as well as Gauss-Seidel) cannot be used to calculate the matrix from sub-point B.</w:t>
      </w:r>
    </w:p>
    <w:p w14:paraId="2F9430E9" w14:textId="77777777" w:rsidR="002A6527" w:rsidRDefault="002A6527" w:rsidP="00281D15">
      <w:pPr>
        <w:rPr>
          <w:lang w:val="en-GB"/>
        </w:rPr>
      </w:pPr>
    </w:p>
    <w:p w14:paraId="11F898BD" w14:textId="78428E26" w:rsidR="00C83A9D" w:rsidRDefault="00C83A9D" w:rsidP="00281D15">
      <w:pPr>
        <w:rPr>
          <w:b/>
          <w:bCs/>
          <w:sz w:val="32"/>
          <w:szCs w:val="32"/>
          <w:lang w:val="en-GB"/>
        </w:rPr>
      </w:pPr>
      <w:r w:rsidRPr="00C83A9D">
        <w:rPr>
          <w:b/>
          <w:bCs/>
          <w:sz w:val="32"/>
          <w:szCs w:val="32"/>
          <w:lang w:val="en-GB"/>
        </w:rPr>
        <w:t>Task 4</w:t>
      </w:r>
    </w:p>
    <w:p w14:paraId="2EBB2C7D" w14:textId="0331DA3B" w:rsidR="00874E87" w:rsidRDefault="00C83A9D" w:rsidP="00281D15">
      <w:pPr>
        <w:rPr>
          <w:lang w:val="en-GB"/>
        </w:rPr>
      </w:pPr>
      <w:r>
        <w:rPr>
          <w:lang w:val="en-GB"/>
        </w:rPr>
        <w:t xml:space="preserve">In this task </w:t>
      </w:r>
      <w:r w:rsidR="008819F8">
        <w:rPr>
          <w:lang w:val="en-GB"/>
        </w:rPr>
        <w:t>we are supposed to write a program that will find eigenvalues for any symmetric 5x5 matrix using QR method with and without shifts.</w:t>
      </w:r>
      <w:r w:rsidR="00127E5D">
        <w:rPr>
          <w:lang w:val="en-GB"/>
        </w:rPr>
        <w:t xml:space="preserve"> This</w:t>
      </w:r>
      <w:r w:rsidR="008819F8">
        <w:rPr>
          <w:lang w:val="en-GB"/>
        </w:rPr>
        <w:t xml:space="preserve"> </w:t>
      </w:r>
      <w:r w:rsidR="00127E5D">
        <w:rPr>
          <w:lang w:val="en-GB"/>
        </w:rPr>
        <w:t xml:space="preserve">method </w:t>
      </w:r>
      <w:r w:rsidR="008819F8">
        <w:rPr>
          <w:lang w:val="en-GB"/>
        </w:rPr>
        <w:t>consists of two main elements: QR factorization</w:t>
      </w:r>
      <w:r w:rsidR="00127E5D">
        <w:rPr>
          <w:lang w:val="en-GB"/>
        </w:rPr>
        <w:t xml:space="preserve"> and the algorithm itself. The QR factorization leaves us with two matrices</w:t>
      </w:r>
      <w:r w:rsidR="00591456">
        <w:rPr>
          <w:lang w:val="en-GB"/>
        </w:rPr>
        <w:t xml:space="preserve"> orthogonal (Q) and upper triangular (R).</w:t>
      </w:r>
      <w:r w:rsidR="00874E87">
        <w:rPr>
          <w:lang w:val="en-GB"/>
        </w:rPr>
        <w:t xml:space="preserve"> Having these two we can proceed to finding the eigenvalues. </w:t>
      </w:r>
      <w:r w:rsidR="00D805FE">
        <w:rPr>
          <w:lang w:val="en-GB"/>
        </w:rPr>
        <w:t>The algorithm goes as follows (without shifts):</w:t>
      </w:r>
    </w:p>
    <w:p w14:paraId="33798FEE" w14:textId="7E23F145" w:rsidR="00D805FE" w:rsidRDefault="00D805FE" w:rsidP="006A7CC4">
      <w:pPr>
        <w:rPr>
          <w:lang w:val="en-GB"/>
        </w:rPr>
      </w:pPr>
      <w:r w:rsidRPr="00D805FE">
        <w:rPr>
          <w:noProof/>
          <w:lang w:val="en-GB"/>
        </w:rPr>
        <w:drawing>
          <wp:inline distT="0" distB="0" distL="0" distR="0" wp14:anchorId="0F559C5D" wp14:editId="625C558E">
            <wp:extent cx="2905530" cy="99073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530" cy="990738"/>
                    </a:xfrm>
                    <a:prstGeom prst="rect">
                      <a:avLst/>
                    </a:prstGeom>
                  </pic:spPr>
                </pic:pic>
              </a:graphicData>
            </a:graphic>
          </wp:inline>
        </w:drawing>
      </w:r>
    </w:p>
    <w:p w14:paraId="6D2A70F0" w14:textId="2660A196" w:rsidR="00D805FE" w:rsidRDefault="006A7CC4" w:rsidP="006A7CC4">
      <w:pPr>
        <w:rPr>
          <w:lang w:val="en-GB"/>
        </w:rPr>
      </w:pPr>
      <w:r w:rsidRPr="00D805FE">
        <w:rPr>
          <w:noProof/>
          <w:lang w:val="en-GB"/>
        </w:rPr>
        <w:drawing>
          <wp:inline distT="0" distB="0" distL="0" distR="0" wp14:anchorId="6423C5B7" wp14:editId="4B64EF99">
            <wp:extent cx="5125165" cy="128605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1286054"/>
                    </a:xfrm>
                    <a:prstGeom prst="rect">
                      <a:avLst/>
                    </a:prstGeom>
                  </pic:spPr>
                </pic:pic>
              </a:graphicData>
            </a:graphic>
          </wp:inline>
        </w:drawing>
      </w:r>
    </w:p>
    <w:p w14:paraId="1EAFB7C8" w14:textId="23DDB47A" w:rsidR="00C83A9D" w:rsidRDefault="00D805FE" w:rsidP="00281D15">
      <w:pPr>
        <w:rPr>
          <w:lang w:val="en-GB"/>
        </w:rPr>
      </w:pPr>
      <w:r>
        <w:rPr>
          <w:lang w:val="en-GB"/>
        </w:rPr>
        <w:t xml:space="preserve">For initial matrix: </w:t>
      </w:r>
    </w:p>
    <w:p w14:paraId="0B6166FE" w14:textId="612FEA4D" w:rsidR="00D805FE" w:rsidRDefault="00D805FE" w:rsidP="00281D15">
      <w:pPr>
        <w:rPr>
          <w:lang w:val="en-GB"/>
        </w:rPr>
      </w:pPr>
      <w:r w:rsidRPr="00D805FE">
        <w:rPr>
          <w:noProof/>
          <w:lang w:val="en-GB"/>
        </w:rPr>
        <w:drawing>
          <wp:inline distT="0" distB="0" distL="0" distR="0" wp14:anchorId="63E1302E" wp14:editId="510252D1">
            <wp:extent cx="2067213" cy="9145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7213" cy="914528"/>
                    </a:xfrm>
                    <a:prstGeom prst="rect">
                      <a:avLst/>
                    </a:prstGeom>
                  </pic:spPr>
                </pic:pic>
              </a:graphicData>
            </a:graphic>
          </wp:inline>
        </w:drawing>
      </w:r>
    </w:p>
    <w:p w14:paraId="063C65AA" w14:textId="38BA0E9E" w:rsidR="00D805FE" w:rsidRDefault="00D805FE" w:rsidP="00281D15">
      <w:pPr>
        <w:rPr>
          <w:lang w:val="en-GB"/>
        </w:rPr>
      </w:pPr>
      <w:r>
        <w:rPr>
          <w:lang w:val="en-GB"/>
        </w:rPr>
        <w:t>Algorithm without shifts takes 18 iteration’s and returns eigenvalues:</w:t>
      </w:r>
    </w:p>
    <w:p w14:paraId="3AC65152" w14:textId="77777777" w:rsidR="00D805FE" w:rsidRPr="00D805FE" w:rsidRDefault="00D805FE" w:rsidP="00D805FE">
      <w:pPr>
        <w:rPr>
          <w:lang w:val="en-GB"/>
        </w:rPr>
      </w:pPr>
      <w:r w:rsidRPr="00D805FE">
        <w:rPr>
          <w:lang w:val="en-GB"/>
        </w:rPr>
        <w:t xml:space="preserve">  14.086258192781935</w:t>
      </w:r>
    </w:p>
    <w:p w14:paraId="652A9755" w14:textId="77777777" w:rsidR="00D805FE" w:rsidRPr="00D805FE" w:rsidRDefault="00D805FE" w:rsidP="00D805FE">
      <w:pPr>
        <w:rPr>
          <w:lang w:val="en-GB"/>
        </w:rPr>
      </w:pPr>
      <w:r w:rsidRPr="00D805FE">
        <w:rPr>
          <w:lang w:val="en-GB"/>
        </w:rPr>
        <w:t xml:space="preserve">  -4.554928944217567</w:t>
      </w:r>
    </w:p>
    <w:p w14:paraId="2DFC86A0" w14:textId="77777777" w:rsidR="00D805FE" w:rsidRPr="00D805FE" w:rsidRDefault="00D805FE" w:rsidP="00D805FE">
      <w:pPr>
        <w:rPr>
          <w:lang w:val="en-GB"/>
        </w:rPr>
      </w:pPr>
      <w:r w:rsidRPr="00D805FE">
        <w:rPr>
          <w:lang w:val="en-GB"/>
        </w:rPr>
        <w:t xml:space="preserve">  -2.887218071512920</w:t>
      </w:r>
    </w:p>
    <w:p w14:paraId="4BC56D6F" w14:textId="77777777" w:rsidR="00D805FE" w:rsidRPr="00D805FE" w:rsidRDefault="00D805FE" w:rsidP="00D805FE">
      <w:pPr>
        <w:rPr>
          <w:lang w:val="en-GB"/>
        </w:rPr>
      </w:pPr>
      <w:r w:rsidRPr="00D805FE">
        <w:rPr>
          <w:lang w:val="en-GB"/>
        </w:rPr>
        <w:lastRenderedPageBreak/>
        <w:t xml:space="preserve">  -1.088860757176658</w:t>
      </w:r>
    </w:p>
    <w:p w14:paraId="54CF8AF4" w14:textId="67C69CC3" w:rsidR="00D805FE" w:rsidRDefault="00D805FE" w:rsidP="00D805FE">
      <w:pPr>
        <w:rPr>
          <w:lang w:val="en-GB"/>
        </w:rPr>
      </w:pPr>
      <w:r w:rsidRPr="00D805FE">
        <w:rPr>
          <w:lang w:val="en-GB"/>
        </w:rPr>
        <w:t xml:space="preserve">  -0.555250419874788</w:t>
      </w:r>
    </w:p>
    <w:p w14:paraId="4978E5F1" w14:textId="22F2D69A" w:rsidR="00D805FE" w:rsidRDefault="006A7CC4" w:rsidP="00D805FE">
      <w:pPr>
        <w:rPr>
          <w:lang w:val="en-GB"/>
        </w:rPr>
      </w:pPr>
      <w:r>
        <w:rPr>
          <w:lang w:val="en-GB"/>
        </w:rPr>
        <w:t>A single iteration of the algorithm with shifts:</w:t>
      </w:r>
    </w:p>
    <w:p w14:paraId="591F83F5" w14:textId="6C73AC5D" w:rsidR="006A7CC4" w:rsidRDefault="006A7CC4" w:rsidP="00D805FE">
      <w:pPr>
        <w:rPr>
          <w:lang w:val="en-GB"/>
        </w:rPr>
      </w:pPr>
      <w:r w:rsidRPr="006A7CC4">
        <w:rPr>
          <w:noProof/>
          <w:lang w:val="en-GB"/>
        </w:rPr>
        <w:drawing>
          <wp:inline distT="0" distB="0" distL="0" distR="0" wp14:anchorId="2CA8691B" wp14:editId="53D4EFAC">
            <wp:extent cx="3305636" cy="138131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636" cy="1381318"/>
                    </a:xfrm>
                    <a:prstGeom prst="rect">
                      <a:avLst/>
                    </a:prstGeom>
                  </pic:spPr>
                </pic:pic>
              </a:graphicData>
            </a:graphic>
          </wp:inline>
        </w:drawing>
      </w:r>
    </w:p>
    <w:p w14:paraId="6C2EA38C" w14:textId="77777777" w:rsidR="005E2426" w:rsidRDefault="005E2426" w:rsidP="005E2426">
      <w:pPr>
        <w:rPr>
          <w:lang w:val="en-GB"/>
        </w:rPr>
      </w:pPr>
      <w:r>
        <w:rPr>
          <w:lang w:val="en-GB"/>
        </w:rPr>
        <w:t>Final matrices:</w:t>
      </w:r>
    </w:p>
    <w:p w14:paraId="326A8B86" w14:textId="72D56740" w:rsidR="005E2426" w:rsidRPr="005E2426" w:rsidRDefault="005E2426" w:rsidP="005E2426">
      <w:pPr>
        <w:rPr>
          <w:lang w:val="en-GB"/>
        </w:rPr>
      </w:pPr>
      <w:r>
        <w:rPr>
          <w:lang w:val="en-GB"/>
        </w:rPr>
        <w:t xml:space="preserve">    </w:t>
      </w:r>
      <w:r w:rsidRPr="005E2426">
        <w:rPr>
          <w:lang w:val="en-GB"/>
        </w:rPr>
        <w:t>13.6000    2.0113    1.0011    1.6820    0.1432</w:t>
      </w:r>
    </w:p>
    <w:p w14:paraId="3C77620E" w14:textId="77777777" w:rsidR="005E2426" w:rsidRPr="005E2426" w:rsidRDefault="005E2426" w:rsidP="005E2426">
      <w:pPr>
        <w:rPr>
          <w:lang w:val="en-GB"/>
        </w:rPr>
      </w:pPr>
      <w:r w:rsidRPr="005E2426">
        <w:rPr>
          <w:lang w:val="en-GB"/>
        </w:rPr>
        <w:t xml:space="preserve">    2.0113   -0.5300   -0.2054    0.0614    0.0126</w:t>
      </w:r>
    </w:p>
    <w:p w14:paraId="4AF98CC6" w14:textId="77777777" w:rsidR="005E2426" w:rsidRPr="005E2426" w:rsidRDefault="005E2426" w:rsidP="005E2426">
      <w:pPr>
        <w:rPr>
          <w:lang w:val="en-GB"/>
        </w:rPr>
      </w:pPr>
      <w:r w:rsidRPr="005E2426">
        <w:rPr>
          <w:lang w:val="en-GB"/>
        </w:rPr>
        <w:t xml:space="preserve">    1.0011   -0.2054   -1.1973   -1.0495   -0.0718</w:t>
      </w:r>
    </w:p>
    <w:p w14:paraId="1738447F" w14:textId="77777777" w:rsidR="002A6527" w:rsidRDefault="005E2426" w:rsidP="005E2426">
      <w:pPr>
        <w:rPr>
          <w:lang w:val="en-GB"/>
        </w:rPr>
      </w:pPr>
      <w:r w:rsidRPr="005E2426">
        <w:rPr>
          <w:lang w:val="en-GB"/>
        </w:rPr>
        <w:t xml:space="preserve">    1.6820    0.0614   -1.0495   -3.9670   -0.1506</w:t>
      </w:r>
    </w:p>
    <w:p w14:paraId="5A15582C" w14:textId="44E9F794" w:rsidR="005E2426" w:rsidRPr="005E2426" w:rsidRDefault="002A6527" w:rsidP="005E2426">
      <w:pPr>
        <w:rPr>
          <w:lang w:val="en-GB"/>
        </w:rPr>
      </w:pPr>
      <w:r>
        <w:rPr>
          <w:lang w:val="en-GB"/>
        </w:rPr>
        <w:t xml:space="preserve">   </w:t>
      </w:r>
      <w:r w:rsidR="005E2426" w:rsidRPr="005E2426">
        <w:rPr>
          <w:lang w:val="en-GB"/>
        </w:rPr>
        <w:t xml:space="preserve"> 0.1432    0.0126   -0.0718   -0.1506   -2.9057</w:t>
      </w:r>
    </w:p>
    <w:p w14:paraId="7FE483D2" w14:textId="77777777" w:rsidR="005E2426" w:rsidRPr="005E2426" w:rsidRDefault="005E2426" w:rsidP="005E2426">
      <w:pPr>
        <w:rPr>
          <w:lang w:val="en-GB"/>
        </w:rPr>
      </w:pPr>
    </w:p>
    <w:p w14:paraId="7CA20872" w14:textId="77777777" w:rsidR="005E2426" w:rsidRPr="005E2426" w:rsidRDefault="005E2426" w:rsidP="005E2426">
      <w:pPr>
        <w:rPr>
          <w:lang w:val="en-GB"/>
        </w:rPr>
      </w:pPr>
      <w:r w:rsidRPr="005E2426">
        <w:rPr>
          <w:lang w:val="en-GB"/>
        </w:rPr>
        <w:t xml:space="preserve">   14.0803    0.2410    0.1016    0.1715    0.0000</w:t>
      </w:r>
    </w:p>
    <w:p w14:paraId="6F2AF2AD" w14:textId="77777777" w:rsidR="005E2426" w:rsidRPr="005E2426" w:rsidRDefault="005E2426" w:rsidP="005E2426">
      <w:pPr>
        <w:rPr>
          <w:lang w:val="en-GB"/>
        </w:rPr>
      </w:pPr>
      <w:r w:rsidRPr="005E2426">
        <w:rPr>
          <w:lang w:val="en-GB"/>
        </w:rPr>
        <w:t xml:space="preserve">    0.2410   -0.7343   -0.3015   -0.1323   -0.0000</w:t>
      </w:r>
    </w:p>
    <w:p w14:paraId="5DACBB06" w14:textId="77777777" w:rsidR="005E2426" w:rsidRPr="005E2426" w:rsidRDefault="005E2426" w:rsidP="005E2426">
      <w:pPr>
        <w:rPr>
          <w:lang w:val="en-GB"/>
        </w:rPr>
      </w:pPr>
      <w:r w:rsidRPr="005E2426">
        <w:rPr>
          <w:lang w:val="en-GB"/>
        </w:rPr>
        <w:t xml:space="preserve">    0.1016   -0.3015   -1.2386   -1.0283   -0.0001</w:t>
      </w:r>
    </w:p>
    <w:p w14:paraId="468FCFD6" w14:textId="77777777" w:rsidR="005E2426" w:rsidRPr="005E2426" w:rsidRDefault="005E2426" w:rsidP="005E2426">
      <w:pPr>
        <w:rPr>
          <w:lang w:val="en-GB"/>
        </w:rPr>
      </w:pPr>
      <w:r w:rsidRPr="005E2426">
        <w:rPr>
          <w:lang w:val="en-GB"/>
        </w:rPr>
        <w:t xml:space="preserve">    0.1715   -0.1323   -1.0283   -4.2201   -0.0002</w:t>
      </w:r>
    </w:p>
    <w:p w14:paraId="16252BD9" w14:textId="77777777" w:rsidR="005E2426" w:rsidRPr="005E2426" w:rsidRDefault="005E2426" w:rsidP="005E2426">
      <w:pPr>
        <w:rPr>
          <w:lang w:val="en-GB"/>
        </w:rPr>
      </w:pPr>
      <w:r w:rsidRPr="005E2426">
        <w:rPr>
          <w:lang w:val="en-GB"/>
        </w:rPr>
        <w:t xml:space="preserve">    0.0000   -0.0000   -0.0001   -0.0002   -2.8872</w:t>
      </w:r>
    </w:p>
    <w:p w14:paraId="2B0FD4E9" w14:textId="77777777" w:rsidR="005E2426" w:rsidRPr="005E2426" w:rsidRDefault="005E2426" w:rsidP="005E2426">
      <w:pPr>
        <w:rPr>
          <w:lang w:val="en-GB"/>
        </w:rPr>
      </w:pPr>
    </w:p>
    <w:p w14:paraId="1967C783" w14:textId="77777777" w:rsidR="005E2426" w:rsidRPr="005E2426" w:rsidRDefault="005E2426" w:rsidP="005E2426">
      <w:pPr>
        <w:rPr>
          <w:lang w:val="en-GB"/>
        </w:rPr>
      </w:pPr>
      <w:r w:rsidRPr="005E2426">
        <w:rPr>
          <w:lang w:val="en-GB"/>
        </w:rPr>
        <w:t xml:space="preserve">   14.0862    0.0290    0.0102    0.0170    0.0000</w:t>
      </w:r>
    </w:p>
    <w:p w14:paraId="3D5DB067" w14:textId="77777777" w:rsidR="005E2426" w:rsidRPr="005E2426" w:rsidRDefault="005E2426" w:rsidP="005E2426">
      <w:pPr>
        <w:rPr>
          <w:lang w:val="en-GB"/>
        </w:rPr>
      </w:pPr>
      <w:r w:rsidRPr="005E2426">
        <w:rPr>
          <w:lang w:val="en-GB"/>
        </w:rPr>
        <w:t xml:space="preserve">    0.0290   -0.6791   -0.2585   -0.1045   -0.0000</w:t>
      </w:r>
    </w:p>
    <w:p w14:paraId="4E4521A7" w14:textId="77777777" w:rsidR="005E2426" w:rsidRPr="005E2426" w:rsidRDefault="005E2426" w:rsidP="005E2426">
      <w:pPr>
        <w:rPr>
          <w:lang w:val="en-GB"/>
        </w:rPr>
      </w:pPr>
      <w:r w:rsidRPr="005E2426">
        <w:rPr>
          <w:lang w:val="en-GB"/>
        </w:rPr>
        <w:t xml:space="preserve">    0.0102   -0.2585   -1.2349   -0.9323    0.0000</w:t>
      </w:r>
    </w:p>
    <w:p w14:paraId="4D28F363" w14:textId="77777777" w:rsidR="005E2426" w:rsidRPr="005E2426" w:rsidRDefault="005E2426" w:rsidP="005E2426">
      <w:pPr>
        <w:rPr>
          <w:lang w:val="en-GB"/>
        </w:rPr>
      </w:pPr>
      <w:r w:rsidRPr="005E2426">
        <w:rPr>
          <w:lang w:val="en-GB"/>
        </w:rPr>
        <w:t xml:space="preserve">    0.0170   -0.1045   -0.9323   -4.2850   -0.0000</w:t>
      </w:r>
    </w:p>
    <w:p w14:paraId="370DF023" w14:textId="77777777" w:rsidR="005E2426" w:rsidRPr="005E2426" w:rsidRDefault="005E2426" w:rsidP="005E2426">
      <w:pPr>
        <w:rPr>
          <w:lang w:val="en-GB"/>
        </w:rPr>
      </w:pPr>
      <w:r w:rsidRPr="005E2426">
        <w:rPr>
          <w:lang w:val="en-GB"/>
        </w:rPr>
        <w:t xml:space="preserve">    0.0000   -0.0000   -0.0000   -0.0000   -2.8872</w:t>
      </w:r>
    </w:p>
    <w:p w14:paraId="2CC23A05" w14:textId="77777777" w:rsidR="005E2426" w:rsidRPr="005E2426" w:rsidRDefault="005E2426" w:rsidP="005E2426">
      <w:pPr>
        <w:rPr>
          <w:lang w:val="en-GB"/>
        </w:rPr>
      </w:pPr>
    </w:p>
    <w:p w14:paraId="32389A59" w14:textId="77777777" w:rsidR="005E2426" w:rsidRPr="005E2426" w:rsidRDefault="005E2426" w:rsidP="005E2426">
      <w:pPr>
        <w:rPr>
          <w:lang w:val="en-GB"/>
        </w:rPr>
      </w:pPr>
      <w:r w:rsidRPr="005E2426">
        <w:rPr>
          <w:lang w:val="en-GB"/>
        </w:rPr>
        <w:t xml:space="preserve">   14.0863    0.0058    0.0010    0.0000</w:t>
      </w:r>
    </w:p>
    <w:p w14:paraId="40861B94" w14:textId="77777777" w:rsidR="005E2426" w:rsidRPr="005E2426" w:rsidRDefault="005E2426" w:rsidP="005E2426">
      <w:pPr>
        <w:rPr>
          <w:lang w:val="en-GB"/>
        </w:rPr>
      </w:pPr>
      <w:r w:rsidRPr="005E2426">
        <w:rPr>
          <w:lang w:val="en-GB"/>
        </w:rPr>
        <w:t xml:space="preserve">    0.0058   -0.6476   -0.2018   -0.0002</w:t>
      </w:r>
    </w:p>
    <w:p w14:paraId="73DCCF09" w14:textId="77777777" w:rsidR="005E2426" w:rsidRPr="005E2426" w:rsidRDefault="005E2426" w:rsidP="005E2426">
      <w:pPr>
        <w:rPr>
          <w:lang w:val="en-GB"/>
        </w:rPr>
      </w:pPr>
      <w:r w:rsidRPr="005E2426">
        <w:rPr>
          <w:lang w:val="en-GB"/>
        </w:rPr>
        <w:t xml:space="preserve">    0.0010   -0.2018   -0.9965   -0.0022</w:t>
      </w:r>
    </w:p>
    <w:p w14:paraId="78FF770A" w14:textId="77777777" w:rsidR="005E2426" w:rsidRPr="005E2426" w:rsidRDefault="005E2426" w:rsidP="005E2426">
      <w:pPr>
        <w:rPr>
          <w:lang w:val="en-GB"/>
        </w:rPr>
      </w:pPr>
      <w:r w:rsidRPr="005E2426">
        <w:rPr>
          <w:lang w:val="en-GB"/>
        </w:rPr>
        <w:t xml:space="preserve">    0.0000   -0.0002   -0.0022   -4.5549</w:t>
      </w:r>
    </w:p>
    <w:p w14:paraId="7B86B4B0" w14:textId="77777777" w:rsidR="005E2426" w:rsidRPr="005E2426" w:rsidRDefault="005E2426" w:rsidP="005E2426">
      <w:pPr>
        <w:rPr>
          <w:lang w:val="en-GB"/>
        </w:rPr>
      </w:pPr>
    </w:p>
    <w:p w14:paraId="79CEC017" w14:textId="77777777" w:rsidR="005E2426" w:rsidRPr="005E2426" w:rsidRDefault="005E2426" w:rsidP="005E2426">
      <w:pPr>
        <w:rPr>
          <w:lang w:val="en-GB"/>
        </w:rPr>
      </w:pPr>
      <w:r w:rsidRPr="005E2426">
        <w:rPr>
          <w:lang w:val="en-GB"/>
        </w:rPr>
        <w:t xml:space="preserve">   14.0863    0.0012    0.0002    0.0000</w:t>
      </w:r>
    </w:p>
    <w:p w14:paraId="0BAC31D0" w14:textId="77777777" w:rsidR="005E2426" w:rsidRPr="005E2426" w:rsidRDefault="005E2426" w:rsidP="005E2426">
      <w:pPr>
        <w:rPr>
          <w:lang w:val="en-GB"/>
        </w:rPr>
      </w:pPr>
      <w:r w:rsidRPr="005E2426">
        <w:rPr>
          <w:lang w:val="en-GB"/>
        </w:rPr>
        <w:t xml:space="preserve">    0.0012   -0.6277   -0.1828   -0.0000</w:t>
      </w:r>
    </w:p>
    <w:p w14:paraId="67FFAAFD" w14:textId="77777777" w:rsidR="005E2426" w:rsidRPr="005E2426" w:rsidRDefault="005E2426" w:rsidP="005E2426">
      <w:pPr>
        <w:rPr>
          <w:lang w:val="en-GB"/>
        </w:rPr>
      </w:pPr>
      <w:r w:rsidRPr="005E2426">
        <w:rPr>
          <w:lang w:val="en-GB"/>
        </w:rPr>
        <w:t xml:space="preserve">    0.0002   -0.1828   -1.0164   -0.0000</w:t>
      </w:r>
    </w:p>
    <w:p w14:paraId="564F8F1D" w14:textId="77777777" w:rsidR="005E2426" w:rsidRPr="005E2426" w:rsidRDefault="005E2426" w:rsidP="005E2426">
      <w:pPr>
        <w:rPr>
          <w:lang w:val="en-GB"/>
        </w:rPr>
      </w:pPr>
      <w:r w:rsidRPr="005E2426">
        <w:rPr>
          <w:lang w:val="en-GB"/>
        </w:rPr>
        <w:t xml:space="preserve">    0.0000   -0.0000   -0.0000   -4.5549</w:t>
      </w:r>
    </w:p>
    <w:p w14:paraId="45323842" w14:textId="77777777" w:rsidR="005E2426" w:rsidRPr="005E2426" w:rsidRDefault="005E2426" w:rsidP="005E2426">
      <w:pPr>
        <w:rPr>
          <w:lang w:val="en-GB"/>
        </w:rPr>
      </w:pPr>
    </w:p>
    <w:p w14:paraId="32A504F5" w14:textId="77777777" w:rsidR="005E2426" w:rsidRPr="005E2426" w:rsidRDefault="005E2426" w:rsidP="005E2426">
      <w:pPr>
        <w:rPr>
          <w:lang w:val="en-GB"/>
        </w:rPr>
      </w:pPr>
      <w:r w:rsidRPr="005E2426">
        <w:rPr>
          <w:lang w:val="en-GB"/>
        </w:rPr>
        <w:t xml:space="preserve">   14.0863    0.0000    0.0000</w:t>
      </w:r>
    </w:p>
    <w:p w14:paraId="7FBC01B1" w14:textId="77777777" w:rsidR="005E2426" w:rsidRPr="005E2426" w:rsidRDefault="005E2426" w:rsidP="005E2426">
      <w:pPr>
        <w:rPr>
          <w:lang w:val="en-GB"/>
        </w:rPr>
      </w:pPr>
      <w:r w:rsidRPr="005E2426">
        <w:rPr>
          <w:lang w:val="en-GB"/>
        </w:rPr>
        <w:t xml:space="preserve">    0.0000   -0.5553   -0.0000</w:t>
      </w:r>
    </w:p>
    <w:p w14:paraId="6A99E992" w14:textId="77777777" w:rsidR="005E2426" w:rsidRPr="005E2426" w:rsidRDefault="005E2426" w:rsidP="005E2426">
      <w:pPr>
        <w:rPr>
          <w:lang w:val="en-GB"/>
        </w:rPr>
      </w:pPr>
      <w:r w:rsidRPr="005E2426">
        <w:rPr>
          <w:lang w:val="en-GB"/>
        </w:rPr>
        <w:t xml:space="preserve">    0.0000   -0.0000   -1.0889</w:t>
      </w:r>
    </w:p>
    <w:p w14:paraId="2DA27310" w14:textId="77777777" w:rsidR="005E2426" w:rsidRPr="005E2426" w:rsidRDefault="005E2426" w:rsidP="005E2426">
      <w:pPr>
        <w:rPr>
          <w:lang w:val="en-GB"/>
        </w:rPr>
      </w:pPr>
    </w:p>
    <w:p w14:paraId="4C24EB4D" w14:textId="77777777" w:rsidR="005E2426" w:rsidRPr="005E2426" w:rsidRDefault="005E2426" w:rsidP="005E2426">
      <w:pPr>
        <w:rPr>
          <w:lang w:val="en-GB"/>
        </w:rPr>
      </w:pPr>
      <w:r w:rsidRPr="005E2426">
        <w:rPr>
          <w:lang w:val="en-GB"/>
        </w:rPr>
        <w:t xml:space="preserve">   14.0863   -0.0000</w:t>
      </w:r>
    </w:p>
    <w:p w14:paraId="54F7E6E6" w14:textId="3F63D58B" w:rsidR="005E2426" w:rsidRDefault="005E2426" w:rsidP="005E2426">
      <w:pPr>
        <w:rPr>
          <w:lang w:val="en-GB"/>
        </w:rPr>
      </w:pPr>
      <w:r w:rsidRPr="005E2426">
        <w:rPr>
          <w:lang w:val="en-GB"/>
        </w:rPr>
        <w:t xml:space="preserve">    0.0000   -0.5553</w:t>
      </w:r>
    </w:p>
    <w:p w14:paraId="2A87DD9C" w14:textId="77777777" w:rsidR="005E2426" w:rsidRDefault="005E2426" w:rsidP="00281D15">
      <w:pPr>
        <w:rPr>
          <w:lang w:val="en-GB"/>
        </w:rPr>
      </w:pPr>
    </w:p>
    <w:p w14:paraId="3917ACF6" w14:textId="3220AC89" w:rsidR="006A7CC4" w:rsidRDefault="006A7CC4" w:rsidP="00281D15">
      <w:pPr>
        <w:rPr>
          <w:lang w:val="en-GB"/>
        </w:rPr>
      </w:pPr>
      <w:r>
        <w:rPr>
          <w:lang w:val="en-GB"/>
        </w:rPr>
        <w:t>This version of the algorithm takes 2 iterations to return the same eigenvalues for the same matrix.</w:t>
      </w:r>
    </w:p>
    <w:p w14:paraId="5CCC6338" w14:textId="4F1C7F64" w:rsidR="00210C34" w:rsidRPr="006A7CC4" w:rsidRDefault="006A7CC4" w:rsidP="00281D15">
      <w:pPr>
        <w:rPr>
          <w:lang w:val="en-GB"/>
        </w:rPr>
      </w:pPr>
      <w:r>
        <w:rPr>
          <w:lang w:val="en-GB"/>
        </w:rPr>
        <w:t xml:space="preserve">The reason for such discrepancy in the amount of iterations is the fact that if the </w:t>
      </w:r>
      <w:r w:rsidR="00210C34">
        <w:rPr>
          <w:lang w:val="en-GB"/>
        </w:rPr>
        <w:t>eigenvalues are similar, then the ratio of convergence will be very slow. It calculated from the following equation:</w:t>
      </w:r>
      <w:r w:rsidR="00210C34" w:rsidRPr="00210C34">
        <w:rPr>
          <w:lang w:val="en-GB"/>
        </w:rPr>
        <w:t xml:space="preserve"> </w:t>
      </w:r>
      <w:r w:rsidR="00210C34" w:rsidRPr="00210C34">
        <w:rPr>
          <w:noProof/>
          <w:lang w:val="en-GB"/>
        </w:rPr>
        <w:drawing>
          <wp:inline distT="0" distB="0" distL="0" distR="0" wp14:anchorId="7023DB06" wp14:editId="2A966CC4">
            <wp:extent cx="1590897" cy="83831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0897" cy="838317"/>
                    </a:xfrm>
                    <a:prstGeom prst="rect">
                      <a:avLst/>
                    </a:prstGeom>
                  </pic:spPr>
                </pic:pic>
              </a:graphicData>
            </a:graphic>
          </wp:inline>
        </w:drawing>
      </w:r>
    </w:p>
    <w:p w14:paraId="1D60AEB5" w14:textId="6C3454D9" w:rsidR="00210C34" w:rsidRDefault="00210C34" w:rsidP="00281D15">
      <w:pPr>
        <w:rPr>
          <w:lang w:val="en-GB"/>
        </w:rPr>
      </w:pPr>
      <w:r>
        <w:rPr>
          <w:lang w:val="en-GB"/>
        </w:rPr>
        <w:t xml:space="preserve">Where </w:t>
      </w:r>
      <w:r>
        <w:rPr>
          <w:i/>
          <w:iCs/>
          <w:lang w:val="en-GB"/>
        </w:rPr>
        <w:t>a</w:t>
      </w:r>
      <w:r>
        <w:rPr>
          <w:lang w:val="en-GB"/>
        </w:rPr>
        <w:t xml:space="preserve"> denotes an off-diagonal element and </w:t>
      </w:r>
      <w:proofErr w:type="spellStart"/>
      <w:r>
        <w:rPr>
          <w:rFonts w:cstheme="minorHAnsi"/>
          <w:lang w:val="en-GB"/>
        </w:rPr>
        <w:t>λ</w:t>
      </w:r>
      <w:r>
        <w:rPr>
          <w:rFonts w:cstheme="minorHAnsi"/>
          <w:lang w:val="en-GB"/>
        </w:rPr>
        <w:softHyphen/>
      </w:r>
      <w:r>
        <w:rPr>
          <w:rFonts w:cstheme="minorHAnsi"/>
          <w:vertAlign w:val="subscript"/>
          <w:lang w:val="en-GB"/>
        </w:rPr>
        <w:t>i</w:t>
      </w:r>
      <w:proofErr w:type="spellEnd"/>
      <w:r>
        <w:rPr>
          <w:lang w:val="en-GB"/>
        </w:rPr>
        <w:t xml:space="preserve"> is the eigenvalue for certain iteration </w:t>
      </w:r>
      <w:proofErr w:type="spellStart"/>
      <w:r>
        <w:rPr>
          <w:i/>
          <w:iCs/>
          <w:lang w:val="en-GB"/>
        </w:rPr>
        <w:t>i</w:t>
      </w:r>
      <w:proofErr w:type="spellEnd"/>
      <w:r>
        <w:rPr>
          <w:lang w:val="en-GB"/>
        </w:rPr>
        <w:t xml:space="preserve">. When we apply the shift </w:t>
      </w:r>
      <w:r>
        <w:rPr>
          <w:i/>
          <w:iCs/>
          <w:lang w:val="en-GB"/>
        </w:rPr>
        <w:t>p</w:t>
      </w:r>
      <w:r>
        <w:rPr>
          <w:i/>
          <w:iCs/>
          <w:vertAlign w:val="subscript"/>
          <w:lang w:val="en-GB"/>
        </w:rPr>
        <w:t>k</w:t>
      </w:r>
      <w:r>
        <w:rPr>
          <w:lang w:val="en-GB"/>
        </w:rPr>
        <w:t>, the convergence ratio will change to:</w:t>
      </w:r>
    </w:p>
    <w:p w14:paraId="2EA7F2C8" w14:textId="4299F631" w:rsidR="00210C34" w:rsidRPr="00210C34" w:rsidRDefault="00210C34" w:rsidP="00281D15">
      <w:pPr>
        <w:rPr>
          <w:lang w:val="en-GB"/>
        </w:rPr>
      </w:pPr>
      <w:r w:rsidRPr="00210C34">
        <w:rPr>
          <w:noProof/>
          <w:lang w:val="en-GB"/>
        </w:rPr>
        <w:drawing>
          <wp:inline distT="0" distB="0" distL="0" distR="0" wp14:anchorId="27869017" wp14:editId="70529779">
            <wp:extent cx="952633" cy="6287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2633" cy="628738"/>
                    </a:xfrm>
                    <a:prstGeom prst="rect">
                      <a:avLst/>
                    </a:prstGeom>
                  </pic:spPr>
                </pic:pic>
              </a:graphicData>
            </a:graphic>
          </wp:inline>
        </w:drawing>
      </w:r>
    </w:p>
    <w:p w14:paraId="1C38038C" w14:textId="6CCDA0B6" w:rsidR="00626465" w:rsidRPr="005E2426" w:rsidRDefault="00626465" w:rsidP="00281D15">
      <w:pPr>
        <w:rPr>
          <w:lang w:val="en-GB"/>
        </w:rPr>
      </w:pPr>
      <w:r>
        <w:rPr>
          <w:lang w:val="en-GB"/>
        </w:rPr>
        <w:t xml:space="preserve">Where </w:t>
      </w:r>
      <w:r>
        <w:rPr>
          <w:i/>
          <w:iCs/>
          <w:lang w:val="en-GB"/>
        </w:rPr>
        <w:t>p</w:t>
      </w:r>
      <w:r>
        <w:rPr>
          <w:i/>
          <w:iCs/>
          <w:vertAlign w:val="subscript"/>
          <w:lang w:val="en-GB"/>
        </w:rPr>
        <w:t>k</w:t>
      </w:r>
      <w:r>
        <w:rPr>
          <w:lang w:val="en-GB"/>
        </w:rPr>
        <w:t xml:space="preserve"> is an estimate of </w:t>
      </w:r>
      <w:r>
        <w:rPr>
          <w:rFonts w:cstheme="minorHAnsi"/>
          <w:lang w:val="en-GB"/>
        </w:rPr>
        <w:t>λ</w:t>
      </w:r>
      <w:r>
        <w:rPr>
          <w:rFonts w:cstheme="minorHAnsi"/>
          <w:vertAlign w:val="subscript"/>
          <w:lang w:val="en-GB"/>
        </w:rPr>
        <w:t>i+1</w:t>
      </w:r>
      <w:r>
        <w:rPr>
          <w:rFonts w:cstheme="minorHAnsi"/>
          <w:lang w:val="en-GB"/>
        </w:rPr>
        <w:t xml:space="preserve">. The way to chose it is to take the lower right corner 2x2 matrix and take </w:t>
      </w:r>
      <w:r w:rsidR="005E2426">
        <w:rPr>
          <w:rFonts w:cstheme="minorHAnsi"/>
          <w:lang w:val="en-GB"/>
        </w:rPr>
        <w:t xml:space="preserve">either </w:t>
      </w:r>
      <w:proofErr w:type="spellStart"/>
      <w:r w:rsidR="005E2426">
        <w:rPr>
          <w:rFonts w:cstheme="minorHAnsi"/>
          <w:lang w:val="en-GB"/>
        </w:rPr>
        <w:t>d</w:t>
      </w:r>
      <w:r w:rsidR="005E2426">
        <w:rPr>
          <w:rFonts w:cstheme="minorHAnsi"/>
          <w:vertAlign w:val="subscript"/>
          <w:lang w:val="en-GB"/>
        </w:rPr>
        <w:t>n</w:t>
      </w:r>
      <w:proofErr w:type="spellEnd"/>
      <w:r w:rsidR="005E2426">
        <w:rPr>
          <w:rFonts w:cstheme="minorHAnsi"/>
          <w:lang w:val="en-GB"/>
        </w:rPr>
        <w:t xml:space="preserve"> (last value on the diagonal) or a closer to </w:t>
      </w:r>
      <w:proofErr w:type="spellStart"/>
      <w:r w:rsidR="005E2426">
        <w:rPr>
          <w:rFonts w:cstheme="minorHAnsi"/>
          <w:lang w:val="en-GB"/>
        </w:rPr>
        <w:t>d</w:t>
      </w:r>
      <w:r w:rsidR="005E2426">
        <w:rPr>
          <w:rFonts w:cstheme="minorHAnsi"/>
          <w:vertAlign w:val="subscript"/>
          <w:lang w:val="en-GB"/>
        </w:rPr>
        <w:t>n</w:t>
      </w:r>
      <w:proofErr w:type="spellEnd"/>
      <w:r w:rsidR="005E2426">
        <w:rPr>
          <w:rFonts w:cstheme="minorHAnsi"/>
          <w:lang w:val="en-GB"/>
        </w:rPr>
        <w:t xml:space="preserve"> eigen value from said matrix as the shift. Then the procedure is repeated until d</w:t>
      </w:r>
      <w:r w:rsidR="005E2426">
        <w:rPr>
          <w:rFonts w:cstheme="minorHAnsi"/>
          <w:vertAlign w:val="subscript"/>
          <w:lang w:val="en-GB"/>
        </w:rPr>
        <w:t>k</w:t>
      </w:r>
      <w:r w:rsidR="005E2426">
        <w:rPr>
          <w:rFonts w:cstheme="minorHAnsi"/>
          <w:lang w:val="en-GB"/>
        </w:rPr>
        <w:t xml:space="preserve"> = </w:t>
      </w:r>
      <w:proofErr w:type="spellStart"/>
      <w:r w:rsidR="005E2426">
        <w:rPr>
          <w:rFonts w:cstheme="minorHAnsi"/>
          <w:lang w:val="en-GB"/>
        </w:rPr>
        <w:t>λ</w:t>
      </w:r>
      <w:r w:rsidR="005E2426">
        <w:rPr>
          <w:rFonts w:cstheme="minorHAnsi"/>
          <w:vertAlign w:val="subscript"/>
          <w:lang w:val="en-GB"/>
        </w:rPr>
        <w:t>n</w:t>
      </w:r>
      <w:proofErr w:type="spellEnd"/>
      <w:r w:rsidR="005E2426">
        <w:rPr>
          <w:rFonts w:cstheme="minorHAnsi"/>
          <w:lang w:val="en-GB"/>
        </w:rPr>
        <w:t>. Next, the procedure can be repeated for the (n-</w:t>
      </w:r>
      <w:proofErr w:type="gramStart"/>
      <w:r w:rsidR="005E2426">
        <w:rPr>
          <w:rFonts w:cstheme="minorHAnsi"/>
          <w:lang w:val="en-GB"/>
        </w:rPr>
        <w:t>1)x</w:t>
      </w:r>
      <w:proofErr w:type="gramEnd"/>
      <w:r w:rsidR="005E2426">
        <w:rPr>
          <w:rFonts w:cstheme="minorHAnsi"/>
          <w:lang w:val="en-GB"/>
        </w:rPr>
        <w:t>(n-1) matrix after dropping the last row and column corresponding to the obtained eigenvalue.</w:t>
      </w:r>
    </w:p>
    <w:p w14:paraId="2BE6C11C" w14:textId="45244A02" w:rsidR="00C83A9D" w:rsidRDefault="00C83A9D" w:rsidP="00281D15">
      <w:pPr>
        <w:rPr>
          <w:b/>
          <w:bCs/>
          <w:sz w:val="32"/>
          <w:szCs w:val="32"/>
          <w:lang w:val="en-GB"/>
        </w:rPr>
      </w:pPr>
      <w:r w:rsidRPr="00C83A9D">
        <w:rPr>
          <w:b/>
          <w:bCs/>
          <w:sz w:val="32"/>
          <w:szCs w:val="32"/>
          <w:lang w:val="en-GB"/>
        </w:rPr>
        <w:t>Sources</w:t>
      </w:r>
    </w:p>
    <w:p w14:paraId="6F6CCB97" w14:textId="79B61BA9" w:rsidR="008819F8" w:rsidRPr="008819F8" w:rsidRDefault="008819F8" w:rsidP="008819F8">
      <w:pPr>
        <w:pStyle w:val="ListParagraph"/>
        <w:numPr>
          <w:ilvl w:val="0"/>
          <w:numId w:val="5"/>
        </w:numPr>
        <w:rPr>
          <w:lang w:val="en-GB"/>
        </w:rPr>
      </w:pPr>
      <w:r w:rsidRPr="008819F8">
        <w:rPr>
          <w:lang w:val="en-GB"/>
        </w:rPr>
        <w:t xml:space="preserve">“Numerical Methods” by Piotr </w:t>
      </w:r>
      <w:proofErr w:type="spellStart"/>
      <w:r w:rsidRPr="008819F8">
        <w:rPr>
          <w:lang w:val="en-GB"/>
        </w:rPr>
        <w:t>Tatjewski</w:t>
      </w:r>
      <w:proofErr w:type="spellEnd"/>
    </w:p>
    <w:sectPr w:rsidR="008819F8" w:rsidRPr="00881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D7"/>
    <w:multiLevelType w:val="hybridMultilevel"/>
    <w:tmpl w:val="85E2B7E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B9E271E"/>
    <w:multiLevelType w:val="hybridMultilevel"/>
    <w:tmpl w:val="B852D87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A4F4E1D"/>
    <w:multiLevelType w:val="hybridMultilevel"/>
    <w:tmpl w:val="F52AC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C9426F7"/>
    <w:multiLevelType w:val="hybridMultilevel"/>
    <w:tmpl w:val="D0C6B9B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6C95D95"/>
    <w:multiLevelType w:val="hybridMultilevel"/>
    <w:tmpl w:val="3808F6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68136109">
    <w:abstractNumId w:val="3"/>
  </w:num>
  <w:num w:numId="2" w16cid:durableId="1640695139">
    <w:abstractNumId w:val="4"/>
  </w:num>
  <w:num w:numId="3" w16cid:durableId="858741418">
    <w:abstractNumId w:val="1"/>
  </w:num>
  <w:num w:numId="4" w16cid:durableId="14117790">
    <w:abstractNumId w:val="0"/>
  </w:num>
  <w:num w:numId="5" w16cid:durableId="1512639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18"/>
    <w:rsid w:val="000703C9"/>
    <w:rsid w:val="000A5237"/>
    <w:rsid w:val="000E044F"/>
    <w:rsid w:val="0011182D"/>
    <w:rsid w:val="00127E5D"/>
    <w:rsid w:val="001408C3"/>
    <w:rsid w:val="001F4471"/>
    <w:rsid w:val="00210C34"/>
    <w:rsid w:val="00232167"/>
    <w:rsid w:val="00281D15"/>
    <w:rsid w:val="002A6527"/>
    <w:rsid w:val="002E3316"/>
    <w:rsid w:val="00341EFA"/>
    <w:rsid w:val="003A4DD4"/>
    <w:rsid w:val="00441530"/>
    <w:rsid w:val="00555EC4"/>
    <w:rsid w:val="00591456"/>
    <w:rsid w:val="005E2426"/>
    <w:rsid w:val="005E5558"/>
    <w:rsid w:val="005F1A9B"/>
    <w:rsid w:val="00626465"/>
    <w:rsid w:val="006A7CC4"/>
    <w:rsid w:val="00736D90"/>
    <w:rsid w:val="007470E3"/>
    <w:rsid w:val="00750EBC"/>
    <w:rsid w:val="00771ABA"/>
    <w:rsid w:val="00795AC0"/>
    <w:rsid w:val="007B7E99"/>
    <w:rsid w:val="007F5060"/>
    <w:rsid w:val="008116FA"/>
    <w:rsid w:val="00841399"/>
    <w:rsid w:val="00862A16"/>
    <w:rsid w:val="00874E87"/>
    <w:rsid w:val="008819F8"/>
    <w:rsid w:val="008972E6"/>
    <w:rsid w:val="00953017"/>
    <w:rsid w:val="009F796E"/>
    <w:rsid w:val="00A35B6D"/>
    <w:rsid w:val="00A81175"/>
    <w:rsid w:val="00AE43BF"/>
    <w:rsid w:val="00B0745D"/>
    <w:rsid w:val="00B20DBB"/>
    <w:rsid w:val="00B3193B"/>
    <w:rsid w:val="00C211B2"/>
    <w:rsid w:val="00C50751"/>
    <w:rsid w:val="00C549B3"/>
    <w:rsid w:val="00C83A9D"/>
    <w:rsid w:val="00CA4018"/>
    <w:rsid w:val="00CE25F7"/>
    <w:rsid w:val="00D805FE"/>
    <w:rsid w:val="00DA5016"/>
    <w:rsid w:val="00DD3BB6"/>
    <w:rsid w:val="00E234F3"/>
    <w:rsid w:val="00E43A58"/>
    <w:rsid w:val="00E964EC"/>
    <w:rsid w:val="00ED5147"/>
    <w:rsid w:val="00F00423"/>
    <w:rsid w:val="00F00ECF"/>
    <w:rsid w:val="00FB3126"/>
    <w:rsid w:val="00FD10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0C05"/>
  <w15:chartTrackingRefBased/>
  <w15:docId w15:val="{9A93BB65-B7BF-4361-ADD5-8E866065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4F3"/>
    <w:rPr>
      <w:color w:val="808080"/>
    </w:rPr>
  </w:style>
  <w:style w:type="paragraph" w:styleId="Caption">
    <w:name w:val="caption"/>
    <w:basedOn w:val="Normal"/>
    <w:next w:val="Normal"/>
    <w:uiPriority w:val="35"/>
    <w:unhideWhenUsed/>
    <w:qFormat/>
    <w:rsid w:val="00F00ECF"/>
    <w:pPr>
      <w:spacing w:after="200" w:line="240" w:lineRule="auto"/>
    </w:pPr>
    <w:rPr>
      <w:i/>
      <w:iCs/>
      <w:color w:val="44546A" w:themeColor="text2"/>
      <w:sz w:val="18"/>
      <w:szCs w:val="18"/>
    </w:rPr>
  </w:style>
  <w:style w:type="paragraph" w:styleId="ListParagraph">
    <w:name w:val="List Paragraph"/>
    <w:basedOn w:val="Normal"/>
    <w:uiPriority w:val="34"/>
    <w:qFormat/>
    <w:rsid w:val="00771ABA"/>
    <w:pPr>
      <w:ind w:left="720"/>
      <w:contextualSpacing/>
    </w:pPr>
  </w:style>
  <w:style w:type="table" w:styleId="TableGrid">
    <w:name w:val="Table Grid"/>
    <w:basedOn w:val="TableNormal"/>
    <w:uiPriority w:val="39"/>
    <w:rsid w:val="0077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6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D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7259">
      <w:bodyDiv w:val="1"/>
      <w:marLeft w:val="0"/>
      <w:marRight w:val="0"/>
      <w:marTop w:val="0"/>
      <w:marBottom w:val="0"/>
      <w:divBdr>
        <w:top w:val="none" w:sz="0" w:space="0" w:color="auto"/>
        <w:left w:val="none" w:sz="0" w:space="0" w:color="auto"/>
        <w:bottom w:val="none" w:sz="0" w:space="0" w:color="auto"/>
        <w:right w:val="none" w:sz="0" w:space="0" w:color="auto"/>
      </w:divBdr>
    </w:div>
    <w:div w:id="1262299963">
      <w:bodyDiv w:val="1"/>
      <w:marLeft w:val="0"/>
      <w:marRight w:val="0"/>
      <w:marTop w:val="0"/>
      <w:marBottom w:val="0"/>
      <w:divBdr>
        <w:top w:val="none" w:sz="0" w:space="0" w:color="auto"/>
        <w:left w:val="none" w:sz="0" w:space="0" w:color="auto"/>
        <w:bottom w:val="none" w:sz="0" w:space="0" w:color="auto"/>
        <w:right w:val="none" w:sz="0" w:space="0" w:color="auto"/>
      </w:divBdr>
      <w:divsChild>
        <w:div w:id="510293626">
          <w:marLeft w:val="0"/>
          <w:marRight w:val="0"/>
          <w:marTop w:val="0"/>
          <w:marBottom w:val="0"/>
          <w:divBdr>
            <w:top w:val="none" w:sz="0" w:space="0" w:color="auto"/>
            <w:left w:val="none" w:sz="0" w:space="0" w:color="auto"/>
            <w:bottom w:val="none" w:sz="0" w:space="0" w:color="auto"/>
            <w:right w:val="none" w:sz="0" w:space="0" w:color="auto"/>
          </w:divBdr>
          <w:divsChild>
            <w:div w:id="694770505">
              <w:marLeft w:val="0"/>
              <w:marRight w:val="0"/>
              <w:marTop w:val="0"/>
              <w:marBottom w:val="0"/>
              <w:divBdr>
                <w:top w:val="none" w:sz="0" w:space="0" w:color="auto"/>
                <w:left w:val="none" w:sz="0" w:space="0" w:color="auto"/>
                <w:bottom w:val="none" w:sz="0" w:space="0" w:color="auto"/>
                <w:right w:val="none" w:sz="0" w:space="0" w:color="auto"/>
              </w:divBdr>
              <w:divsChild>
                <w:div w:id="873932046">
                  <w:marLeft w:val="0"/>
                  <w:marRight w:val="0"/>
                  <w:marTop w:val="0"/>
                  <w:marBottom w:val="0"/>
                  <w:divBdr>
                    <w:top w:val="none" w:sz="0" w:space="0" w:color="auto"/>
                    <w:left w:val="none" w:sz="0" w:space="0" w:color="auto"/>
                    <w:bottom w:val="none" w:sz="0" w:space="0" w:color="auto"/>
                    <w:right w:val="none" w:sz="0" w:space="0" w:color="auto"/>
                  </w:divBdr>
                  <w:divsChild>
                    <w:div w:id="9141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0C084-1AA3-4DE9-B34F-65BDC492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8</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Bukowski</dc:creator>
  <cp:keywords/>
  <dc:description/>
  <cp:lastModifiedBy>Damian Bukowski</cp:lastModifiedBy>
  <cp:revision>5</cp:revision>
  <dcterms:created xsi:type="dcterms:W3CDTF">2020-11-10T19:56:00Z</dcterms:created>
  <dcterms:modified xsi:type="dcterms:W3CDTF">2022-04-07T09:20:00Z</dcterms:modified>
</cp:coreProperties>
</file>