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2A44"/>
          <w:sz w:val="56"/>
        </w:rPr>
        <w:t>AI Visibility Audit</w:t>
      </w:r>
    </w:p>
    <w:p>
      <w:pPr>
        <w:jc w:val="center"/>
      </w:pPr>
      <w:r>
        <w:rPr>
          <w:color w:val="595959"/>
          <w:sz w:val="32"/>
        </w:rPr>
        <w:t>62-Parameter Definitions &amp; Website Checks</w:t>
      </w:r>
    </w:p>
    <w:p/>
    <w:p>
      <w:r>
        <w:t>This document defines all 62 parameters in the AI Visibility Audit framework (source: Evoke_62_Parameter_AI_Automation_Matrix.xlsx) in plain language, and explains precisely what each one inspects on a given website URL. Every entry is labelled with its current build status:</w:t>
      </w:r>
    </w:p>
    <w:p>
      <w:pPr>
        <w:pStyle w:val="ListBullet"/>
      </w:pPr>
      <w:r>
        <w:rPr>
          <w:b/>
          <w:color w:val="1E7A34"/>
        </w:rPr>
        <w:t>Implemented</w:t>
      </w:r>
      <w:r>
        <w:t xml:space="preserve"> -- this check runs today in the live scan engine (backend/app/parameters/). Its "What It Checks" text below is grounded directly in that source code.</w:t>
      </w:r>
    </w:p>
    <w:p>
      <w:pPr>
        <w:pStyle w:val="ListBullet"/>
      </w:pPr>
      <w:r>
        <w:rPr>
          <w:b/>
          <w:color w:val="9C6500"/>
        </w:rPr>
        <w:t>Not Yet Implemented</w:t>
      </w:r>
      <w:r>
        <w:t xml:space="preserve"> -- this check is defined in the original 62-parameter framework but has no code behind it yet. Its "What It Checks" text below is the original design specification, not a description of running code.</w:t>
      </w:r>
    </w:p>
    <w:p>
      <w:r>
        <w:t>41 of the 62 parameters are implemented today; the remaining 21 are mostly Off-Page authority checks that need paid/licensed data sources (LinkedIn, G2, YouTube, backlink APIs, live AI-assistant querying) plus a handful of Technical and On-Page checks.</w:t>
      </w:r>
    </w:p>
    <w:p>
      <w:r>
        <w:br w:type="page"/>
      </w:r>
    </w:p>
    <w:p>
      <w:pPr>
        <w:pStyle w:val="Heading1"/>
      </w:pPr>
      <w:r>
        <w:rPr>
          <w:color w:val="1F2A44"/>
        </w:rPr>
        <w:t>Quick-Reference Index</w:t>
      </w:r>
    </w:p>
    <w:p>
      <w:r>
        <w:t>One row per parameter: ID, name, section, priority, and build status. Full definitions and website-check details for every row follow in the sections after this index.</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134"/>
          </w:tcPr>
          <w:p>
            <w:r/>
            <w:r>
              <w:rPr>
                <w:b/>
                <w:sz w:val="18"/>
              </w:rPr>
              <w:t>ID</w:t>
            </w:r>
          </w:p>
        </w:tc>
        <w:tc>
          <w:tcPr>
            <w:tcW w:type="dxa" w:w="3969"/>
          </w:tcPr>
          <w:p>
            <w:r/>
            <w:r>
              <w:rPr>
                <w:b/>
                <w:sz w:val="18"/>
              </w:rPr>
              <w:t>Parameter</w:t>
            </w:r>
          </w:p>
        </w:tc>
        <w:tc>
          <w:tcPr>
            <w:tcW w:type="dxa" w:w="1871"/>
          </w:tcPr>
          <w:p>
            <w:r/>
            <w:r>
              <w:rPr>
                <w:b/>
                <w:sz w:val="18"/>
              </w:rPr>
              <w:t>Section</w:t>
            </w:r>
          </w:p>
        </w:tc>
        <w:tc>
          <w:tcPr>
            <w:tcW w:type="dxa" w:w="1134"/>
          </w:tcPr>
          <w:p>
            <w:r/>
            <w:r>
              <w:rPr>
                <w:b/>
                <w:sz w:val="18"/>
              </w:rPr>
              <w:t>Priority</w:t>
            </w:r>
          </w:p>
        </w:tc>
        <w:tc>
          <w:tcPr>
            <w:tcW w:type="dxa" w:w="1814"/>
          </w:tcPr>
          <w:p>
            <w:r/>
            <w:r>
              <w:rPr>
                <w:b/>
                <w:sz w:val="18"/>
              </w:rPr>
              <w:t>Status</w:t>
            </w:r>
          </w:p>
        </w:tc>
      </w:tr>
      <w:tr>
        <w:tc>
          <w:tcPr>
            <w:tcW w:type="dxa" w:w="1134"/>
          </w:tcPr>
          <w:p>
            <w:r/>
            <w:r>
              <w:rPr>
                <w:b w:val="0"/>
                <w:sz w:val="18"/>
              </w:rPr>
              <w:t>TECH-01</w:t>
            </w:r>
          </w:p>
        </w:tc>
        <w:tc>
          <w:tcPr>
            <w:tcW w:type="dxa" w:w="3969"/>
          </w:tcPr>
          <w:p>
            <w:r/>
            <w:r>
              <w:rPr>
                <w:b w:val="0"/>
                <w:sz w:val="18"/>
              </w:rPr>
              <w:t>AI crawler permissions</w:t>
            </w:r>
          </w:p>
        </w:tc>
        <w:tc>
          <w:tcPr>
            <w:tcW w:type="dxa" w:w="1871"/>
          </w:tcPr>
          <w:p>
            <w:r/>
            <w:r>
              <w:rPr>
                <w:b w:val="0"/>
                <w:sz w:val="18"/>
              </w:rPr>
              <w:t>Technical</w:t>
            </w:r>
          </w:p>
        </w:tc>
        <w:tc>
          <w:tcPr>
            <w:tcW w:type="dxa" w:w="1134"/>
          </w:tcPr>
          <w:p>
            <w:r/>
            <w:r>
              <w:rPr>
                <w:b w:val="0"/>
                <w:sz w:val="18"/>
              </w:rPr>
              <w:t>High</w:t>
            </w:r>
          </w:p>
        </w:tc>
        <w:tc>
          <w:tcPr>
            <w:tcW w:type="dxa" w:w="1814"/>
          </w:tcPr>
          <w:p>
            <w:r/>
            <w:r>
              <w:rPr>
                <w:b w:val="0"/>
                <w:color w:val="9C6500"/>
                <w:sz w:val="18"/>
              </w:rPr>
              <w:t>Not Yet Implemented</w:t>
            </w:r>
          </w:p>
        </w:tc>
      </w:tr>
      <w:tr>
        <w:tc>
          <w:tcPr>
            <w:tcW w:type="dxa" w:w="1134"/>
          </w:tcPr>
          <w:p>
            <w:r/>
            <w:r>
              <w:rPr>
                <w:b w:val="0"/>
                <w:sz w:val="18"/>
              </w:rPr>
              <w:t>TECH-02</w:t>
            </w:r>
          </w:p>
        </w:tc>
        <w:tc>
          <w:tcPr>
            <w:tcW w:type="dxa" w:w="3969"/>
          </w:tcPr>
          <w:p>
            <w:r/>
            <w:r>
              <w:rPr>
                <w:b w:val="0"/>
                <w:sz w:val="18"/>
              </w:rPr>
              <w:t>No CDN/firewall blocking AI crawlers</w:t>
            </w:r>
          </w:p>
        </w:tc>
        <w:tc>
          <w:tcPr>
            <w:tcW w:type="dxa" w:w="1871"/>
          </w:tcPr>
          <w:p>
            <w:r/>
            <w:r>
              <w:rPr>
                <w:b w:val="0"/>
                <w:sz w:val="18"/>
              </w:rPr>
              <w:t>Technical</w:t>
            </w:r>
          </w:p>
        </w:tc>
        <w:tc>
          <w:tcPr>
            <w:tcW w:type="dxa" w:w="1134"/>
          </w:tcPr>
          <w:p>
            <w:r/>
            <w:r>
              <w:rPr>
                <w:b w:val="0"/>
                <w:sz w:val="18"/>
              </w:rPr>
              <w:t>High</w:t>
            </w:r>
          </w:p>
        </w:tc>
        <w:tc>
          <w:tcPr>
            <w:tcW w:type="dxa" w:w="1814"/>
          </w:tcPr>
          <w:p>
            <w:r/>
            <w:r>
              <w:rPr>
                <w:b w:val="0"/>
                <w:color w:val="9C6500"/>
                <w:sz w:val="18"/>
              </w:rPr>
              <w:t>Not Yet Implemented</w:t>
            </w:r>
          </w:p>
        </w:tc>
      </w:tr>
      <w:tr>
        <w:tc>
          <w:tcPr>
            <w:tcW w:type="dxa" w:w="1134"/>
          </w:tcPr>
          <w:p>
            <w:r/>
            <w:r>
              <w:rPr>
                <w:b w:val="0"/>
                <w:sz w:val="18"/>
              </w:rPr>
              <w:t>TECH-03</w:t>
            </w:r>
          </w:p>
        </w:tc>
        <w:tc>
          <w:tcPr>
            <w:tcW w:type="dxa" w:w="3969"/>
          </w:tcPr>
          <w:p>
            <w:r/>
            <w:r>
              <w:rPr>
                <w:b w:val="0"/>
                <w:sz w:val="18"/>
              </w:rPr>
              <w:t>llms.txt present, accurate and current</w:t>
            </w:r>
          </w:p>
        </w:tc>
        <w:tc>
          <w:tcPr>
            <w:tcW w:type="dxa" w:w="1871"/>
          </w:tcPr>
          <w:p>
            <w:r/>
            <w:r>
              <w:rPr>
                <w:b w:val="0"/>
                <w:sz w:val="18"/>
              </w:rPr>
              <w:t>Technical</w:t>
            </w:r>
          </w:p>
        </w:tc>
        <w:tc>
          <w:tcPr>
            <w:tcW w:type="dxa" w:w="1134"/>
          </w:tcPr>
          <w:p>
            <w:r/>
            <w:r>
              <w:rPr>
                <w:b w:val="0"/>
                <w:sz w:val="18"/>
              </w:rPr>
              <w:t>High</w:t>
            </w:r>
          </w:p>
        </w:tc>
        <w:tc>
          <w:tcPr>
            <w:tcW w:type="dxa" w:w="1814"/>
          </w:tcPr>
          <w:p>
            <w:r/>
            <w:r>
              <w:rPr>
                <w:b w:val="0"/>
                <w:color w:val="9C6500"/>
                <w:sz w:val="18"/>
              </w:rPr>
              <w:t>Not Yet Implemented</w:t>
            </w:r>
          </w:p>
        </w:tc>
      </w:tr>
      <w:tr>
        <w:tc>
          <w:tcPr>
            <w:tcW w:type="dxa" w:w="1134"/>
          </w:tcPr>
          <w:p>
            <w:r/>
            <w:r>
              <w:rPr>
                <w:b w:val="0"/>
                <w:sz w:val="18"/>
              </w:rPr>
              <w:t>TECH-04</w:t>
            </w:r>
          </w:p>
        </w:tc>
        <w:tc>
          <w:tcPr>
            <w:tcW w:type="dxa" w:w="3969"/>
          </w:tcPr>
          <w:p>
            <w:r/>
            <w:r>
              <w:rPr>
                <w:b w:val="0"/>
                <w:sz w:val="18"/>
              </w:rPr>
              <w:t>No login, pop-up or cookie wall covering main content</w:t>
            </w:r>
          </w:p>
        </w:tc>
        <w:tc>
          <w:tcPr>
            <w:tcW w:type="dxa" w:w="1871"/>
          </w:tcPr>
          <w:p>
            <w:r/>
            <w:r>
              <w:rPr>
                <w:b w:val="0"/>
                <w:sz w:val="18"/>
              </w:rPr>
              <w:t>Technical</w:t>
            </w:r>
          </w:p>
        </w:tc>
        <w:tc>
          <w:tcPr>
            <w:tcW w:type="dxa" w:w="1134"/>
          </w:tcPr>
          <w:p>
            <w:r/>
            <w:r>
              <w:rPr>
                <w:b w:val="0"/>
                <w:sz w:val="18"/>
              </w:rPr>
              <w:t>Medium</w:t>
            </w:r>
          </w:p>
        </w:tc>
        <w:tc>
          <w:tcPr>
            <w:tcW w:type="dxa" w:w="1814"/>
          </w:tcPr>
          <w:p>
            <w:r/>
            <w:r>
              <w:rPr>
                <w:b w:val="0"/>
                <w:color w:val="9C6500"/>
                <w:sz w:val="18"/>
              </w:rPr>
              <w:t>Not Yet Implemented</w:t>
            </w:r>
          </w:p>
        </w:tc>
      </w:tr>
      <w:tr>
        <w:tc>
          <w:tcPr>
            <w:tcW w:type="dxa" w:w="1134"/>
          </w:tcPr>
          <w:p>
            <w:r/>
            <w:r>
              <w:rPr>
                <w:b w:val="0"/>
                <w:sz w:val="18"/>
              </w:rPr>
              <w:t>TECH-05</w:t>
            </w:r>
          </w:p>
        </w:tc>
        <w:tc>
          <w:tcPr>
            <w:tcW w:type="dxa" w:w="3969"/>
          </w:tcPr>
          <w:p>
            <w:r/>
            <w:r>
              <w:rPr>
                <w:b w:val="0"/>
                <w:sz w:val="18"/>
              </w:rPr>
              <w:t>Sitemap complete, accurate and submitted</w:t>
            </w:r>
          </w:p>
        </w:tc>
        <w:tc>
          <w:tcPr>
            <w:tcW w:type="dxa" w:w="1871"/>
          </w:tcPr>
          <w:p>
            <w:r/>
            <w:r>
              <w:rPr>
                <w:b w:val="0"/>
                <w:sz w:val="18"/>
              </w:rPr>
              <w:t>Technical</w:t>
            </w:r>
          </w:p>
        </w:tc>
        <w:tc>
          <w:tcPr>
            <w:tcW w:type="dxa" w:w="1134"/>
          </w:tcPr>
          <w:p>
            <w:r/>
            <w:r>
              <w:rPr>
                <w:b w:val="0"/>
                <w:sz w:val="18"/>
              </w:rPr>
              <w:t>High</w:t>
            </w:r>
          </w:p>
        </w:tc>
        <w:tc>
          <w:tcPr>
            <w:tcW w:type="dxa" w:w="1814"/>
          </w:tcPr>
          <w:p>
            <w:r/>
            <w:r>
              <w:rPr>
                <w:b w:val="0"/>
                <w:color w:val="9C6500"/>
                <w:sz w:val="18"/>
              </w:rPr>
              <w:t>Not Yet Implemented</w:t>
            </w:r>
          </w:p>
        </w:tc>
      </w:tr>
      <w:tr>
        <w:tc>
          <w:tcPr>
            <w:tcW w:type="dxa" w:w="1134"/>
          </w:tcPr>
          <w:p>
            <w:r/>
            <w:r>
              <w:rPr>
                <w:b w:val="0"/>
                <w:sz w:val="18"/>
              </w:rPr>
              <w:t>TECH-06</w:t>
            </w:r>
          </w:p>
        </w:tc>
        <w:tc>
          <w:tcPr>
            <w:tcW w:type="dxa" w:w="3969"/>
          </w:tcPr>
          <w:p>
            <w:r/>
            <w:r>
              <w:rPr>
                <w:b w:val="0"/>
                <w:sz w:val="18"/>
              </w:rPr>
              <w:t>No broken links, redirect chains or error pages</w:t>
            </w:r>
          </w:p>
        </w:tc>
        <w:tc>
          <w:tcPr>
            <w:tcW w:type="dxa" w:w="1871"/>
          </w:tcPr>
          <w:p>
            <w:r/>
            <w:r>
              <w:rPr>
                <w:b w:val="0"/>
                <w:sz w:val="18"/>
              </w:rPr>
              <w:t>Technical</w:t>
            </w:r>
          </w:p>
        </w:tc>
        <w:tc>
          <w:tcPr>
            <w:tcW w:type="dxa" w:w="1134"/>
          </w:tcPr>
          <w:p>
            <w:r/>
            <w:r>
              <w:rPr>
                <w:b w:val="0"/>
                <w:sz w:val="18"/>
              </w:rPr>
              <w:t>High</w:t>
            </w:r>
          </w:p>
        </w:tc>
        <w:tc>
          <w:tcPr>
            <w:tcW w:type="dxa" w:w="1814"/>
          </w:tcPr>
          <w:p>
            <w:r/>
            <w:r>
              <w:rPr>
                <w:b w:val="0"/>
                <w:color w:val="9C6500"/>
                <w:sz w:val="18"/>
              </w:rPr>
              <w:t>Not Yet Implemented</w:t>
            </w:r>
          </w:p>
        </w:tc>
      </w:tr>
      <w:tr>
        <w:tc>
          <w:tcPr>
            <w:tcW w:type="dxa" w:w="1134"/>
          </w:tcPr>
          <w:p>
            <w:r/>
            <w:r>
              <w:rPr>
                <w:b w:val="0"/>
                <w:sz w:val="18"/>
              </w:rPr>
              <w:t>TECH-07</w:t>
            </w:r>
          </w:p>
        </w:tc>
        <w:tc>
          <w:tcPr>
            <w:tcW w:type="dxa" w:w="3969"/>
          </w:tcPr>
          <w:p>
            <w:r/>
            <w:r>
              <w:rPr>
                <w:b w:val="0"/>
                <w:sz w:val="18"/>
              </w:rPr>
              <w:t>Page speed and Core Web Vitals (LCP, INP, CLS)</w:t>
            </w:r>
          </w:p>
        </w:tc>
        <w:tc>
          <w:tcPr>
            <w:tcW w:type="dxa" w:w="1871"/>
          </w:tcPr>
          <w:p>
            <w:r/>
            <w:r>
              <w:rPr>
                <w:b w:val="0"/>
                <w:sz w:val="18"/>
              </w:rPr>
              <w:t>Technical</w:t>
            </w:r>
          </w:p>
        </w:tc>
        <w:tc>
          <w:tcPr>
            <w:tcW w:type="dxa" w:w="1134"/>
          </w:tcPr>
          <w:p>
            <w:r/>
            <w:r>
              <w:rPr>
                <w:b w:val="0"/>
                <w:sz w:val="18"/>
              </w:rPr>
              <w:t>High</w:t>
            </w:r>
          </w:p>
        </w:tc>
        <w:tc>
          <w:tcPr>
            <w:tcW w:type="dxa" w:w="1814"/>
          </w:tcPr>
          <w:p>
            <w:r/>
            <w:r>
              <w:rPr>
                <w:b w:val="0"/>
                <w:color w:val="9C6500"/>
                <w:sz w:val="18"/>
              </w:rPr>
              <w:t>Not Yet Implemented</w:t>
            </w:r>
          </w:p>
        </w:tc>
      </w:tr>
      <w:tr>
        <w:tc>
          <w:tcPr>
            <w:tcW w:type="dxa" w:w="1134"/>
          </w:tcPr>
          <w:p>
            <w:r/>
            <w:r>
              <w:rPr>
                <w:b w:val="0"/>
                <w:sz w:val="18"/>
              </w:rPr>
              <w:t>TECH-08</w:t>
            </w:r>
          </w:p>
        </w:tc>
        <w:tc>
          <w:tcPr>
            <w:tcW w:type="dxa" w:w="3969"/>
          </w:tcPr>
          <w:p>
            <w:r/>
            <w:r>
              <w:rPr>
                <w:b w:val="0"/>
                <w:sz w:val="18"/>
              </w:rPr>
              <w:t>Mobile responsiveness and secure HTTPS delivery</w:t>
            </w:r>
          </w:p>
        </w:tc>
        <w:tc>
          <w:tcPr>
            <w:tcW w:type="dxa" w:w="1871"/>
          </w:tcPr>
          <w:p>
            <w:r/>
            <w:r>
              <w:rPr>
                <w:b w:val="0"/>
                <w:sz w:val="18"/>
              </w:rPr>
              <w:t>Technical</w:t>
            </w:r>
          </w:p>
        </w:tc>
        <w:tc>
          <w:tcPr>
            <w:tcW w:type="dxa" w:w="1134"/>
          </w:tcPr>
          <w:p>
            <w:r/>
            <w:r>
              <w:rPr>
                <w:b w:val="0"/>
                <w:sz w:val="18"/>
              </w:rPr>
              <w:t>High</w:t>
            </w:r>
          </w:p>
        </w:tc>
        <w:tc>
          <w:tcPr>
            <w:tcW w:type="dxa" w:w="1814"/>
          </w:tcPr>
          <w:p>
            <w:r/>
            <w:r>
              <w:rPr>
                <w:b w:val="0"/>
                <w:color w:val="1E7A34"/>
                <w:sz w:val="18"/>
              </w:rPr>
              <w:t>Implemented</w:t>
            </w:r>
          </w:p>
        </w:tc>
      </w:tr>
      <w:tr>
        <w:tc>
          <w:tcPr>
            <w:tcW w:type="dxa" w:w="1134"/>
          </w:tcPr>
          <w:p>
            <w:r/>
            <w:r>
              <w:rPr>
                <w:b w:val="0"/>
                <w:sz w:val="18"/>
              </w:rPr>
              <w:t>TECH-09</w:t>
            </w:r>
          </w:p>
        </w:tc>
        <w:tc>
          <w:tcPr>
            <w:tcW w:type="dxa" w:w="3969"/>
          </w:tcPr>
          <w:p>
            <w:r/>
            <w:r>
              <w:rPr>
                <w:b w:val="0"/>
                <w:sz w:val="18"/>
              </w:rPr>
              <w:t>Main content present in page source, not JS-only</w:t>
            </w:r>
          </w:p>
        </w:tc>
        <w:tc>
          <w:tcPr>
            <w:tcW w:type="dxa" w:w="1871"/>
          </w:tcPr>
          <w:p>
            <w:r/>
            <w:r>
              <w:rPr>
                <w:b w:val="0"/>
                <w:sz w:val="18"/>
              </w:rPr>
              <w:t>Technical</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TECH-10</w:t>
            </w:r>
          </w:p>
        </w:tc>
        <w:tc>
          <w:tcPr>
            <w:tcW w:type="dxa" w:w="3969"/>
          </w:tcPr>
          <w:p>
            <w:r/>
            <w:r>
              <w:rPr>
                <w:b w:val="0"/>
                <w:sz w:val="18"/>
              </w:rPr>
              <w:t>One H1 per page and logical H2/H3 hierarchy</w:t>
            </w:r>
          </w:p>
        </w:tc>
        <w:tc>
          <w:tcPr>
            <w:tcW w:type="dxa" w:w="1871"/>
          </w:tcPr>
          <w:p>
            <w:r/>
            <w:r>
              <w:rPr>
                <w:b w:val="0"/>
                <w:sz w:val="18"/>
              </w:rPr>
              <w:t>Technical</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TECH-11</w:t>
            </w:r>
          </w:p>
        </w:tc>
        <w:tc>
          <w:tcPr>
            <w:tcW w:type="dxa" w:w="3969"/>
          </w:tcPr>
          <w:p>
            <w:r/>
            <w:r>
              <w:rPr>
                <w:b w:val="0"/>
                <w:sz w:val="18"/>
              </w:rPr>
              <w:t>Heading frequency that lets an assistant lift a clean passage</w:t>
            </w:r>
          </w:p>
        </w:tc>
        <w:tc>
          <w:tcPr>
            <w:tcW w:type="dxa" w:w="1871"/>
          </w:tcPr>
          <w:p>
            <w:r/>
            <w:r>
              <w:rPr>
                <w:b w:val="0"/>
                <w:sz w:val="18"/>
              </w:rPr>
              <w:t>Technical</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TECH-12</w:t>
            </w:r>
          </w:p>
        </w:tc>
        <w:tc>
          <w:tcPr>
            <w:tcW w:type="dxa" w:w="3969"/>
          </w:tcPr>
          <w:p>
            <w:r/>
            <w:r>
              <w:rPr>
                <w:b w:val="0"/>
                <w:sz w:val="18"/>
              </w:rPr>
              <w:t>Tables and lists as real markup rather than images</w:t>
            </w:r>
          </w:p>
        </w:tc>
        <w:tc>
          <w:tcPr>
            <w:tcW w:type="dxa" w:w="1871"/>
          </w:tcPr>
          <w:p>
            <w:r/>
            <w:r>
              <w:rPr>
                <w:b w:val="0"/>
                <w:sz w:val="18"/>
              </w:rPr>
              <w:t>Technical</w:t>
            </w:r>
          </w:p>
        </w:tc>
        <w:tc>
          <w:tcPr>
            <w:tcW w:type="dxa" w:w="1134"/>
          </w:tcPr>
          <w:p>
            <w:r/>
            <w:r>
              <w:rPr>
                <w:b w:val="0"/>
                <w:sz w:val="18"/>
              </w:rPr>
              <w:t>Low</w:t>
            </w:r>
          </w:p>
        </w:tc>
        <w:tc>
          <w:tcPr>
            <w:tcW w:type="dxa" w:w="1814"/>
          </w:tcPr>
          <w:p>
            <w:r/>
            <w:r>
              <w:rPr>
                <w:b w:val="0"/>
                <w:color w:val="1E7A34"/>
                <w:sz w:val="18"/>
              </w:rPr>
              <w:t>Implemented</w:t>
            </w:r>
          </w:p>
        </w:tc>
      </w:tr>
      <w:tr>
        <w:tc>
          <w:tcPr>
            <w:tcW w:type="dxa" w:w="1134"/>
          </w:tcPr>
          <w:p>
            <w:r/>
            <w:r>
              <w:rPr>
                <w:b w:val="0"/>
                <w:sz w:val="18"/>
              </w:rPr>
              <w:t>TECH-13</w:t>
            </w:r>
          </w:p>
        </w:tc>
        <w:tc>
          <w:tcPr>
            <w:tcW w:type="dxa" w:w="3969"/>
          </w:tcPr>
          <w:p>
            <w:r/>
            <w:r>
              <w:rPr>
                <w:b w:val="0"/>
                <w:sz w:val="18"/>
              </w:rPr>
              <w:t>Text-to-code ratio and content depth per page</w:t>
            </w:r>
          </w:p>
        </w:tc>
        <w:tc>
          <w:tcPr>
            <w:tcW w:type="dxa" w:w="1871"/>
          </w:tcPr>
          <w:p>
            <w:r/>
            <w:r>
              <w:rPr>
                <w:b w:val="0"/>
                <w:sz w:val="18"/>
              </w:rPr>
              <w:t>Technical</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TECH-14</w:t>
            </w:r>
          </w:p>
        </w:tc>
        <w:tc>
          <w:tcPr>
            <w:tcW w:type="dxa" w:w="3969"/>
          </w:tcPr>
          <w:p>
            <w:r/>
            <w:r>
              <w:rPr>
                <w:b w:val="0"/>
                <w:sz w:val="18"/>
              </w:rPr>
              <w:t>Image alt text and video transcripts</w:t>
            </w:r>
          </w:p>
        </w:tc>
        <w:tc>
          <w:tcPr>
            <w:tcW w:type="dxa" w:w="1871"/>
          </w:tcPr>
          <w:p>
            <w:r/>
            <w:r>
              <w:rPr>
                <w:b w:val="0"/>
                <w:sz w:val="18"/>
              </w:rPr>
              <w:t>Technical</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TECH-15</w:t>
            </w:r>
          </w:p>
        </w:tc>
        <w:tc>
          <w:tcPr>
            <w:tcW w:type="dxa" w:w="3969"/>
          </w:tcPr>
          <w:p>
            <w:r/>
            <w:r>
              <w:rPr>
                <w:b w:val="0"/>
                <w:sz w:val="18"/>
              </w:rPr>
              <w:t>Published and updated dates visible and in code</w:t>
            </w:r>
          </w:p>
        </w:tc>
        <w:tc>
          <w:tcPr>
            <w:tcW w:type="dxa" w:w="1871"/>
          </w:tcPr>
          <w:p>
            <w:r/>
            <w:r>
              <w:rPr>
                <w:b w:val="0"/>
                <w:sz w:val="18"/>
              </w:rPr>
              <w:t>Technical</w:t>
            </w:r>
          </w:p>
        </w:tc>
        <w:tc>
          <w:tcPr>
            <w:tcW w:type="dxa" w:w="1134"/>
          </w:tcPr>
          <w:p>
            <w:r/>
            <w:r>
              <w:rPr>
                <w:b w:val="0"/>
                <w:sz w:val="18"/>
              </w:rPr>
              <w:t>Low</w:t>
            </w:r>
          </w:p>
        </w:tc>
        <w:tc>
          <w:tcPr>
            <w:tcW w:type="dxa" w:w="1814"/>
          </w:tcPr>
          <w:p>
            <w:r/>
            <w:r>
              <w:rPr>
                <w:b w:val="0"/>
                <w:color w:val="1E7A34"/>
                <w:sz w:val="18"/>
              </w:rPr>
              <w:t>Implemented</w:t>
            </w:r>
          </w:p>
        </w:tc>
      </w:tr>
      <w:tr>
        <w:tc>
          <w:tcPr>
            <w:tcW w:type="dxa" w:w="1134"/>
          </w:tcPr>
          <w:p>
            <w:r/>
            <w:r>
              <w:rPr>
                <w:b w:val="0"/>
                <w:sz w:val="18"/>
              </w:rPr>
              <w:t>TECH-16</w:t>
            </w:r>
          </w:p>
        </w:tc>
        <w:tc>
          <w:tcPr>
            <w:tcW w:type="dxa" w:w="3969"/>
          </w:tcPr>
          <w:p>
            <w:r/>
            <w:r>
              <w:rPr>
                <w:b w:val="0"/>
                <w:sz w:val="18"/>
              </w:rPr>
              <w:t>Organization markup - logo, address, contact, profiles</w:t>
            </w:r>
          </w:p>
        </w:tc>
        <w:tc>
          <w:tcPr>
            <w:tcW w:type="dxa" w:w="1871"/>
          </w:tcPr>
          <w:p>
            <w:r/>
            <w:r>
              <w:rPr>
                <w:b w:val="0"/>
                <w:sz w:val="18"/>
              </w:rPr>
              <w:t>Technical</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TECH-17</w:t>
            </w:r>
          </w:p>
        </w:tc>
        <w:tc>
          <w:tcPr>
            <w:tcW w:type="dxa" w:w="3969"/>
          </w:tcPr>
          <w:p>
            <w:r/>
            <w:r>
              <w:rPr>
                <w:b w:val="0"/>
                <w:sz w:val="18"/>
              </w:rPr>
              <w:t>Page-type markup - Article, FAQ, Service, Product, Person, HowTo</w:t>
            </w:r>
          </w:p>
        </w:tc>
        <w:tc>
          <w:tcPr>
            <w:tcW w:type="dxa" w:w="1871"/>
          </w:tcPr>
          <w:p>
            <w:r/>
            <w:r>
              <w:rPr>
                <w:b w:val="0"/>
                <w:sz w:val="18"/>
              </w:rPr>
              <w:t>Technical</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TECH-18</w:t>
            </w:r>
          </w:p>
        </w:tc>
        <w:tc>
          <w:tcPr>
            <w:tcW w:type="dxa" w:w="3969"/>
          </w:tcPr>
          <w:p>
            <w:r/>
            <w:r>
              <w:rPr>
                <w:b w:val="0"/>
                <w:sz w:val="18"/>
              </w:rPr>
              <w:t>Author profiles marked up with real credentials</w:t>
            </w:r>
          </w:p>
        </w:tc>
        <w:tc>
          <w:tcPr>
            <w:tcW w:type="dxa" w:w="1871"/>
          </w:tcPr>
          <w:p>
            <w:r/>
            <w:r>
              <w:rPr>
                <w:b w:val="0"/>
                <w:sz w:val="18"/>
              </w:rPr>
              <w:t>Technical</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TECH-19</w:t>
            </w:r>
          </w:p>
        </w:tc>
        <w:tc>
          <w:tcPr>
            <w:tcW w:type="dxa" w:w="3969"/>
          </w:tcPr>
          <w:p>
            <w:r/>
            <w:r>
              <w:rPr>
                <w:b w:val="0"/>
                <w:sz w:val="18"/>
              </w:rPr>
              <w:t>Markup validates cleanly and matches visible content</w:t>
            </w:r>
          </w:p>
        </w:tc>
        <w:tc>
          <w:tcPr>
            <w:tcW w:type="dxa" w:w="1871"/>
          </w:tcPr>
          <w:p>
            <w:r/>
            <w:r>
              <w:rPr>
                <w:b w:val="0"/>
                <w:sz w:val="18"/>
              </w:rPr>
              <w:t>Technical</w:t>
            </w:r>
          </w:p>
        </w:tc>
        <w:tc>
          <w:tcPr>
            <w:tcW w:type="dxa" w:w="1134"/>
          </w:tcPr>
          <w:p>
            <w:r/>
            <w:r>
              <w:rPr>
                <w:b w:val="0"/>
                <w:sz w:val="18"/>
              </w:rPr>
              <w:t>High</w:t>
            </w:r>
          </w:p>
        </w:tc>
        <w:tc>
          <w:tcPr>
            <w:tcW w:type="dxa" w:w="1814"/>
          </w:tcPr>
          <w:p>
            <w:r/>
            <w:r>
              <w:rPr>
                <w:b w:val="0"/>
                <w:color w:val="1E7A34"/>
                <w:sz w:val="18"/>
              </w:rPr>
              <w:t>Implemented</w:t>
            </w:r>
          </w:p>
        </w:tc>
      </w:tr>
      <w:tr>
        <w:tc>
          <w:tcPr>
            <w:tcW w:type="dxa" w:w="1134"/>
          </w:tcPr>
          <w:p>
            <w:r/>
            <w:r>
              <w:rPr>
                <w:b w:val="0"/>
                <w:sz w:val="18"/>
              </w:rPr>
              <w:t>TECH-20</w:t>
            </w:r>
          </w:p>
        </w:tc>
        <w:tc>
          <w:tcPr>
            <w:tcW w:type="dxa" w:w="3969"/>
          </w:tcPr>
          <w:p>
            <w:r/>
            <w:r>
              <w:rPr>
                <w:b w:val="0"/>
                <w:sz w:val="18"/>
              </w:rPr>
              <w:t>One clean URL per page; duplicates resolved</w:t>
            </w:r>
          </w:p>
        </w:tc>
        <w:tc>
          <w:tcPr>
            <w:tcW w:type="dxa" w:w="1871"/>
          </w:tcPr>
          <w:p>
            <w:r/>
            <w:r>
              <w:rPr>
                <w:b w:val="0"/>
                <w:sz w:val="18"/>
              </w:rPr>
              <w:t>Technical</w:t>
            </w:r>
          </w:p>
        </w:tc>
        <w:tc>
          <w:tcPr>
            <w:tcW w:type="dxa" w:w="1134"/>
          </w:tcPr>
          <w:p>
            <w:r/>
            <w:r>
              <w:rPr>
                <w:b w:val="0"/>
                <w:sz w:val="18"/>
              </w:rPr>
              <w:t>High</w:t>
            </w:r>
          </w:p>
        </w:tc>
        <w:tc>
          <w:tcPr>
            <w:tcW w:type="dxa" w:w="1814"/>
          </w:tcPr>
          <w:p>
            <w:r/>
            <w:r>
              <w:rPr>
                <w:b w:val="0"/>
                <w:color w:val="1E7A34"/>
                <w:sz w:val="18"/>
              </w:rPr>
              <w:t>Implemented</w:t>
            </w:r>
          </w:p>
        </w:tc>
      </w:tr>
      <w:tr>
        <w:tc>
          <w:tcPr>
            <w:tcW w:type="dxa" w:w="1134"/>
          </w:tcPr>
          <w:p>
            <w:r/>
            <w:r>
              <w:rPr>
                <w:b w:val="0"/>
                <w:sz w:val="18"/>
              </w:rPr>
              <w:t>TECH-21</w:t>
            </w:r>
          </w:p>
        </w:tc>
        <w:tc>
          <w:tcPr>
            <w:tcW w:type="dxa" w:w="3969"/>
          </w:tcPr>
          <w:p>
            <w:r/>
            <w:r>
              <w:rPr>
                <w:b w:val="0"/>
                <w:sz w:val="18"/>
              </w:rPr>
              <w:t>hreflang set correctly for every target country</w:t>
            </w:r>
          </w:p>
        </w:tc>
        <w:tc>
          <w:tcPr>
            <w:tcW w:type="dxa" w:w="1871"/>
          </w:tcPr>
          <w:p>
            <w:r/>
            <w:r>
              <w:rPr>
                <w:b w:val="0"/>
                <w:sz w:val="18"/>
              </w:rPr>
              <w:t>Technical</w:t>
            </w:r>
          </w:p>
        </w:tc>
        <w:tc>
          <w:tcPr>
            <w:tcW w:type="dxa" w:w="1134"/>
          </w:tcPr>
          <w:p>
            <w:r/>
            <w:r>
              <w:rPr>
                <w:b w:val="0"/>
                <w:sz w:val="18"/>
              </w:rPr>
              <w:t>Low</w:t>
            </w:r>
          </w:p>
        </w:tc>
        <w:tc>
          <w:tcPr>
            <w:tcW w:type="dxa" w:w="1814"/>
          </w:tcPr>
          <w:p>
            <w:r/>
            <w:r>
              <w:rPr>
                <w:b w:val="0"/>
                <w:color w:val="1E7A34"/>
                <w:sz w:val="18"/>
              </w:rPr>
              <w:t>Implemented</w:t>
            </w:r>
          </w:p>
        </w:tc>
      </w:tr>
      <w:tr>
        <w:tc>
          <w:tcPr>
            <w:tcW w:type="dxa" w:w="1134"/>
          </w:tcPr>
          <w:p>
            <w:r/>
            <w:r>
              <w:rPr>
                <w:b w:val="0"/>
                <w:sz w:val="18"/>
              </w:rPr>
              <w:t>TECH-22</w:t>
            </w:r>
          </w:p>
        </w:tc>
        <w:tc>
          <w:tcPr>
            <w:tcW w:type="dxa" w:w="3969"/>
          </w:tcPr>
          <w:p>
            <w:r/>
            <w:r>
              <w:rPr>
                <w:b w:val="0"/>
                <w:sz w:val="18"/>
              </w:rPr>
              <w:t>Page titles and meta descriptions present and unique</w:t>
            </w:r>
          </w:p>
        </w:tc>
        <w:tc>
          <w:tcPr>
            <w:tcW w:type="dxa" w:w="1871"/>
          </w:tcPr>
          <w:p>
            <w:r/>
            <w:r>
              <w:rPr>
                <w:b w:val="0"/>
                <w:sz w:val="18"/>
              </w:rPr>
              <w:t>Technical</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ON-01</w:t>
            </w:r>
          </w:p>
        </w:tc>
        <w:tc>
          <w:tcPr>
            <w:tcW w:type="dxa" w:w="3969"/>
          </w:tcPr>
          <w:p>
            <w:r/>
            <w:r>
              <w:rPr>
                <w:b w:val="0"/>
                <w:sz w:val="18"/>
              </w:rPr>
              <w:t>Headings phrased as buyer questions</w:t>
            </w:r>
          </w:p>
        </w:tc>
        <w:tc>
          <w:tcPr>
            <w:tcW w:type="dxa" w:w="1871"/>
          </w:tcPr>
          <w:p>
            <w:r/>
            <w:r>
              <w:rPr>
                <w:b w:val="0"/>
                <w:sz w:val="18"/>
              </w:rPr>
              <w:t>On-Page / Content</w:t>
            </w:r>
          </w:p>
        </w:tc>
        <w:tc>
          <w:tcPr>
            <w:tcW w:type="dxa" w:w="1134"/>
          </w:tcPr>
          <w:p>
            <w:r/>
            <w:r>
              <w:rPr>
                <w:b w:val="0"/>
                <w:sz w:val="18"/>
              </w:rPr>
              <w:t>High</w:t>
            </w:r>
          </w:p>
        </w:tc>
        <w:tc>
          <w:tcPr>
            <w:tcW w:type="dxa" w:w="1814"/>
          </w:tcPr>
          <w:p>
            <w:r/>
            <w:r>
              <w:rPr>
                <w:b w:val="0"/>
                <w:color w:val="9C6500"/>
                <w:sz w:val="18"/>
              </w:rPr>
              <w:t>Not Yet Implemented</w:t>
            </w:r>
          </w:p>
        </w:tc>
      </w:tr>
      <w:tr>
        <w:tc>
          <w:tcPr>
            <w:tcW w:type="dxa" w:w="1134"/>
          </w:tcPr>
          <w:p>
            <w:r/>
            <w:r>
              <w:rPr>
                <w:b w:val="0"/>
                <w:sz w:val="18"/>
              </w:rPr>
              <w:t>ON-02</w:t>
            </w:r>
          </w:p>
        </w:tc>
        <w:tc>
          <w:tcPr>
            <w:tcW w:type="dxa" w:w="3969"/>
          </w:tcPr>
          <w:p>
            <w:r/>
            <w:r>
              <w:rPr>
                <w:b w:val="0"/>
                <w:sz w:val="18"/>
              </w:rPr>
              <w:t>Self-contained 40-60 word answer under each question</w:t>
            </w:r>
          </w:p>
        </w:tc>
        <w:tc>
          <w:tcPr>
            <w:tcW w:type="dxa" w:w="1871"/>
          </w:tcPr>
          <w:p>
            <w:r/>
            <w:r>
              <w:rPr>
                <w:b w:val="0"/>
                <w:sz w:val="18"/>
              </w:rPr>
              <w:t>On-Page / Content</w:t>
            </w:r>
          </w:p>
        </w:tc>
        <w:tc>
          <w:tcPr>
            <w:tcW w:type="dxa" w:w="1134"/>
          </w:tcPr>
          <w:p>
            <w:r/>
            <w:r>
              <w:rPr>
                <w:b w:val="0"/>
                <w:sz w:val="18"/>
              </w:rPr>
              <w:t>High</w:t>
            </w:r>
          </w:p>
        </w:tc>
        <w:tc>
          <w:tcPr>
            <w:tcW w:type="dxa" w:w="1814"/>
          </w:tcPr>
          <w:p>
            <w:r/>
            <w:r>
              <w:rPr>
                <w:b w:val="0"/>
                <w:color w:val="1E7A34"/>
                <w:sz w:val="18"/>
              </w:rPr>
              <w:t>Implemented</w:t>
            </w:r>
          </w:p>
        </w:tc>
      </w:tr>
      <w:tr>
        <w:tc>
          <w:tcPr>
            <w:tcW w:type="dxa" w:w="1134"/>
          </w:tcPr>
          <w:p>
            <w:r/>
            <w:r>
              <w:rPr>
                <w:b w:val="0"/>
                <w:sz w:val="18"/>
              </w:rPr>
              <w:t>ON-03</w:t>
            </w:r>
          </w:p>
        </w:tc>
        <w:tc>
          <w:tcPr>
            <w:tcW w:type="dxa" w:w="3969"/>
          </w:tcPr>
          <w:p>
            <w:r/>
            <w:r>
              <w:rPr>
                <w:b w:val="0"/>
                <w:sz w:val="18"/>
              </w:rPr>
              <w:t>Clear definition sentences for every core concept</w:t>
            </w:r>
          </w:p>
        </w:tc>
        <w:tc>
          <w:tcPr>
            <w:tcW w:type="dxa" w:w="1871"/>
          </w:tcPr>
          <w:p>
            <w:r/>
            <w:r>
              <w:rPr>
                <w:b w:val="0"/>
                <w:sz w:val="18"/>
              </w:rPr>
              <w:t>On-Page / Content</w:t>
            </w:r>
          </w:p>
        </w:tc>
        <w:tc>
          <w:tcPr>
            <w:tcW w:type="dxa" w:w="1134"/>
          </w:tcPr>
          <w:p>
            <w:r/>
            <w:r>
              <w:rPr>
                <w:b w:val="0"/>
                <w:sz w:val="18"/>
              </w:rPr>
              <w:t>High</w:t>
            </w:r>
          </w:p>
        </w:tc>
        <w:tc>
          <w:tcPr>
            <w:tcW w:type="dxa" w:w="1814"/>
          </w:tcPr>
          <w:p>
            <w:r/>
            <w:r>
              <w:rPr>
                <w:b w:val="0"/>
                <w:color w:val="1E7A34"/>
                <w:sz w:val="18"/>
              </w:rPr>
              <w:t>Implemented</w:t>
            </w:r>
          </w:p>
        </w:tc>
      </w:tr>
      <w:tr>
        <w:tc>
          <w:tcPr>
            <w:tcW w:type="dxa" w:w="1134"/>
          </w:tcPr>
          <w:p>
            <w:r/>
            <w:r>
              <w:rPr>
                <w:b w:val="0"/>
                <w:sz w:val="18"/>
              </w:rPr>
              <w:t>ON-04</w:t>
            </w:r>
          </w:p>
        </w:tc>
        <w:tc>
          <w:tcPr>
            <w:tcW w:type="dxa" w:w="3969"/>
          </w:tcPr>
          <w:p>
            <w:r/>
            <w:r>
              <w:rPr>
                <w:b w:val="0"/>
                <w:sz w:val="18"/>
              </w:rPr>
              <w:t>Conclusion first, supporting detail after</w:t>
            </w:r>
          </w:p>
        </w:tc>
        <w:tc>
          <w:tcPr>
            <w:tcW w:type="dxa" w:w="1871"/>
          </w:tcPr>
          <w:p>
            <w:r/>
            <w:r>
              <w:rPr>
                <w:b w:val="0"/>
                <w:sz w:val="18"/>
              </w:rPr>
              <w:t>On-Page / Content</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ON-05</w:t>
            </w:r>
          </w:p>
        </w:tc>
        <w:tc>
          <w:tcPr>
            <w:tcW w:type="dxa" w:w="3969"/>
          </w:tcPr>
          <w:p>
            <w:r/>
            <w:r>
              <w:rPr>
                <w:b w:val="0"/>
                <w:sz w:val="18"/>
              </w:rPr>
              <w:t>FAQ section on every service and solution page</w:t>
            </w:r>
          </w:p>
        </w:tc>
        <w:tc>
          <w:tcPr>
            <w:tcW w:type="dxa" w:w="1871"/>
          </w:tcPr>
          <w:p>
            <w:r/>
            <w:r>
              <w:rPr>
                <w:b w:val="0"/>
                <w:sz w:val="18"/>
              </w:rPr>
              <w:t>On-Page / Content</w:t>
            </w:r>
          </w:p>
        </w:tc>
        <w:tc>
          <w:tcPr>
            <w:tcW w:type="dxa" w:w="1134"/>
          </w:tcPr>
          <w:p>
            <w:r/>
            <w:r>
              <w:rPr>
                <w:b w:val="0"/>
                <w:sz w:val="18"/>
              </w:rPr>
              <w:t>High</w:t>
            </w:r>
          </w:p>
        </w:tc>
        <w:tc>
          <w:tcPr>
            <w:tcW w:type="dxa" w:w="1814"/>
          </w:tcPr>
          <w:p>
            <w:r/>
            <w:r>
              <w:rPr>
                <w:b w:val="0"/>
                <w:color w:val="1E7A34"/>
                <w:sz w:val="18"/>
              </w:rPr>
              <w:t>Implemented</w:t>
            </w:r>
          </w:p>
        </w:tc>
      </w:tr>
      <w:tr>
        <w:tc>
          <w:tcPr>
            <w:tcW w:type="dxa" w:w="1134"/>
          </w:tcPr>
          <w:p>
            <w:r/>
            <w:r>
              <w:rPr>
                <w:b w:val="0"/>
                <w:sz w:val="18"/>
              </w:rPr>
              <w:t>ON-06</w:t>
            </w:r>
          </w:p>
        </w:tc>
        <w:tc>
          <w:tcPr>
            <w:tcW w:type="dxa" w:w="3969"/>
          </w:tcPr>
          <w:p>
            <w:r/>
            <w:r>
              <w:rPr>
                <w:b w:val="0"/>
                <w:sz w:val="18"/>
              </w:rPr>
              <w:t>FAQ schema validity and answer consistency</w:t>
            </w:r>
          </w:p>
        </w:tc>
        <w:tc>
          <w:tcPr>
            <w:tcW w:type="dxa" w:w="1871"/>
          </w:tcPr>
          <w:p>
            <w:r/>
            <w:r>
              <w:rPr>
                <w:b w:val="0"/>
                <w:sz w:val="18"/>
              </w:rPr>
              <w:t>On-Page / Content</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ON-07</w:t>
            </w:r>
          </w:p>
        </w:tc>
        <w:tc>
          <w:tcPr>
            <w:tcW w:type="dxa" w:w="3969"/>
          </w:tcPr>
          <w:p>
            <w:r/>
            <w:r>
              <w:rPr>
                <w:b w:val="0"/>
                <w:sz w:val="18"/>
              </w:rPr>
              <w:t>Comparison and specification tables where buyers evaluate</w:t>
            </w:r>
          </w:p>
        </w:tc>
        <w:tc>
          <w:tcPr>
            <w:tcW w:type="dxa" w:w="1871"/>
          </w:tcPr>
          <w:p>
            <w:r/>
            <w:r>
              <w:rPr>
                <w:b w:val="0"/>
                <w:sz w:val="18"/>
              </w:rPr>
              <w:t>On-Page / Content</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ON-08</w:t>
            </w:r>
          </w:p>
        </w:tc>
        <w:tc>
          <w:tcPr>
            <w:tcW w:type="dxa" w:w="3969"/>
          </w:tcPr>
          <w:p>
            <w:r/>
            <w:r>
              <w:rPr>
                <w:b w:val="0"/>
                <w:sz w:val="18"/>
              </w:rPr>
              <w:t>Lists and numbered steps that support answer extraction</w:t>
            </w:r>
          </w:p>
        </w:tc>
        <w:tc>
          <w:tcPr>
            <w:tcW w:type="dxa" w:w="1871"/>
          </w:tcPr>
          <w:p>
            <w:r/>
            <w:r>
              <w:rPr>
                <w:b w:val="0"/>
                <w:sz w:val="18"/>
              </w:rPr>
              <w:t>On-Page / Content</w:t>
            </w:r>
          </w:p>
        </w:tc>
        <w:tc>
          <w:tcPr>
            <w:tcW w:type="dxa" w:w="1134"/>
          </w:tcPr>
          <w:p>
            <w:r/>
            <w:r>
              <w:rPr>
                <w:b w:val="0"/>
                <w:sz w:val="18"/>
              </w:rPr>
              <w:t>Low</w:t>
            </w:r>
          </w:p>
        </w:tc>
        <w:tc>
          <w:tcPr>
            <w:tcW w:type="dxa" w:w="1814"/>
          </w:tcPr>
          <w:p>
            <w:r/>
            <w:r>
              <w:rPr>
                <w:b w:val="0"/>
                <w:color w:val="1E7A34"/>
                <w:sz w:val="18"/>
              </w:rPr>
              <w:t>Implemented</w:t>
            </w:r>
          </w:p>
        </w:tc>
      </w:tr>
      <w:tr>
        <w:tc>
          <w:tcPr>
            <w:tcW w:type="dxa" w:w="1134"/>
          </w:tcPr>
          <w:p>
            <w:r/>
            <w:r>
              <w:rPr>
                <w:b w:val="0"/>
                <w:sz w:val="18"/>
              </w:rPr>
              <w:t>ON-09</w:t>
            </w:r>
          </w:p>
        </w:tc>
        <w:tc>
          <w:tcPr>
            <w:tcW w:type="dxa" w:w="3969"/>
          </w:tcPr>
          <w:p>
            <w:r/>
            <w:r>
              <w:rPr>
                <w:b w:val="0"/>
                <w:sz w:val="18"/>
              </w:rPr>
              <w:t>Natural, conversational phrasing rather than keyword strings</w:t>
            </w:r>
          </w:p>
        </w:tc>
        <w:tc>
          <w:tcPr>
            <w:tcW w:type="dxa" w:w="1871"/>
          </w:tcPr>
          <w:p>
            <w:r/>
            <w:r>
              <w:rPr>
                <w:b w:val="0"/>
                <w:sz w:val="18"/>
              </w:rPr>
              <w:t>On-Page / Content</w:t>
            </w:r>
          </w:p>
        </w:tc>
        <w:tc>
          <w:tcPr>
            <w:tcW w:type="dxa" w:w="1134"/>
          </w:tcPr>
          <w:p>
            <w:r/>
            <w:r>
              <w:rPr>
                <w:b w:val="0"/>
                <w:sz w:val="18"/>
              </w:rPr>
              <w:t>Medium</w:t>
            </w:r>
          </w:p>
        </w:tc>
        <w:tc>
          <w:tcPr>
            <w:tcW w:type="dxa" w:w="1814"/>
          </w:tcPr>
          <w:p>
            <w:r/>
            <w:r>
              <w:rPr>
                <w:b w:val="0"/>
                <w:color w:val="9C6500"/>
                <w:sz w:val="18"/>
              </w:rPr>
              <w:t>Not Yet Implemented</w:t>
            </w:r>
          </w:p>
        </w:tc>
      </w:tr>
      <w:tr>
        <w:tc>
          <w:tcPr>
            <w:tcW w:type="dxa" w:w="1134"/>
          </w:tcPr>
          <w:p>
            <w:r/>
            <w:r>
              <w:rPr>
                <w:b w:val="0"/>
                <w:sz w:val="18"/>
              </w:rPr>
              <w:t>ON-10</w:t>
            </w:r>
          </w:p>
        </w:tc>
        <w:tc>
          <w:tcPr>
            <w:tcW w:type="dxa" w:w="3969"/>
          </w:tcPr>
          <w:p>
            <w:r/>
            <w:r>
              <w:rPr>
                <w:b w:val="0"/>
                <w:sz w:val="18"/>
              </w:rPr>
              <w:t>Keyword stuffing / unnatural repetition</w:t>
            </w:r>
          </w:p>
        </w:tc>
        <w:tc>
          <w:tcPr>
            <w:tcW w:type="dxa" w:w="1871"/>
          </w:tcPr>
          <w:p>
            <w:r/>
            <w:r>
              <w:rPr>
                <w:b w:val="0"/>
                <w:sz w:val="18"/>
              </w:rPr>
              <w:t>On-Page / Content</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ON-11</w:t>
            </w:r>
          </w:p>
        </w:tc>
        <w:tc>
          <w:tcPr>
            <w:tcW w:type="dxa" w:w="3969"/>
          </w:tcPr>
          <w:p>
            <w:r/>
            <w:r>
              <w:rPr>
                <w:b w:val="0"/>
                <w:sz w:val="18"/>
              </w:rPr>
              <w:t>Content depth and completeness</w:t>
            </w:r>
          </w:p>
        </w:tc>
        <w:tc>
          <w:tcPr>
            <w:tcW w:type="dxa" w:w="1871"/>
          </w:tcPr>
          <w:p>
            <w:r/>
            <w:r>
              <w:rPr>
                <w:b w:val="0"/>
                <w:sz w:val="18"/>
              </w:rPr>
              <w:t>On-Page / Content</w:t>
            </w:r>
          </w:p>
        </w:tc>
        <w:tc>
          <w:tcPr>
            <w:tcW w:type="dxa" w:w="1134"/>
          </w:tcPr>
          <w:p>
            <w:r/>
            <w:r>
              <w:rPr>
                <w:b w:val="0"/>
                <w:sz w:val="18"/>
              </w:rPr>
              <w:t>High</w:t>
            </w:r>
          </w:p>
        </w:tc>
        <w:tc>
          <w:tcPr>
            <w:tcW w:type="dxa" w:w="1814"/>
          </w:tcPr>
          <w:p>
            <w:r/>
            <w:r>
              <w:rPr>
                <w:b w:val="0"/>
                <w:color w:val="1E7A34"/>
                <w:sz w:val="18"/>
              </w:rPr>
              <w:t>Implemented</w:t>
            </w:r>
          </w:p>
        </w:tc>
      </w:tr>
      <w:tr>
        <w:tc>
          <w:tcPr>
            <w:tcW w:type="dxa" w:w="1134"/>
          </w:tcPr>
          <w:p>
            <w:r/>
            <w:r>
              <w:rPr>
                <w:b w:val="0"/>
                <w:sz w:val="18"/>
              </w:rPr>
              <w:t>ON-12</w:t>
            </w:r>
          </w:p>
        </w:tc>
        <w:tc>
          <w:tcPr>
            <w:tcW w:type="dxa" w:w="3969"/>
          </w:tcPr>
          <w:p>
            <w:r/>
            <w:r>
              <w:rPr>
                <w:b w:val="0"/>
                <w:sz w:val="18"/>
              </w:rPr>
              <w:t>Original, citable data point on major pages</w:t>
            </w:r>
          </w:p>
        </w:tc>
        <w:tc>
          <w:tcPr>
            <w:tcW w:type="dxa" w:w="1871"/>
          </w:tcPr>
          <w:p>
            <w:r/>
            <w:r>
              <w:rPr>
                <w:b w:val="0"/>
                <w:sz w:val="18"/>
              </w:rPr>
              <w:t>On-Page / Content</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ON-13</w:t>
            </w:r>
          </w:p>
        </w:tc>
        <w:tc>
          <w:tcPr>
            <w:tcW w:type="dxa" w:w="3969"/>
          </w:tcPr>
          <w:p>
            <w:r/>
            <w:r>
              <w:rPr>
                <w:b w:val="0"/>
                <w:sz w:val="18"/>
              </w:rPr>
              <w:t>Named author with role, credentials and real profile</w:t>
            </w:r>
          </w:p>
        </w:tc>
        <w:tc>
          <w:tcPr>
            <w:tcW w:type="dxa" w:w="1871"/>
          </w:tcPr>
          <w:p>
            <w:r/>
            <w:r>
              <w:rPr>
                <w:b w:val="0"/>
                <w:sz w:val="18"/>
              </w:rPr>
              <w:t>On-Page / Content</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ON-14</w:t>
            </w:r>
          </w:p>
        </w:tc>
        <w:tc>
          <w:tcPr>
            <w:tcW w:type="dxa" w:w="3969"/>
          </w:tcPr>
          <w:p>
            <w:r/>
            <w:r>
              <w:rPr>
                <w:b w:val="0"/>
                <w:sz w:val="18"/>
              </w:rPr>
              <w:t>Named clients, quantified outcomes, deployment detail</w:t>
            </w:r>
          </w:p>
        </w:tc>
        <w:tc>
          <w:tcPr>
            <w:tcW w:type="dxa" w:w="1871"/>
          </w:tcPr>
          <w:p>
            <w:r/>
            <w:r>
              <w:rPr>
                <w:b w:val="0"/>
                <w:sz w:val="18"/>
              </w:rPr>
              <w:t>On-Page / Content</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ON-15</w:t>
            </w:r>
          </w:p>
        </w:tc>
        <w:tc>
          <w:tcPr>
            <w:tcW w:type="dxa" w:w="3969"/>
          </w:tcPr>
          <w:p>
            <w:r/>
            <w:r>
              <w:rPr>
                <w:b w:val="0"/>
                <w:sz w:val="18"/>
              </w:rPr>
              <w:t>Claims sourced and dated to a primary source</w:t>
            </w:r>
          </w:p>
        </w:tc>
        <w:tc>
          <w:tcPr>
            <w:tcW w:type="dxa" w:w="1871"/>
          </w:tcPr>
          <w:p>
            <w:r/>
            <w:r>
              <w:rPr>
                <w:b w:val="0"/>
                <w:sz w:val="18"/>
              </w:rPr>
              <w:t>On-Page / Content</w:t>
            </w:r>
          </w:p>
        </w:tc>
        <w:tc>
          <w:tcPr>
            <w:tcW w:type="dxa" w:w="1134"/>
          </w:tcPr>
          <w:p>
            <w:r/>
            <w:r>
              <w:rPr>
                <w:b w:val="0"/>
                <w:sz w:val="18"/>
              </w:rPr>
              <w:t>High</w:t>
            </w:r>
          </w:p>
        </w:tc>
        <w:tc>
          <w:tcPr>
            <w:tcW w:type="dxa" w:w="1814"/>
          </w:tcPr>
          <w:p>
            <w:r/>
            <w:r>
              <w:rPr>
                <w:b w:val="0"/>
                <w:color w:val="1E7A34"/>
                <w:sz w:val="18"/>
              </w:rPr>
              <w:t>Implemented</w:t>
            </w:r>
          </w:p>
        </w:tc>
      </w:tr>
      <w:tr>
        <w:tc>
          <w:tcPr>
            <w:tcW w:type="dxa" w:w="1134"/>
          </w:tcPr>
          <w:p>
            <w:r/>
            <w:r>
              <w:rPr>
                <w:b w:val="0"/>
                <w:sz w:val="18"/>
              </w:rPr>
              <w:t>ON-16</w:t>
            </w:r>
          </w:p>
        </w:tc>
        <w:tc>
          <w:tcPr>
            <w:tcW w:type="dxa" w:w="3969"/>
          </w:tcPr>
          <w:p>
            <w:r/>
            <w:r>
              <w:rPr>
                <w:b w:val="0"/>
                <w:sz w:val="18"/>
              </w:rPr>
              <w:t>Reviewer or technical approver named where it matters</w:t>
            </w:r>
          </w:p>
        </w:tc>
        <w:tc>
          <w:tcPr>
            <w:tcW w:type="dxa" w:w="1871"/>
          </w:tcPr>
          <w:p>
            <w:r/>
            <w:r>
              <w:rPr>
                <w:b w:val="0"/>
                <w:sz w:val="18"/>
              </w:rPr>
              <w:t>On-Page / Content</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ON-17</w:t>
            </w:r>
          </w:p>
        </w:tc>
        <w:tc>
          <w:tcPr>
            <w:tcW w:type="dxa" w:w="3969"/>
          </w:tcPr>
          <w:p>
            <w:r/>
            <w:r>
              <w:rPr>
                <w:b w:val="0"/>
                <w:sz w:val="18"/>
              </w:rPr>
              <w:t>Last substantive update within topic shelf life</w:t>
            </w:r>
          </w:p>
        </w:tc>
        <w:tc>
          <w:tcPr>
            <w:tcW w:type="dxa" w:w="1871"/>
          </w:tcPr>
          <w:p>
            <w:r/>
            <w:r>
              <w:rPr>
                <w:b w:val="0"/>
                <w:sz w:val="18"/>
              </w:rPr>
              <w:t>On-Page / Content</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ON-18</w:t>
            </w:r>
          </w:p>
        </w:tc>
        <w:tc>
          <w:tcPr>
            <w:tcW w:type="dxa" w:w="3969"/>
          </w:tcPr>
          <w:p>
            <w:r/>
            <w:r>
              <w:rPr>
                <w:b w:val="0"/>
                <w:sz w:val="18"/>
              </w:rPr>
              <w:t>Buying-journey coverage across discovery to decision</w:t>
            </w:r>
          </w:p>
        </w:tc>
        <w:tc>
          <w:tcPr>
            <w:tcW w:type="dxa" w:w="1871"/>
          </w:tcPr>
          <w:p>
            <w:r/>
            <w:r>
              <w:rPr>
                <w:b w:val="0"/>
                <w:sz w:val="18"/>
              </w:rPr>
              <w:t>On-Page / Content</w:t>
            </w:r>
          </w:p>
        </w:tc>
        <w:tc>
          <w:tcPr>
            <w:tcW w:type="dxa" w:w="1134"/>
          </w:tcPr>
          <w:p>
            <w:r/>
            <w:r>
              <w:rPr>
                <w:b w:val="0"/>
                <w:sz w:val="18"/>
              </w:rPr>
              <w:t>High</w:t>
            </w:r>
          </w:p>
        </w:tc>
        <w:tc>
          <w:tcPr>
            <w:tcW w:type="dxa" w:w="1814"/>
          </w:tcPr>
          <w:p>
            <w:r/>
            <w:r>
              <w:rPr>
                <w:b w:val="0"/>
                <w:color w:val="1E7A34"/>
                <w:sz w:val="18"/>
              </w:rPr>
              <w:t>Implemented</w:t>
            </w:r>
          </w:p>
        </w:tc>
      </w:tr>
      <w:tr>
        <w:tc>
          <w:tcPr>
            <w:tcW w:type="dxa" w:w="1134"/>
          </w:tcPr>
          <w:p>
            <w:r/>
            <w:r>
              <w:rPr>
                <w:b w:val="0"/>
                <w:sz w:val="18"/>
              </w:rPr>
              <w:t>ON-19</w:t>
            </w:r>
          </w:p>
        </w:tc>
        <w:tc>
          <w:tcPr>
            <w:tcW w:type="dxa" w:w="3969"/>
          </w:tcPr>
          <w:p>
            <w:r/>
            <w:r>
              <w:rPr>
                <w:b w:val="0"/>
                <w:sz w:val="18"/>
              </w:rPr>
              <w:t>Best X for Y and X vs Y pages per industry/market</w:t>
            </w:r>
          </w:p>
        </w:tc>
        <w:tc>
          <w:tcPr>
            <w:tcW w:type="dxa" w:w="1871"/>
          </w:tcPr>
          <w:p>
            <w:r/>
            <w:r>
              <w:rPr>
                <w:b w:val="0"/>
                <w:sz w:val="18"/>
              </w:rPr>
              <w:t>On-Page / Content</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ON-20</w:t>
            </w:r>
          </w:p>
        </w:tc>
        <w:tc>
          <w:tcPr>
            <w:tcW w:type="dxa" w:w="3969"/>
          </w:tcPr>
          <w:p>
            <w:r/>
            <w:r>
              <w:rPr>
                <w:b w:val="0"/>
                <w:sz w:val="18"/>
              </w:rPr>
              <w:t>No two pages competing for the same question (cannibalization)</w:t>
            </w:r>
          </w:p>
        </w:tc>
        <w:tc>
          <w:tcPr>
            <w:tcW w:type="dxa" w:w="1871"/>
          </w:tcPr>
          <w:p>
            <w:r/>
            <w:r>
              <w:rPr>
                <w:b w:val="0"/>
                <w:sz w:val="18"/>
              </w:rPr>
              <w:t>On-Page / Content</w:t>
            </w:r>
          </w:p>
        </w:tc>
        <w:tc>
          <w:tcPr>
            <w:tcW w:type="dxa" w:w="1134"/>
          </w:tcPr>
          <w:p>
            <w:r/>
            <w:r>
              <w:rPr>
                <w:b w:val="0"/>
                <w:sz w:val="18"/>
              </w:rPr>
              <w:t>High</w:t>
            </w:r>
          </w:p>
        </w:tc>
        <w:tc>
          <w:tcPr>
            <w:tcW w:type="dxa" w:w="1814"/>
          </w:tcPr>
          <w:p>
            <w:r/>
            <w:r>
              <w:rPr>
                <w:b w:val="0"/>
                <w:color w:val="1E7A34"/>
                <w:sz w:val="18"/>
              </w:rPr>
              <w:t>Implemented</w:t>
            </w:r>
          </w:p>
        </w:tc>
      </w:tr>
      <w:tr>
        <w:tc>
          <w:tcPr>
            <w:tcW w:type="dxa" w:w="1134"/>
          </w:tcPr>
          <w:p>
            <w:r/>
            <w:r>
              <w:rPr>
                <w:b w:val="0"/>
                <w:sz w:val="18"/>
              </w:rPr>
              <w:t>ON-21</w:t>
            </w:r>
          </w:p>
        </w:tc>
        <w:tc>
          <w:tcPr>
            <w:tcW w:type="dxa" w:w="3969"/>
          </w:tcPr>
          <w:p>
            <w:r/>
            <w:r>
              <w:rPr>
                <w:b w:val="0"/>
                <w:sz w:val="18"/>
              </w:rPr>
              <w:t>No thin or near-duplicate pages diluting the topic</w:t>
            </w:r>
          </w:p>
        </w:tc>
        <w:tc>
          <w:tcPr>
            <w:tcW w:type="dxa" w:w="1871"/>
          </w:tcPr>
          <w:p>
            <w:r/>
            <w:r>
              <w:rPr>
                <w:b w:val="0"/>
                <w:sz w:val="18"/>
              </w:rPr>
              <w:t>On-Page / Content</w:t>
            </w:r>
          </w:p>
        </w:tc>
        <w:tc>
          <w:tcPr>
            <w:tcW w:type="dxa" w:w="1134"/>
          </w:tcPr>
          <w:p>
            <w:r/>
            <w:r>
              <w:rPr>
                <w:b w:val="0"/>
                <w:sz w:val="18"/>
              </w:rPr>
              <w:t>High</w:t>
            </w:r>
          </w:p>
        </w:tc>
        <w:tc>
          <w:tcPr>
            <w:tcW w:type="dxa" w:w="1814"/>
          </w:tcPr>
          <w:p>
            <w:r/>
            <w:r>
              <w:rPr>
                <w:b w:val="0"/>
                <w:color w:val="1E7A34"/>
                <w:sz w:val="18"/>
              </w:rPr>
              <w:t>Implemented</w:t>
            </w:r>
          </w:p>
        </w:tc>
      </w:tr>
      <w:tr>
        <w:tc>
          <w:tcPr>
            <w:tcW w:type="dxa" w:w="1134"/>
          </w:tcPr>
          <w:p>
            <w:r/>
            <w:r>
              <w:rPr>
                <w:b w:val="0"/>
                <w:sz w:val="18"/>
              </w:rPr>
              <w:t>ON-22</w:t>
            </w:r>
          </w:p>
        </w:tc>
        <w:tc>
          <w:tcPr>
            <w:tcW w:type="dxa" w:w="3969"/>
          </w:tcPr>
          <w:p>
            <w:r/>
            <w:r>
              <w:rPr>
                <w:b w:val="0"/>
                <w:sz w:val="18"/>
              </w:rPr>
              <w:t>Brand named alongside category, industry and geography</w:t>
            </w:r>
          </w:p>
        </w:tc>
        <w:tc>
          <w:tcPr>
            <w:tcW w:type="dxa" w:w="1871"/>
          </w:tcPr>
          <w:p>
            <w:r/>
            <w:r>
              <w:rPr>
                <w:b w:val="0"/>
                <w:sz w:val="18"/>
              </w:rPr>
              <w:t>On-Page / Content</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OFF-01</w:t>
            </w:r>
          </w:p>
        </w:tc>
        <w:tc>
          <w:tcPr>
            <w:tcW w:type="dxa" w:w="3969"/>
          </w:tcPr>
          <w:p>
            <w:r/>
            <w:r>
              <w:rPr>
                <w:b w:val="0"/>
                <w:sz w:val="18"/>
              </w:rPr>
              <w:t>Wikidata entry present and accurate</w:t>
            </w:r>
          </w:p>
        </w:tc>
        <w:tc>
          <w:tcPr>
            <w:tcW w:type="dxa" w:w="1871"/>
          </w:tcPr>
          <w:p>
            <w:r/>
            <w:r>
              <w:rPr>
                <w:b w:val="0"/>
                <w:sz w:val="18"/>
              </w:rPr>
              <w:t>Off-Page / Authority</w:t>
            </w:r>
          </w:p>
        </w:tc>
        <w:tc>
          <w:tcPr>
            <w:tcW w:type="dxa" w:w="1134"/>
          </w:tcPr>
          <w:p>
            <w:r/>
            <w:r>
              <w:rPr>
                <w:b w:val="0"/>
                <w:sz w:val="18"/>
              </w:rPr>
              <w:t>Low</w:t>
            </w:r>
          </w:p>
        </w:tc>
        <w:tc>
          <w:tcPr>
            <w:tcW w:type="dxa" w:w="1814"/>
          </w:tcPr>
          <w:p>
            <w:r/>
            <w:r>
              <w:rPr>
                <w:b w:val="0"/>
                <w:color w:val="1E7A34"/>
                <w:sz w:val="18"/>
              </w:rPr>
              <w:t>Implemented</w:t>
            </w:r>
          </w:p>
        </w:tc>
      </w:tr>
      <w:tr>
        <w:tc>
          <w:tcPr>
            <w:tcW w:type="dxa" w:w="1134"/>
          </w:tcPr>
          <w:p>
            <w:r/>
            <w:r>
              <w:rPr>
                <w:b w:val="0"/>
                <w:sz w:val="18"/>
              </w:rPr>
              <w:t>OFF-02</w:t>
            </w:r>
          </w:p>
        </w:tc>
        <w:tc>
          <w:tcPr>
            <w:tcW w:type="dxa" w:w="3969"/>
          </w:tcPr>
          <w:p>
            <w:r/>
            <w:r>
              <w:rPr>
                <w:b w:val="0"/>
                <w:sz w:val="18"/>
              </w:rPr>
              <w:t>Wikipedia or comparable reference source</w:t>
            </w:r>
          </w:p>
        </w:tc>
        <w:tc>
          <w:tcPr>
            <w:tcW w:type="dxa" w:w="1871"/>
          </w:tcPr>
          <w:p>
            <w:r/>
            <w:r>
              <w:rPr>
                <w:b w:val="0"/>
                <w:sz w:val="18"/>
              </w:rPr>
              <w:t>Off-Page / Authority</w:t>
            </w:r>
          </w:p>
        </w:tc>
        <w:tc>
          <w:tcPr>
            <w:tcW w:type="dxa" w:w="1134"/>
          </w:tcPr>
          <w:p>
            <w:r/>
            <w:r>
              <w:rPr>
                <w:b w:val="0"/>
                <w:sz w:val="18"/>
              </w:rPr>
              <w:t>Low</w:t>
            </w:r>
          </w:p>
        </w:tc>
        <w:tc>
          <w:tcPr>
            <w:tcW w:type="dxa" w:w="1814"/>
          </w:tcPr>
          <w:p>
            <w:r/>
            <w:r>
              <w:rPr>
                <w:b w:val="0"/>
                <w:color w:val="1E7A34"/>
                <w:sz w:val="18"/>
              </w:rPr>
              <w:t>Implemented</w:t>
            </w:r>
          </w:p>
        </w:tc>
      </w:tr>
      <w:tr>
        <w:tc>
          <w:tcPr>
            <w:tcW w:type="dxa" w:w="1134"/>
          </w:tcPr>
          <w:p>
            <w:r/>
            <w:r>
              <w:rPr>
                <w:b w:val="0"/>
                <w:sz w:val="18"/>
              </w:rPr>
              <w:t>OFF-03</w:t>
            </w:r>
          </w:p>
        </w:tc>
        <w:tc>
          <w:tcPr>
            <w:tcW w:type="dxa" w:w="3969"/>
          </w:tcPr>
          <w:p>
            <w:r/>
            <w:r>
              <w:rPr>
                <w:b w:val="0"/>
                <w:sz w:val="18"/>
              </w:rPr>
              <w:t>Google Knowledge Panel presence and consistency</w:t>
            </w:r>
          </w:p>
        </w:tc>
        <w:tc>
          <w:tcPr>
            <w:tcW w:type="dxa" w:w="1871"/>
          </w:tcPr>
          <w:p>
            <w:r/>
            <w:r>
              <w:rPr>
                <w:b w:val="0"/>
                <w:sz w:val="18"/>
              </w:rPr>
              <w:t>Off-Page / Authority</w:t>
            </w:r>
          </w:p>
        </w:tc>
        <w:tc>
          <w:tcPr>
            <w:tcW w:type="dxa" w:w="1134"/>
          </w:tcPr>
          <w:p>
            <w:r/>
            <w:r>
              <w:rPr>
                <w:b w:val="0"/>
                <w:sz w:val="18"/>
              </w:rPr>
              <w:t>Low</w:t>
            </w:r>
          </w:p>
        </w:tc>
        <w:tc>
          <w:tcPr>
            <w:tcW w:type="dxa" w:w="1814"/>
          </w:tcPr>
          <w:p>
            <w:r/>
            <w:r>
              <w:rPr>
                <w:b w:val="0"/>
                <w:color w:val="9C6500"/>
                <w:sz w:val="18"/>
              </w:rPr>
              <w:t>Not Yet Implemented</w:t>
            </w:r>
          </w:p>
        </w:tc>
      </w:tr>
      <w:tr>
        <w:tc>
          <w:tcPr>
            <w:tcW w:type="dxa" w:w="1134"/>
          </w:tcPr>
          <w:p>
            <w:r/>
            <w:r>
              <w:rPr>
                <w:b w:val="0"/>
                <w:sz w:val="18"/>
              </w:rPr>
              <w:t>OFF-04</w:t>
            </w:r>
          </w:p>
        </w:tc>
        <w:tc>
          <w:tcPr>
            <w:tcW w:type="dxa" w:w="3969"/>
          </w:tcPr>
          <w:p>
            <w:r/>
            <w:r>
              <w:rPr>
                <w:b w:val="0"/>
                <w:sz w:val="18"/>
              </w:rPr>
              <w:t>Company profiles complete and consistent across LinkedIn/Crunchbase/Bloomberg/ZoomInfo</w:t>
            </w:r>
          </w:p>
        </w:tc>
        <w:tc>
          <w:tcPr>
            <w:tcW w:type="dxa" w:w="1871"/>
          </w:tcPr>
          <w:p>
            <w:r/>
            <w:r>
              <w:rPr>
                <w:b w:val="0"/>
                <w:sz w:val="18"/>
              </w:rPr>
              <w:t>Off-Page / Authority</w:t>
            </w:r>
          </w:p>
        </w:tc>
        <w:tc>
          <w:tcPr>
            <w:tcW w:type="dxa" w:w="1134"/>
          </w:tcPr>
          <w:p>
            <w:r/>
            <w:r>
              <w:rPr>
                <w:b w:val="0"/>
                <w:sz w:val="18"/>
              </w:rPr>
              <w:t>Medium</w:t>
            </w:r>
          </w:p>
        </w:tc>
        <w:tc>
          <w:tcPr>
            <w:tcW w:type="dxa" w:w="1814"/>
          </w:tcPr>
          <w:p>
            <w:r/>
            <w:r>
              <w:rPr>
                <w:b w:val="0"/>
                <w:color w:val="9C6500"/>
                <w:sz w:val="18"/>
              </w:rPr>
              <w:t>Not Yet Implemented</w:t>
            </w:r>
          </w:p>
        </w:tc>
      </w:tr>
      <w:tr>
        <w:tc>
          <w:tcPr>
            <w:tcW w:type="dxa" w:w="1134"/>
          </w:tcPr>
          <w:p>
            <w:r/>
            <w:r>
              <w:rPr>
                <w:b w:val="0"/>
                <w:sz w:val="18"/>
              </w:rPr>
              <w:t>OFF-05</w:t>
            </w:r>
          </w:p>
        </w:tc>
        <w:tc>
          <w:tcPr>
            <w:tcW w:type="dxa" w:w="3969"/>
          </w:tcPr>
          <w:p>
            <w:r/>
            <w:r>
              <w:rPr>
                <w:b w:val="0"/>
                <w:sz w:val="18"/>
              </w:rPr>
              <w:t>Company name, address and details identical across sources</w:t>
            </w:r>
          </w:p>
        </w:tc>
        <w:tc>
          <w:tcPr>
            <w:tcW w:type="dxa" w:w="1871"/>
          </w:tcPr>
          <w:p>
            <w:r/>
            <w:r>
              <w:rPr>
                <w:b w:val="0"/>
                <w:sz w:val="18"/>
              </w:rPr>
              <w:t>Off-Page / Authority</w:t>
            </w:r>
          </w:p>
        </w:tc>
        <w:tc>
          <w:tcPr>
            <w:tcW w:type="dxa" w:w="1134"/>
          </w:tcPr>
          <w:p>
            <w:r/>
            <w:r>
              <w:rPr>
                <w:b w:val="0"/>
                <w:sz w:val="18"/>
              </w:rPr>
              <w:t>High</w:t>
            </w:r>
          </w:p>
        </w:tc>
        <w:tc>
          <w:tcPr>
            <w:tcW w:type="dxa" w:w="1814"/>
          </w:tcPr>
          <w:p>
            <w:r/>
            <w:r>
              <w:rPr>
                <w:b w:val="0"/>
                <w:color w:val="1E7A34"/>
                <w:sz w:val="18"/>
              </w:rPr>
              <w:t>Implemented</w:t>
            </w:r>
          </w:p>
        </w:tc>
      </w:tr>
      <w:tr>
        <w:tc>
          <w:tcPr>
            <w:tcW w:type="dxa" w:w="1134"/>
          </w:tcPr>
          <w:p>
            <w:r/>
            <w:r>
              <w:rPr>
                <w:b w:val="0"/>
                <w:sz w:val="18"/>
              </w:rPr>
              <w:t>OFF-06</w:t>
            </w:r>
          </w:p>
        </w:tc>
        <w:tc>
          <w:tcPr>
            <w:tcW w:type="dxa" w:w="3969"/>
          </w:tcPr>
          <w:p>
            <w:r/>
            <w:r>
              <w:rPr>
                <w:b w:val="0"/>
                <w:sz w:val="18"/>
              </w:rPr>
              <w:t>Certifications verifiable off-site (CMMI, ISO, partner tiers)</w:t>
            </w:r>
          </w:p>
        </w:tc>
        <w:tc>
          <w:tcPr>
            <w:tcW w:type="dxa" w:w="1871"/>
          </w:tcPr>
          <w:p>
            <w:r/>
            <w:r>
              <w:rPr>
                <w:b w:val="0"/>
                <w:sz w:val="18"/>
              </w:rPr>
              <w:t>Off-Page / Authority</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OFF-07</w:t>
            </w:r>
          </w:p>
        </w:tc>
        <w:tc>
          <w:tcPr>
            <w:tcW w:type="dxa" w:w="3969"/>
          </w:tcPr>
          <w:p>
            <w:r/>
            <w:r>
              <w:rPr>
                <w:b w:val="0"/>
                <w:sz w:val="18"/>
              </w:rPr>
              <w:t>G2, Clutch, Gartner Peer Insights and TrustRadius completeness</w:t>
            </w:r>
          </w:p>
        </w:tc>
        <w:tc>
          <w:tcPr>
            <w:tcW w:type="dxa" w:w="1871"/>
          </w:tcPr>
          <w:p>
            <w:r/>
            <w:r>
              <w:rPr>
                <w:b w:val="0"/>
                <w:sz w:val="18"/>
              </w:rPr>
              <w:t>Off-Page / Authority</w:t>
            </w:r>
          </w:p>
        </w:tc>
        <w:tc>
          <w:tcPr>
            <w:tcW w:type="dxa" w:w="1134"/>
          </w:tcPr>
          <w:p>
            <w:r/>
            <w:r>
              <w:rPr>
                <w:b w:val="0"/>
                <w:sz w:val="18"/>
              </w:rPr>
              <w:t>Medium</w:t>
            </w:r>
          </w:p>
        </w:tc>
        <w:tc>
          <w:tcPr>
            <w:tcW w:type="dxa" w:w="1814"/>
          </w:tcPr>
          <w:p>
            <w:r/>
            <w:r>
              <w:rPr>
                <w:b w:val="0"/>
                <w:color w:val="9C6500"/>
                <w:sz w:val="18"/>
              </w:rPr>
              <w:t>Not Yet Implemented</w:t>
            </w:r>
          </w:p>
        </w:tc>
      </w:tr>
      <w:tr>
        <w:tc>
          <w:tcPr>
            <w:tcW w:type="dxa" w:w="1134"/>
          </w:tcPr>
          <w:p>
            <w:r/>
            <w:r>
              <w:rPr>
                <w:b w:val="0"/>
                <w:sz w:val="18"/>
              </w:rPr>
              <w:t>OFF-08</w:t>
            </w:r>
          </w:p>
        </w:tc>
        <w:tc>
          <w:tcPr>
            <w:tcW w:type="dxa" w:w="3969"/>
          </w:tcPr>
          <w:p>
            <w:r/>
            <w:r>
              <w:rPr>
                <w:b w:val="0"/>
                <w:sz w:val="18"/>
              </w:rPr>
              <w:t>Review volume, recency and velocity versus competitors</w:t>
            </w:r>
          </w:p>
        </w:tc>
        <w:tc>
          <w:tcPr>
            <w:tcW w:type="dxa" w:w="1871"/>
          </w:tcPr>
          <w:p>
            <w:r/>
            <w:r>
              <w:rPr>
                <w:b w:val="0"/>
                <w:sz w:val="18"/>
              </w:rPr>
              <w:t>Off-Page / Authority</w:t>
            </w:r>
          </w:p>
        </w:tc>
        <w:tc>
          <w:tcPr>
            <w:tcW w:type="dxa" w:w="1134"/>
          </w:tcPr>
          <w:p>
            <w:r/>
            <w:r>
              <w:rPr>
                <w:b w:val="0"/>
                <w:sz w:val="18"/>
              </w:rPr>
              <w:t>Medium</w:t>
            </w:r>
          </w:p>
        </w:tc>
        <w:tc>
          <w:tcPr>
            <w:tcW w:type="dxa" w:w="1814"/>
          </w:tcPr>
          <w:p>
            <w:r/>
            <w:r>
              <w:rPr>
                <w:b w:val="0"/>
                <w:color w:val="9C6500"/>
                <w:sz w:val="18"/>
              </w:rPr>
              <w:t>Not Yet Implemented</w:t>
            </w:r>
          </w:p>
        </w:tc>
      </w:tr>
      <w:tr>
        <w:tc>
          <w:tcPr>
            <w:tcW w:type="dxa" w:w="1134"/>
          </w:tcPr>
          <w:p>
            <w:r/>
            <w:r>
              <w:rPr>
                <w:b w:val="0"/>
                <w:sz w:val="18"/>
              </w:rPr>
              <w:t>OFF-09</w:t>
            </w:r>
          </w:p>
        </w:tc>
        <w:tc>
          <w:tcPr>
            <w:tcW w:type="dxa" w:w="3969"/>
          </w:tcPr>
          <w:p>
            <w:r/>
            <w:r>
              <w:rPr>
                <w:b w:val="0"/>
                <w:sz w:val="18"/>
              </w:rPr>
              <w:t>Category placement matching how the company positions itself</w:t>
            </w:r>
          </w:p>
        </w:tc>
        <w:tc>
          <w:tcPr>
            <w:tcW w:type="dxa" w:w="1871"/>
          </w:tcPr>
          <w:p>
            <w:r/>
            <w:r>
              <w:rPr>
                <w:b w:val="0"/>
                <w:sz w:val="18"/>
              </w:rPr>
              <w:t>Off-Page / Authority</w:t>
            </w:r>
          </w:p>
        </w:tc>
        <w:tc>
          <w:tcPr>
            <w:tcW w:type="dxa" w:w="1134"/>
          </w:tcPr>
          <w:p>
            <w:r/>
            <w:r>
              <w:rPr>
                <w:b w:val="0"/>
                <w:sz w:val="18"/>
              </w:rPr>
              <w:t>Medium</w:t>
            </w:r>
          </w:p>
        </w:tc>
        <w:tc>
          <w:tcPr>
            <w:tcW w:type="dxa" w:w="1814"/>
          </w:tcPr>
          <w:p>
            <w:r/>
            <w:r>
              <w:rPr>
                <w:b w:val="0"/>
                <w:color w:val="9C6500"/>
                <w:sz w:val="18"/>
              </w:rPr>
              <w:t>Not Yet Implemented</w:t>
            </w:r>
          </w:p>
        </w:tc>
      </w:tr>
      <w:tr>
        <w:tc>
          <w:tcPr>
            <w:tcW w:type="dxa" w:w="1134"/>
          </w:tcPr>
          <w:p>
            <w:r/>
            <w:r>
              <w:rPr>
                <w:b w:val="0"/>
                <w:sz w:val="18"/>
              </w:rPr>
              <w:t>OFF-10</w:t>
            </w:r>
          </w:p>
        </w:tc>
        <w:tc>
          <w:tcPr>
            <w:tcW w:type="dxa" w:w="3969"/>
          </w:tcPr>
          <w:p>
            <w:r/>
            <w:r>
              <w:rPr>
                <w:b w:val="0"/>
                <w:sz w:val="18"/>
              </w:rPr>
              <w:t>Reddit, Stack Overflow, Quora and industry forums presence</w:t>
            </w:r>
          </w:p>
        </w:tc>
        <w:tc>
          <w:tcPr>
            <w:tcW w:type="dxa" w:w="1871"/>
          </w:tcPr>
          <w:p>
            <w:r/>
            <w:r>
              <w:rPr>
                <w:b w:val="0"/>
                <w:sz w:val="18"/>
              </w:rPr>
              <w:t>Off-Page / Authority</w:t>
            </w:r>
          </w:p>
        </w:tc>
        <w:tc>
          <w:tcPr>
            <w:tcW w:type="dxa" w:w="1134"/>
          </w:tcPr>
          <w:p>
            <w:r/>
            <w:r>
              <w:rPr>
                <w:b w:val="0"/>
                <w:sz w:val="18"/>
              </w:rPr>
              <w:t>Low</w:t>
            </w:r>
          </w:p>
        </w:tc>
        <w:tc>
          <w:tcPr>
            <w:tcW w:type="dxa" w:w="1814"/>
          </w:tcPr>
          <w:p>
            <w:r/>
            <w:r>
              <w:rPr>
                <w:b w:val="0"/>
                <w:color w:val="9C6500"/>
                <w:sz w:val="18"/>
              </w:rPr>
              <w:t>Not Yet Implemented</w:t>
            </w:r>
          </w:p>
        </w:tc>
      </w:tr>
      <w:tr>
        <w:tc>
          <w:tcPr>
            <w:tcW w:type="dxa" w:w="1134"/>
          </w:tcPr>
          <w:p>
            <w:r/>
            <w:r>
              <w:rPr>
                <w:b w:val="0"/>
                <w:sz w:val="18"/>
              </w:rPr>
              <w:t>OFF-11</w:t>
            </w:r>
          </w:p>
        </w:tc>
        <w:tc>
          <w:tcPr>
            <w:tcW w:type="dxa" w:w="3969"/>
          </w:tcPr>
          <w:p>
            <w:r/>
            <w:r>
              <w:rPr>
                <w:b w:val="0"/>
                <w:sz w:val="18"/>
              </w:rPr>
              <w:t>YouTube presence and authority footprint</w:t>
            </w:r>
          </w:p>
        </w:tc>
        <w:tc>
          <w:tcPr>
            <w:tcW w:type="dxa" w:w="1871"/>
          </w:tcPr>
          <w:p>
            <w:r/>
            <w:r>
              <w:rPr>
                <w:b w:val="0"/>
                <w:sz w:val="18"/>
              </w:rPr>
              <w:t>Off-Page / Authority</w:t>
            </w:r>
          </w:p>
        </w:tc>
        <w:tc>
          <w:tcPr>
            <w:tcW w:type="dxa" w:w="1134"/>
          </w:tcPr>
          <w:p>
            <w:r/>
            <w:r>
              <w:rPr>
                <w:b w:val="0"/>
                <w:sz w:val="18"/>
              </w:rPr>
              <w:t>Low</w:t>
            </w:r>
          </w:p>
        </w:tc>
        <w:tc>
          <w:tcPr>
            <w:tcW w:type="dxa" w:w="1814"/>
          </w:tcPr>
          <w:p>
            <w:r/>
            <w:r>
              <w:rPr>
                <w:b w:val="0"/>
                <w:color w:val="9C6500"/>
                <w:sz w:val="18"/>
              </w:rPr>
              <w:t>Not Yet Implemented</w:t>
            </w:r>
          </w:p>
        </w:tc>
      </w:tr>
      <w:tr>
        <w:tc>
          <w:tcPr>
            <w:tcW w:type="dxa" w:w="1134"/>
          </w:tcPr>
          <w:p>
            <w:r/>
            <w:r>
              <w:rPr>
                <w:b w:val="0"/>
                <w:sz w:val="18"/>
              </w:rPr>
              <w:t>OFF-12</w:t>
            </w:r>
          </w:p>
        </w:tc>
        <w:tc>
          <w:tcPr>
            <w:tcW w:type="dxa" w:w="3969"/>
          </w:tcPr>
          <w:p>
            <w:r/>
            <w:r>
              <w:rPr>
                <w:b w:val="0"/>
                <w:sz w:val="18"/>
              </w:rPr>
              <w:t>Podcast, webinar and conference footprint indexed/transcribed</w:t>
            </w:r>
          </w:p>
        </w:tc>
        <w:tc>
          <w:tcPr>
            <w:tcW w:type="dxa" w:w="1871"/>
          </w:tcPr>
          <w:p>
            <w:r/>
            <w:r>
              <w:rPr>
                <w:b w:val="0"/>
                <w:sz w:val="18"/>
              </w:rPr>
              <w:t>Off-Page / Authority</w:t>
            </w:r>
          </w:p>
        </w:tc>
        <w:tc>
          <w:tcPr>
            <w:tcW w:type="dxa" w:w="1134"/>
          </w:tcPr>
          <w:p>
            <w:r/>
            <w:r>
              <w:rPr>
                <w:b w:val="0"/>
                <w:sz w:val="18"/>
              </w:rPr>
              <w:t>Low</w:t>
            </w:r>
          </w:p>
        </w:tc>
        <w:tc>
          <w:tcPr>
            <w:tcW w:type="dxa" w:w="1814"/>
          </w:tcPr>
          <w:p>
            <w:r/>
            <w:r>
              <w:rPr>
                <w:b w:val="0"/>
                <w:color w:val="1E7A34"/>
                <w:sz w:val="18"/>
              </w:rPr>
              <w:t>Implemented</w:t>
            </w:r>
          </w:p>
        </w:tc>
      </w:tr>
      <w:tr>
        <w:tc>
          <w:tcPr>
            <w:tcW w:type="dxa" w:w="1134"/>
          </w:tcPr>
          <w:p>
            <w:r/>
            <w:r>
              <w:rPr>
                <w:b w:val="0"/>
                <w:sz w:val="18"/>
              </w:rPr>
              <w:t>OFF-13</w:t>
            </w:r>
          </w:p>
        </w:tc>
        <w:tc>
          <w:tcPr>
            <w:tcW w:type="dxa" w:w="3969"/>
          </w:tcPr>
          <w:p>
            <w:r/>
            <w:r>
              <w:rPr>
                <w:b w:val="0"/>
                <w:sz w:val="18"/>
              </w:rPr>
              <w:t>Quality and topical relevance of sites linking to the company</w:t>
            </w:r>
          </w:p>
        </w:tc>
        <w:tc>
          <w:tcPr>
            <w:tcW w:type="dxa" w:w="1871"/>
          </w:tcPr>
          <w:p>
            <w:r/>
            <w:r>
              <w:rPr>
                <w:b w:val="0"/>
                <w:sz w:val="18"/>
              </w:rPr>
              <w:t>Off-Page / Authority</w:t>
            </w:r>
          </w:p>
        </w:tc>
        <w:tc>
          <w:tcPr>
            <w:tcW w:type="dxa" w:w="1134"/>
          </w:tcPr>
          <w:p>
            <w:r/>
            <w:r>
              <w:rPr>
                <w:b w:val="0"/>
                <w:sz w:val="18"/>
              </w:rPr>
              <w:t>High</w:t>
            </w:r>
          </w:p>
        </w:tc>
        <w:tc>
          <w:tcPr>
            <w:tcW w:type="dxa" w:w="1814"/>
          </w:tcPr>
          <w:p>
            <w:r/>
            <w:r>
              <w:rPr>
                <w:b w:val="0"/>
                <w:color w:val="9C6500"/>
                <w:sz w:val="18"/>
              </w:rPr>
              <w:t>Not Yet Implemented</w:t>
            </w:r>
          </w:p>
        </w:tc>
      </w:tr>
      <w:tr>
        <w:tc>
          <w:tcPr>
            <w:tcW w:type="dxa" w:w="1134"/>
          </w:tcPr>
          <w:p>
            <w:r/>
            <w:r>
              <w:rPr>
                <w:b w:val="0"/>
                <w:sz w:val="18"/>
              </w:rPr>
              <w:t>OFF-14</w:t>
            </w:r>
          </w:p>
        </w:tc>
        <w:tc>
          <w:tcPr>
            <w:tcW w:type="dxa" w:w="3969"/>
          </w:tcPr>
          <w:p>
            <w:r/>
            <w:r>
              <w:rPr>
                <w:b w:val="0"/>
                <w:sz w:val="18"/>
              </w:rPr>
              <w:t>Unlinked brand mentions and earned news by market</w:t>
            </w:r>
          </w:p>
        </w:tc>
        <w:tc>
          <w:tcPr>
            <w:tcW w:type="dxa" w:w="1871"/>
          </w:tcPr>
          <w:p>
            <w:r/>
            <w:r>
              <w:rPr>
                <w:b w:val="0"/>
                <w:sz w:val="18"/>
              </w:rPr>
              <w:t>Off-Page / Authority</w:t>
            </w:r>
          </w:p>
        </w:tc>
        <w:tc>
          <w:tcPr>
            <w:tcW w:type="dxa" w:w="1134"/>
          </w:tcPr>
          <w:p>
            <w:r/>
            <w:r>
              <w:rPr>
                <w:b w:val="0"/>
                <w:sz w:val="18"/>
              </w:rPr>
              <w:t>Medium</w:t>
            </w:r>
          </w:p>
        </w:tc>
        <w:tc>
          <w:tcPr>
            <w:tcW w:type="dxa" w:w="1814"/>
          </w:tcPr>
          <w:p>
            <w:r/>
            <w:r>
              <w:rPr>
                <w:b w:val="0"/>
                <w:color w:val="9C6500"/>
                <w:sz w:val="18"/>
              </w:rPr>
              <w:t>Not Yet Implemented</w:t>
            </w:r>
          </w:p>
        </w:tc>
      </w:tr>
      <w:tr>
        <w:tc>
          <w:tcPr>
            <w:tcW w:type="dxa" w:w="1134"/>
          </w:tcPr>
          <w:p>
            <w:r/>
            <w:r>
              <w:rPr>
                <w:b w:val="0"/>
                <w:sz w:val="18"/>
              </w:rPr>
              <w:t>OFF-15</w:t>
            </w:r>
          </w:p>
        </w:tc>
        <w:tc>
          <w:tcPr>
            <w:tcW w:type="dxa" w:w="3969"/>
          </w:tcPr>
          <w:p>
            <w:r/>
            <w:r>
              <w:rPr>
                <w:b w:val="0"/>
                <w:sz w:val="18"/>
              </w:rPr>
              <w:t>Third-party sites actually cited by AI assistants for target topics</w:t>
            </w:r>
          </w:p>
        </w:tc>
        <w:tc>
          <w:tcPr>
            <w:tcW w:type="dxa" w:w="1871"/>
          </w:tcPr>
          <w:p>
            <w:r/>
            <w:r>
              <w:rPr>
                <w:b w:val="0"/>
                <w:sz w:val="18"/>
              </w:rPr>
              <w:t>Off-Page / Authority</w:t>
            </w:r>
          </w:p>
        </w:tc>
        <w:tc>
          <w:tcPr>
            <w:tcW w:type="dxa" w:w="1134"/>
          </w:tcPr>
          <w:p>
            <w:r/>
            <w:r>
              <w:rPr>
                <w:b w:val="0"/>
                <w:sz w:val="18"/>
              </w:rPr>
              <w:t>High</w:t>
            </w:r>
          </w:p>
        </w:tc>
        <w:tc>
          <w:tcPr>
            <w:tcW w:type="dxa" w:w="1814"/>
          </w:tcPr>
          <w:p>
            <w:r/>
            <w:r>
              <w:rPr>
                <w:b w:val="0"/>
                <w:color w:val="9C6500"/>
                <w:sz w:val="18"/>
              </w:rPr>
              <w:t>Not Yet Implemented</w:t>
            </w:r>
          </w:p>
        </w:tc>
      </w:tr>
      <w:tr>
        <w:tc>
          <w:tcPr>
            <w:tcW w:type="dxa" w:w="1134"/>
          </w:tcPr>
          <w:p>
            <w:r/>
            <w:r>
              <w:rPr>
                <w:b w:val="0"/>
                <w:sz w:val="18"/>
              </w:rPr>
              <w:t>OFF-16</w:t>
            </w:r>
          </w:p>
        </w:tc>
        <w:tc>
          <w:tcPr>
            <w:tcW w:type="dxa" w:w="3969"/>
          </w:tcPr>
          <w:p>
            <w:r/>
            <w:r>
              <w:rPr>
                <w:b w:val="0"/>
                <w:sz w:val="18"/>
              </w:rPr>
              <w:t>Presence on best/top/leading service lists</w:t>
            </w:r>
          </w:p>
        </w:tc>
        <w:tc>
          <w:tcPr>
            <w:tcW w:type="dxa" w:w="1871"/>
          </w:tcPr>
          <w:p>
            <w:r/>
            <w:r>
              <w:rPr>
                <w:b w:val="0"/>
                <w:sz w:val="18"/>
              </w:rPr>
              <w:t>Off-Page / Authority</w:t>
            </w:r>
          </w:p>
        </w:tc>
        <w:tc>
          <w:tcPr>
            <w:tcW w:type="dxa" w:w="1134"/>
          </w:tcPr>
          <w:p>
            <w:r/>
            <w:r>
              <w:rPr>
                <w:b w:val="0"/>
                <w:sz w:val="18"/>
              </w:rPr>
              <w:t>Medium</w:t>
            </w:r>
          </w:p>
        </w:tc>
        <w:tc>
          <w:tcPr>
            <w:tcW w:type="dxa" w:w="1814"/>
          </w:tcPr>
          <w:p>
            <w:r/>
            <w:r>
              <w:rPr>
                <w:b w:val="0"/>
                <w:color w:val="1E7A34"/>
                <w:sz w:val="18"/>
              </w:rPr>
              <w:t>Implemented</w:t>
            </w:r>
          </w:p>
        </w:tc>
      </w:tr>
      <w:tr>
        <w:tc>
          <w:tcPr>
            <w:tcW w:type="dxa" w:w="1134"/>
          </w:tcPr>
          <w:p>
            <w:r/>
            <w:r>
              <w:rPr>
                <w:b w:val="0"/>
                <w:sz w:val="18"/>
              </w:rPr>
              <w:t>OFF-17</w:t>
            </w:r>
          </w:p>
        </w:tc>
        <w:tc>
          <w:tcPr>
            <w:tcW w:type="dxa" w:w="3969"/>
          </w:tcPr>
          <w:p>
            <w:r/>
            <w:r>
              <w:rPr>
                <w:b w:val="0"/>
                <w:sz w:val="18"/>
              </w:rPr>
              <w:t>Presence on alternatives-to-competitor pages</w:t>
            </w:r>
          </w:p>
        </w:tc>
        <w:tc>
          <w:tcPr>
            <w:tcW w:type="dxa" w:w="1871"/>
          </w:tcPr>
          <w:p>
            <w:r/>
            <w:r>
              <w:rPr>
                <w:b w:val="0"/>
                <w:sz w:val="18"/>
              </w:rPr>
              <w:t>Off-Page / Authority</w:t>
            </w:r>
          </w:p>
        </w:tc>
        <w:tc>
          <w:tcPr>
            <w:tcW w:type="dxa" w:w="1134"/>
          </w:tcPr>
          <w:p>
            <w:r/>
            <w:r>
              <w:rPr>
                <w:b w:val="0"/>
                <w:sz w:val="18"/>
              </w:rPr>
              <w:t>Medium</w:t>
            </w:r>
          </w:p>
        </w:tc>
        <w:tc>
          <w:tcPr>
            <w:tcW w:type="dxa" w:w="1814"/>
          </w:tcPr>
          <w:p>
            <w:r/>
            <w:r>
              <w:rPr>
                <w:b w:val="0"/>
                <w:color w:val="9C6500"/>
                <w:sz w:val="18"/>
              </w:rPr>
              <w:t>Not Yet Implemented</w:t>
            </w:r>
          </w:p>
        </w:tc>
      </w:tr>
      <w:tr>
        <w:tc>
          <w:tcPr>
            <w:tcW w:type="dxa" w:w="1134"/>
          </w:tcPr>
          <w:p>
            <w:r/>
            <w:r>
              <w:rPr>
                <w:b w:val="0"/>
                <w:sz w:val="18"/>
              </w:rPr>
              <w:t>OFF-18</w:t>
            </w:r>
          </w:p>
        </w:tc>
        <w:tc>
          <w:tcPr>
            <w:tcW w:type="dxa" w:w="3969"/>
          </w:tcPr>
          <w:p>
            <w:r/>
            <w:r>
              <w:rPr>
                <w:b w:val="0"/>
                <w:sz w:val="18"/>
              </w:rPr>
              <w:t>Analyst, directory and trade-press coverage + description accuracy</w:t>
            </w:r>
          </w:p>
        </w:tc>
        <w:tc>
          <w:tcPr>
            <w:tcW w:type="dxa" w:w="1871"/>
          </w:tcPr>
          <w:p>
            <w:r/>
            <w:r>
              <w:rPr>
                <w:b w:val="0"/>
                <w:sz w:val="18"/>
              </w:rPr>
              <w:t>Off-Page / Authority</w:t>
            </w:r>
          </w:p>
        </w:tc>
        <w:tc>
          <w:tcPr>
            <w:tcW w:type="dxa" w:w="1134"/>
          </w:tcPr>
          <w:p>
            <w:r/>
            <w:r>
              <w:rPr>
                <w:b w:val="0"/>
                <w:sz w:val="18"/>
              </w:rPr>
              <w:t>Medium</w:t>
            </w:r>
          </w:p>
        </w:tc>
        <w:tc>
          <w:tcPr>
            <w:tcW w:type="dxa" w:w="1814"/>
          </w:tcPr>
          <w:p>
            <w:r/>
            <w:r>
              <w:rPr>
                <w:b w:val="0"/>
                <w:color w:val="9C6500"/>
                <w:sz w:val="18"/>
              </w:rPr>
              <w:t>Not Yet Implemented</w:t>
            </w:r>
          </w:p>
        </w:tc>
      </w:tr>
    </w:tbl>
    <w:p>
      <w:r>
        <w:br w:type="page"/>
      </w:r>
    </w:p>
    <w:p>
      <w:pPr>
        <w:pStyle w:val="Heading1"/>
      </w:pPr>
      <w:r>
        <w:rPr>
          <w:color w:val="1F2A44"/>
        </w:rPr>
        <w:t>Technical</w:t>
      </w:r>
    </w:p>
    <w:p>
      <w:pPr>
        <w:pStyle w:val="Heading2"/>
      </w:pPr>
      <w:r>
        <w:rPr>
          <w:color w:val="1F2A44"/>
        </w:rPr>
        <w:t>TECH-01 — AI crawler permissions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whether the site's robots.txt explicitly allows the major AI crawlers (GPTBot, ChatGPT-User, ClaudeBot, Google-Extended, PerplexityBot) to access it. A blocked crawler simply cannot see the site at all, no matter how good the content is.</w:t>
            </w:r>
          </w:p>
        </w:tc>
      </w:tr>
      <w:tr>
        <w:tc>
          <w:tcPr>
            <w:tcW w:type="dxa" w:w="2041"/>
          </w:tcPr>
          <w:p>
            <w:r/>
            <w:r>
              <w:rPr>
                <w:b/>
                <w:sz w:val="19"/>
              </w:rPr>
              <w:t>What It Checks on the Website</w:t>
            </w:r>
          </w:p>
        </w:tc>
        <w:tc>
          <w:tcPr>
            <w:tcW w:type="dxa" w:w="7030"/>
          </w:tcPr>
          <w:p>
            <w:r/>
            <w:r>
              <w:rPr>
                <w:i w:val="0"/>
                <w:sz w:val="19"/>
              </w:rPr>
              <w:t>Fetches robots.txt and parses its User-agent, Allow and Disallow groups, evaluating rules specifically for GPTBot, ChatGPT-User, ClaudeBot, Google-Extended and PerplexityBot (falling back to wildcard rules when no bot-specific rule exists).</w:t>
            </w:r>
          </w:p>
        </w:tc>
      </w:tr>
      <w:tr>
        <w:tc>
          <w:tcPr>
            <w:tcW w:type="dxa" w:w="2041"/>
          </w:tcPr>
          <w:p>
            <w:r/>
            <w:r>
              <w:rPr>
                <w:b/>
                <w:sz w:val="19"/>
              </w:rPr>
              <w:t>Data Source</w:t>
            </w:r>
          </w:p>
        </w:tc>
        <w:tc>
          <w:tcPr>
            <w:tcW w:type="dxa" w:w="7030"/>
          </w:tcPr>
          <w:p>
            <w:r/>
            <w:r>
              <w:rPr>
                <w:i w:val="0"/>
                <w:sz w:val="19"/>
              </w:rPr>
              <w:t>https://[site]/robots.txt</w:t>
            </w:r>
          </w:p>
        </w:tc>
      </w:tr>
      <w:tr>
        <w:tc>
          <w:tcPr>
            <w:tcW w:type="dxa" w:w="2041"/>
          </w:tcPr>
          <w:p>
            <w:r/>
            <w:r>
              <w:rPr>
                <w:b/>
                <w:sz w:val="19"/>
              </w:rPr>
              <w:t>Scoring Logic</w:t>
            </w:r>
          </w:p>
        </w:tc>
        <w:tc>
          <w:tcPr>
            <w:tcW w:type="dxa" w:w="7030"/>
          </w:tcPr>
          <w:p>
            <w:r/>
            <w:r>
              <w:rPr>
                <w:i w:val="0"/>
                <w:sz w:val="19"/>
              </w:rPr>
              <w:t>Allowed crawlers / crawlers checked x 100; &gt;=90 PASS, 60-89 PARTIAL, &lt;60 FAIL, inaccessible = UNKNOWN.</w:t>
            </w:r>
          </w:p>
        </w:tc>
      </w:tr>
    </w:tbl>
    <w:p/>
    <w:p>
      <w:pPr>
        <w:pStyle w:val="Heading2"/>
      </w:pPr>
      <w:r>
        <w:rPr>
          <w:color w:val="1F2A44"/>
        </w:rPr>
        <w:t>TECH-02 — No CDN/firewall blocking AI crawlers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whether a CDN, firewall or bot-protection layer silently blocks or challenges AI-crawler traffic even when robots.txt allows it. A network-level block defeats an otherwise-correct robots.txt policy.</w:t>
            </w:r>
          </w:p>
        </w:tc>
      </w:tr>
      <w:tr>
        <w:tc>
          <w:tcPr>
            <w:tcW w:type="dxa" w:w="2041"/>
          </w:tcPr>
          <w:p>
            <w:r/>
            <w:r>
              <w:rPr>
                <w:b/>
                <w:sz w:val="19"/>
              </w:rPr>
              <w:t>What It Checks on the Website</w:t>
            </w:r>
          </w:p>
        </w:tc>
        <w:tc>
          <w:tcPr>
            <w:tcW w:type="dxa" w:w="7030"/>
          </w:tcPr>
          <w:p>
            <w:r/>
            <w:r>
              <w:rPr>
                <w:i w:val="0"/>
                <w:sz w:val="19"/>
              </w:rPr>
              <w:t>Sends GET requests to the homepage and a safe public content URL using both a normal browser user agent and AI-crawler user agents, then compares status codes, redirects, response bodies and obvious challenge/block pages between them.</w:t>
            </w:r>
          </w:p>
        </w:tc>
      </w:tr>
      <w:tr>
        <w:tc>
          <w:tcPr>
            <w:tcW w:type="dxa" w:w="2041"/>
          </w:tcPr>
          <w:p>
            <w:r/>
            <w:r>
              <w:rPr>
                <w:b/>
                <w:sz w:val="19"/>
              </w:rPr>
              <w:t>Data Source</w:t>
            </w:r>
          </w:p>
        </w:tc>
        <w:tc>
          <w:tcPr>
            <w:tcW w:type="dxa" w:w="7030"/>
          </w:tcPr>
          <w:p>
            <w:r/>
            <w:r>
              <w:rPr>
                <w:i w:val="0"/>
                <w:sz w:val="19"/>
              </w:rPr>
              <w:t>Homepage and a safe public content URL</w:t>
            </w:r>
          </w:p>
        </w:tc>
      </w:tr>
      <w:tr>
        <w:tc>
          <w:tcPr>
            <w:tcW w:type="dxa" w:w="2041"/>
          </w:tcPr>
          <w:p>
            <w:r/>
            <w:r>
              <w:rPr>
                <w:b/>
                <w:sz w:val="19"/>
              </w:rPr>
              <w:t>Scoring Logic</w:t>
            </w:r>
          </w:p>
        </w:tc>
        <w:tc>
          <w:tcPr>
            <w:tcW w:type="dxa" w:w="7030"/>
          </w:tcPr>
          <w:p>
            <w:r/>
            <w:r>
              <w:rPr>
                <w:i w:val="0"/>
                <w:sz w:val="19"/>
              </w:rPr>
              <w:t>No meaningful block = PASS; intermittent bot-specific block = PARTIAL; repeated 403/429/challenge = FAIL.</w:t>
            </w:r>
          </w:p>
        </w:tc>
      </w:tr>
    </w:tbl>
    <w:p/>
    <w:p>
      <w:pPr>
        <w:pStyle w:val="Heading2"/>
      </w:pPr>
      <w:r>
        <w:rPr>
          <w:color w:val="1F2A44"/>
        </w:rPr>
        <w:t>TECH-03 — llms.txt present, accurate and current</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Optional</w:t>
            </w:r>
          </w:p>
        </w:tc>
      </w:tr>
      <w:tr>
        <w:tc>
          <w:tcPr>
            <w:tcW w:type="dxa" w:w="2041"/>
          </w:tcPr>
          <w:p>
            <w:r/>
            <w:r>
              <w:rPr>
                <w:b/>
                <w:sz w:val="19"/>
              </w:rPr>
              <w:t>Definition</w:t>
            </w:r>
          </w:p>
        </w:tc>
        <w:tc>
          <w:tcPr>
            <w:tcW w:type="dxa" w:w="7030"/>
          </w:tcPr>
          <w:p>
            <w:r/>
            <w:r>
              <w:rPr>
                <w:i w:val="0"/>
                <w:sz w:val="19"/>
              </w:rPr>
              <w:t>Checks for the emerging "llms.txt" file -- a plain-text map of the site's most important pages written specifically for AI assistants -- and whether it exists, is non-empty, and its links actually resolve.</w:t>
            </w:r>
          </w:p>
        </w:tc>
      </w:tr>
      <w:tr>
        <w:tc>
          <w:tcPr>
            <w:tcW w:type="dxa" w:w="2041"/>
          </w:tcPr>
          <w:p>
            <w:r/>
            <w:r>
              <w:rPr>
                <w:b/>
                <w:sz w:val="19"/>
              </w:rPr>
              <w:t>What It Checks on the Website</w:t>
            </w:r>
          </w:p>
        </w:tc>
        <w:tc>
          <w:tcPr>
            <w:tcW w:type="dxa" w:w="7030"/>
          </w:tcPr>
          <w:p>
            <w:r/>
            <w:r>
              <w:rPr>
                <w:i w:val="0"/>
                <w:sz w:val="19"/>
              </w:rPr>
              <w:t>Requests /llms.txt and verifies it returns HTTP 200, contains non-empty, readable sections, links to genuinely important public pages, and (where available) freshness metadata.</w:t>
            </w:r>
          </w:p>
        </w:tc>
      </w:tr>
      <w:tr>
        <w:tc>
          <w:tcPr>
            <w:tcW w:type="dxa" w:w="2041"/>
          </w:tcPr>
          <w:p>
            <w:r/>
            <w:r>
              <w:rPr>
                <w:b/>
                <w:sz w:val="19"/>
              </w:rPr>
              <w:t>Data Source</w:t>
            </w:r>
          </w:p>
        </w:tc>
        <w:tc>
          <w:tcPr>
            <w:tcW w:type="dxa" w:w="7030"/>
          </w:tcPr>
          <w:p>
            <w:r/>
            <w:r>
              <w:rPr>
                <w:i w:val="0"/>
                <w:sz w:val="19"/>
              </w:rPr>
              <w:t>https://[site]/llms.txt</w:t>
            </w:r>
          </w:p>
        </w:tc>
      </w:tr>
      <w:tr>
        <w:tc>
          <w:tcPr>
            <w:tcW w:type="dxa" w:w="2041"/>
          </w:tcPr>
          <w:p>
            <w:r/>
            <w:r>
              <w:rPr>
                <w:b/>
                <w:sz w:val="19"/>
              </w:rPr>
              <w:t>Scoring Logic</w:t>
            </w:r>
          </w:p>
        </w:tc>
        <w:tc>
          <w:tcPr>
            <w:tcW w:type="dxa" w:w="7030"/>
          </w:tcPr>
          <w:p>
            <w:r/>
            <w:r>
              <w:rPr>
                <w:i w:val="0"/>
                <w:sz w:val="19"/>
              </w:rPr>
              <w:t>Presence 40% + non-empty/valid 20% + links resolve 20% + freshness/currentness 20%.</w:t>
            </w:r>
          </w:p>
        </w:tc>
      </w:tr>
    </w:tbl>
    <w:p/>
    <w:p>
      <w:pPr>
        <w:pStyle w:val="Heading2"/>
      </w:pPr>
      <w:r>
        <w:rPr>
          <w:color w:val="1F2A44"/>
        </w:rPr>
        <w:t>TECH-04 — No login, pop-up or cookie wall covering main content</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Optional</w:t>
            </w:r>
          </w:p>
        </w:tc>
      </w:tr>
      <w:tr>
        <w:tc>
          <w:tcPr>
            <w:tcW w:type="dxa" w:w="2041"/>
          </w:tcPr>
          <w:p>
            <w:r/>
            <w:r>
              <w:rPr>
                <w:b/>
                <w:sz w:val="19"/>
              </w:rPr>
              <w:t>Definition</w:t>
            </w:r>
          </w:p>
        </w:tc>
        <w:tc>
          <w:tcPr>
            <w:tcW w:type="dxa" w:w="7030"/>
          </w:tcPr>
          <w:p>
            <w:r/>
            <w:r>
              <w:rPr>
                <w:i w:val="0"/>
                <w:sz w:val="19"/>
              </w:rPr>
              <w:t>Checks whether a login prompt, promotional pop-up or cookie-consent overlay hides the real page content from an automated visitor, since content that is blocked by an overlay cannot be read even if it technically exists in the HTML.</w:t>
            </w:r>
          </w:p>
        </w:tc>
      </w:tr>
      <w:tr>
        <w:tc>
          <w:tcPr>
            <w:tcW w:type="dxa" w:w="2041"/>
          </w:tcPr>
          <w:p>
            <w:r/>
            <w:r>
              <w:rPr>
                <w:b/>
                <w:sz w:val="19"/>
              </w:rPr>
              <w:t>What It Checks on the Website</w:t>
            </w:r>
          </w:p>
        </w:tc>
        <w:tc>
          <w:tcPr>
            <w:tcW w:type="dxa" w:w="7030"/>
          </w:tcPr>
          <w:p>
            <w:r/>
            <w:r>
              <w:rPr>
                <w:i w:val="0"/>
                <w:sz w:val="19"/>
              </w:rPr>
              <w:t>Renders the homepage and representative service pages in a headless browser and detects full-screen overlays, login forms, cookie walls or modal elements that obscure the primary content, capturing screenshot/DOM evidence.</w:t>
            </w:r>
          </w:p>
        </w:tc>
      </w:tr>
      <w:tr>
        <w:tc>
          <w:tcPr>
            <w:tcW w:type="dxa" w:w="2041"/>
          </w:tcPr>
          <w:p>
            <w:r/>
            <w:r>
              <w:rPr>
                <w:b/>
                <w:sz w:val="19"/>
              </w:rPr>
              <w:t>Data Source</w:t>
            </w:r>
          </w:p>
        </w:tc>
        <w:tc>
          <w:tcPr>
            <w:tcW w:type="dxa" w:w="7030"/>
          </w:tcPr>
          <w:p>
            <w:r/>
            <w:r>
              <w:rPr>
                <w:i w:val="0"/>
                <w:sz w:val="19"/>
              </w:rPr>
              <w:t>Homepage and representative service pages</w:t>
            </w:r>
          </w:p>
        </w:tc>
      </w:tr>
      <w:tr>
        <w:tc>
          <w:tcPr>
            <w:tcW w:type="dxa" w:w="2041"/>
          </w:tcPr>
          <w:p>
            <w:r/>
            <w:r>
              <w:rPr>
                <w:b/>
                <w:sz w:val="19"/>
              </w:rPr>
              <w:t>Scoring Logic</w:t>
            </w:r>
          </w:p>
        </w:tc>
        <w:tc>
          <w:tcPr>
            <w:tcW w:type="dxa" w:w="7030"/>
          </w:tcPr>
          <w:p>
            <w:r/>
            <w:r>
              <w:rPr>
                <w:i w:val="0"/>
                <w:sz w:val="19"/>
              </w:rPr>
              <w:t>No blocking overlay = 100; partial/dismissible overlay = 70; main content blocked = 0.</w:t>
            </w:r>
          </w:p>
        </w:tc>
      </w:tr>
    </w:tbl>
    <w:p/>
    <w:p>
      <w:pPr>
        <w:pStyle w:val="Heading2"/>
      </w:pPr>
      <w:r>
        <w:rPr>
          <w:color w:val="1F2A44"/>
        </w:rPr>
        <w:t>TECH-05 — Sitemap complete, accurate and submitted</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that an XML sitemap exists, is reachable, and that its listed URLs genuinely resolve and match what's really on the site -- the sitemap is how crawlers discover which pages exist in the first place.</w:t>
            </w:r>
          </w:p>
        </w:tc>
      </w:tr>
      <w:tr>
        <w:tc>
          <w:tcPr>
            <w:tcW w:type="dxa" w:w="2041"/>
          </w:tcPr>
          <w:p>
            <w:r/>
            <w:r>
              <w:rPr>
                <w:b/>
                <w:sz w:val="19"/>
              </w:rPr>
              <w:t>What It Checks on the Website</w:t>
            </w:r>
          </w:p>
        </w:tc>
        <w:tc>
          <w:tcPr>
            <w:tcW w:type="dxa" w:w="7030"/>
          </w:tcPr>
          <w:p>
            <w:r/>
            <w:r>
              <w:rPr>
                <w:i w:val="0"/>
                <w:sz w:val="19"/>
              </w:rPr>
              <w:t>Resolves the sitemap location (from /sitemap.xml or robots.txt Sitemap directives), parses the XML, validates each listed URL's response code and canonical consistency, and compares sampled site URLs against sitemap coverage.</w:t>
            </w:r>
          </w:p>
        </w:tc>
      </w:tr>
      <w:tr>
        <w:tc>
          <w:tcPr>
            <w:tcW w:type="dxa" w:w="2041"/>
          </w:tcPr>
          <w:p>
            <w:r/>
            <w:r>
              <w:rPr>
                <w:b/>
                <w:sz w:val="19"/>
              </w:rPr>
              <w:t>Data Source</w:t>
            </w:r>
          </w:p>
        </w:tc>
        <w:tc>
          <w:tcPr>
            <w:tcW w:type="dxa" w:w="7030"/>
          </w:tcPr>
          <w:p>
            <w:r/>
            <w:r>
              <w:rPr>
                <w:i w:val="0"/>
                <w:sz w:val="19"/>
              </w:rPr>
              <w:t>/sitemap.xml or robots.txt Sitemap directives</w:t>
            </w:r>
          </w:p>
        </w:tc>
      </w:tr>
      <w:tr>
        <w:tc>
          <w:tcPr>
            <w:tcW w:type="dxa" w:w="2041"/>
          </w:tcPr>
          <w:p>
            <w:r/>
            <w:r>
              <w:rPr>
                <w:b/>
                <w:sz w:val="19"/>
              </w:rPr>
              <w:t>Scoring Logic</w:t>
            </w:r>
          </w:p>
        </w:tc>
        <w:tc>
          <w:tcPr>
            <w:tcW w:type="dxa" w:w="7030"/>
          </w:tcPr>
          <w:p>
            <w:r/>
            <w:r>
              <w:rPr>
                <w:i w:val="0"/>
                <w:sz w:val="19"/>
              </w:rPr>
              <w:t>Valid URLs / sitemap URLs x 100, with penalties for errors, duplicates and missing sitemap discovery.</w:t>
            </w:r>
          </w:p>
        </w:tc>
      </w:tr>
    </w:tbl>
    <w:p/>
    <w:p>
      <w:pPr>
        <w:pStyle w:val="Heading2"/>
      </w:pPr>
      <w:r>
        <w:rPr>
          <w:color w:val="1F2A44"/>
        </w:rPr>
        <w:t>TECH-06 — No broken links, redirect chains or error pages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the site's internal links for dead ends (4xx/5xx errors) and long redirect chains, since broken navigation wastes crawl effort and can leave whole sections of a site effectively invisible.</w:t>
            </w:r>
          </w:p>
        </w:tc>
      </w:tr>
      <w:tr>
        <w:tc>
          <w:tcPr>
            <w:tcW w:type="dxa" w:w="2041"/>
          </w:tcPr>
          <w:p>
            <w:r/>
            <w:r>
              <w:rPr>
                <w:b/>
                <w:sz w:val="19"/>
              </w:rPr>
              <w:t>What It Checks on the Website</w:t>
            </w:r>
          </w:p>
        </w:tc>
        <w:tc>
          <w:tcPr>
            <w:tcW w:type="dxa" w:w="7030"/>
          </w:tcPr>
          <w:p>
            <w:r/>
            <w:r>
              <w:rPr>
                <w:i w:val="0"/>
                <w:sz w:val="19"/>
              </w:rPr>
              <w:t>Extracts every internal hyperlink from crawled pages, normalises the URLs, requests each (or a representative sample), and records 4xx/5xx statuses and redirect-hop counts.</w:t>
            </w:r>
          </w:p>
        </w:tc>
      </w:tr>
      <w:tr>
        <w:tc>
          <w:tcPr>
            <w:tcW w:type="dxa" w:w="2041"/>
          </w:tcPr>
          <w:p>
            <w:r/>
            <w:r>
              <w:rPr>
                <w:b/>
                <w:sz w:val="19"/>
              </w:rPr>
              <w:t>Data Source</w:t>
            </w:r>
          </w:p>
        </w:tc>
        <w:tc>
          <w:tcPr>
            <w:tcW w:type="dxa" w:w="7030"/>
          </w:tcPr>
          <w:p>
            <w:r/>
            <w:r>
              <w:rPr>
                <w:i w:val="0"/>
                <w:sz w:val="19"/>
              </w:rPr>
              <w:t>Internal hyperlinks from crawled pages</w:t>
            </w:r>
          </w:p>
        </w:tc>
      </w:tr>
      <w:tr>
        <w:tc>
          <w:tcPr>
            <w:tcW w:type="dxa" w:w="2041"/>
          </w:tcPr>
          <w:p>
            <w:r/>
            <w:r>
              <w:rPr>
                <w:b/>
                <w:sz w:val="19"/>
              </w:rPr>
              <w:t>Scoring Logic</w:t>
            </w:r>
          </w:p>
        </w:tc>
        <w:tc>
          <w:tcPr>
            <w:tcW w:type="dxa" w:w="7030"/>
          </w:tcPr>
          <w:p>
            <w:r/>
            <w:r>
              <w:rPr>
                <w:i w:val="0"/>
                <w:sz w:val="19"/>
              </w:rPr>
              <w:t>Working URLs / checked URLs x 100; 3+ redirect hops = chain issue; 4xx/5xx = broken.</w:t>
            </w:r>
          </w:p>
        </w:tc>
      </w:tr>
    </w:tbl>
    <w:p/>
    <w:p>
      <w:pPr>
        <w:pStyle w:val="Heading2"/>
      </w:pPr>
      <w:r>
        <w:rPr>
          <w:color w:val="1F2A44"/>
        </w:rPr>
        <w:t>TECH-07 — Page speed and Core Web Vitals (LCP, INP, CLS)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Google's Core Web Vitals -- Largest Contentful Paint, Interaction to Next Paint and Cumulative Layout Shift -- which measure how fast and visually stable pages load. Slow, unstable pages are both a poor user experience and can be deprioritised within a crawler's limited time budget per site.</w:t>
            </w:r>
          </w:p>
        </w:tc>
      </w:tr>
      <w:tr>
        <w:tc>
          <w:tcPr>
            <w:tcW w:type="dxa" w:w="2041"/>
          </w:tcPr>
          <w:p>
            <w:r/>
            <w:r>
              <w:rPr>
                <w:b/>
                <w:sz w:val="19"/>
              </w:rPr>
              <w:t>What It Checks on the Website</w:t>
            </w:r>
          </w:p>
        </w:tc>
        <w:tc>
          <w:tcPr>
            <w:tcW w:type="dxa" w:w="7030"/>
          </w:tcPr>
          <w:p>
            <w:r/>
            <w:r>
              <w:rPr>
                <w:i w:val="0"/>
                <w:sz w:val="19"/>
              </w:rPr>
              <w:t>Runs a Lighthouse/Chromium-based performance measurement on representative pages for both desktop and mobile, collecting LCP, INP, CLS and an overall performance score (using real field data where available, lab data otherwise).</w:t>
            </w:r>
          </w:p>
        </w:tc>
      </w:tr>
      <w:tr>
        <w:tc>
          <w:tcPr>
            <w:tcW w:type="dxa" w:w="2041"/>
          </w:tcPr>
          <w:p>
            <w:r/>
            <w:r>
              <w:rPr>
                <w:b/>
                <w:sz w:val="19"/>
              </w:rPr>
              <w:t>Data Source</w:t>
            </w:r>
          </w:p>
        </w:tc>
        <w:tc>
          <w:tcPr>
            <w:tcW w:type="dxa" w:w="7030"/>
          </w:tcPr>
          <w:p>
            <w:r/>
            <w:r>
              <w:rPr>
                <w:i w:val="0"/>
                <w:sz w:val="19"/>
              </w:rPr>
              <w:t>Representative pages, measured via Chromium/Lighthouse</w:t>
            </w:r>
          </w:p>
        </w:tc>
      </w:tr>
      <w:tr>
        <w:tc>
          <w:tcPr>
            <w:tcW w:type="dxa" w:w="2041"/>
          </w:tcPr>
          <w:p>
            <w:r/>
            <w:r>
              <w:rPr>
                <w:b/>
                <w:sz w:val="19"/>
              </w:rPr>
              <w:t>Scoring Logic</w:t>
            </w:r>
          </w:p>
        </w:tc>
        <w:tc>
          <w:tcPr>
            <w:tcW w:type="dxa" w:w="7030"/>
          </w:tcPr>
          <w:p>
            <w:r/>
            <w:r>
              <w:rPr>
                <w:i w:val="0"/>
                <w:sz w:val="19"/>
              </w:rPr>
              <w:t>Metric-specific thresholds normalise LCP/INP/CLS to 0-100 and average them with configurable weights.</w:t>
            </w:r>
          </w:p>
        </w:tc>
      </w:tr>
    </w:tbl>
    <w:p/>
    <w:p>
      <w:pPr>
        <w:pStyle w:val="Heading2"/>
      </w:pPr>
      <w:r>
        <w:rPr>
          <w:color w:val="1F2A44"/>
        </w:rPr>
        <w:t>TECH-08 — Mobile responsiveness and secure HTTPS delivery</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two baseline trust/access signals: that the site is served over HTTPS (not plain HTTP) and that pages render correctly at mobile width. Both are prerequisites most crawlers and AI systems expect before trusting a page.</w:t>
            </w:r>
          </w:p>
        </w:tc>
      </w:tr>
      <w:tr>
        <w:tc>
          <w:tcPr>
            <w:tcW w:type="dxa" w:w="2041"/>
          </w:tcPr>
          <w:p>
            <w:r/>
            <w:r>
              <w:rPr>
                <w:b/>
                <w:sz w:val="19"/>
              </w:rPr>
              <w:t>What It Checks on the Website</w:t>
            </w:r>
          </w:p>
        </w:tc>
        <w:tc>
          <w:tcPr>
            <w:tcW w:type="dxa" w:w="7030"/>
          </w:tcPr>
          <w:p>
            <w:r/>
            <w:r>
              <w:rPr>
                <w:i w:val="0"/>
                <w:sz w:val="19"/>
              </w:rPr>
              <w:t>Reads the crawled homepage's final URL and rendered HTML. Checks whether the final URL starts with "https://". Looks for a &lt;meta name="viewport"&gt; tag whose content includes "width". Also runs a weak overflow heuristic: flags the page if its text contains both "min-width:" and "1200px" (a signal of a fixed desktop-width layout). Returns UNKNOWN if no homepage was crawled at all.</w:t>
            </w:r>
          </w:p>
        </w:tc>
      </w:tr>
      <w:tr>
        <w:tc>
          <w:tcPr>
            <w:tcW w:type="dxa" w:w="2041"/>
          </w:tcPr>
          <w:p>
            <w:r/>
            <w:r>
              <w:rPr>
                <w:b/>
                <w:sz w:val="19"/>
              </w:rPr>
              <w:t>Data Source</w:t>
            </w:r>
          </w:p>
        </w:tc>
        <w:tc>
          <w:tcPr>
            <w:tcW w:type="dxa" w:w="7030"/>
          </w:tcPr>
          <w:p>
            <w:r/>
            <w:r>
              <w:rPr>
                <w:i w:val="0"/>
                <w:sz w:val="19"/>
              </w:rPr>
              <w:t>ctx.homepage.result.final_url and rendered HTML/text (from the crawler)</w:t>
            </w:r>
          </w:p>
        </w:tc>
      </w:tr>
      <w:tr>
        <w:tc>
          <w:tcPr>
            <w:tcW w:type="dxa" w:w="2041"/>
          </w:tcPr>
          <w:p>
            <w:r/>
            <w:r>
              <w:rPr>
                <w:b/>
                <w:sz w:val="19"/>
              </w:rPr>
              <w:t>Scoring Logic</w:t>
            </w:r>
          </w:p>
        </w:tc>
        <w:tc>
          <w:tcPr>
            <w:tcW w:type="dxa" w:w="7030"/>
          </w:tcPr>
          <w:p>
            <w:r/>
            <w:r>
              <w:rPr>
                <w:i w:val="0"/>
                <w:sz w:val="19"/>
              </w:rPr>
              <w:t>Score = 50 (if HTTPS) + 50 (if viewport meta present); capped at 80 if the "min-width:1200px" overflow signal is detected.</w:t>
            </w:r>
          </w:p>
        </w:tc>
      </w:tr>
      <w:tr>
        <w:tc>
          <w:tcPr>
            <w:tcW w:type="dxa" w:w="2041"/>
          </w:tcPr>
          <w:p>
            <w:r/>
            <w:r>
              <w:rPr>
                <w:b/>
                <w:sz w:val="19"/>
              </w:rPr>
              <w:t>Implemented In</w:t>
            </w:r>
          </w:p>
        </w:tc>
        <w:tc>
          <w:tcPr>
            <w:tcW w:type="dxa" w:w="7030"/>
          </w:tcPr>
          <w:p>
            <w:r/>
            <w:r>
              <w:rPr>
                <w:i/>
                <w:color w:val="595959"/>
                <w:sz w:val="19"/>
              </w:rPr>
              <w:t>tech_08() in backend/app/parameters/technical.py</w:t>
            </w:r>
          </w:p>
        </w:tc>
      </w:tr>
    </w:tbl>
    <w:p/>
    <w:p>
      <w:pPr>
        <w:pStyle w:val="Heading2"/>
      </w:pPr>
      <w:r>
        <w:rPr>
          <w:color w:val="1F2A44"/>
        </w:rPr>
        <w:t>TECH-09 — Main content present in page source, not JS-only</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how much of a page's visible text is already present in the raw HTML, versus only appearing after JavaScript runs, since many AI crawlers and lightweight fetchers never execute JavaScript and will only ever see the raw HTML.</w:t>
            </w:r>
          </w:p>
        </w:tc>
      </w:tr>
      <w:tr>
        <w:tc>
          <w:tcPr>
            <w:tcW w:type="dxa" w:w="2041"/>
          </w:tcPr>
          <w:p>
            <w:r/>
            <w:r>
              <w:rPr>
                <w:b/>
                <w:sz w:val="19"/>
              </w:rPr>
              <w:t>What It Checks on the Website</w:t>
            </w:r>
          </w:p>
        </w:tc>
        <w:tc>
          <w:tcPr>
            <w:tcW w:type="dxa" w:w="7030"/>
          </w:tcPr>
          <w:p>
            <w:r/>
            <w:r>
              <w:rPr>
                <w:i w:val="0"/>
                <w:sz w:val="19"/>
              </w:rPr>
              <w:t>For the first 10 crawled pages, strips &lt;script&gt;/&lt;style&gt; blocks and HTML tags from the raw page source to count "raw" words, then compares that against the word count already extracted from the rendered DOM (page.word_count). Approximates how much visible copy exists in the initial HTML versus is only injected by JavaScript after render.</w:t>
            </w:r>
          </w:p>
        </w:tc>
      </w:tr>
      <w:tr>
        <w:tc>
          <w:tcPr>
            <w:tcW w:type="dxa" w:w="2041"/>
          </w:tcPr>
          <w:p>
            <w:r/>
            <w:r>
              <w:rPr>
                <w:b/>
                <w:sz w:val="19"/>
              </w:rPr>
              <w:t>Data Source</w:t>
            </w:r>
          </w:p>
        </w:tc>
        <w:tc>
          <w:tcPr>
            <w:tcW w:type="dxa" w:w="7030"/>
          </w:tcPr>
          <w:p>
            <w:r/>
            <w:r>
              <w:rPr>
                <w:i w:val="0"/>
                <w:sz w:val="19"/>
              </w:rPr>
              <w:t>page.result.text (raw HTML) vs page.word_count (rendered word count) for the first 10 ctx.pages</w:t>
            </w:r>
          </w:p>
        </w:tc>
      </w:tr>
      <w:tr>
        <w:tc>
          <w:tcPr>
            <w:tcW w:type="dxa" w:w="2041"/>
          </w:tcPr>
          <w:p>
            <w:r/>
            <w:r>
              <w:rPr>
                <w:b/>
                <w:sz w:val="19"/>
              </w:rPr>
              <w:t>Scoring Logic</w:t>
            </w:r>
          </w:p>
        </w:tc>
        <w:tc>
          <w:tcPr>
            <w:tcW w:type="dxa" w:w="7030"/>
          </w:tcPr>
          <w:p>
            <w:r/>
            <w:r>
              <w:rPr>
                <w:i w:val="0"/>
                <w:sz w:val="19"/>
              </w:rPr>
              <w:t>Per page: Ratio = raw_words / rendered_words x 100 (0 if rendered words is 0). Score = min(100, average ratio across up to 10 pages). UNKNOWN if there is nothing to compare.</w:t>
            </w:r>
          </w:p>
        </w:tc>
      </w:tr>
      <w:tr>
        <w:tc>
          <w:tcPr>
            <w:tcW w:type="dxa" w:w="2041"/>
          </w:tcPr>
          <w:p>
            <w:r/>
            <w:r>
              <w:rPr>
                <w:b/>
                <w:sz w:val="19"/>
              </w:rPr>
              <w:t>Implemented In</w:t>
            </w:r>
          </w:p>
        </w:tc>
        <w:tc>
          <w:tcPr>
            <w:tcW w:type="dxa" w:w="7030"/>
          </w:tcPr>
          <w:p>
            <w:r/>
            <w:r>
              <w:rPr>
                <w:i/>
                <w:color w:val="595959"/>
                <w:sz w:val="19"/>
              </w:rPr>
              <w:t>tech_09() in backend/app/parameters/technical.py</w:t>
            </w:r>
          </w:p>
        </w:tc>
      </w:tr>
    </w:tbl>
    <w:p/>
    <w:p>
      <w:pPr>
        <w:pStyle w:val="Heading2"/>
      </w:pPr>
      <w:r>
        <w:rPr>
          <w:color w:val="1F2A44"/>
        </w:rPr>
        <w:t>TECH-10 — One H1 per page and logical H2/H3 hierarchy</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that each page has exactly one H1 heading and that its subheadings step down in order (H1 -&gt; H2 -&gt; H3) without skipping levels -- a clean hierarchy is what lets an AI assistant understand a page's structure and topic outline.</w:t>
            </w:r>
          </w:p>
        </w:tc>
      </w:tr>
      <w:tr>
        <w:tc>
          <w:tcPr>
            <w:tcW w:type="dxa" w:w="2041"/>
          </w:tcPr>
          <w:p>
            <w:r/>
            <w:r>
              <w:rPr>
                <w:b/>
                <w:sz w:val="19"/>
              </w:rPr>
              <w:t>What It Checks on the Website</w:t>
            </w:r>
          </w:p>
        </w:tc>
        <w:tc>
          <w:tcPr>
            <w:tcW w:type="dxa" w:w="7030"/>
          </w:tcPr>
          <w:p>
            <w:r/>
            <w:r>
              <w:rPr>
                <w:i w:val="0"/>
                <w:sz w:val="19"/>
              </w:rPr>
              <w:t>Parses every crawled page's extracted heading list (H1-H6, in DOM order). Counts H1 elements and detects "skips" -- a jump of more than one level between two consecutive headings (e.g. H2 straight to H4).</w:t>
            </w:r>
          </w:p>
        </w:tc>
      </w:tr>
      <w:tr>
        <w:tc>
          <w:tcPr>
            <w:tcW w:type="dxa" w:w="2041"/>
          </w:tcPr>
          <w:p>
            <w:r/>
            <w:r>
              <w:rPr>
                <w:b/>
                <w:sz w:val="19"/>
              </w:rPr>
              <w:t>Data Source</w:t>
            </w:r>
          </w:p>
        </w:tc>
        <w:tc>
          <w:tcPr>
            <w:tcW w:type="dxa" w:w="7030"/>
          </w:tcPr>
          <w:p>
            <w:r/>
            <w:r>
              <w:rPr>
                <w:i w:val="0"/>
                <w:sz w:val="19"/>
              </w:rPr>
              <w:t>page.headings (parsed from crawled HTML) for all ctx.pages</w:t>
            </w:r>
          </w:p>
        </w:tc>
      </w:tr>
      <w:tr>
        <w:tc>
          <w:tcPr>
            <w:tcW w:type="dxa" w:w="2041"/>
          </w:tcPr>
          <w:p>
            <w:r/>
            <w:r>
              <w:rPr>
                <w:b/>
                <w:sz w:val="19"/>
              </w:rPr>
              <w:t>Scoring Logic</w:t>
            </w:r>
          </w:p>
        </w:tc>
        <w:tc>
          <w:tcPr>
            <w:tcW w:type="dxa" w:w="7030"/>
          </w:tcPr>
          <w:p>
            <w:r/>
            <w:r>
              <w:rPr>
                <w:i w:val="0"/>
                <w:sz w:val="19"/>
              </w:rPr>
              <w:t>Per page, start at 100; -40 if 0 H1s, -25 if &gt;1 H1; -min(30, skips x 10). Overall = average of per-page scores. Scores 0 (not UNKNOWN) if no headings were found anywhere.</w:t>
            </w:r>
          </w:p>
        </w:tc>
      </w:tr>
      <w:tr>
        <w:tc>
          <w:tcPr>
            <w:tcW w:type="dxa" w:w="2041"/>
          </w:tcPr>
          <w:p>
            <w:r/>
            <w:r>
              <w:rPr>
                <w:b/>
                <w:sz w:val="19"/>
              </w:rPr>
              <w:t>Implemented In</w:t>
            </w:r>
          </w:p>
        </w:tc>
        <w:tc>
          <w:tcPr>
            <w:tcW w:type="dxa" w:w="7030"/>
          </w:tcPr>
          <w:p>
            <w:r/>
            <w:r>
              <w:rPr>
                <w:i/>
                <w:color w:val="595959"/>
                <w:sz w:val="19"/>
              </w:rPr>
              <w:t>tech_10() in backend/app/parameters/technical.py</w:t>
            </w:r>
          </w:p>
        </w:tc>
      </w:tr>
    </w:tbl>
    <w:p/>
    <w:p>
      <w:pPr>
        <w:pStyle w:val="Heading2"/>
      </w:pPr>
      <w:r>
        <w:rPr>
          <w:color w:val="1F2A44"/>
        </w:rPr>
        <w:t>TECH-11 — Heading frequency that lets an assistant lift a clean passage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content sections are short and clearly delimited by headings often enough that an AI assistant could "lift" one section as a clean, self-contained answer, instead of having to parse one long unbroken wall of text.</w:t>
            </w:r>
          </w:p>
        </w:tc>
      </w:tr>
      <w:tr>
        <w:tc>
          <w:tcPr>
            <w:tcW w:type="dxa" w:w="2041"/>
          </w:tcPr>
          <w:p>
            <w:r/>
            <w:r>
              <w:rPr>
                <w:b/>
                <w:sz w:val="19"/>
              </w:rPr>
              <w:t>What It Checks on the Website</w:t>
            </w:r>
          </w:p>
        </w:tc>
        <w:tc>
          <w:tcPr>
            <w:tcW w:type="dxa" w:w="7030"/>
          </w:tcPr>
          <w:p>
            <w:r/>
            <w:r>
              <w:rPr>
                <w:i w:val="0"/>
                <w:sz w:val="19"/>
              </w:rPr>
              <w:t>For pages with &gt;=40 words, computes heading density (H1-H3 headings per 1000 words) and average words-per-heading, penalising long unbroken sections and low heading density. If the LLM is available, every page's heading/word-count pairs are additionally sent to the model (llm/prompts.py::tech11_prompt) asking it to judge whether each section could be "lifted" as a clean, self-contained passage by an AI assistant; when the model responds usefully, its liftable-count/total ratio REPLACES the heuristic score outright.</w:t>
            </w:r>
          </w:p>
        </w:tc>
      </w:tr>
      <w:tr>
        <w:tc>
          <w:tcPr>
            <w:tcW w:type="dxa" w:w="2041"/>
          </w:tcPr>
          <w:p>
            <w:r/>
            <w:r>
              <w:rPr>
                <w:b/>
                <w:sz w:val="19"/>
              </w:rPr>
              <w:t>Data Source</w:t>
            </w:r>
          </w:p>
        </w:tc>
        <w:tc>
          <w:tcPr>
            <w:tcW w:type="dxa" w:w="7030"/>
          </w:tcPr>
          <w:p>
            <w:r/>
            <w:r>
              <w:rPr>
                <w:i w:val="0"/>
                <w:sz w:val="19"/>
              </w:rPr>
              <w:t>page.headings + page.word_count for ctx.pages; LLM: OpenAI chat completion via backend/app/llm/client.py::judge()</w:t>
            </w:r>
          </w:p>
        </w:tc>
      </w:tr>
      <w:tr>
        <w:tc>
          <w:tcPr>
            <w:tcW w:type="dxa" w:w="2041"/>
          </w:tcPr>
          <w:p>
            <w:r/>
            <w:r>
              <w:rPr>
                <w:b/>
                <w:sz w:val="19"/>
              </w:rPr>
              <w:t>Scoring Logic</w:t>
            </w:r>
          </w:p>
        </w:tc>
        <w:tc>
          <w:tcPr>
            <w:tcW w:type="dxa" w:w="7030"/>
          </w:tcPr>
          <w:p>
            <w:r/>
            <w:r>
              <w:rPr>
                <w:i w:val="0"/>
                <w:sz w:val="19"/>
              </w:rPr>
              <w:t>Heuristic: 100 - 30 (if words/heading &gt; 220) - 20 (if density &lt; 1.5); 30 flat if no headings; site score = mean of per-page scores (40 default if no pages qualify). If LLM usable: Score = liftable_count / total x 100 (confidence rises 0.7 -&gt; 0.8).</w:t>
            </w:r>
          </w:p>
        </w:tc>
      </w:tr>
      <w:tr>
        <w:tc>
          <w:tcPr>
            <w:tcW w:type="dxa" w:w="2041"/>
          </w:tcPr>
          <w:p>
            <w:r/>
            <w:r>
              <w:rPr>
                <w:b/>
                <w:sz w:val="19"/>
              </w:rPr>
              <w:t>Implemented In</w:t>
            </w:r>
          </w:p>
        </w:tc>
        <w:tc>
          <w:tcPr>
            <w:tcW w:type="dxa" w:w="7030"/>
          </w:tcPr>
          <w:p>
            <w:r/>
            <w:r>
              <w:rPr>
                <w:i/>
                <w:color w:val="595959"/>
                <w:sz w:val="19"/>
              </w:rPr>
              <w:t>tech_11() in backend/app/parameters/technical.py</w:t>
            </w:r>
          </w:p>
        </w:tc>
      </w:tr>
    </w:tbl>
    <w:p/>
    <w:p>
      <w:pPr>
        <w:pStyle w:val="Heading2"/>
      </w:pPr>
      <w:r>
        <w:rPr>
          <w:color w:val="1F2A44"/>
        </w:rPr>
        <w:t>TECH-12 — Tables and lists as real markup rather than images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Low</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whether comparative or structured information is published as real, machine-readable HTML tables/lists rather than as an image or plain paragraph, since only real markup can be parsed and reused by an AI system.</w:t>
            </w:r>
          </w:p>
        </w:tc>
      </w:tr>
      <w:tr>
        <w:tc>
          <w:tcPr>
            <w:tcW w:type="dxa" w:w="2041"/>
          </w:tcPr>
          <w:p>
            <w:r/>
            <w:r>
              <w:rPr>
                <w:b/>
                <w:sz w:val="19"/>
              </w:rPr>
              <w:t>What It Checks on the Website</w:t>
            </w:r>
          </w:p>
        </w:tc>
        <w:tc>
          <w:tcPr>
            <w:tcW w:type="dxa" w:w="7030"/>
          </w:tcPr>
          <w:p>
            <w:r/>
            <w:r>
              <w:rPr>
                <w:i w:val="0"/>
                <w:sz w:val="19"/>
              </w:rPr>
              <w:t>Counts semantic &lt;table&gt;, &lt;ul&gt; and &lt;ol&gt; elements across every crawled page.</w:t>
            </w:r>
          </w:p>
        </w:tc>
      </w:tr>
      <w:tr>
        <w:tc>
          <w:tcPr>
            <w:tcW w:type="dxa" w:w="2041"/>
          </w:tcPr>
          <w:p>
            <w:r/>
            <w:r>
              <w:rPr>
                <w:b/>
                <w:sz w:val="19"/>
              </w:rPr>
              <w:t>Data Source</w:t>
            </w:r>
          </w:p>
        </w:tc>
        <w:tc>
          <w:tcPr>
            <w:tcW w:type="dxa" w:w="7030"/>
          </w:tcPr>
          <w:p>
            <w:r/>
            <w:r>
              <w:rPr>
                <w:i w:val="0"/>
                <w:sz w:val="19"/>
              </w:rPr>
              <w:t>page.soup (parsed HTML DOM) for all ctx.pages</w:t>
            </w:r>
          </w:p>
        </w:tc>
      </w:tr>
      <w:tr>
        <w:tc>
          <w:tcPr>
            <w:tcW w:type="dxa" w:w="2041"/>
          </w:tcPr>
          <w:p>
            <w:r/>
            <w:r>
              <w:rPr>
                <w:b/>
                <w:sz w:val="19"/>
              </w:rPr>
              <w:t>Scoring Logic</w:t>
            </w:r>
          </w:p>
        </w:tc>
        <w:tc>
          <w:tcPr>
            <w:tcW w:type="dxa" w:w="7030"/>
          </w:tcPr>
          <w:p>
            <w:r/>
            <w:r>
              <w:rPr>
                <w:i w:val="0"/>
                <w:sz w:val="19"/>
              </w:rPr>
              <w:t>Score = 100 if tables+lists &gt;= 8; 70 if &gt;= 3; else 40. Note: despite the registry description mentioning detection of image-based/table-like visuals, the code performs no image analysis at all -- it is purely a tiered count of semantic HTML elements.</w:t>
            </w:r>
          </w:p>
        </w:tc>
      </w:tr>
      <w:tr>
        <w:tc>
          <w:tcPr>
            <w:tcW w:type="dxa" w:w="2041"/>
          </w:tcPr>
          <w:p>
            <w:r/>
            <w:r>
              <w:rPr>
                <w:b/>
                <w:sz w:val="19"/>
              </w:rPr>
              <w:t>Implemented In</w:t>
            </w:r>
          </w:p>
        </w:tc>
        <w:tc>
          <w:tcPr>
            <w:tcW w:type="dxa" w:w="7030"/>
          </w:tcPr>
          <w:p>
            <w:r/>
            <w:r>
              <w:rPr>
                <w:i/>
                <w:color w:val="595959"/>
                <w:sz w:val="19"/>
              </w:rPr>
              <w:t>tech_12() in backend/app/parameters/technical.py</w:t>
            </w:r>
          </w:p>
        </w:tc>
      </w:tr>
    </w:tbl>
    <w:p/>
    <w:p>
      <w:pPr>
        <w:pStyle w:val="Heading2"/>
      </w:pPr>
      <w:r>
        <w:rPr>
          <w:color w:val="1F2A44"/>
        </w:rPr>
        <w:t>TECH-13 — Text-to-code ratio and content depth per page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how much of a page's HTML weight is actual visible text versus markup/script overhead, and separately how substantial the page's word count is -- a page that is mostly code with little real content gives an AI system very little to work with.</w:t>
            </w:r>
          </w:p>
        </w:tc>
      </w:tr>
      <w:tr>
        <w:tc>
          <w:tcPr>
            <w:tcW w:type="dxa" w:w="2041"/>
          </w:tcPr>
          <w:p>
            <w:r/>
            <w:r>
              <w:rPr>
                <w:b/>
                <w:sz w:val="19"/>
              </w:rPr>
              <w:t>What It Checks on the Website</w:t>
            </w:r>
          </w:p>
        </w:tc>
        <w:tc>
          <w:tcPr>
            <w:tcW w:type="dxa" w:w="7030"/>
          </w:tcPr>
          <w:p>
            <w:r/>
            <w:r>
              <w:rPr>
                <w:i w:val="0"/>
                <w:sz w:val="19"/>
              </w:rPr>
              <w:t>Per page, compares the length of extracted visible text against the length of the raw HTML/text, and separately scores "depth" by word count against a 400-word benchmark.</w:t>
            </w:r>
          </w:p>
        </w:tc>
      </w:tr>
      <w:tr>
        <w:tc>
          <w:tcPr>
            <w:tcW w:type="dxa" w:w="2041"/>
          </w:tcPr>
          <w:p>
            <w:r/>
            <w:r>
              <w:rPr>
                <w:b/>
                <w:sz w:val="19"/>
              </w:rPr>
              <w:t>Data Source</w:t>
            </w:r>
          </w:p>
        </w:tc>
        <w:tc>
          <w:tcPr>
            <w:tcW w:type="dxa" w:w="7030"/>
          </w:tcPr>
          <w:p>
            <w:r/>
            <w:r>
              <w:rPr>
                <w:i w:val="0"/>
                <w:sz w:val="19"/>
              </w:rPr>
              <w:t>page.result.text (raw) and page.text (extracted) for all ctx.pages</w:t>
            </w:r>
          </w:p>
        </w:tc>
      </w:tr>
      <w:tr>
        <w:tc>
          <w:tcPr>
            <w:tcW w:type="dxa" w:w="2041"/>
          </w:tcPr>
          <w:p>
            <w:r/>
            <w:r>
              <w:rPr>
                <w:b/>
                <w:sz w:val="19"/>
              </w:rPr>
              <w:t>Scoring Logic</w:t>
            </w:r>
          </w:p>
        </w:tc>
        <w:tc>
          <w:tcPr>
            <w:tcW w:type="dxa" w:w="7030"/>
          </w:tcPr>
          <w:p>
            <w:r/>
            <w:r>
              <w:rPr>
                <w:i w:val="0"/>
                <w:sz w:val="19"/>
              </w:rPr>
              <w:t>Ratio = text_len / html_len x 100; Depth = 100 if words &gt;= 400 else words/400 x 100; Combined = Ratio x 0.4 + Depth x 0.6; Score = min(100, average Combined). Defaults 0 (not UNKNOWN) if there are no pages at all.</w:t>
            </w:r>
          </w:p>
        </w:tc>
      </w:tr>
      <w:tr>
        <w:tc>
          <w:tcPr>
            <w:tcW w:type="dxa" w:w="2041"/>
          </w:tcPr>
          <w:p>
            <w:r/>
            <w:r>
              <w:rPr>
                <w:b/>
                <w:sz w:val="19"/>
              </w:rPr>
              <w:t>Implemented In</w:t>
            </w:r>
          </w:p>
        </w:tc>
        <w:tc>
          <w:tcPr>
            <w:tcW w:type="dxa" w:w="7030"/>
          </w:tcPr>
          <w:p>
            <w:r/>
            <w:r>
              <w:rPr>
                <w:i/>
                <w:color w:val="595959"/>
                <w:sz w:val="19"/>
              </w:rPr>
              <w:t>tech_13() in backend/app/parameters/technical.py</w:t>
            </w:r>
          </w:p>
        </w:tc>
      </w:tr>
    </w:tbl>
    <w:p/>
    <w:p>
      <w:pPr>
        <w:pStyle w:val="Heading2"/>
      </w:pPr>
      <w:r>
        <w:rPr>
          <w:color w:val="1F2A44"/>
        </w:rPr>
        <w:t>TECH-14 — Image alt text and video transcripts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Partial</w:t>
            </w:r>
          </w:p>
        </w:tc>
      </w:tr>
      <w:tr>
        <w:tc>
          <w:tcPr>
            <w:tcW w:type="dxa" w:w="2041"/>
          </w:tcPr>
          <w:p>
            <w:r/>
            <w:r>
              <w:rPr>
                <w:b/>
                <w:sz w:val="19"/>
              </w:rPr>
              <w:t>Definition</w:t>
            </w:r>
          </w:p>
        </w:tc>
        <w:tc>
          <w:tcPr>
            <w:tcW w:type="dxa" w:w="7030"/>
          </w:tcPr>
          <w:p>
            <w:r/>
            <w:r>
              <w:rPr>
                <w:i w:val="0"/>
                <w:sz w:val="19"/>
              </w:rPr>
              <w:t>Checks whether images carry meaningful (non-generic) alt text and whether embedded videos have an accompanying text transcript, since AI systems cannot "see" images or "watch" videos -- text alternatives are the only way that content becomes visible to them.</w:t>
            </w:r>
          </w:p>
        </w:tc>
      </w:tr>
      <w:tr>
        <w:tc>
          <w:tcPr>
            <w:tcW w:type="dxa" w:w="2041"/>
          </w:tcPr>
          <w:p>
            <w:r/>
            <w:r>
              <w:rPr>
                <w:b/>
                <w:sz w:val="19"/>
              </w:rPr>
              <w:t>What It Checks on the Website</w:t>
            </w:r>
          </w:p>
        </w:tc>
        <w:tc>
          <w:tcPr>
            <w:tcW w:type="dxa" w:w="7030"/>
          </w:tcPr>
          <w:p>
            <w:r/>
            <w:r>
              <w:rPr>
                <w:i w:val="0"/>
                <w:sz w:val="19"/>
              </w:rPr>
              <w:t>Collects every &lt;img&gt; alt attribute site-wide plus every &lt;video&gt;/&lt;iframe&gt; embed, and a regex check for the word "transcript" anywhere on a page. "Usable" alt text excludes empty or generic values (image/img/logo) and must be longer than 3 characters.</w:t>
            </w:r>
          </w:p>
        </w:tc>
      </w:tr>
      <w:tr>
        <w:tc>
          <w:tcPr>
            <w:tcW w:type="dxa" w:w="2041"/>
          </w:tcPr>
          <w:p>
            <w:r/>
            <w:r>
              <w:rPr>
                <w:b/>
                <w:sz w:val="19"/>
              </w:rPr>
              <w:t>Data Source</w:t>
            </w:r>
          </w:p>
        </w:tc>
        <w:tc>
          <w:tcPr>
            <w:tcW w:type="dxa" w:w="7030"/>
          </w:tcPr>
          <w:p>
            <w:r/>
            <w:r>
              <w:rPr>
                <w:i w:val="0"/>
                <w:sz w:val="19"/>
              </w:rPr>
              <w:t>page.images (alt attrs) + page.soup (video/iframe tags) + page.result.text (transcript regex) for all ctx.pages</w:t>
            </w:r>
          </w:p>
        </w:tc>
      </w:tr>
      <w:tr>
        <w:tc>
          <w:tcPr>
            <w:tcW w:type="dxa" w:w="2041"/>
          </w:tcPr>
          <w:p>
            <w:r/>
            <w:r>
              <w:rPr>
                <w:b/>
                <w:sz w:val="19"/>
              </w:rPr>
              <w:t>Scoring Logic</w:t>
            </w:r>
          </w:p>
        </w:tc>
        <w:tc>
          <w:tcPr>
            <w:tcW w:type="dxa" w:w="7030"/>
          </w:tcPr>
          <w:p>
            <w:r/>
            <w:r>
              <w:rPr>
                <w:i w:val="0"/>
                <w:sz w:val="19"/>
              </w:rPr>
              <w:t>img_score = usable_alt / total_images x 100; vid_score = 100 if 0 videos else transcript_pages / videos x 100 (capped 100); Score = img_score x 0.7 + vid_score x 0.3. Score = 80 flat if the site has zero images.</w:t>
            </w:r>
          </w:p>
        </w:tc>
      </w:tr>
      <w:tr>
        <w:tc>
          <w:tcPr>
            <w:tcW w:type="dxa" w:w="2041"/>
          </w:tcPr>
          <w:p>
            <w:r/>
            <w:r>
              <w:rPr>
                <w:b/>
                <w:sz w:val="19"/>
              </w:rPr>
              <w:t>Implemented In</w:t>
            </w:r>
          </w:p>
        </w:tc>
        <w:tc>
          <w:tcPr>
            <w:tcW w:type="dxa" w:w="7030"/>
          </w:tcPr>
          <w:p>
            <w:r/>
            <w:r>
              <w:rPr>
                <w:i/>
                <w:color w:val="595959"/>
                <w:sz w:val="19"/>
              </w:rPr>
              <w:t>tech_14() in backend/app/parameters/technical.py</w:t>
            </w:r>
          </w:p>
        </w:tc>
      </w:tr>
    </w:tbl>
    <w:p/>
    <w:p>
      <w:pPr>
        <w:pStyle w:val="Heading2"/>
      </w:pPr>
      <w:r>
        <w:rPr>
          <w:color w:val="1F2A44"/>
        </w:rPr>
        <w:t>TECH-15 — Published and updated dates visible and in code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Low</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whether a page exposes its publish/last-updated date both visibly and in structured metadata, since AI assistants use these dates to judge how current the information is.</w:t>
            </w:r>
          </w:p>
        </w:tc>
      </w:tr>
      <w:tr>
        <w:tc>
          <w:tcPr>
            <w:tcW w:type="dxa" w:w="2041"/>
          </w:tcPr>
          <w:p>
            <w:r/>
            <w:r>
              <w:rPr>
                <w:b/>
                <w:sz w:val="19"/>
              </w:rPr>
              <w:t>What It Checks on the Website</w:t>
            </w:r>
          </w:p>
        </w:tc>
        <w:tc>
          <w:tcPr>
            <w:tcW w:type="dxa" w:w="7030"/>
          </w:tcPr>
          <w:p>
            <w:r/>
            <w:r>
              <w:rPr>
                <w:i w:val="0"/>
                <w:sz w:val="19"/>
              </w:rPr>
              <w:t>For every page, checks for datePublished/dateModified in JSON-LD schema blocks and in the extracted visible dates (page.dates), flagging whether any date signal exists at all.</w:t>
            </w:r>
          </w:p>
        </w:tc>
      </w:tr>
      <w:tr>
        <w:tc>
          <w:tcPr>
            <w:tcW w:type="dxa" w:w="2041"/>
          </w:tcPr>
          <w:p>
            <w:r/>
            <w:r>
              <w:rPr>
                <w:b/>
                <w:sz w:val="19"/>
              </w:rPr>
              <w:t>Data Source</w:t>
            </w:r>
          </w:p>
        </w:tc>
        <w:tc>
          <w:tcPr>
            <w:tcW w:type="dxa" w:w="7030"/>
          </w:tcPr>
          <w:p>
            <w:r/>
            <w:r>
              <w:rPr>
                <w:i w:val="0"/>
                <w:sz w:val="19"/>
              </w:rPr>
              <w:t>page.dates (parsed meta/visible dates) + page.schema_blocks for all ctx.pages</w:t>
            </w:r>
          </w:p>
        </w:tc>
      </w:tr>
      <w:tr>
        <w:tc>
          <w:tcPr>
            <w:tcW w:type="dxa" w:w="2041"/>
          </w:tcPr>
          <w:p>
            <w:r/>
            <w:r>
              <w:rPr>
                <w:b/>
                <w:sz w:val="19"/>
              </w:rPr>
              <w:t>Scoring Logic</w:t>
            </w:r>
          </w:p>
        </w:tc>
        <w:tc>
          <w:tcPr>
            <w:tcW w:type="dxa" w:w="7030"/>
          </w:tcPr>
          <w:p>
            <w:r/>
            <w:r>
              <w:rPr>
                <w:i w:val="0"/>
                <w:sz w:val="19"/>
              </w:rPr>
              <w:t>Score = 60 + (pages_with_date / total_pages) x 40. Flat 60-point floor since dates matter less off article pages; this check is never UNKNOWN.</w:t>
            </w:r>
          </w:p>
        </w:tc>
      </w:tr>
      <w:tr>
        <w:tc>
          <w:tcPr>
            <w:tcW w:type="dxa" w:w="2041"/>
          </w:tcPr>
          <w:p>
            <w:r/>
            <w:r>
              <w:rPr>
                <w:b/>
                <w:sz w:val="19"/>
              </w:rPr>
              <w:t>Implemented In</w:t>
            </w:r>
          </w:p>
        </w:tc>
        <w:tc>
          <w:tcPr>
            <w:tcW w:type="dxa" w:w="7030"/>
          </w:tcPr>
          <w:p>
            <w:r/>
            <w:r>
              <w:rPr>
                <w:i/>
                <w:color w:val="595959"/>
                <w:sz w:val="19"/>
              </w:rPr>
              <w:t>tech_15() in backend/app/parameters/technical.py</w:t>
            </w:r>
          </w:p>
        </w:tc>
      </w:tr>
    </w:tbl>
    <w:p/>
    <w:p>
      <w:pPr>
        <w:pStyle w:val="Heading2"/>
      </w:pPr>
      <w:r>
        <w:rPr>
          <w:color w:val="1F2A44"/>
        </w:rPr>
        <w:t>TECH-16 — Organization markup - logo, address, contact, profiles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for an Organization schema block on the homepage containing the company's name, URL, logo, address/contact details and links to its official profiles -- the structured "identity card" AI systems use to recognise who the company is.</w:t>
            </w:r>
          </w:p>
        </w:tc>
      </w:tr>
      <w:tr>
        <w:tc>
          <w:tcPr>
            <w:tcW w:type="dxa" w:w="2041"/>
          </w:tcPr>
          <w:p>
            <w:r/>
            <w:r>
              <w:rPr>
                <w:b/>
                <w:sz w:val="19"/>
              </w:rPr>
              <w:t>What It Checks on the Website</w:t>
            </w:r>
          </w:p>
        </w:tc>
        <w:tc>
          <w:tcPr>
            <w:tcW w:type="dxa" w:w="7030"/>
          </w:tcPr>
          <w:p>
            <w:r/>
            <w:r>
              <w:rPr>
                <w:i w:val="0"/>
                <w:sz w:val="19"/>
              </w:rPr>
              <w:t>Reads the homepage's JSON-LD blocks, finds an item whose @type includes "Organization", and checks for name/url/logo/sameAs plus optional address/contact fields.</w:t>
            </w:r>
          </w:p>
        </w:tc>
      </w:tr>
      <w:tr>
        <w:tc>
          <w:tcPr>
            <w:tcW w:type="dxa" w:w="2041"/>
          </w:tcPr>
          <w:p>
            <w:r/>
            <w:r>
              <w:rPr>
                <w:b/>
                <w:sz w:val="19"/>
              </w:rPr>
              <w:t>Data Source</w:t>
            </w:r>
          </w:p>
        </w:tc>
        <w:tc>
          <w:tcPr>
            <w:tcW w:type="dxa" w:w="7030"/>
          </w:tcPr>
          <w:p>
            <w:r/>
            <w:r>
              <w:rPr>
                <w:i w:val="0"/>
                <w:sz w:val="19"/>
              </w:rPr>
              <w:t>ctx.homepage.schema_blocks (JSON-LD)</w:t>
            </w:r>
          </w:p>
        </w:tc>
      </w:tr>
      <w:tr>
        <w:tc>
          <w:tcPr>
            <w:tcW w:type="dxa" w:w="2041"/>
          </w:tcPr>
          <w:p>
            <w:r/>
            <w:r>
              <w:rPr>
                <w:b/>
                <w:sz w:val="19"/>
              </w:rPr>
              <w:t>Scoring Logic</w:t>
            </w:r>
          </w:p>
        </w:tc>
        <w:tc>
          <w:tcPr>
            <w:tcW w:type="dxa" w:w="7030"/>
          </w:tcPr>
          <w:p>
            <w:r/>
            <w:r>
              <w:rPr>
                <w:i w:val="0"/>
                <w:sz w:val="19"/>
              </w:rPr>
              <w:t>Score = (fields_present / 4) x 80 + (20 if address or contact present); Score = 0 if no Organization item is found at all.</w:t>
            </w:r>
          </w:p>
        </w:tc>
      </w:tr>
      <w:tr>
        <w:tc>
          <w:tcPr>
            <w:tcW w:type="dxa" w:w="2041"/>
          </w:tcPr>
          <w:p>
            <w:r/>
            <w:r>
              <w:rPr>
                <w:b/>
                <w:sz w:val="19"/>
              </w:rPr>
              <w:t>Implemented In</w:t>
            </w:r>
          </w:p>
        </w:tc>
        <w:tc>
          <w:tcPr>
            <w:tcW w:type="dxa" w:w="7030"/>
          </w:tcPr>
          <w:p>
            <w:r/>
            <w:r>
              <w:rPr>
                <w:i/>
                <w:color w:val="595959"/>
                <w:sz w:val="19"/>
              </w:rPr>
              <w:t>tech_16() in backend/app/parameters/technical.py</w:t>
            </w:r>
          </w:p>
        </w:tc>
      </w:tr>
    </w:tbl>
    <w:p/>
    <w:p>
      <w:pPr>
        <w:pStyle w:val="Heading2"/>
      </w:pPr>
      <w:r>
        <w:rPr>
          <w:color w:val="1F2A44"/>
        </w:rPr>
        <w:t>TECH-17 — Page-type markup - Article, FAQ, Service, Product, Person, HowTo</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that each page carries the schema type matching what kind of page it actually is (an article tagged Article, a service page tagged Service, an FAQ page tagged FAQPage, etc.), since mismatched or missing type markup makes a page harder to classify correctly.</w:t>
            </w:r>
          </w:p>
        </w:tc>
      </w:tr>
      <w:tr>
        <w:tc>
          <w:tcPr>
            <w:tcW w:type="dxa" w:w="2041"/>
          </w:tcPr>
          <w:p>
            <w:r/>
            <w:r>
              <w:rPr>
                <w:b/>
                <w:sz w:val="19"/>
              </w:rPr>
              <w:t>What It Checks on the Website</w:t>
            </w:r>
          </w:p>
        </w:tc>
        <w:tc>
          <w:tcPr>
            <w:tcW w:type="dxa" w:w="7030"/>
          </w:tcPr>
          <w:p>
            <w:r/>
            <w:r>
              <w:rPr>
                <w:i w:val="0"/>
                <w:sz w:val="19"/>
              </w:rPr>
              <w:t>Maps each page's classified page_type (article/service/about/home, set by the keyword-based classify_page() in discover.py) to an expected schema @type, then checks whether that type (or FAQPage) appears in the page's parsed JSON-LD.</w:t>
            </w:r>
          </w:p>
        </w:tc>
      </w:tr>
      <w:tr>
        <w:tc>
          <w:tcPr>
            <w:tcW w:type="dxa" w:w="2041"/>
          </w:tcPr>
          <w:p>
            <w:r/>
            <w:r>
              <w:rPr>
                <w:b/>
                <w:sz w:val="19"/>
              </w:rPr>
              <w:t>Data Source</w:t>
            </w:r>
          </w:p>
        </w:tc>
        <w:tc>
          <w:tcPr>
            <w:tcW w:type="dxa" w:w="7030"/>
          </w:tcPr>
          <w:p>
            <w:r/>
            <w:r>
              <w:rPr>
                <w:i w:val="0"/>
                <w:sz w:val="19"/>
              </w:rPr>
              <w:t>page.page_type (heuristic classifier) + page.schema_blocks for all ctx.pages</w:t>
            </w:r>
          </w:p>
        </w:tc>
      </w:tr>
      <w:tr>
        <w:tc>
          <w:tcPr>
            <w:tcW w:type="dxa" w:w="2041"/>
          </w:tcPr>
          <w:p>
            <w:r/>
            <w:r>
              <w:rPr>
                <w:b/>
                <w:sz w:val="19"/>
              </w:rPr>
              <w:t>Scoring Logic</w:t>
            </w:r>
          </w:p>
        </w:tc>
        <w:tc>
          <w:tcPr>
            <w:tcW w:type="dxa" w:w="7030"/>
          </w:tcPr>
          <w:p>
            <w:r/>
            <w:r>
              <w:rPr>
                <w:i w:val="0"/>
                <w:sz w:val="19"/>
              </w:rPr>
              <w:t>Score = (applicable_pages_that_match / applicable_pages) x 100; defaults to 50 if there are no applicable pages at all.</w:t>
            </w:r>
          </w:p>
        </w:tc>
      </w:tr>
      <w:tr>
        <w:tc>
          <w:tcPr>
            <w:tcW w:type="dxa" w:w="2041"/>
          </w:tcPr>
          <w:p>
            <w:r/>
            <w:r>
              <w:rPr>
                <w:b/>
                <w:sz w:val="19"/>
              </w:rPr>
              <w:t>Implemented In</w:t>
            </w:r>
          </w:p>
        </w:tc>
        <w:tc>
          <w:tcPr>
            <w:tcW w:type="dxa" w:w="7030"/>
          </w:tcPr>
          <w:p>
            <w:r/>
            <w:r>
              <w:rPr>
                <w:i/>
                <w:color w:val="595959"/>
                <w:sz w:val="19"/>
              </w:rPr>
              <w:t>tech_17() in backend/app/parameters/technical.py</w:t>
            </w:r>
          </w:p>
        </w:tc>
      </w:tr>
    </w:tbl>
    <w:p/>
    <w:p>
      <w:pPr>
        <w:pStyle w:val="Heading2"/>
      </w:pPr>
      <w:r>
        <w:rPr>
          <w:color w:val="1F2A44"/>
        </w:rPr>
        <w:t>TECH-18 — Author profiles marked up with real credentials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Partial</w:t>
            </w:r>
          </w:p>
        </w:tc>
      </w:tr>
      <w:tr>
        <w:tc>
          <w:tcPr>
            <w:tcW w:type="dxa" w:w="2041"/>
          </w:tcPr>
          <w:p>
            <w:r/>
            <w:r>
              <w:rPr>
                <w:b/>
                <w:sz w:val="19"/>
              </w:rPr>
              <w:t>Definition</w:t>
            </w:r>
          </w:p>
        </w:tc>
        <w:tc>
          <w:tcPr>
            <w:tcW w:type="dxa" w:w="7030"/>
          </w:tcPr>
          <w:p>
            <w:r/>
            <w:r>
              <w:rPr>
                <w:i w:val="0"/>
                <w:sz w:val="19"/>
              </w:rPr>
              <w:t>Checks for a named author byline (and/or Person schema) with role/credentials and a reachable profile link, since attributing content to a real, credentialed person is a trust signal AI systems weigh when judging content quality.</w:t>
            </w:r>
          </w:p>
        </w:tc>
      </w:tr>
      <w:tr>
        <w:tc>
          <w:tcPr>
            <w:tcW w:type="dxa" w:w="2041"/>
          </w:tcPr>
          <w:p>
            <w:r/>
            <w:r>
              <w:rPr>
                <w:b/>
                <w:sz w:val="19"/>
              </w:rPr>
              <w:t>What It Checks on the Website</w:t>
            </w:r>
          </w:p>
        </w:tc>
        <w:tc>
          <w:tcPr>
            <w:tcW w:type="dxa" w:w="7030"/>
          </w:tcPr>
          <w:p>
            <w:r/>
            <w:r>
              <w:rPr>
                <w:i w:val="0"/>
                <w:sz w:val="19"/>
              </w:rPr>
              <w:t>Site-wide, looks for Person schema items or an author byline element ([rel=author], .author, .byline) on any page.</w:t>
            </w:r>
          </w:p>
        </w:tc>
      </w:tr>
      <w:tr>
        <w:tc>
          <w:tcPr>
            <w:tcW w:type="dxa" w:w="2041"/>
          </w:tcPr>
          <w:p>
            <w:r/>
            <w:r>
              <w:rPr>
                <w:b/>
                <w:sz w:val="19"/>
              </w:rPr>
              <w:t>Data Source</w:t>
            </w:r>
          </w:p>
        </w:tc>
        <w:tc>
          <w:tcPr>
            <w:tcW w:type="dxa" w:w="7030"/>
          </w:tcPr>
          <w:p>
            <w:r/>
            <w:r>
              <w:rPr>
                <w:i w:val="0"/>
                <w:sz w:val="19"/>
              </w:rPr>
              <w:t>page.schema_blocks + page.soup (byline selectors) across ctx.pages</w:t>
            </w:r>
          </w:p>
        </w:tc>
      </w:tr>
      <w:tr>
        <w:tc>
          <w:tcPr>
            <w:tcW w:type="dxa" w:w="2041"/>
          </w:tcPr>
          <w:p>
            <w:r/>
            <w:r>
              <w:rPr>
                <w:b/>
                <w:sz w:val="19"/>
              </w:rPr>
              <w:t>Scoring Logic</w:t>
            </w:r>
          </w:p>
        </w:tc>
        <w:tc>
          <w:tcPr>
            <w:tcW w:type="dxa" w:w="7030"/>
          </w:tcPr>
          <w:p>
            <w:r/>
            <w:r>
              <w:rPr>
                <w:i w:val="0"/>
                <w:sz w:val="19"/>
              </w:rPr>
              <w:t>Score = 80 if any author signal exists anywhere on the site, else 25; bumped to 95 if any collected signal includes a jobTitle field. Site-wide binary/tiered check, not per-page.</w:t>
            </w:r>
          </w:p>
        </w:tc>
      </w:tr>
      <w:tr>
        <w:tc>
          <w:tcPr>
            <w:tcW w:type="dxa" w:w="2041"/>
          </w:tcPr>
          <w:p>
            <w:r/>
            <w:r>
              <w:rPr>
                <w:b/>
                <w:sz w:val="19"/>
              </w:rPr>
              <w:t>Implemented In</w:t>
            </w:r>
          </w:p>
        </w:tc>
        <w:tc>
          <w:tcPr>
            <w:tcW w:type="dxa" w:w="7030"/>
          </w:tcPr>
          <w:p>
            <w:r/>
            <w:r>
              <w:rPr>
                <w:i/>
                <w:color w:val="595959"/>
                <w:sz w:val="19"/>
              </w:rPr>
              <w:t>tech_18() in backend/app/parameters/technical.py</w:t>
            </w:r>
          </w:p>
        </w:tc>
      </w:tr>
    </w:tbl>
    <w:p/>
    <w:p>
      <w:pPr>
        <w:pStyle w:val="Heading2"/>
      </w:pPr>
      <w:r>
        <w:rPr>
          <w:color w:val="1F2A44"/>
        </w:rPr>
        <w:t>TECH-19 — Markup validates cleanly and matches visible content</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that every structured-data (JSON-LD) block on a page is syntactically valid, since a broken schema block is effectively invisible to systems that read structured data.</w:t>
            </w:r>
          </w:p>
        </w:tc>
      </w:tr>
      <w:tr>
        <w:tc>
          <w:tcPr>
            <w:tcW w:type="dxa" w:w="2041"/>
          </w:tcPr>
          <w:p>
            <w:r/>
            <w:r>
              <w:rPr>
                <w:b/>
                <w:sz w:val="19"/>
              </w:rPr>
              <w:t>What It Checks on the Website</w:t>
            </w:r>
          </w:p>
        </w:tc>
        <w:tc>
          <w:tcPr>
            <w:tcW w:type="dxa" w:w="7030"/>
          </w:tcPr>
          <w:p>
            <w:r/>
            <w:r>
              <w:rPr>
                <w:i w:val="0"/>
                <w:sz w:val="19"/>
              </w:rPr>
              <w:t>Every JSON-LD block on every page was already parsed (or flagged with a parse error) during crawl-time extraction (discover.py::extract_jsonld); this check simply tallies valid versus invalid blocks.</w:t>
            </w:r>
          </w:p>
        </w:tc>
      </w:tr>
      <w:tr>
        <w:tc>
          <w:tcPr>
            <w:tcW w:type="dxa" w:w="2041"/>
          </w:tcPr>
          <w:p>
            <w:r/>
            <w:r>
              <w:rPr>
                <w:b/>
                <w:sz w:val="19"/>
              </w:rPr>
              <w:t>Data Source</w:t>
            </w:r>
          </w:p>
        </w:tc>
        <w:tc>
          <w:tcPr>
            <w:tcW w:type="dxa" w:w="7030"/>
          </w:tcPr>
          <w:p>
            <w:r/>
            <w:r>
              <w:rPr>
                <w:i w:val="0"/>
                <w:sz w:val="19"/>
              </w:rPr>
              <w:t>page.schema_blocks (parsed at crawl time) for all ctx.pages</w:t>
            </w:r>
          </w:p>
        </w:tc>
      </w:tr>
      <w:tr>
        <w:tc>
          <w:tcPr>
            <w:tcW w:type="dxa" w:w="2041"/>
          </w:tcPr>
          <w:p>
            <w:r/>
            <w:r>
              <w:rPr>
                <w:b/>
                <w:sz w:val="19"/>
              </w:rPr>
              <w:t>Scoring Logic</w:t>
            </w:r>
          </w:p>
        </w:tc>
        <w:tc>
          <w:tcPr>
            <w:tcW w:type="dxa" w:w="7030"/>
          </w:tcPr>
          <w:p>
            <w:r/>
            <w:r>
              <w:rPr>
                <w:i w:val="0"/>
                <w:sz w:val="19"/>
              </w:rPr>
              <w:t>Score = valid_blocks / total_blocks x 100; defaults to 40 if there are zero blocks anywhere.</w:t>
            </w:r>
          </w:p>
        </w:tc>
      </w:tr>
      <w:tr>
        <w:tc>
          <w:tcPr>
            <w:tcW w:type="dxa" w:w="2041"/>
          </w:tcPr>
          <w:p>
            <w:r/>
            <w:r>
              <w:rPr>
                <w:b/>
                <w:sz w:val="19"/>
              </w:rPr>
              <w:t>Implemented In</w:t>
            </w:r>
          </w:p>
        </w:tc>
        <w:tc>
          <w:tcPr>
            <w:tcW w:type="dxa" w:w="7030"/>
          </w:tcPr>
          <w:p>
            <w:r/>
            <w:r>
              <w:rPr>
                <w:i/>
                <w:color w:val="595959"/>
                <w:sz w:val="19"/>
              </w:rPr>
              <w:t>tech_19() in backend/app/parameters/technical.py</w:t>
            </w:r>
          </w:p>
        </w:tc>
      </w:tr>
    </w:tbl>
    <w:p/>
    <w:p>
      <w:pPr>
        <w:pStyle w:val="Heading2"/>
      </w:pPr>
      <w:r>
        <w:rPr>
          <w:color w:val="1F2A44"/>
        </w:rPr>
        <w:t>TECH-20 — One clean URL per page; duplicates resolved</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that every page has a single, consistent canonical URL -- no conflicting canonical tags, no long redirect chains, no accidental duplicate URLs for the same content -- since inconsistency splits a page's authority and confuses crawlers about which version is "real".</w:t>
            </w:r>
          </w:p>
        </w:tc>
      </w:tr>
      <w:tr>
        <w:tc>
          <w:tcPr>
            <w:tcW w:type="dxa" w:w="2041"/>
          </w:tcPr>
          <w:p>
            <w:r/>
            <w:r>
              <w:rPr>
                <w:b/>
                <w:sz w:val="19"/>
              </w:rPr>
              <w:t>What It Checks on the Website</w:t>
            </w:r>
          </w:p>
        </w:tc>
        <w:tc>
          <w:tcPr>
            <w:tcW w:type="dxa" w:w="7030"/>
          </w:tcPr>
          <w:p>
            <w:r/>
            <w:r>
              <w:rPr>
                <w:i w:val="0"/>
                <w:sz w:val="19"/>
              </w:rPr>
              <w:t>For every page, compares the canonical tag's path against the final URL's path, and reads the redirect-hop count recorded by the fetcher.</w:t>
            </w:r>
          </w:p>
        </w:tc>
      </w:tr>
      <w:tr>
        <w:tc>
          <w:tcPr>
            <w:tcW w:type="dxa" w:w="2041"/>
          </w:tcPr>
          <w:p>
            <w:r/>
            <w:r>
              <w:rPr>
                <w:b/>
                <w:sz w:val="19"/>
              </w:rPr>
              <w:t>Data Source</w:t>
            </w:r>
          </w:p>
        </w:tc>
        <w:tc>
          <w:tcPr>
            <w:tcW w:type="dxa" w:w="7030"/>
          </w:tcPr>
          <w:p>
            <w:r/>
            <w:r>
              <w:rPr>
                <w:i w:val="0"/>
                <w:sz w:val="19"/>
              </w:rPr>
              <w:t>page.canonical + page.result.final_url + page.result.hops for all ctx.pages</w:t>
            </w:r>
          </w:p>
        </w:tc>
      </w:tr>
      <w:tr>
        <w:tc>
          <w:tcPr>
            <w:tcW w:type="dxa" w:w="2041"/>
          </w:tcPr>
          <w:p>
            <w:r/>
            <w:r>
              <w:rPr>
                <w:b/>
                <w:sz w:val="19"/>
              </w:rPr>
              <w:t>Scoring Logic</w:t>
            </w:r>
          </w:p>
        </w:tc>
        <w:tc>
          <w:tcPr>
            <w:tcW w:type="dxa" w:w="7030"/>
          </w:tcPr>
          <w:p>
            <w:r/>
            <w:r>
              <w:rPr>
                <w:i w:val="0"/>
                <w:sz w:val="19"/>
              </w:rPr>
              <w:t>A page is "ok" unless: canonical is missing, canonical path materially differs from the final URL (and isn't the homepage), or the page took &gt;=3 redirect hops. Score = ok_pages / total_pages x 100.</w:t>
            </w:r>
          </w:p>
        </w:tc>
      </w:tr>
      <w:tr>
        <w:tc>
          <w:tcPr>
            <w:tcW w:type="dxa" w:w="2041"/>
          </w:tcPr>
          <w:p>
            <w:r/>
            <w:r>
              <w:rPr>
                <w:b/>
                <w:sz w:val="19"/>
              </w:rPr>
              <w:t>Implemented In</w:t>
            </w:r>
          </w:p>
        </w:tc>
        <w:tc>
          <w:tcPr>
            <w:tcW w:type="dxa" w:w="7030"/>
          </w:tcPr>
          <w:p>
            <w:r/>
            <w:r>
              <w:rPr>
                <w:i/>
                <w:color w:val="595959"/>
                <w:sz w:val="19"/>
              </w:rPr>
              <w:t>tech_20() in backend/app/parameters/technical.py</w:t>
            </w:r>
          </w:p>
        </w:tc>
      </w:tr>
    </w:tbl>
    <w:p/>
    <w:p>
      <w:pPr>
        <w:pStyle w:val="Heading2"/>
      </w:pPr>
      <w:r>
        <w:rPr>
          <w:color w:val="1F2A44"/>
        </w:rPr>
        <w:t>TECH-21 — hreflang set correctly for every target country</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Low</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For sites targeting multiple languages/countries, checks that hreflang tags are present and correctly formed on every localised page so AI systems and search engines serve the right regional version to the right audience.</w:t>
            </w:r>
          </w:p>
        </w:tc>
      </w:tr>
      <w:tr>
        <w:tc>
          <w:tcPr>
            <w:tcW w:type="dxa" w:w="2041"/>
          </w:tcPr>
          <w:p>
            <w:r/>
            <w:r>
              <w:rPr>
                <w:b/>
                <w:sz w:val="19"/>
              </w:rPr>
              <w:t>What It Checks on the Website</w:t>
            </w:r>
          </w:p>
        </w:tc>
        <w:tc>
          <w:tcPr>
            <w:tcW w:type="dxa" w:w="7030"/>
          </w:tcPr>
          <w:p>
            <w:r/>
            <w:r>
              <w:rPr>
                <w:i w:val="0"/>
                <w:sz w:val="19"/>
              </w:rPr>
              <w:t>Collects every hreflang tag across all pages. If none exist anywhere, the site is treated as single-market (Not Applicable, scored 100 rather than penalised). If tags exist, checks that each has both a language code and an href.</w:t>
            </w:r>
          </w:p>
        </w:tc>
      </w:tr>
      <w:tr>
        <w:tc>
          <w:tcPr>
            <w:tcW w:type="dxa" w:w="2041"/>
          </w:tcPr>
          <w:p>
            <w:r/>
            <w:r>
              <w:rPr>
                <w:b/>
                <w:sz w:val="19"/>
              </w:rPr>
              <w:t>Data Source</w:t>
            </w:r>
          </w:p>
        </w:tc>
        <w:tc>
          <w:tcPr>
            <w:tcW w:type="dxa" w:w="7030"/>
          </w:tcPr>
          <w:p>
            <w:r/>
            <w:r>
              <w:rPr>
                <w:i w:val="0"/>
                <w:sz w:val="19"/>
              </w:rPr>
              <w:t>page.hreflang for all ctx.pages</w:t>
            </w:r>
          </w:p>
        </w:tc>
      </w:tr>
      <w:tr>
        <w:tc>
          <w:tcPr>
            <w:tcW w:type="dxa" w:w="2041"/>
          </w:tcPr>
          <w:p>
            <w:r/>
            <w:r>
              <w:rPr>
                <w:b/>
                <w:sz w:val="19"/>
              </w:rPr>
              <w:t>Scoring Logic</w:t>
            </w:r>
          </w:p>
        </w:tc>
        <w:tc>
          <w:tcPr>
            <w:tcW w:type="dxa" w:w="7030"/>
          </w:tcPr>
          <w:p>
            <w:r/>
            <w:r>
              <w:rPr>
                <w:i w:val="0"/>
                <w:sz w:val="19"/>
              </w:rPr>
              <w:t>Score = 100 (N/A) if no tags exist; else valid_tags / total_tags x 100.</w:t>
            </w:r>
          </w:p>
        </w:tc>
      </w:tr>
      <w:tr>
        <w:tc>
          <w:tcPr>
            <w:tcW w:type="dxa" w:w="2041"/>
          </w:tcPr>
          <w:p>
            <w:r/>
            <w:r>
              <w:rPr>
                <w:b/>
                <w:sz w:val="19"/>
              </w:rPr>
              <w:t>Implemented In</w:t>
            </w:r>
          </w:p>
        </w:tc>
        <w:tc>
          <w:tcPr>
            <w:tcW w:type="dxa" w:w="7030"/>
          </w:tcPr>
          <w:p>
            <w:r/>
            <w:r>
              <w:rPr>
                <w:i/>
                <w:color w:val="595959"/>
                <w:sz w:val="19"/>
              </w:rPr>
              <w:t>tech_21() in backend/app/parameters/technical.py</w:t>
            </w:r>
          </w:p>
        </w:tc>
      </w:tr>
    </w:tbl>
    <w:p/>
    <w:p>
      <w:pPr>
        <w:pStyle w:val="Heading2"/>
      </w:pPr>
      <w:r>
        <w:rPr>
          <w:color w:val="1F2A44"/>
        </w:rPr>
        <w:t>TECH-22 — Page titles and meta descriptions present and unique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Technical</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that every page has its own title and meta description, within recommended length ranges, and that neither is duplicated across pages -- these are the primary short-form summaries AI systems and search engines use to describe a page.</w:t>
            </w:r>
          </w:p>
        </w:tc>
      </w:tr>
      <w:tr>
        <w:tc>
          <w:tcPr>
            <w:tcW w:type="dxa" w:w="2041"/>
          </w:tcPr>
          <w:p>
            <w:r/>
            <w:r>
              <w:rPr>
                <w:b/>
                <w:sz w:val="19"/>
              </w:rPr>
              <w:t>What It Checks on the Website</w:t>
            </w:r>
          </w:p>
        </w:tc>
        <w:tc>
          <w:tcPr>
            <w:tcW w:type="dxa" w:w="7030"/>
          </w:tcPr>
          <w:p>
            <w:r/>
            <w:r>
              <w:rPr>
                <w:i w:val="0"/>
                <w:sz w:val="19"/>
              </w:rPr>
              <w:t>For every page, checks title/meta-description presence and length ranges (title 20-70 chars, description 70-170 chars), and computes uniqueness ratios of titles/descriptions across the whole site.</w:t>
            </w:r>
          </w:p>
        </w:tc>
      </w:tr>
      <w:tr>
        <w:tc>
          <w:tcPr>
            <w:tcW w:type="dxa" w:w="2041"/>
          </w:tcPr>
          <w:p>
            <w:r/>
            <w:r>
              <w:rPr>
                <w:b/>
                <w:sz w:val="19"/>
              </w:rPr>
              <w:t>Data Source</w:t>
            </w:r>
          </w:p>
        </w:tc>
        <w:tc>
          <w:tcPr>
            <w:tcW w:type="dxa" w:w="7030"/>
          </w:tcPr>
          <w:p>
            <w:r/>
            <w:r>
              <w:rPr>
                <w:i w:val="0"/>
                <w:sz w:val="19"/>
              </w:rPr>
              <w:t>page.title + page.meta_description for all ctx.pages</w:t>
            </w:r>
          </w:p>
        </w:tc>
      </w:tr>
      <w:tr>
        <w:tc>
          <w:tcPr>
            <w:tcW w:type="dxa" w:w="2041"/>
          </w:tcPr>
          <w:p>
            <w:r/>
            <w:r>
              <w:rPr>
                <w:b/>
                <w:sz w:val="19"/>
              </w:rPr>
              <w:t>Scoring Logic</w:t>
            </w:r>
          </w:p>
        </w:tc>
        <w:tc>
          <w:tcPr>
            <w:tcW w:type="dxa" w:w="7030"/>
          </w:tcPr>
          <w:p>
            <w:r/>
            <w:r>
              <w:rPr>
                <w:i w:val="0"/>
                <w:sz w:val="19"/>
              </w:rPr>
              <w:t>Score = presence x 50 + unique_title_ratio x 15 + unique_desc_ratio x 10 + length_quality_ratio x 25 (each component a 0-1 ratio).</w:t>
            </w:r>
          </w:p>
        </w:tc>
      </w:tr>
      <w:tr>
        <w:tc>
          <w:tcPr>
            <w:tcW w:type="dxa" w:w="2041"/>
          </w:tcPr>
          <w:p>
            <w:r/>
            <w:r>
              <w:rPr>
                <w:b/>
                <w:sz w:val="19"/>
              </w:rPr>
              <w:t>Implemented In</w:t>
            </w:r>
          </w:p>
        </w:tc>
        <w:tc>
          <w:tcPr>
            <w:tcW w:type="dxa" w:w="7030"/>
          </w:tcPr>
          <w:p>
            <w:r/>
            <w:r>
              <w:rPr>
                <w:i/>
                <w:color w:val="595959"/>
                <w:sz w:val="19"/>
              </w:rPr>
              <w:t>tech_22() in backend/app/parameters/technical.py</w:t>
            </w:r>
          </w:p>
        </w:tc>
      </w:tr>
    </w:tbl>
    <w:p/>
    <w:p>
      <w:pPr>
        <w:pStyle w:val="Heading1"/>
      </w:pPr>
      <w:r>
        <w:rPr>
          <w:color w:val="1F2A44"/>
        </w:rPr>
        <w:t>On-Page / Content</w:t>
      </w:r>
    </w:p>
    <w:p>
      <w:pPr>
        <w:pStyle w:val="Heading2"/>
      </w:pPr>
      <w:r>
        <w:rPr>
          <w:color w:val="1F2A44"/>
        </w:rPr>
        <w:t>ON-01 — Headings phrased as buyer questions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a page's headings are phrased as the actual questions a buyer would ask (e.g. "How does X work?") rather than generic labels (e.g. "Overview"), since AI assistants match a user's question to a page most easily when the page's own headings use the same phrasing.</w:t>
            </w:r>
          </w:p>
        </w:tc>
      </w:tr>
      <w:tr>
        <w:tc>
          <w:tcPr>
            <w:tcW w:type="dxa" w:w="2041"/>
          </w:tcPr>
          <w:p>
            <w:r/>
            <w:r>
              <w:rPr>
                <w:b/>
                <w:sz w:val="19"/>
              </w:rPr>
              <w:t>What It Checks on the Website</w:t>
            </w:r>
          </w:p>
        </w:tc>
        <w:tc>
          <w:tcPr>
            <w:tcW w:type="dxa" w:w="7030"/>
          </w:tcPr>
          <w:p>
            <w:r/>
            <w:r>
              <w:rPr>
                <w:i w:val="0"/>
                <w:sz w:val="19"/>
              </w:rPr>
              <w:t>Classifies each meaningful H1-H3 heading on service/solution pages as a buyer question, an informational label, or plain navigation, focusing on headings that map to real customer intents.</w:t>
            </w:r>
          </w:p>
        </w:tc>
      </w:tr>
      <w:tr>
        <w:tc>
          <w:tcPr>
            <w:tcW w:type="dxa" w:w="2041"/>
          </w:tcPr>
          <w:p>
            <w:r/>
            <w:r>
              <w:rPr>
                <w:b/>
                <w:sz w:val="19"/>
              </w:rPr>
              <w:t>Data Source</w:t>
            </w:r>
          </w:p>
        </w:tc>
        <w:tc>
          <w:tcPr>
            <w:tcW w:type="dxa" w:w="7030"/>
          </w:tcPr>
          <w:p>
            <w:r/>
            <w:r>
              <w:rPr>
                <w:i w:val="0"/>
                <w:sz w:val="19"/>
              </w:rPr>
              <w:t>H1-H3 headings on service/solution pages</w:t>
            </w:r>
          </w:p>
        </w:tc>
      </w:tr>
      <w:tr>
        <w:tc>
          <w:tcPr>
            <w:tcW w:type="dxa" w:w="2041"/>
          </w:tcPr>
          <w:p>
            <w:r/>
            <w:r>
              <w:rPr>
                <w:b/>
                <w:sz w:val="19"/>
              </w:rPr>
              <w:t>Scoring Logic</w:t>
            </w:r>
          </w:p>
        </w:tc>
        <w:tc>
          <w:tcPr>
            <w:tcW w:type="dxa" w:w="7030"/>
          </w:tcPr>
          <w:p>
            <w:r/>
            <w:r>
              <w:rPr>
                <w:i w:val="0"/>
                <w:sz w:val="19"/>
              </w:rPr>
              <w:t>Question-style headings / eligible headings x 100; AI-confidence weighted.</w:t>
            </w:r>
          </w:p>
        </w:tc>
      </w:tr>
    </w:tbl>
    <w:p/>
    <w:p>
      <w:pPr>
        <w:pStyle w:val="Heading2"/>
      </w:pPr>
      <w:r>
        <w:rPr>
          <w:color w:val="1F2A44"/>
        </w:rPr>
        <w:t>ON-02 — Self-contained 40-60 word answer under each question</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that directly beneath each question-style heading there is a short, complete, standalone answer (roughly 40-60 words) rather than a long, meandering explanation -- exactly the shape of text an AI assistant can quote or summarise directly.</w:t>
            </w:r>
          </w:p>
        </w:tc>
      </w:tr>
      <w:tr>
        <w:tc>
          <w:tcPr>
            <w:tcW w:type="dxa" w:w="2041"/>
          </w:tcPr>
          <w:p>
            <w:r/>
            <w:r>
              <w:rPr>
                <w:b/>
                <w:sz w:val="19"/>
              </w:rPr>
              <w:t>What It Checks on the Website</w:t>
            </w:r>
          </w:p>
        </w:tc>
        <w:tc>
          <w:tcPr>
            <w:tcW w:type="dxa" w:w="7030"/>
          </w:tcPr>
          <w:p>
            <w:r/>
            <w:r>
              <w:rPr>
                <w:i w:val="0"/>
                <w:sz w:val="19"/>
              </w:rPr>
              <w:t>For every question-phrased heading (H1-H3 matched against a how/what/why/when/where/is/are/do/does/...?/regex, is_question() in common.py), captures the text block immediately following it up to the next heading (_heading_blocks()), then scores that answer purely by its word count.</w:t>
            </w:r>
          </w:p>
        </w:tc>
      </w:tr>
      <w:tr>
        <w:tc>
          <w:tcPr>
            <w:tcW w:type="dxa" w:w="2041"/>
          </w:tcPr>
          <w:p>
            <w:r/>
            <w:r>
              <w:rPr>
                <w:b/>
                <w:sz w:val="19"/>
              </w:rPr>
              <w:t>Data Source</w:t>
            </w:r>
          </w:p>
        </w:tc>
        <w:tc>
          <w:tcPr>
            <w:tcW w:type="dxa" w:w="7030"/>
          </w:tcPr>
          <w:p>
            <w:r/>
            <w:r>
              <w:rPr>
                <w:i w:val="0"/>
                <w:sz w:val="19"/>
              </w:rPr>
              <w:t>page.headings + page.soup (sibling text extraction) for all ctx.pages</w:t>
            </w:r>
          </w:p>
        </w:tc>
      </w:tr>
      <w:tr>
        <w:tc>
          <w:tcPr>
            <w:tcW w:type="dxa" w:w="2041"/>
          </w:tcPr>
          <w:p>
            <w:r/>
            <w:r>
              <w:rPr>
                <w:b/>
                <w:sz w:val="19"/>
              </w:rPr>
              <w:t>Scoring Logic</w:t>
            </w:r>
          </w:p>
        </w:tc>
        <w:tc>
          <w:tcPr>
            <w:tcW w:type="dxa" w:w="7030"/>
          </w:tcPr>
          <w:p>
            <w:r/>
            <w:r>
              <w:rPr>
                <w:i w:val="0"/>
                <w:sz w:val="19"/>
              </w:rPr>
              <w:t>Base = 70 if word_count &gt;= 20 ("direct"), else 30; +30 bonus if 40-80 words (ideal window), else +15 if 20-120 words; capped at 100. Overall = average across all question/answer pairs found on the site. Defaults to 25 (a diagnostic fallback, not UNKNOWN) if none are found.</w:t>
            </w:r>
          </w:p>
        </w:tc>
      </w:tr>
      <w:tr>
        <w:tc>
          <w:tcPr>
            <w:tcW w:type="dxa" w:w="2041"/>
          </w:tcPr>
          <w:p>
            <w:r/>
            <w:r>
              <w:rPr>
                <w:b/>
                <w:sz w:val="19"/>
              </w:rPr>
              <w:t>Implemented In</w:t>
            </w:r>
          </w:p>
        </w:tc>
        <w:tc>
          <w:tcPr>
            <w:tcW w:type="dxa" w:w="7030"/>
          </w:tcPr>
          <w:p>
            <w:r/>
            <w:r>
              <w:rPr>
                <w:i/>
                <w:color w:val="595959"/>
                <w:sz w:val="19"/>
              </w:rPr>
              <w:t>on_02() in backend/app/parameters/onpage.py</w:t>
            </w:r>
          </w:p>
        </w:tc>
      </w:tr>
    </w:tbl>
    <w:p/>
    <w:p>
      <w:pPr>
        <w:pStyle w:val="Heading2"/>
      </w:pPr>
      <w:r>
        <w:rPr>
          <w:color w:val="1F2A44"/>
        </w:rPr>
        <w:t>ON-03 — Clear definition sentences for every core concept</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that the site's own key services, technologies and terms are each explicitly defined somewhere on the site with a clear "X is/means..." sentence, rather than just mentioned in passing.</w:t>
            </w:r>
          </w:p>
        </w:tc>
      </w:tr>
      <w:tr>
        <w:tc>
          <w:tcPr>
            <w:tcW w:type="dxa" w:w="2041"/>
          </w:tcPr>
          <w:p>
            <w:r/>
            <w:r>
              <w:rPr>
                <w:b/>
                <w:sz w:val="19"/>
              </w:rPr>
              <w:t>What It Checks on the Website</w:t>
            </w:r>
          </w:p>
        </w:tc>
        <w:tc>
          <w:tcPr>
            <w:tcW w:type="dxa" w:w="7030"/>
          </w:tcPr>
          <w:p>
            <w:r/>
            <w:r>
              <w:rPr>
                <w:i w:val="0"/>
                <w:sz w:val="19"/>
              </w:rPr>
              <w:t>Derives the site's own real service/category terms from its navigation and service-page titles (derive_site_categories() in common.py -- never a fixed word list). For each term that appears in the site's combined text, checks a nearby text window for a defining phrase (is/are/means/refers to/helps) via regex. If the LLM is available, every candidate concept + surrounding-text window is re-sent to it (llm/prompts.py::on03_prompt) asking for a definition-clarity verdict per concept, and those verdicts REPLACE the regex-based score.</w:t>
            </w:r>
          </w:p>
        </w:tc>
      </w:tr>
      <w:tr>
        <w:tc>
          <w:tcPr>
            <w:tcW w:type="dxa" w:w="2041"/>
          </w:tcPr>
          <w:p>
            <w:r/>
            <w:r>
              <w:rPr>
                <w:b/>
                <w:sz w:val="19"/>
              </w:rPr>
              <w:t>Data Source</w:t>
            </w:r>
          </w:p>
        </w:tc>
        <w:tc>
          <w:tcPr>
            <w:tcW w:type="dxa" w:w="7030"/>
          </w:tcPr>
          <w:p>
            <w:r/>
            <w:r>
              <w:rPr>
                <w:i w:val="0"/>
                <w:sz w:val="19"/>
              </w:rPr>
              <w:t>derive_site_categories(ctx) + combined ctx.pages text; LLM: backend/app/llm/client.py::judge()</w:t>
            </w:r>
          </w:p>
        </w:tc>
      </w:tr>
      <w:tr>
        <w:tc>
          <w:tcPr>
            <w:tcW w:type="dxa" w:w="2041"/>
          </w:tcPr>
          <w:p>
            <w:r/>
            <w:r>
              <w:rPr>
                <w:b/>
                <w:sz w:val="19"/>
              </w:rPr>
              <w:t>Scoring Logic</w:t>
            </w:r>
          </w:p>
        </w:tc>
        <w:tc>
          <w:tcPr>
            <w:tcW w:type="dxa" w:w="7030"/>
          </w:tcPr>
          <w:p>
            <w:r/>
            <w:r>
              <w:rPr>
                <w:i w:val="0"/>
                <w:sz w:val="19"/>
              </w:rPr>
              <w:t>Regex score = terms_defined / terms_present x 100 (30 default if none of the site's own terms were found in its own text). LLM score (if usable) = llm_hits / llm_total x 100, replacing the regex score; confidence rises 0.65 -&gt; 0.8.</w:t>
            </w:r>
          </w:p>
        </w:tc>
      </w:tr>
      <w:tr>
        <w:tc>
          <w:tcPr>
            <w:tcW w:type="dxa" w:w="2041"/>
          </w:tcPr>
          <w:p>
            <w:r/>
            <w:r>
              <w:rPr>
                <w:b/>
                <w:sz w:val="19"/>
              </w:rPr>
              <w:t>Implemented In</w:t>
            </w:r>
          </w:p>
        </w:tc>
        <w:tc>
          <w:tcPr>
            <w:tcW w:type="dxa" w:w="7030"/>
          </w:tcPr>
          <w:p>
            <w:r/>
            <w:r>
              <w:rPr>
                <w:i/>
                <w:color w:val="595959"/>
                <w:sz w:val="19"/>
              </w:rPr>
              <w:t>on_03() in backend/app/parameters/onpage.py</w:t>
            </w:r>
          </w:p>
        </w:tc>
      </w:tr>
    </w:tbl>
    <w:p/>
    <w:p>
      <w:pPr>
        <w:pStyle w:val="Heading2"/>
      </w:pPr>
      <w:r>
        <w:rPr>
          <w:color w:val="1F2A44"/>
        </w:rPr>
        <w:t>ON-04 — Conclusion first, supporting detail after</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a page states its main point or value proposition immediately, before generic preamble ("Welcome to...", "We are a leading..."), since AI assistants tend to draw from the most direct, front-loaded statement of what a page is about.</w:t>
            </w:r>
          </w:p>
        </w:tc>
      </w:tr>
      <w:tr>
        <w:tc>
          <w:tcPr>
            <w:tcW w:type="dxa" w:w="2041"/>
          </w:tcPr>
          <w:p>
            <w:r/>
            <w:r>
              <w:rPr>
                <w:b/>
                <w:sz w:val="19"/>
              </w:rPr>
              <w:t>What It Checks on the Website</w:t>
            </w:r>
          </w:p>
        </w:tc>
        <w:tc>
          <w:tcPr>
            <w:tcW w:type="dxa" w:w="7030"/>
          </w:tcPr>
          <w:p>
            <w:r/>
            <w:r>
              <w:rPr>
                <w:i w:val="0"/>
                <w:sz w:val="19"/>
              </w:rPr>
              <w:t>Takes the opening ~2 sentences of the first 12 pages. Flags an opening as "generic" if it contains filler phrases ("welcome to", "in today's", "we are a leading", "leveraging cutting") and "specific" if it mentions the site's own brand terms or derived service categories.</w:t>
            </w:r>
          </w:p>
        </w:tc>
      </w:tr>
      <w:tr>
        <w:tc>
          <w:tcPr>
            <w:tcW w:type="dxa" w:w="2041"/>
          </w:tcPr>
          <w:p>
            <w:r/>
            <w:r>
              <w:rPr>
                <w:b/>
                <w:sz w:val="19"/>
              </w:rPr>
              <w:t>Data Source</w:t>
            </w:r>
          </w:p>
        </w:tc>
        <w:tc>
          <w:tcPr>
            <w:tcW w:type="dxa" w:w="7030"/>
          </w:tcPr>
          <w:p>
            <w:r/>
            <w:r>
              <w:rPr>
                <w:i w:val="0"/>
                <w:sz w:val="19"/>
              </w:rPr>
              <w:t>page.text (first ~2 paragraphs) for the first 12 ctx.pages</w:t>
            </w:r>
          </w:p>
        </w:tc>
      </w:tr>
      <w:tr>
        <w:tc>
          <w:tcPr>
            <w:tcW w:type="dxa" w:w="2041"/>
          </w:tcPr>
          <w:p>
            <w:r/>
            <w:r>
              <w:rPr>
                <w:b/>
                <w:sz w:val="19"/>
              </w:rPr>
              <w:t>Scoring Logic</w:t>
            </w:r>
          </w:p>
        </w:tc>
        <w:tc>
          <w:tcPr>
            <w:tcW w:type="dxa" w:w="7030"/>
          </w:tcPr>
          <w:p>
            <w:r/>
            <w:r>
              <w:rPr>
                <w:i w:val="0"/>
                <w:sz w:val="19"/>
              </w:rPr>
              <w:t>Per page: Score = 85 (specific &amp; not generic), 55 (specific &amp; generic), or 35 (neither). Overall = average across up to 12 pages (40 default if none).</w:t>
            </w:r>
          </w:p>
        </w:tc>
      </w:tr>
      <w:tr>
        <w:tc>
          <w:tcPr>
            <w:tcW w:type="dxa" w:w="2041"/>
          </w:tcPr>
          <w:p>
            <w:r/>
            <w:r>
              <w:rPr>
                <w:b/>
                <w:sz w:val="19"/>
              </w:rPr>
              <w:t>Implemented In</w:t>
            </w:r>
          </w:p>
        </w:tc>
        <w:tc>
          <w:tcPr>
            <w:tcW w:type="dxa" w:w="7030"/>
          </w:tcPr>
          <w:p>
            <w:r/>
            <w:r>
              <w:rPr>
                <w:i/>
                <w:color w:val="595959"/>
                <w:sz w:val="19"/>
              </w:rPr>
              <w:t>on_04() in backend/app/parameters/onpage.py</w:t>
            </w:r>
          </w:p>
        </w:tc>
      </w:tr>
    </w:tbl>
    <w:p/>
    <w:p>
      <w:pPr>
        <w:pStyle w:val="Heading2"/>
      </w:pPr>
      <w:r>
        <w:rPr>
          <w:color w:val="1F2A44"/>
        </w:rPr>
        <w:t>ON-05 — FAQ section on every service and solution page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that service and solution pages include a visible FAQ section and/or FAQPage schema -- FAQs are one of the most directly "answer-shaped" content formats AI assistants pull from.</w:t>
            </w:r>
          </w:p>
        </w:tc>
      </w:tr>
      <w:tr>
        <w:tc>
          <w:tcPr>
            <w:tcW w:type="dxa" w:w="2041"/>
          </w:tcPr>
          <w:p>
            <w:r/>
            <w:r>
              <w:rPr>
                <w:b/>
                <w:sz w:val="19"/>
              </w:rPr>
              <w:t>What It Checks on the Website</w:t>
            </w:r>
          </w:p>
        </w:tc>
        <w:tc>
          <w:tcPr>
            <w:tcW w:type="dxa" w:w="7030"/>
          </w:tcPr>
          <w:p>
            <w:r/>
            <w:r>
              <w:rPr>
                <w:i w:val="0"/>
                <w:sz w:val="19"/>
              </w:rPr>
              <w:t>Looks at pages classified as service/home (or all pages if none are classified as service) and checks for either an "FAQ"-phrased heading or FAQPage JSON-LD schema.</w:t>
            </w:r>
          </w:p>
        </w:tc>
      </w:tr>
      <w:tr>
        <w:tc>
          <w:tcPr>
            <w:tcW w:type="dxa" w:w="2041"/>
          </w:tcPr>
          <w:p>
            <w:r/>
            <w:r>
              <w:rPr>
                <w:b/>
                <w:sz w:val="19"/>
              </w:rPr>
              <w:t>Data Source</w:t>
            </w:r>
          </w:p>
        </w:tc>
        <w:tc>
          <w:tcPr>
            <w:tcW w:type="dxa" w:w="7030"/>
          </w:tcPr>
          <w:p>
            <w:r/>
            <w:r>
              <w:rPr>
                <w:i w:val="0"/>
                <w:sz w:val="19"/>
              </w:rPr>
              <w:t>page.headings + page.schema_blocks for service-classified ctx.pages</w:t>
            </w:r>
          </w:p>
        </w:tc>
      </w:tr>
      <w:tr>
        <w:tc>
          <w:tcPr>
            <w:tcW w:type="dxa" w:w="2041"/>
          </w:tcPr>
          <w:p>
            <w:r/>
            <w:r>
              <w:rPr>
                <w:b/>
                <w:sz w:val="19"/>
              </w:rPr>
              <w:t>Scoring Logic</w:t>
            </w:r>
          </w:p>
        </w:tc>
        <w:tc>
          <w:tcPr>
            <w:tcW w:type="dxa" w:w="7030"/>
          </w:tcPr>
          <w:p>
            <w:r/>
            <w:r>
              <w:rPr>
                <w:i w:val="0"/>
                <w:sz w:val="19"/>
              </w:rPr>
              <w:t>Score = pages_with_faq_heading_or_schema / pages_checked x 100.</w:t>
            </w:r>
          </w:p>
        </w:tc>
      </w:tr>
      <w:tr>
        <w:tc>
          <w:tcPr>
            <w:tcW w:type="dxa" w:w="2041"/>
          </w:tcPr>
          <w:p>
            <w:r/>
            <w:r>
              <w:rPr>
                <w:b/>
                <w:sz w:val="19"/>
              </w:rPr>
              <w:t>Implemented In</w:t>
            </w:r>
          </w:p>
        </w:tc>
        <w:tc>
          <w:tcPr>
            <w:tcW w:type="dxa" w:w="7030"/>
          </w:tcPr>
          <w:p>
            <w:r/>
            <w:r>
              <w:rPr>
                <w:i/>
                <w:color w:val="595959"/>
                <w:sz w:val="19"/>
              </w:rPr>
              <w:t>on_05() in backend/app/parameters/onpage.py</w:t>
            </w:r>
          </w:p>
        </w:tc>
      </w:tr>
    </w:tbl>
    <w:p/>
    <w:p>
      <w:pPr>
        <w:pStyle w:val="Heading2"/>
      </w:pPr>
      <w:r>
        <w:rPr>
          <w:color w:val="1F2A44"/>
        </w:rPr>
        <w:t>ON-06 — FAQ schema validity and answer consistency</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that a page's FAQPage structured-data schema is valid and that its questions/answers actually match what is visibly shown on the page, since a mismatch between hidden schema and visible text can look manipulative or simply be wrong.</w:t>
            </w:r>
          </w:p>
        </w:tc>
      </w:tr>
      <w:tr>
        <w:tc>
          <w:tcPr>
            <w:tcW w:type="dxa" w:w="2041"/>
          </w:tcPr>
          <w:p>
            <w:r/>
            <w:r>
              <w:rPr>
                <w:b/>
                <w:sz w:val="19"/>
              </w:rPr>
              <w:t>What It Checks on the Website</w:t>
            </w:r>
          </w:p>
        </w:tc>
        <w:tc>
          <w:tcPr>
            <w:tcW w:type="dxa" w:w="7030"/>
          </w:tcPr>
          <w:p>
            <w:r/>
            <w:r>
              <w:rPr>
                <w:i w:val="0"/>
                <w:sz w:val="19"/>
              </w:rPr>
              <w:t>For pages that have either FAQ schema or visible "FAQ" text, checks whether valid FAQPage JSON-LD exists and whether visible FAQ text exists -- but does not compare the actual Q&amp;A content between the two; only the presence of each side is checked independently.</w:t>
            </w:r>
          </w:p>
        </w:tc>
      </w:tr>
      <w:tr>
        <w:tc>
          <w:tcPr>
            <w:tcW w:type="dxa" w:w="2041"/>
          </w:tcPr>
          <w:p>
            <w:r/>
            <w:r>
              <w:rPr>
                <w:b/>
                <w:sz w:val="19"/>
              </w:rPr>
              <w:t>Data Source</w:t>
            </w:r>
          </w:p>
        </w:tc>
        <w:tc>
          <w:tcPr>
            <w:tcW w:type="dxa" w:w="7030"/>
          </w:tcPr>
          <w:p>
            <w:r/>
            <w:r>
              <w:rPr>
                <w:i w:val="0"/>
                <w:sz w:val="19"/>
              </w:rPr>
              <w:t>page.schema_blocks + page.text (regex "faqs?") for all ctx.pages</w:t>
            </w:r>
          </w:p>
        </w:tc>
      </w:tr>
      <w:tr>
        <w:tc>
          <w:tcPr>
            <w:tcW w:type="dxa" w:w="2041"/>
          </w:tcPr>
          <w:p>
            <w:r/>
            <w:r>
              <w:rPr>
                <w:b/>
                <w:sz w:val="19"/>
              </w:rPr>
              <w:t>Scoring Logic</w:t>
            </w:r>
          </w:p>
        </w:tc>
        <w:tc>
          <w:tcPr>
            <w:tcW w:type="dxa" w:w="7030"/>
          </w:tcPr>
          <w:p>
            <w:r/>
            <w:r>
              <w:rPr>
                <w:i w:val="0"/>
                <w:sz w:val="19"/>
              </w:rPr>
              <w:t>Per qualifying page: contribution = 50 x schema_present + 50 x visible_present; overall = average of contributions. Defaults to 20 if no qualifying pages exist anywhere.</w:t>
            </w:r>
          </w:p>
        </w:tc>
      </w:tr>
      <w:tr>
        <w:tc>
          <w:tcPr>
            <w:tcW w:type="dxa" w:w="2041"/>
          </w:tcPr>
          <w:p>
            <w:r/>
            <w:r>
              <w:rPr>
                <w:b/>
                <w:sz w:val="19"/>
              </w:rPr>
              <w:t>Implemented In</w:t>
            </w:r>
          </w:p>
        </w:tc>
        <w:tc>
          <w:tcPr>
            <w:tcW w:type="dxa" w:w="7030"/>
          </w:tcPr>
          <w:p>
            <w:r/>
            <w:r>
              <w:rPr>
                <w:i/>
                <w:color w:val="595959"/>
                <w:sz w:val="19"/>
              </w:rPr>
              <w:t>on_06() in backend/app/parameters/onpage.py</w:t>
            </w:r>
          </w:p>
        </w:tc>
      </w:tr>
    </w:tbl>
    <w:p/>
    <w:p>
      <w:pPr>
        <w:pStyle w:val="Heading2"/>
      </w:pPr>
      <w:r>
        <w:rPr>
          <w:color w:val="1F2A44"/>
        </w:rPr>
        <w:t>ON-07 — Comparison and specification tables where buyers evaluate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that pages where buyers would naturally compare options (pricing, features, "X vs Y") actually contain a real comparison or specification table -- the format AI assistants can most reliably extract and reuse to answer comparison questions.</w:t>
            </w:r>
          </w:p>
        </w:tc>
      </w:tr>
      <w:tr>
        <w:tc>
          <w:tcPr>
            <w:tcW w:type="dxa" w:w="2041"/>
          </w:tcPr>
          <w:p>
            <w:r/>
            <w:r>
              <w:rPr>
                <w:b/>
                <w:sz w:val="19"/>
              </w:rPr>
              <w:t>What It Checks on the Website</w:t>
            </w:r>
          </w:p>
        </w:tc>
        <w:tc>
          <w:tcPr>
            <w:tcW w:type="dxa" w:w="7030"/>
          </w:tcPr>
          <w:p>
            <w:r/>
            <w:r>
              <w:rPr>
                <w:i w:val="0"/>
                <w:sz w:val="19"/>
              </w:rPr>
              <w:t>Flags pages as "eligible" for comparison content if their title/text/URL contains evaluation-intent keywords (vs, compare, alternative, pricing, feature, capability) or are classified as service pages, then checks whether they actually contain an HTML &lt;table&gt;.</w:t>
            </w:r>
          </w:p>
        </w:tc>
      </w:tr>
      <w:tr>
        <w:tc>
          <w:tcPr>
            <w:tcW w:type="dxa" w:w="2041"/>
          </w:tcPr>
          <w:p>
            <w:r/>
            <w:r>
              <w:rPr>
                <w:b/>
                <w:sz w:val="19"/>
              </w:rPr>
              <w:t>Data Source</w:t>
            </w:r>
          </w:p>
        </w:tc>
        <w:tc>
          <w:tcPr>
            <w:tcW w:type="dxa" w:w="7030"/>
          </w:tcPr>
          <w:p>
            <w:r/>
            <w:r>
              <w:rPr>
                <w:i w:val="0"/>
                <w:sz w:val="19"/>
              </w:rPr>
              <w:t>page.title + page.text[:500] + page.result.final_url + page.soup for all ctx.pages</w:t>
            </w:r>
          </w:p>
        </w:tc>
      </w:tr>
      <w:tr>
        <w:tc>
          <w:tcPr>
            <w:tcW w:type="dxa" w:w="2041"/>
          </w:tcPr>
          <w:p>
            <w:r/>
            <w:r>
              <w:rPr>
                <w:b/>
                <w:sz w:val="19"/>
              </w:rPr>
              <w:t>Scoring Logic</w:t>
            </w:r>
          </w:p>
        </w:tc>
        <w:tc>
          <w:tcPr>
            <w:tcW w:type="dxa" w:w="7030"/>
          </w:tcPr>
          <w:p>
            <w:r/>
            <w:r>
              <w:rPr>
                <w:i w:val="0"/>
                <w:sz w:val="19"/>
              </w:rPr>
              <w:t>Score = eligible_pages_with_a_table / eligible_pages x 100; defaults to 40 if no pages are eligible.</w:t>
            </w:r>
          </w:p>
        </w:tc>
      </w:tr>
      <w:tr>
        <w:tc>
          <w:tcPr>
            <w:tcW w:type="dxa" w:w="2041"/>
          </w:tcPr>
          <w:p>
            <w:r/>
            <w:r>
              <w:rPr>
                <w:b/>
                <w:sz w:val="19"/>
              </w:rPr>
              <w:t>Implemented In</w:t>
            </w:r>
          </w:p>
        </w:tc>
        <w:tc>
          <w:tcPr>
            <w:tcW w:type="dxa" w:w="7030"/>
          </w:tcPr>
          <w:p>
            <w:r/>
            <w:r>
              <w:rPr>
                <w:i/>
                <w:color w:val="595959"/>
                <w:sz w:val="19"/>
              </w:rPr>
              <w:t>on_07() in backend/app/parameters/onpage.py</w:t>
            </w:r>
          </w:p>
        </w:tc>
      </w:tr>
    </w:tbl>
    <w:p/>
    <w:p>
      <w:pPr>
        <w:pStyle w:val="Heading2"/>
      </w:pPr>
      <w:r>
        <w:rPr>
          <w:color w:val="1F2A44"/>
        </w:rPr>
        <w:t>ON-08 — Lists and numbered steps that support answer extraction</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Low</w:t>
            </w:r>
          </w:p>
        </w:tc>
      </w:tr>
      <w:tr>
        <w:tc>
          <w:tcPr>
            <w:tcW w:type="dxa" w:w="2041"/>
          </w:tcPr>
          <w:p>
            <w:r/>
            <w:r>
              <w:rPr>
                <w:b/>
                <w:sz w:val="19"/>
              </w:rPr>
              <w:t>AI Required</w:t>
            </w:r>
          </w:p>
        </w:tc>
        <w:tc>
          <w:tcPr>
            <w:tcW w:type="dxa" w:w="7030"/>
          </w:tcPr>
          <w:p>
            <w:r/>
            <w:r>
              <w:rPr>
                <w:i w:val="0"/>
                <w:sz w:val="19"/>
              </w:rPr>
              <w:t>Partial</w:t>
            </w:r>
          </w:p>
        </w:tc>
      </w:tr>
      <w:tr>
        <w:tc>
          <w:tcPr>
            <w:tcW w:type="dxa" w:w="2041"/>
          </w:tcPr>
          <w:p>
            <w:r/>
            <w:r>
              <w:rPr>
                <w:b/>
                <w:sz w:val="19"/>
              </w:rPr>
              <w:t>Definition</w:t>
            </w:r>
          </w:p>
        </w:tc>
        <w:tc>
          <w:tcPr>
            <w:tcW w:type="dxa" w:w="7030"/>
          </w:tcPr>
          <w:p>
            <w:r/>
            <w:r>
              <w:rPr>
                <w:i w:val="0"/>
                <w:sz w:val="19"/>
              </w:rPr>
              <w:t>Checks that procedures, benefits or evaluation criteria are presented as real ordered/unordered lists rather than decorative navigation, since list structure is a strong, easily-extractable signal AI systems use to summarise steps or benefits.</w:t>
            </w:r>
          </w:p>
        </w:tc>
      </w:tr>
      <w:tr>
        <w:tc>
          <w:tcPr>
            <w:tcW w:type="dxa" w:w="2041"/>
          </w:tcPr>
          <w:p>
            <w:r/>
            <w:r>
              <w:rPr>
                <w:b/>
                <w:sz w:val="19"/>
              </w:rPr>
              <w:t>What It Checks on the Website</w:t>
            </w:r>
          </w:p>
        </w:tc>
        <w:tc>
          <w:tcPr>
            <w:tcW w:type="dxa" w:w="7030"/>
          </w:tcPr>
          <w:p>
            <w:r/>
            <w:r>
              <w:rPr>
                <w:i w:val="0"/>
                <w:sz w:val="19"/>
              </w:rPr>
              <w:t>Finds every &lt;ul&gt;/&lt;ol&gt; not inside nav/header/footer with 2+ items, and classifies a list as "useful" if it has 3+ items and its combined text contains a procedural/benefit keyword (step, how, benefit, includ, deliver, process).</w:t>
            </w:r>
          </w:p>
        </w:tc>
      </w:tr>
      <w:tr>
        <w:tc>
          <w:tcPr>
            <w:tcW w:type="dxa" w:w="2041"/>
          </w:tcPr>
          <w:p>
            <w:r/>
            <w:r>
              <w:rPr>
                <w:b/>
                <w:sz w:val="19"/>
              </w:rPr>
              <w:t>Data Source</w:t>
            </w:r>
          </w:p>
        </w:tc>
        <w:tc>
          <w:tcPr>
            <w:tcW w:type="dxa" w:w="7030"/>
          </w:tcPr>
          <w:p>
            <w:r/>
            <w:r>
              <w:rPr>
                <w:i w:val="0"/>
                <w:sz w:val="19"/>
              </w:rPr>
              <w:t>page.soup (list elements) for all ctx.pages</w:t>
            </w:r>
          </w:p>
        </w:tc>
      </w:tr>
      <w:tr>
        <w:tc>
          <w:tcPr>
            <w:tcW w:type="dxa" w:w="2041"/>
          </w:tcPr>
          <w:p>
            <w:r/>
            <w:r>
              <w:rPr>
                <w:b/>
                <w:sz w:val="19"/>
              </w:rPr>
              <w:t>Scoring Logic</w:t>
            </w:r>
          </w:p>
        </w:tc>
        <w:tc>
          <w:tcPr>
            <w:tcW w:type="dxa" w:w="7030"/>
          </w:tcPr>
          <w:p>
            <w:r/>
            <w:r>
              <w:rPr>
                <w:i w:val="0"/>
                <w:sz w:val="19"/>
              </w:rPr>
              <w:t>Score = useful_lists / total_lists x 100; defaults to 35 if no qualifying lists exist anywhere on the site.</w:t>
            </w:r>
          </w:p>
        </w:tc>
      </w:tr>
      <w:tr>
        <w:tc>
          <w:tcPr>
            <w:tcW w:type="dxa" w:w="2041"/>
          </w:tcPr>
          <w:p>
            <w:r/>
            <w:r>
              <w:rPr>
                <w:b/>
                <w:sz w:val="19"/>
              </w:rPr>
              <w:t>Implemented In</w:t>
            </w:r>
          </w:p>
        </w:tc>
        <w:tc>
          <w:tcPr>
            <w:tcW w:type="dxa" w:w="7030"/>
          </w:tcPr>
          <w:p>
            <w:r/>
            <w:r>
              <w:rPr>
                <w:i/>
                <w:color w:val="595959"/>
                <w:sz w:val="19"/>
              </w:rPr>
              <w:t>on_08() in backend/app/parameters/onpage.py</w:t>
            </w:r>
          </w:p>
        </w:tc>
      </w:tr>
    </w:tbl>
    <w:p/>
    <w:p>
      <w:pPr>
        <w:pStyle w:val="Heading2"/>
      </w:pPr>
      <w:r>
        <w:rPr>
          <w:color w:val="1F2A44"/>
        </w:rPr>
        <w:t>ON-09 — Natural, conversational phrasing rather than keyword strings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page copy reads as natural, fluent language versus stiff, repetitive keyword strings, since AI assistants both parse and often quote content directly -- unnatural phrasing is more likely to be paraphrased away or skipped rather than cited.</w:t>
            </w:r>
          </w:p>
        </w:tc>
      </w:tr>
      <w:tr>
        <w:tc>
          <w:tcPr>
            <w:tcW w:type="dxa" w:w="2041"/>
          </w:tcPr>
          <w:p>
            <w:r/>
            <w:r>
              <w:rPr>
                <w:b/>
                <w:sz w:val="19"/>
              </w:rPr>
              <w:t>What It Checks on the Website</w:t>
            </w:r>
          </w:p>
        </w:tc>
        <w:tc>
          <w:tcPr>
            <w:tcW w:type="dxa" w:w="7030"/>
          </w:tcPr>
          <w:p>
            <w:r/>
            <w:r>
              <w:rPr>
                <w:i w:val="0"/>
                <w:sz w:val="19"/>
              </w:rPr>
              <w:t>Calculates repeated-term frequency across the page and asks the LLM to judge whether the phrasing reads as natural and readable, or as stitched-together/query-generated keyword strings.</w:t>
            </w:r>
          </w:p>
        </w:tc>
      </w:tr>
      <w:tr>
        <w:tc>
          <w:tcPr>
            <w:tcW w:type="dxa" w:w="2041"/>
          </w:tcPr>
          <w:p>
            <w:r/>
            <w:r>
              <w:rPr>
                <w:b/>
                <w:sz w:val="19"/>
              </w:rPr>
              <w:t>Data Source</w:t>
            </w:r>
          </w:p>
        </w:tc>
        <w:tc>
          <w:tcPr>
            <w:tcW w:type="dxa" w:w="7030"/>
          </w:tcPr>
          <w:p>
            <w:r/>
            <w:r>
              <w:rPr>
                <w:i w:val="0"/>
                <w:sz w:val="19"/>
              </w:rPr>
              <w:t>Page copy</w:t>
            </w:r>
          </w:p>
        </w:tc>
      </w:tr>
      <w:tr>
        <w:tc>
          <w:tcPr>
            <w:tcW w:type="dxa" w:w="2041"/>
          </w:tcPr>
          <w:p>
            <w:r/>
            <w:r>
              <w:rPr>
                <w:b/>
                <w:sz w:val="19"/>
              </w:rPr>
              <w:t>Scoring Logic</w:t>
            </w:r>
          </w:p>
        </w:tc>
        <w:tc>
          <w:tcPr>
            <w:tcW w:type="dxa" w:w="7030"/>
          </w:tcPr>
          <w:p>
            <w:r/>
            <w:r>
              <w:rPr>
                <w:i w:val="0"/>
                <w:sz w:val="19"/>
              </w:rPr>
              <w:t>Combines a lexical keyword-stuffing penalty with the LLM's naturalness score.</w:t>
            </w:r>
          </w:p>
        </w:tc>
      </w:tr>
    </w:tbl>
    <w:p/>
    <w:p>
      <w:pPr>
        <w:pStyle w:val="Heading2"/>
      </w:pPr>
      <w:r>
        <w:rPr>
          <w:color w:val="1F2A44"/>
        </w:rPr>
        <w:t>ON-10 — Keyword stuffing / unnatural repetition</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how often the same word or phrase repeats unusually densely on a page, since excessive repetition is both a poor reading experience and a signal associated with manipulative, lower-quality content.</w:t>
            </w:r>
          </w:p>
        </w:tc>
      </w:tr>
      <w:tr>
        <w:tc>
          <w:tcPr>
            <w:tcW w:type="dxa" w:w="2041"/>
          </w:tcPr>
          <w:p>
            <w:r/>
            <w:r>
              <w:rPr>
                <w:b/>
                <w:sz w:val="19"/>
              </w:rPr>
              <w:t>What It Checks on the Website</w:t>
            </w:r>
          </w:p>
        </w:tc>
        <w:tc>
          <w:tcPr>
            <w:tcW w:type="dxa" w:w="7030"/>
          </w:tcPr>
          <w:p>
            <w:r/>
            <w:r>
              <w:rPr>
                <w:i w:val="0"/>
                <w:sz w:val="19"/>
              </w:rPr>
              <w:t>For pages with &gt;=40 alphabetic words, computes the frequency of the single most common word as a share of all words on that page (a proxy for repetition/stuffing), then averages that density across all qualifying pages.</w:t>
            </w:r>
          </w:p>
        </w:tc>
      </w:tr>
      <w:tr>
        <w:tc>
          <w:tcPr>
            <w:tcW w:type="dxa" w:w="2041"/>
          </w:tcPr>
          <w:p>
            <w:r/>
            <w:r>
              <w:rPr>
                <w:b/>
                <w:sz w:val="19"/>
              </w:rPr>
              <w:t>Data Source</w:t>
            </w:r>
          </w:p>
        </w:tc>
        <w:tc>
          <w:tcPr>
            <w:tcW w:type="dxa" w:w="7030"/>
          </w:tcPr>
          <w:p>
            <w:r/>
            <w:r>
              <w:rPr>
                <w:i w:val="0"/>
                <w:sz w:val="19"/>
              </w:rPr>
              <w:t>page.text for all ctx.pages</w:t>
            </w:r>
          </w:p>
        </w:tc>
      </w:tr>
      <w:tr>
        <w:tc>
          <w:tcPr>
            <w:tcW w:type="dxa" w:w="2041"/>
          </w:tcPr>
          <w:p>
            <w:r/>
            <w:r>
              <w:rPr>
                <w:b/>
                <w:sz w:val="19"/>
              </w:rPr>
              <w:t>Scoring Logic</w:t>
            </w:r>
          </w:p>
        </w:tc>
        <w:tc>
          <w:tcPr>
            <w:tcW w:type="dxa" w:w="7030"/>
          </w:tcPr>
          <w:p>
            <w:r/>
            <w:r>
              <w:rPr>
                <w:i w:val="0"/>
                <w:sz w:val="19"/>
              </w:rPr>
              <w:t>Score = 100 if average_max_density &lt; 0.025; 75 if &lt; 0.04; else 45.</w:t>
            </w:r>
          </w:p>
        </w:tc>
      </w:tr>
      <w:tr>
        <w:tc>
          <w:tcPr>
            <w:tcW w:type="dxa" w:w="2041"/>
          </w:tcPr>
          <w:p>
            <w:r/>
            <w:r>
              <w:rPr>
                <w:b/>
                <w:sz w:val="19"/>
              </w:rPr>
              <w:t>Implemented In</w:t>
            </w:r>
          </w:p>
        </w:tc>
        <w:tc>
          <w:tcPr>
            <w:tcW w:type="dxa" w:w="7030"/>
          </w:tcPr>
          <w:p>
            <w:r/>
            <w:r>
              <w:rPr>
                <w:i/>
                <w:color w:val="595959"/>
                <w:sz w:val="19"/>
              </w:rPr>
              <w:t>on_10() in backend/app/parameters/onpage.py</w:t>
            </w:r>
          </w:p>
        </w:tc>
      </w:tr>
    </w:tbl>
    <w:p/>
    <w:p>
      <w:pPr>
        <w:pStyle w:val="Heading2"/>
      </w:pPr>
      <w:r>
        <w:rPr>
          <w:color w:val="1F2A44"/>
        </w:rPr>
        <w:t>ON-11 — Content depth and completeness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a page actually covers the full range of subtopics a reader would expect for its subject (problem, approach, features, outcomes, pricing, proof, etc.) -- a shallow page that skips expected subtopics gives an AI assistant less to draw on.</w:t>
            </w:r>
          </w:p>
        </w:tc>
      </w:tr>
      <w:tr>
        <w:tc>
          <w:tcPr>
            <w:tcW w:type="dxa" w:w="2041"/>
          </w:tcPr>
          <w:p>
            <w:r/>
            <w:r>
              <w:rPr>
                <w:b/>
                <w:sz w:val="19"/>
              </w:rPr>
              <w:t>What It Checks on the Website</w:t>
            </w:r>
          </w:p>
        </w:tc>
        <w:tc>
          <w:tcPr>
            <w:tcW w:type="dxa" w:w="7030"/>
          </w:tcPr>
          <w:p>
            <w:r/>
            <w:r>
              <w:rPr>
                <w:i w:val="0"/>
                <w:sz w:val="19"/>
              </w:rPr>
              <w:t>For each service-classified page (or all pages if none are classified as service), checks its text against 8 fixed subtopic keyword groups: problem/need, approach/process, features, outcomes/benefits, audience/market, pricing/plans, proof/trust, contact/next-step.</w:t>
            </w:r>
          </w:p>
        </w:tc>
      </w:tr>
      <w:tr>
        <w:tc>
          <w:tcPr>
            <w:tcW w:type="dxa" w:w="2041"/>
          </w:tcPr>
          <w:p>
            <w:r/>
            <w:r>
              <w:rPr>
                <w:b/>
                <w:sz w:val="19"/>
              </w:rPr>
              <w:t>Data Source</w:t>
            </w:r>
          </w:p>
        </w:tc>
        <w:tc>
          <w:tcPr>
            <w:tcW w:type="dxa" w:w="7030"/>
          </w:tcPr>
          <w:p>
            <w:r/>
            <w:r>
              <w:rPr>
                <w:i w:val="0"/>
                <w:sz w:val="19"/>
              </w:rPr>
              <w:t>page.text for _service_pages(ctx) (falls back to all ctx.pages)</w:t>
            </w:r>
          </w:p>
        </w:tc>
      </w:tr>
      <w:tr>
        <w:tc>
          <w:tcPr>
            <w:tcW w:type="dxa" w:w="2041"/>
          </w:tcPr>
          <w:p>
            <w:r/>
            <w:r>
              <w:rPr>
                <w:b/>
                <w:sz w:val="19"/>
              </w:rPr>
              <w:t>Scoring Logic</w:t>
            </w:r>
          </w:p>
        </w:tc>
        <w:tc>
          <w:tcPr>
            <w:tcW w:type="dxa" w:w="7030"/>
          </w:tcPr>
          <w:p>
            <w:r/>
            <w:r>
              <w:rPr>
                <w:i w:val="0"/>
                <w:sz w:val="19"/>
              </w:rPr>
              <w:t>Per page: Score = (subtopics_matched / 8) x 100. Overall = average across the evaluated pages.</w:t>
            </w:r>
          </w:p>
        </w:tc>
      </w:tr>
      <w:tr>
        <w:tc>
          <w:tcPr>
            <w:tcW w:type="dxa" w:w="2041"/>
          </w:tcPr>
          <w:p>
            <w:r/>
            <w:r>
              <w:rPr>
                <w:b/>
                <w:sz w:val="19"/>
              </w:rPr>
              <w:t>Implemented In</w:t>
            </w:r>
          </w:p>
        </w:tc>
        <w:tc>
          <w:tcPr>
            <w:tcW w:type="dxa" w:w="7030"/>
          </w:tcPr>
          <w:p>
            <w:r/>
            <w:r>
              <w:rPr>
                <w:i/>
                <w:color w:val="595959"/>
                <w:sz w:val="19"/>
              </w:rPr>
              <w:t>on_11() in backend/app/parameters/onpage.py</w:t>
            </w:r>
          </w:p>
        </w:tc>
      </w:tr>
    </w:tbl>
    <w:p/>
    <w:p>
      <w:pPr>
        <w:pStyle w:val="Heading2"/>
      </w:pPr>
      <w:r>
        <w:rPr>
          <w:color w:val="1F2A44"/>
        </w:rPr>
        <w:t>ON-12 — Original, citable data point on major pages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a page includes at least one concrete, specific statistic or data point rather than only marketing adjectives, since concrete numbers are what AI assistants and journalists are most likely to quote and cite back to the source.</w:t>
            </w:r>
          </w:p>
        </w:tc>
      </w:tr>
      <w:tr>
        <w:tc>
          <w:tcPr>
            <w:tcW w:type="dxa" w:w="2041"/>
          </w:tcPr>
          <w:p>
            <w:r/>
            <w:r>
              <w:rPr>
                <w:b/>
                <w:sz w:val="19"/>
              </w:rPr>
              <w:t>What It Checks on the Website</w:t>
            </w:r>
          </w:p>
        </w:tc>
        <w:tc>
          <w:tcPr>
            <w:tcW w:type="dxa" w:w="7030"/>
          </w:tcPr>
          <w:p>
            <w:r/>
            <w:r>
              <w:rPr>
                <w:i w:val="0"/>
                <w:sz w:val="19"/>
              </w:rPr>
              <w:t>Regex-extracts any 2+ digit number, percentage, or "N+" pattern from every page's text as a candidate "statistic". Per the code's own filter (count &gt;= 0), every page is treated as "major" -- there is no actual major-page eligibility filter.</w:t>
            </w:r>
          </w:p>
        </w:tc>
      </w:tr>
      <w:tr>
        <w:tc>
          <w:tcPr>
            <w:tcW w:type="dxa" w:w="2041"/>
          </w:tcPr>
          <w:p>
            <w:r/>
            <w:r>
              <w:rPr>
                <w:b/>
                <w:sz w:val="19"/>
              </w:rPr>
              <w:t>Data Source</w:t>
            </w:r>
          </w:p>
        </w:tc>
        <w:tc>
          <w:tcPr>
            <w:tcW w:type="dxa" w:w="7030"/>
          </w:tcPr>
          <w:p>
            <w:r/>
            <w:r>
              <w:rPr>
                <w:i w:val="0"/>
                <w:sz w:val="19"/>
              </w:rPr>
              <w:t>page.text for all ctx.pages</w:t>
            </w:r>
          </w:p>
        </w:tc>
      </w:tr>
      <w:tr>
        <w:tc>
          <w:tcPr>
            <w:tcW w:type="dxa" w:w="2041"/>
          </w:tcPr>
          <w:p>
            <w:r/>
            <w:r>
              <w:rPr>
                <w:b/>
                <w:sz w:val="19"/>
              </w:rPr>
              <w:t>Scoring Logic</w:t>
            </w:r>
          </w:p>
        </w:tc>
        <w:tc>
          <w:tcPr>
            <w:tcW w:type="dxa" w:w="7030"/>
          </w:tcPr>
          <w:p>
            <w:r/>
            <w:r>
              <w:rPr>
                <w:i w:val="0"/>
                <w:sz w:val="19"/>
              </w:rPr>
              <w:t>Score = pages_with_at_least_one_numeric_token / total_pages x 100.</w:t>
            </w:r>
          </w:p>
        </w:tc>
      </w:tr>
      <w:tr>
        <w:tc>
          <w:tcPr>
            <w:tcW w:type="dxa" w:w="2041"/>
          </w:tcPr>
          <w:p>
            <w:r/>
            <w:r>
              <w:rPr>
                <w:b/>
                <w:sz w:val="19"/>
              </w:rPr>
              <w:t>Implemented In</w:t>
            </w:r>
          </w:p>
        </w:tc>
        <w:tc>
          <w:tcPr>
            <w:tcW w:type="dxa" w:w="7030"/>
          </w:tcPr>
          <w:p>
            <w:r/>
            <w:r>
              <w:rPr>
                <w:i/>
                <w:color w:val="595959"/>
                <w:sz w:val="19"/>
              </w:rPr>
              <w:t>on_12() in backend/app/parameters/onpage.py</w:t>
            </w:r>
          </w:p>
        </w:tc>
      </w:tr>
    </w:tbl>
    <w:p/>
    <w:p>
      <w:pPr>
        <w:pStyle w:val="Heading2"/>
      </w:pPr>
      <w:r>
        <w:rPr>
          <w:color w:val="1F2A44"/>
        </w:rPr>
        <w:t>ON-13 — Named author with role, credentials and real profile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Partial</w:t>
            </w:r>
          </w:p>
        </w:tc>
      </w:tr>
      <w:tr>
        <w:tc>
          <w:tcPr>
            <w:tcW w:type="dxa" w:w="2041"/>
          </w:tcPr>
          <w:p>
            <w:r/>
            <w:r>
              <w:rPr>
                <w:b/>
                <w:sz w:val="19"/>
              </w:rPr>
              <w:t>Definition</w:t>
            </w:r>
          </w:p>
        </w:tc>
        <w:tc>
          <w:tcPr>
            <w:tcW w:type="dxa" w:w="7030"/>
          </w:tcPr>
          <w:p>
            <w:r/>
            <w:r>
              <w:rPr>
                <w:i w:val="0"/>
                <w:sz w:val="19"/>
              </w:rPr>
              <w:t>Checks for a named author with a stated role/credentials and a real, linked profile on content pages, since attributing content to a credible named person is a trust signal for both readers and AI systems evaluating expertise.</w:t>
            </w:r>
          </w:p>
        </w:tc>
      </w:tr>
      <w:tr>
        <w:tc>
          <w:tcPr>
            <w:tcW w:type="dxa" w:w="2041"/>
          </w:tcPr>
          <w:p>
            <w:r/>
            <w:r>
              <w:rPr>
                <w:b/>
                <w:sz w:val="19"/>
              </w:rPr>
              <w:t>What It Checks on the Website</w:t>
            </w:r>
          </w:p>
        </w:tc>
        <w:tc>
          <w:tcPr>
            <w:tcW w:type="dxa" w:w="7030"/>
          </w:tcPr>
          <w:p>
            <w:r/>
            <w:r>
              <w:rPr>
                <w:i w:val="0"/>
                <w:sz w:val="19"/>
              </w:rPr>
              <w:t>Site-wide, checks for an author byline element ([rel=author], .author, .byline) or a Person schema item on any page.</w:t>
            </w:r>
          </w:p>
        </w:tc>
      </w:tr>
      <w:tr>
        <w:tc>
          <w:tcPr>
            <w:tcW w:type="dxa" w:w="2041"/>
          </w:tcPr>
          <w:p>
            <w:r/>
            <w:r>
              <w:rPr>
                <w:b/>
                <w:sz w:val="19"/>
              </w:rPr>
              <w:t>Data Source</w:t>
            </w:r>
          </w:p>
        </w:tc>
        <w:tc>
          <w:tcPr>
            <w:tcW w:type="dxa" w:w="7030"/>
          </w:tcPr>
          <w:p>
            <w:r/>
            <w:r>
              <w:rPr>
                <w:i w:val="0"/>
                <w:sz w:val="19"/>
              </w:rPr>
              <w:t>page.soup (byline selector) + page.schema_blocks for all ctx.pages</w:t>
            </w:r>
          </w:p>
        </w:tc>
      </w:tr>
      <w:tr>
        <w:tc>
          <w:tcPr>
            <w:tcW w:type="dxa" w:w="2041"/>
          </w:tcPr>
          <w:p>
            <w:r/>
            <w:r>
              <w:rPr>
                <w:b/>
                <w:sz w:val="19"/>
              </w:rPr>
              <w:t>Scoring Logic</w:t>
            </w:r>
          </w:p>
        </w:tc>
        <w:tc>
          <w:tcPr>
            <w:tcW w:type="dxa" w:w="7030"/>
          </w:tcPr>
          <w:p>
            <w:r/>
            <w:r>
              <w:rPr>
                <w:i w:val="0"/>
                <w:sz w:val="19"/>
              </w:rPr>
              <w:t>Score = 80 if any such signal exists anywhere on the site, else 30. Single site-wide binary check, not a per-page or per-field completeness ratio.</w:t>
            </w:r>
          </w:p>
        </w:tc>
      </w:tr>
      <w:tr>
        <w:tc>
          <w:tcPr>
            <w:tcW w:type="dxa" w:w="2041"/>
          </w:tcPr>
          <w:p>
            <w:r/>
            <w:r>
              <w:rPr>
                <w:b/>
                <w:sz w:val="19"/>
              </w:rPr>
              <w:t>Implemented In</w:t>
            </w:r>
          </w:p>
        </w:tc>
        <w:tc>
          <w:tcPr>
            <w:tcW w:type="dxa" w:w="7030"/>
          </w:tcPr>
          <w:p>
            <w:r/>
            <w:r>
              <w:rPr>
                <w:i/>
                <w:color w:val="595959"/>
                <w:sz w:val="19"/>
              </w:rPr>
              <w:t>on_13() in backend/app/parameters/onpage.py</w:t>
            </w:r>
          </w:p>
        </w:tc>
      </w:tr>
    </w:tbl>
    <w:p/>
    <w:p>
      <w:pPr>
        <w:pStyle w:val="Heading2"/>
      </w:pPr>
      <w:r>
        <w:rPr>
          <w:color w:val="1F2A44"/>
        </w:rPr>
        <w:t>ON-14 — Named clients, quantified outcomes, deployment detail</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case-study/proof pages name real clients, state quantified results, and describe how a solution was actually deployed, since vague, unverifiable claims carry far less weight than specific, evidenced outcomes.</w:t>
            </w:r>
          </w:p>
        </w:tc>
      </w:tr>
      <w:tr>
        <w:tc>
          <w:tcPr>
            <w:tcW w:type="dxa" w:w="2041"/>
          </w:tcPr>
          <w:p>
            <w:r/>
            <w:r>
              <w:rPr>
                <w:b/>
                <w:sz w:val="19"/>
              </w:rPr>
              <w:t>What It Checks on the Website</w:t>
            </w:r>
          </w:p>
        </w:tc>
        <w:tc>
          <w:tcPr>
            <w:tcW w:type="dxa" w:w="7030"/>
          </w:tcPr>
          <w:p>
            <w:r/>
            <w:r>
              <w:rPr>
                <w:i w:val="0"/>
                <w:sz w:val="19"/>
              </w:rPr>
              <w:t>Per page, regex-detects mentions of client/customer/partner, a 2+ digit percentage or "N+" number, and deployment language (deploy/implementation/production/rolled out).</w:t>
            </w:r>
          </w:p>
        </w:tc>
      </w:tr>
      <w:tr>
        <w:tc>
          <w:tcPr>
            <w:tcW w:type="dxa" w:w="2041"/>
          </w:tcPr>
          <w:p>
            <w:r/>
            <w:r>
              <w:rPr>
                <w:b/>
                <w:sz w:val="19"/>
              </w:rPr>
              <w:t>Data Source</w:t>
            </w:r>
          </w:p>
        </w:tc>
        <w:tc>
          <w:tcPr>
            <w:tcW w:type="dxa" w:w="7030"/>
          </w:tcPr>
          <w:p>
            <w:r/>
            <w:r>
              <w:rPr>
                <w:i w:val="0"/>
                <w:sz w:val="19"/>
              </w:rPr>
              <w:t>page.text for all ctx.pages</w:t>
            </w:r>
          </w:p>
        </w:tc>
      </w:tr>
      <w:tr>
        <w:tc>
          <w:tcPr>
            <w:tcW w:type="dxa" w:w="2041"/>
          </w:tcPr>
          <w:p>
            <w:r/>
            <w:r>
              <w:rPr>
                <w:b/>
                <w:sz w:val="19"/>
              </w:rPr>
              <w:t>Scoring Logic</w:t>
            </w:r>
          </w:p>
        </w:tc>
        <w:tc>
          <w:tcPr>
            <w:tcW w:type="dxa" w:w="7030"/>
          </w:tcPr>
          <w:p>
            <w:r/>
            <w:r>
              <w:rPr>
                <w:i w:val="0"/>
                <w:sz w:val="19"/>
              </w:rPr>
              <w:t>Per page: Score = clients x 25 + numbers x 30 + deploy x 25 + (20 bonus if both clients and numbers are true). Overall = average across all pages.</w:t>
            </w:r>
          </w:p>
        </w:tc>
      </w:tr>
      <w:tr>
        <w:tc>
          <w:tcPr>
            <w:tcW w:type="dxa" w:w="2041"/>
          </w:tcPr>
          <w:p>
            <w:r/>
            <w:r>
              <w:rPr>
                <w:b/>
                <w:sz w:val="19"/>
              </w:rPr>
              <w:t>Implemented In</w:t>
            </w:r>
          </w:p>
        </w:tc>
        <w:tc>
          <w:tcPr>
            <w:tcW w:type="dxa" w:w="7030"/>
          </w:tcPr>
          <w:p>
            <w:r/>
            <w:r>
              <w:rPr>
                <w:i/>
                <w:color w:val="595959"/>
                <w:sz w:val="19"/>
              </w:rPr>
              <w:t>on_14() in backend/app/parameters/onpage.py</w:t>
            </w:r>
          </w:p>
        </w:tc>
      </w:tr>
    </w:tbl>
    <w:p/>
    <w:p>
      <w:pPr>
        <w:pStyle w:val="Heading2"/>
      </w:pPr>
      <w:r>
        <w:rPr>
          <w:color w:val="1F2A44"/>
        </w:rPr>
        <w:t>ON-15 — Claims sourced and dated to a primary source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factual or statistical claims in the copy are backed by a citation or link to where the fact came from, and whether that source is genuinely primary and current -- unsourced claims are the kind of content AI systems are most likely to distrust or omit.</w:t>
            </w:r>
          </w:p>
        </w:tc>
      </w:tr>
      <w:tr>
        <w:tc>
          <w:tcPr>
            <w:tcW w:type="dxa" w:w="2041"/>
          </w:tcPr>
          <w:p>
            <w:r/>
            <w:r>
              <w:rPr>
                <w:b/>
                <w:sz w:val="19"/>
              </w:rPr>
              <w:t>What It Checks on the Website</w:t>
            </w:r>
          </w:p>
        </w:tc>
        <w:tc>
          <w:tcPr>
            <w:tcW w:type="dxa" w:w="7030"/>
          </w:tcPr>
          <w:p>
            <w:r/>
            <w:r>
              <w:rPr>
                <w:i w:val="0"/>
                <w:sz w:val="19"/>
              </w:rPr>
              <w:t>Splits page text into sentences; a sentence containing a 2+ digit number and more than 6 words counts as a "claim". A claim is "sourced" if an outbound link's anchor text (first 40 chars) appears in that sentence, or the sentence contains "source", "according to" or "report". Linked source pages are never actually fetched or verified.</w:t>
            </w:r>
          </w:p>
        </w:tc>
      </w:tr>
      <w:tr>
        <w:tc>
          <w:tcPr>
            <w:tcW w:type="dxa" w:w="2041"/>
          </w:tcPr>
          <w:p>
            <w:r/>
            <w:r>
              <w:rPr>
                <w:b/>
                <w:sz w:val="19"/>
              </w:rPr>
              <w:t>Data Source</w:t>
            </w:r>
          </w:p>
        </w:tc>
        <w:tc>
          <w:tcPr>
            <w:tcW w:type="dxa" w:w="7030"/>
          </w:tcPr>
          <w:p>
            <w:r/>
            <w:r>
              <w:rPr>
                <w:i w:val="0"/>
                <w:sz w:val="19"/>
              </w:rPr>
              <w:t>page.text + page.links for all ctx.pages</w:t>
            </w:r>
          </w:p>
        </w:tc>
      </w:tr>
      <w:tr>
        <w:tc>
          <w:tcPr>
            <w:tcW w:type="dxa" w:w="2041"/>
          </w:tcPr>
          <w:p>
            <w:r/>
            <w:r>
              <w:rPr>
                <w:b/>
                <w:sz w:val="19"/>
              </w:rPr>
              <w:t>Scoring Logic</w:t>
            </w:r>
          </w:p>
        </w:tc>
        <w:tc>
          <w:tcPr>
            <w:tcW w:type="dxa" w:w="7030"/>
          </w:tcPr>
          <w:p>
            <w:r/>
            <w:r>
              <w:rPr>
                <w:i w:val="0"/>
                <w:sz w:val="19"/>
              </w:rPr>
              <w:t>Score = sourced_claims / total_claims x 100; defaults to 35 if no claims are found anywhere on the site.</w:t>
            </w:r>
          </w:p>
        </w:tc>
      </w:tr>
      <w:tr>
        <w:tc>
          <w:tcPr>
            <w:tcW w:type="dxa" w:w="2041"/>
          </w:tcPr>
          <w:p>
            <w:r/>
            <w:r>
              <w:rPr>
                <w:b/>
                <w:sz w:val="19"/>
              </w:rPr>
              <w:t>Implemented In</w:t>
            </w:r>
          </w:p>
        </w:tc>
        <w:tc>
          <w:tcPr>
            <w:tcW w:type="dxa" w:w="7030"/>
          </w:tcPr>
          <w:p>
            <w:r/>
            <w:r>
              <w:rPr>
                <w:i/>
                <w:color w:val="595959"/>
                <w:sz w:val="19"/>
              </w:rPr>
              <w:t>on_15() in backend/app/parameters/onpage.py</w:t>
            </w:r>
          </w:p>
        </w:tc>
      </w:tr>
    </w:tbl>
    <w:p/>
    <w:p>
      <w:pPr>
        <w:pStyle w:val="Heading2"/>
      </w:pPr>
      <w:r>
        <w:rPr>
          <w:color w:val="1F2A44"/>
        </w:rPr>
        <w:t>ON-16 — Reviewer or technical approver named where it matters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pages that make technical or expert claims name a reviewer or technical approver responsible for that accuracy -- an additional expertise/trust signal, especially for specialised or high-stakes topics.</w:t>
            </w:r>
          </w:p>
        </w:tc>
      </w:tr>
      <w:tr>
        <w:tc>
          <w:tcPr>
            <w:tcW w:type="dxa" w:w="2041"/>
          </w:tcPr>
          <w:p>
            <w:r/>
            <w:r>
              <w:rPr>
                <w:b/>
                <w:sz w:val="19"/>
              </w:rPr>
              <w:t>What It Checks on the Website</w:t>
            </w:r>
          </w:p>
        </w:tc>
        <w:tc>
          <w:tcPr>
            <w:tcW w:type="dxa" w:w="7030"/>
          </w:tcPr>
          <w:p>
            <w:r/>
            <w:r>
              <w:rPr>
                <w:i w:val="0"/>
                <w:sz w:val="19"/>
              </w:rPr>
              <w:t>Regex-searches page text for reviewer-credit phrases ("reviewed by", "technically reviewed", "approver", "medical review"), against pages classified as article or service.</w:t>
            </w:r>
          </w:p>
        </w:tc>
      </w:tr>
      <w:tr>
        <w:tc>
          <w:tcPr>
            <w:tcW w:type="dxa" w:w="2041"/>
          </w:tcPr>
          <w:p>
            <w:r/>
            <w:r>
              <w:rPr>
                <w:b/>
                <w:sz w:val="19"/>
              </w:rPr>
              <w:t>Data Source</w:t>
            </w:r>
          </w:p>
        </w:tc>
        <w:tc>
          <w:tcPr>
            <w:tcW w:type="dxa" w:w="7030"/>
          </w:tcPr>
          <w:p>
            <w:r/>
            <w:r>
              <w:rPr>
                <w:i w:val="0"/>
                <w:sz w:val="19"/>
              </w:rPr>
              <w:t>page.text + page.page_type for all ctx.pages</w:t>
            </w:r>
          </w:p>
        </w:tc>
      </w:tr>
      <w:tr>
        <w:tc>
          <w:tcPr>
            <w:tcW w:type="dxa" w:w="2041"/>
          </w:tcPr>
          <w:p>
            <w:r/>
            <w:r>
              <w:rPr>
                <w:b/>
                <w:sz w:val="19"/>
              </w:rPr>
              <w:t>Scoring Logic</w:t>
            </w:r>
          </w:p>
        </w:tc>
        <w:tc>
          <w:tcPr>
            <w:tcW w:type="dxa" w:w="7030"/>
          </w:tcPr>
          <w:p>
            <w:r/>
            <w:r>
              <w:rPr>
                <w:i w:val="0"/>
                <w:sz w:val="19"/>
              </w:rPr>
              <w:t>If "need" pages (article/service) exist: Score = min(100, hits/need x 100). Otherwise: Score = 60 if any hits exist anywhere, else 25.</w:t>
            </w:r>
          </w:p>
        </w:tc>
      </w:tr>
      <w:tr>
        <w:tc>
          <w:tcPr>
            <w:tcW w:type="dxa" w:w="2041"/>
          </w:tcPr>
          <w:p>
            <w:r/>
            <w:r>
              <w:rPr>
                <w:b/>
                <w:sz w:val="19"/>
              </w:rPr>
              <w:t>Implemented In</w:t>
            </w:r>
          </w:p>
        </w:tc>
        <w:tc>
          <w:tcPr>
            <w:tcW w:type="dxa" w:w="7030"/>
          </w:tcPr>
          <w:p>
            <w:r/>
            <w:r>
              <w:rPr>
                <w:i/>
                <w:color w:val="595959"/>
                <w:sz w:val="19"/>
              </w:rPr>
              <w:t>on_16() in backend/app/parameters/onpage.py</w:t>
            </w:r>
          </w:p>
        </w:tc>
      </w:tr>
    </w:tbl>
    <w:p/>
    <w:p>
      <w:pPr>
        <w:pStyle w:val="Heading2"/>
      </w:pPr>
      <w:r>
        <w:rPr>
          <w:color w:val="1F2A44"/>
        </w:rPr>
        <w:t>ON-17 — Last substantive update within topic shelf life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a page's content has been meaningfully updated recently enough for its topic, since a fast-moving topic needs more frequent updates than an evergreen one, and AI systems weigh recency accordingly.</w:t>
            </w:r>
          </w:p>
        </w:tc>
      </w:tr>
      <w:tr>
        <w:tc>
          <w:tcPr>
            <w:tcW w:type="dxa" w:w="2041"/>
          </w:tcPr>
          <w:p>
            <w:r/>
            <w:r>
              <w:rPr>
                <w:b/>
                <w:sz w:val="19"/>
              </w:rPr>
              <w:t>What It Checks on the Website</w:t>
            </w:r>
          </w:p>
        </w:tc>
        <w:tc>
          <w:tcPr>
            <w:tcW w:type="dxa" w:w="7030"/>
          </w:tcPr>
          <w:p>
            <w:r/>
            <w:r>
              <w:rPr>
                <w:i w:val="0"/>
                <w:sz w:val="19"/>
              </w:rPr>
              <w:t>Checks every page for a published/modified date signal (the same page.dates used by TECH-15).</w:t>
            </w:r>
          </w:p>
        </w:tc>
      </w:tr>
      <w:tr>
        <w:tc>
          <w:tcPr>
            <w:tcW w:type="dxa" w:w="2041"/>
          </w:tcPr>
          <w:p>
            <w:r/>
            <w:r>
              <w:rPr>
                <w:b/>
                <w:sz w:val="19"/>
              </w:rPr>
              <w:t>Data Source</w:t>
            </w:r>
          </w:p>
        </w:tc>
        <w:tc>
          <w:tcPr>
            <w:tcW w:type="dxa" w:w="7030"/>
          </w:tcPr>
          <w:p>
            <w:r/>
            <w:r>
              <w:rPr>
                <w:i w:val="0"/>
                <w:sz w:val="19"/>
              </w:rPr>
              <w:t>page.dates for all ctx.pages</w:t>
            </w:r>
          </w:p>
        </w:tc>
      </w:tr>
      <w:tr>
        <w:tc>
          <w:tcPr>
            <w:tcW w:type="dxa" w:w="2041"/>
          </w:tcPr>
          <w:p>
            <w:r/>
            <w:r>
              <w:rPr>
                <w:b/>
                <w:sz w:val="19"/>
              </w:rPr>
              <w:t>Scoring Logic</w:t>
            </w:r>
          </w:p>
        </w:tc>
        <w:tc>
          <w:tcPr>
            <w:tcW w:type="dxa" w:w="7030"/>
          </w:tcPr>
          <w:p>
            <w:r/>
            <w:r>
              <w:rPr>
                <w:i w:val="0"/>
                <w:sz w:val="19"/>
              </w:rPr>
              <w:t>Score = 50 + (dated_pages / total_pages) x 50.</w:t>
            </w:r>
          </w:p>
        </w:tc>
      </w:tr>
      <w:tr>
        <w:tc>
          <w:tcPr>
            <w:tcW w:type="dxa" w:w="2041"/>
          </w:tcPr>
          <w:p>
            <w:r/>
            <w:r>
              <w:rPr>
                <w:b/>
                <w:sz w:val="19"/>
              </w:rPr>
              <w:t>Implemented In</w:t>
            </w:r>
          </w:p>
        </w:tc>
        <w:tc>
          <w:tcPr>
            <w:tcW w:type="dxa" w:w="7030"/>
          </w:tcPr>
          <w:p>
            <w:r/>
            <w:r>
              <w:rPr>
                <w:i/>
                <w:color w:val="595959"/>
                <w:sz w:val="19"/>
              </w:rPr>
              <w:t>on_17() in backend/app/parameters/onpage.py</w:t>
            </w:r>
          </w:p>
        </w:tc>
      </w:tr>
    </w:tbl>
    <w:p/>
    <w:p>
      <w:pPr>
        <w:pStyle w:val="Heading2"/>
      </w:pPr>
      <w:r>
        <w:rPr>
          <w:color w:val="1F2A44"/>
        </w:rPr>
        <w:t>ON-18 — Buying-journey coverage across discovery to decision</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the site has content covering every stage of a buyer's journey -- awareness, qualification, comparison, objection-handling, trust-building and decision -- since a gap in any one stage leaves the site with nothing to offer an AI assistant answering a question at that stage.</w:t>
            </w:r>
          </w:p>
        </w:tc>
      </w:tr>
      <w:tr>
        <w:tc>
          <w:tcPr>
            <w:tcW w:type="dxa" w:w="2041"/>
          </w:tcPr>
          <w:p>
            <w:r/>
            <w:r>
              <w:rPr>
                <w:b/>
                <w:sz w:val="19"/>
              </w:rPr>
              <w:t>What It Checks on the Website</w:t>
            </w:r>
          </w:p>
        </w:tc>
        <w:tc>
          <w:tcPr>
            <w:tcW w:type="dxa" w:w="7030"/>
          </w:tcPr>
          <w:p>
            <w:r/>
            <w:r>
              <w:rPr>
                <w:i w:val="0"/>
                <w:sz w:val="19"/>
              </w:rPr>
              <w:t>For 6 fixed buyer-journey stages (awareness, qualification, comparison, objection, trust, decision), each mapped to a small set of everyday marketing keywords (JOURNEY dict; plus a dynamic "why [brand]" phrase added to the comparison stage), checks whether any page's title+text or URL contains a stage's keywords.</w:t>
            </w:r>
          </w:p>
        </w:tc>
      </w:tr>
      <w:tr>
        <w:tc>
          <w:tcPr>
            <w:tcW w:type="dxa" w:w="2041"/>
          </w:tcPr>
          <w:p>
            <w:r/>
            <w:r>
              <w:rPr>
                <w:b/>
                <w:sz w:val="19"/>
              </w:rPr>
              <w:t>Data Source</w:t>
            </w:r>
          </w:p>
        </w:tc>
        <w:tc>
          <w:tcPr>
            <w:tcW w:type="dxa" w:w="7030"/>
          </w:tcPr>
          <w:p>
            <w:r/>
            <w:r>
              <w:rPr>
                <w:i w:val="0"/>
                <w:sz w:val="19"/>
              </w:rPr>
              <w:t>page.result.final_url + page.title + page.text[:1000] for all ctx.pages; primary_brand(ctx)</w:t>
            </w:r>
          </w:p>
        </w:tc>
      </w:tr>
      <w:tr>
        <w:tc>
          <w:tcPr>
            <w:tcW w:type="dxa" w:w="2041"/>
          </w:tcPr>
          <w:p>
            <w:r/>
            <w:r>
              <w:rPr>
                <w:b/>
                <w:sz w:val="19"/>
              </w:rPr>
              <w:t>Scoring Logic</w:t>
            </w:r>
          </w:p>
        </w:tc>
        <w:tc>
          <w:tcPr>
            <w:tcW w:type="dxa" w:w="7030"/>
          </w:tcPr>
          <w:p>
            <w:r/>
            <w:r>
              <w:rPr>
                <w:i w:val="0"/>
                <w:sz w:val="19"/>
              </w:rPr>
              <w:t>Score = (stages_with_at_least_one_covering_page / 6) x 100.</w:t>
            </w:r>
          </w:p>
        </w:tc>
      </w:tr>
      <w:tr>
        <w:tc>
          <w:tcPr>
            <w:tcW w:type="dxa" w:w="2041"/>
          </w:tcPr>
          <w:p>
            <w:r/>
            <w:r>
              <w:rPr>
                <w:b/>
                <w:sz w:val="19"/>
              </w:rPr>
              <w:t>Implemented In</w:t>
            </w:r>
          </w:p>
        </w:tc>
        <w:tc>
          <w:tcPr>
            <w:tcW w:type="dxa" w:w="7030"/>
          </w:tcPr>
          <w:p>
            <w:r/>
            <w:r>
              <w:rPr>
                <w:i/>
                <w:color w:val="595959"/>
                <w:sz w:val="19"/>
              </w:rPr>
              <w:t>on_18() in backend/app/parameters/onpage.py</w:t>
            </w:r>
          </w:p>
        </w:tc>
      </w:tr>
    </w:tbl>
    <w:p/>
    <w:p>
      <w:pPr>
        <w:pStyle w:val="Heading2"/>
      </w:pPr>
      <w:r>
        <w:rPr>
          <w:color w:val="1F2A44"/>
        </w:rPr>
        <w:t>ON-19 — Best X for Y and X vs Y pages per industry/market</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Partial</w:t>
            </w:r>
          </w:p>
        </w:tc>
      </w:tr>
      <w:tr>
        <w:tc>
          <w:tcPr>
            <w:tcW w:type="dxa" w:w="2041"/>
          </w:tcPr>
          <w:p>
            <w:r/>
            <w:r>
              <w:rPr>
                <w:b/>
                <w:sz w:val="19"/>
              </w:rPr>
              <w:t>Definition</w:t>
            </w:r>
          </w:p>
        </w:tc>
        <w:tc>
          <w:tcPr>
            <w:tcW w:type="dxa" w:w="7030"/>
          </w:tcPr>
          <w:p>
            <w:r/>
            <w:r>
              <w:rPr>
                <w:i w:val="0"/>
                <w:sz w:val="19"/>
              </w:rPr>
              <w:t>Checks whether the site publishes dedicated "best X for [industry]" or "X vs Y" comparison content for its key services and markets -- exactly the phrasing patterns buyers ask AI assistants.</w:t>
            </w:r>
          </w:p>
        </w:tc>
      </w:tr>
      <w:tr>
        <w:tc>
          <w:tcPr>
            <w:tcW w:type="dxa" w:w="2041"/>
          </w:tcPr>
          <w:p>
            <w:r/>
            <w:r>
              <w:rPr>
                <w:b/>
                <w:sz w:val="19"/>
              </w:rPr>
              <w:t>What It Checks on the Website</w:t>
            </w:r>
          </w:p>
        </w:tc>
        <w:tc>
          <w:tcPr>
            <w:tcW w:type="dxa" w:w="7030"/>
          </w:tcPr>
          <w:p>
            <w:r/>
            <w:r>
              <w:rPr>
                <w:i w:val="0"/>
                <w:sz w:val="19"/>
              </w:rPr>
              <w:t>Regex-matches each page's URL+title against a "best ... for", " vs ", "versus" or "alternative" pattern.</w:t>
            </w:r>
          </w:p>
        </w:tc>
      </w:tr>
      <w:tr>
        <w:tc>
          <w:tcPr>
            <w:tcW w:type="dxa" w:w="2041"/>
          </w:tcPr>
          <w:p>
            <w:r/>
            <w:r>
              <w:rPr>
                <w:b/>
                <w:sz w:val="19"/>
              </w:rPr>
              <w:t>Data Source</w:t>
            </w:r>
          </w:p>
        </w:tc>
        <w:tc>
          <w:tcPr>
            <w:tcW w:type="dxa" w:w="7030"/>
          </w:tcPr>
          <w:p>
            <w:r/>
            <w:r>
              <w:rPr>
                <w:i w:val="0"/>
                <w:sz w:val="19"/>
              </w:rPr>
              <w:t>page.result.final_url + page.title for all ctx.pages</w:t>
            </w:r>
          </w:p>
        </w:tc>
      </w:tr>
      <w:tr>
        <w:tc>
          <w:tcPr>
            <w:tcW w:type="dxa" w:w="2041"/>
          </w:tcPr>
          <w:p>
            <w:r/>
            <w:r>
              <w:rPr>
                <w:b/>
                <w:sz w:val="19"/>
              </w:rPr>
              <w:t>Scoring Logic</w:t>
            </w:r>
          </w:p>
        </w:tc>
        <w:tc>
          <w:tcPr>
            <w:tcW w:type="dxa" w:w="7030"/>
          </w:tcPr>
          <w:p>
            <w:r/>
            <w:r>
              <w:rPr>
                <w:i w:val="0"/>
                <w:sz w:val="19"/>
              </w:rPr>
              <w:t>Score = 80 if &gt;=3 matching pages exist; 45 if 1-2; 15 if none.</w:t>
            </w:r>
          </w:p>
        </w:tc>
      </w:tr>
      <w:tr>
        <w:tc>
          <w:tcPr>
            <w:tcW w:type="dxa" w:w="2041"/>
          </w:tcPr>
          <w:p>
            <w:r/>
            <w:r>
              <w:rPr>
                <w:b/>
                <w:sz w:val="19"/>
              </w:rPr>
              <w:t>Implemented In</w:t>
            </w:r>
          </w:p>
        </w:tc>
        <w:tc>
          <w:tcPr>
            <w:tcW w:type="dxa" w:w="7030"/>
          </w:tcPr>
          <w:p>
            <w:r/>
            <w:r>
              <w:rPr>
                <w:i/>
                <w:color w:val="595959"/>
                <w:sz w:val="19"/>
              </w:rPr>
              <w:t>on_19() in backend/app/parameters/onpage.py</w:t>
            </w:r>
          </w:p>
        </w:tc>
      </w:tr>
    </w:tbl>
    <w:p/>
    <w:p>
      <w:pPr>
        <w:pStyle w:val="Heading2"/>
      </w:pPr>
      <w:r>
        <w:rPr>
          <w:color w:val="1F2A44"/>
        </w:rPr>
        <w:t>ON-20 — No two pages competing for the same question (cannibalization)</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multiple pages on the site have highly similar titles/content that could compete with each other to answer the same underlying question, since that dilutes authority and can confuse an AI system about which page is the "real" answer.</w:t>
            </w:r>
          </w:p>
        </w:tc>
      </w:tr>
      <w:tr>
        <w:tc>
          <w:tcPr>
            <w:tcW w:type="dxa" w:w="2041"/>
          </w:tcPr>
          <w:p>
            <w:r/>
            <w:r>
              <w:rPr>
                <w:b/>
                <w:sz w:val="19"/>
              </w:rPr>
              <w:t>What It Checks on the Website</w:t>
            </w:r>
          </w:p>
        </w:tc>
        <w:tc>
          <w:tcPr>
            <w:tcW w:type="dxa" w:w="7030"/>
          </w:tcPr>
          <w:p>
            <w:r/>
            <w:r>
              <w:rPr>
                <w:i w:val="0"/>
                <w:sz w:val="19"/>
              </w:rPr>
              <w:t>Compares every pair of page titles using Jaccard similarity over their 4+ character word sets; pairs with similarity &gt;=0.7 (and non-identical titles) are flagged as potentially competing for the same query.</w:t>
            </w:r>
          </w:p>
        </w:tc>
      </w:tr>
      <w:tr>
        <w:tc>
          <w:tcPr>
            <w:tcW w:type="dxa" w:w="2041"/>
          </w:tcPr>
          <w:p>
            <w:r/>
            <w:r>
              <w:rPr>
                <w:b/>
                <w:sz w:val="19"/>
              </w:rPr>
              <w:t>Data Source</w:t>
            </w:r>
          </w:p>
        </w:tc>
        <w:tc>
          <w:tcPr>
            <w:tcW w:type="dxa" w:w="7030"/>
          </w:tcPr>
          <w:p>
            <w:r/>
            <w:r>
              <w:rPr>
                <w:i w:val="0"/>
                <w:sz w:val="19"/>
              </w:rPr>
              <w:t>page.title for all ctx.pages</w:t>
            </w:r>
          </w:p>
        </w:tc>
      </w:tr>
      <w:tr>
        <w:tc>
          <w:tcPr>
            <w:tcW w:type="dxa" w:w="2041"/>
          </w:tcPr>
          <w:p>
            <w:r/>
            <w:r>
              <w:rPr>
                <w:b/>
                <w:sz w:val="19"/>
              </w:rPr>
              <w:t>Scoring Logic</w:t>
            </w:r>
          </w:p>
        </w:tc>
        <w:tc>
          <w:tcPr>
            <w:tcW w:type="dxa" w:w="7030"/>
          </w:tcPr>
          <w:p>
            <w:r/>
            <w:r>
              <w:rPr>
                <w:i w:val="0"/>
                <w:sz w:val="19"/>
              </w:rPr>
              <w:t>Score = 100 if no overlapping pairs exist; else max(40, 100 - 12 x overlapping_pair_count).</w:t>
            </w:r>
          </w:p>
        </w:tc>
      </w:tr>
      <w:tr>
        <w:tc>
          <w:tcPr>
            <w:tcW w:type="dxa" w:w="2041"/>
          </w:tcPr>
          <w:p>
            <w:r/>
            <w:r>
              <w:rPr>
                <w:b/>
                <w:sz w:val="19"/>
              </w:rPr>
              <w:t>Implemented In</w:t>
            </w:r>
          </w:p>
        </w:tc>
        <w:tc>
          <w:tcPr>
            <w:tcW w:type="dxa" w:w="7030"/>
          </w:tcPr>
          <w:p>
            <w:r/>
            <w:r>
              <w:rPr>
                <w:i/>
                <w:color w:val="595959"/>
                <w:sz w:val="19"/>
              </w:rPr>
              <w:t>on_20() in backend/app/parameters/onpage.py</w:t>
            </w:r>
          </w:p>
        </w:tc>
      </w:tr>
    </w:tbl>
    <w:p/>
    <w:p>
      <w:pPr>
        <w:pStyle w:val="Heading2"/>
      </w:pPr>
      <w:r>
        <w:rPr>
          <w:color w:val="1F2A44"/>
        </w:rPr>
        <w:t>ON-21 — No thin or near-duplicate pages diluting the topic</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No</w:t>
            </w:r>
          </w:p>
        </w:tc>
      </w:tr>
      <w:tr>
        <w:tc>
          <w:tcPr>
            <w:tcW w:type="dxa" w:w="2041"/>
          </w:tcPr>
          <w:p>
            <w:r/>
            <w:r>
              <w:rPr>
                <w:b/>
                <w:sz w:val="19"/>
              </w:rPr>
              <w:t>Definition</w:t>
            </w:r>
          </w:p>
        </w:tc>
        <w:tc>
          <w:tcPr>
            <w:tcW w:type="dxa" w:w="7030"/>
          </w:tcPr>
          <w:p>
            <w:r/>
            <w:r>
              <w:rPr>
                <w:i w:val="0"/>
                <w:sz w:val="19"/>
              </w:rPr>
              <w:t>Checks for pages that are too short to be substantive, or that duplicate another page's content almost word-for-word, since thin or duplicate pages add noise without adding real topic coverage.</w:t>
            </w:r>
          </w:p>
        </w:tc>
      </w:tr>
      <w:tr>
        <w:tc>
          <w:tcPr>
            <w:tcW w:type="dxa" w:w="2041"/>
          </w:tcPr>
          <w:p>
            <w:r/>
            <w:r>
              <w:rPr>
                <w:b/>
                <w:sz w:val="19"/>
              </w:rPr>
              <w:t>What It Checks on the Website</w:t>
            </w:r>
          </w:p>
        </w:tc>
        <w:tc>
          <w:tcPr>
            <w:tcW w:type="dxa" w:w="7030"/>
          </w:tcPr>
          <w:p>
            <w:r/>
            <w:r>
              <w:rPr>
                <w:i w:val="0"/>
                <w:sz w:val="19"/>
              </w:rPr>
              <w:t>Flags non-utility pages under 180 words as "thin"; separately flags page pairs whose first-400-character word sets have a Jaccard overlap &gt; 0.72 as near-duplicates.</w:t>
            </w:r>
          </w:p>
        </w:tc>
      </w:tr>
      <w:tr>
        <w:tc>
          <w:tcPr>
            <w:tcW w:type="dxa" w:w="2041"/>
          </w:tcPr>
          <w:p>
            <w:r/>
            <w:r>
              <w:rPr>
                <w:b/>
                <w:sz w:val="19"/>
              </w:rPr>
              <w:t>Data Source</w:t>
            </w:r>
          </w:p>
        </w:tc>
        <w:tc>
          <w:tcPr>
            <w:tcW w:type="dxa" w:w="7030"/>
          </w:tcPr>
          <w:p>
            <w:r/>
            <w:r>
              <w:rPr>
                <w:i w:val="0"/>
                <w:sz w:val="19"/>
              </w:rPr>
              <w:t>page.word_count + page.text[:400] + page.page_type for all ctx.pages</w:t>
            </w:r>
          </w:p>
        </w:tc>
      </w:tr>
      <w:tr>
        <w:tc>
          <w:tcPr>
            <w:tcW w:type="dxa" w:w="2041"/>
          </w:tcPr>
          <w:p>
            <w:r/>
            <w:r>
              <w:rPr>
                <w:b/>
                <w:sz w:val="19"/>
              </w:rPr>
              <w:t>Scoring Logic</w:t>
            </w:r>
          </w:p>
        </w:tc>
        <w:tc>
          <w:tcPr>
            <w:tcW w:type="dxa" w:w="7030"/>
          </w:tcPr>
          <w:p>
            <w:r/>
            <w:r>
              <w:rPr>
                <w:i w:val="0"/>
                <w:sz w:val="19"/>
              </w:rPr>
              <w:t>Score = 100 - min(60, thin_count x 8 + duplicate_pair_count x 10). Deduction capped at 60.</w:t>
            </w:r>
          </w:p>
        </w:tc>
      </w:tr>
      <w:tr>
        <w:tc>
          <w:tcPr>
            <w:tcW w:type="dxa" w:w="2041"/>
          </w:tcPr>
          <w:p>
            <w:r/>
            <w:r>
              <w:rPr>
                <w:b/>
                <w:sz w:val="19"/>
              </w:rPr>
              <w:t>Implemented In</w:t>
            </w:r>
          </w:p>
        </w:tc>
        <w:tc>
          <w:tcPr>
            <w:tcW w:type="dxa" w:w="7030"/>
          </w:tcPr>
          <w:p>
            <w:r/>
            <w:r>
              <w:rPr>
                <w:i/>
                <w:color w:val="595959"/>
                <w:sz w:val="19"/>
              </w:rPr>
              <w:t>on_21() in backend/app/parameters/onpage.py</w:t>
            </w:r>
          </w:p>
        </w:tc>
      </w:tr>
    </w:tbl>
    <w:p/>
    <w:p>
      <w:pPr>
        <w:pStyle w:val="Heading2"/>
      </w:pPr>
      <w:r>
        <w:rPr>
          <w:color w:val="1F2A44"/>
        </w:rPr>
        <w:t>ON-22 — Brand named alongside category, industry and geography</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On-Page / Content</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the company's brand name appears together with its business category, industry and target geography on key pages -- the co-occurrence that helps an AI system correctly associate the brand with "who does what, where".</w:t>
            </w:r>
          </w:p>
        </w:tc>
      </w:tr>
      <w:tr>
        <w:tc>
          <w:tcPr>
            <w:tcW w:type="dxa" w:w="2041"/>
          </w:tcPr>
          <w:p>
            <w:r/>
            <w:r>
              <w:rPr>
                <w:b/>
                <w:sz w:val="19"/>
              </w:rPr>
              <w:t>What It Checks on the Website</w:t>
            </w:r>
          </w:p>
        </w:tc>
        <w:tc>
          <w:tcPr>
            <w:tcW w:type="dxa" w:w="7030"/>
          </w:tcPr>
          <w:p>
            <w:r/>
            <w:r>
              <w:rPr>
                <w:i w:val="0"/>
                <w:sz w:val="19"/>
              </w:rPr>
              <w:t>Derives the site's own real category terms and real office locations dynamically (from schema/text via common.py), plus generic reach words (global/worldwide/nationwide/etc.) as a fallback. For each page, checks whether the brand name, a category term and a geography term all appear anywhere in that page's text (not necessarily near each other).</w:t>
            </w:r>
          </w:p>
        </w:tc>
      </w:tr>
      <w:tr>
        <w:tc>
          <w:tcPr>
            <w:tcW w:type="dxa" w:w="2041"/>
          </w:tcPr>
          <w:p>
            <w:r/>
            <w:r>
              <w:rPr>
                <w:b/>
                <w:sz w:val="19"/>
              </w:rPr>
              <w:t>Data Source</w:t>
            </w:r>
          </w:p>
        </w:tc>
        <w:tc>
          <w:tcPr>
            <w:tcW w:type="dxa" w:w="7030"/>
          </w:tcPr>
          <w:p>
            <w:r/>
            <w:r>
              <w:rPr>
                <w:i w:val="0"/>
                <w:sz w:val="19"/>
              </w:rPr>
              <w:t>derive_site_categories(ctx) + derive_site_geographies(ctx) + ctx.brand_terms + page.text for all ctx.pages</w:t>
            </w:r>
          </w:p>
        </w:tc>
      </w:tr>
      <w:tr>
        <w:tc>
          <w:tcPr>
            <w:tcW w:type="dxa" w:w="2041"/>
          </w:tcPr>
          <w:p>
            <w:r/>
            <w:r>
              <w:rPr>
                <w:b/>
                <w:sz w:val="19"/>
              </w:rPr>
              <w:t>Scoring Logic</w:t>
            </w:r>
          </w:p>
        </w:tc>
        <w:tc>
          <w:tcPr>
            <w:tcW w:type="dxa" w:w="7030"/>
          </w:tcPr>
          <w:p>
            <w:r/>
            <w:r>
              <w:rPr>
                <w:i w:val="0"/>
                <w:sz w:val="19"/>
              </w:rPr>
              <w:t>Score = pages_where_brand_AND_category_AND_geo_all_true / total_pages x 100.</w:t>
            </w:r>
          </w:p>
        </w:tc>
      </w:tr>
      <w:tr>
        <w:tc>
          <w:tcPr>
            <w:tcW w:type="dxa" w:w="2041"/>
          </w:tcPr>
          <w:p>
            <w:r/>
            <w:r>
              <w:rPr>
                <w:b/>
                <w:sz w:val="19"/>
              </w:rPr>
              <w:t>Implemented In</w:t>
            </w:r>
          </w:p>
        </w:tc>
        <w:tc>
          <w:tcPr>
            <w:tcW w:type="dxa" w:w="7030"/>
          </w:tcPr>
          <w:p>
            <w:r/>
            <w:r>
              <w:rPr>
                <w:i/>
                <w:color w:val="595959"/>
                <w:sz w:val="19"/>
              </w:rPr>
              <w:t>on_22() in backend/app/parameters/onpage.py</w:t>
            </w:r>
          </w:p>
        </w:tc>
      </w:tr>
    </w:tbl>
    <w:p/>
    <w:p>
      <w:pPr>
        <w:pStyle w:val="Heading1"/>
      </w:pPr>
      <w:r>
        <w:rPr>
          <w:color w:val="1F2A44"/>
        </w:rPr>
        <w:t>Off-Page / Authority</w:t>
      </w:r>
    </w:p>
    <w:p>
      <w:pPr>
        <w:pStyle w:val="Heading2"/>
      </w:pPr>
      <w:r>
        <w:rPr>
          <w:color w:val="1F2A44"/>
        </w:rPr>
        <w:t>OFF-01 — Wikidata entry present and accurate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Low</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the company has an entry in Wikidata (a structured, machine-readable knowledge base many AI systems draw on) and whether that entry's name, website and facts actually match the real company.</w:t>
            </w:r>
          </w:p>
        </w:tc>
      </w:tr>
      <w:tr>
        <w:tc>
          <w:tcPr>
            <w:tcW w:type="dxa" w:w="2041"/>
          </w:tcPr>
          <w:p>
            <w:r/>
            <w:r>
              <w:rPr>
                <w:b/>
                <w:sz w:val="19"/>
              </w:rPr>
              <w:t>What It Checks on the Website</w:t>
            </w:r>
          </w:p>
        </w:tc>
        <w:tc>
          <w:tcPr>
            <w:tcW w:type="dxa" w:w="7030"/>
          </w:tcPr>
          <w:p>
            <w:r/>
            <w:r>
              <w:rPr>
                <w:i w:val="0"/>
                <w:sz w:val="19"/>
              </w:rPr>
              <w:t>Queries the public Wikidata search API (wbsearchentities) with the site's own derived company name. Picks the best-matching hit whose label/description contains the brand name or a generic company/business word (company, business, corporation, organization, enterprise, firm); falls back to the first hit returned if none match those criteria.</w:t>
            </w:r>
          </w:p>
        </w:tc>
      </w:tr>
      <w:tr>
        <w:tc>
          <w:tcPr>
            <w:tcW w:type="dxa" w:w="2041"/>
          </w:tcPr>
          <w:p>
            <w:r/>
            <w:r>
              <w:rPr>
                <w:b/>
                <w:sz w:val="19"/>
              </w:rPr>
              <w:t>Data Source</w:t>
            </w:r>
          </w:p>
        </w:tc>
        <w:tc>
          <w:tcPr>
            <w:tcW w:type="dxa" w:w="7030"/>
          </w:tcPr>
          <w:p>
            <w:r/>
            <w:r>
              <w:rPr>
                <w:i w:val="0"/>
                <w:sz w:val="19"/>
              </w:rPr>
              <w:t>https://www.wikidata.org/w/api.php (live external API call)</w:t>
            </w:r>
          </w:p>
        </w:tc>
      </w:tr>
      <w:tr>
        <w:tc>
          <w:tcPr>
            <w:tcW w:type="dxa" w:w="2041"/>
          </w:tcPr>
          <w:p>
            <w:r/>
            <w:r>
              <w:rPr>
                <w:b/>
                <w:sz w:val="19"/>
              </w:rPr>
              <w:t>Scoring Logic</w:t>
            </w:r>
          </w:p>
        </w:tc>
        <w:tc>
          <w:tcPr>
            <w:tcW w:type="dxa" w:w="7030"/>
          </w:tcPr>
          <w:p>
            <w:r/>
            <w:r>
              <w:rPr>
                <w:i w:val="0"/>
                <w:sz w:val="19"/>
              </w:rPr>
              <w:t>Score = 0 if there are no hits at all; else 70 (match found) + 20 (match's own label contains the brand name) + 10 (match has a description). UNKNOWN if the API call fails.</w:t>
            </w:r>
          </w:p>
        </w:tc>
      </w:tr>
      <w:tr>
        <w:tc>
          <w:tcPr>
            <w:tcW w:type="dxa" w:w="2041"/>
          </w:tcPr>
          <w:p>
            <w:r/>
            <w:r>
              <w:rPr>
                <w:b/>
                <w:sz w:val="19"/>
              </w:rPr>
              <w:t>Implemented In</w:t>
            </w:r>
          </w:p>
        </w:tc>
        <w:tc>
          <w:tcPr>
            <w:tcW w:type="dxa" w:w="7030"/>
          </w:tcPr>
          <w:p>
            <w:r/>
            <w:r>
              <w:rPr>
                <w:i/>
                <w:color w:val="595959"/>
                <w:sz w:val="19"/>
              </w:rPr>
              <w:t>off_01() in backend/app/parameters/offpage.py</w:t>
            </w:r>
          </w:p>
        </w:tc>
      </w:tr>
    </w:tbl>
    <w:p/>
    <w:p>
      <w:pPr>
        <w:pStyle w:val="Heading2"/>
      </w:pPr>
      <w:r>
        <w:rPr>
          <w:color w:val="1F2A44"/>
        </w:rPr>
        <w:t>OFF-02 — Wikipedia or comparable reference source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Low</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there is a genuine, notable third-party reference page (Wikipedia or a comparable authoritative source) specifically about the company, since AI systems treat independent reference sources as stronger evidence of legitimacy than the company's own site.</w:t>
            </w:r>
          </w:p>
        </w:tc>
      </w:tr>
      <w:tr>
        <w:tc>
          <w:tcPr>
            <w:tcW w:type="dxa" w:w="2041"/>
          </w:tcPr>
          <w:p>
            <w:r/>
            <w:r>
              <w:rPr>
                <w:b/>
                <w:sz w:val="19"/>
              </w:rPr>
              <w:t>What It Checks on the Website</w:t>
            </w:r>
          </w:p>
        </w:tc>
        <w:tc>
          <w:tcPr>
            <w:tcW w:type="dxa" w:w="7030"/>
          </w:tcPr>
          <w:p>
            <w:r/>
            <w:r>
              <w:rPr>
                <w:i w:val="0"/>
                <w:sz w:val="19"/>
              </w:rPr>
              <w:t>Queries the public Wikipedia search API with the company name. A quick substring heuristic ("does the result title contain the company's first name word") sets a fallback score; then the actual hit titles/snippets are sent to the LLM (llm/prompts.py::off02_prompt) to judge whether any result is genuinely about that specific company and to rate its source authority -- the model's verdict REPLACES the heuristic score when available.</w:t>
            </w:r>
          </w:p>
        </w:tc>
      </w:tr>
      <w:tr>
        <w:tc>
          <w:tcPr>
            <w:tcW w:type="dxa" w:w="2041"/>
          </w:tcPr>
          <w:p>
            <w:r/>
            <w:r>
              <w:rPr>
                <w:b/>
                <w:sz w:val="19"/>
              </w:rPr>
              <w:t>Data Source</w:t>
            </w:r>
          </w:p>
        </w:tc>
        <w:tc>
          <w:tcPr>
            <w:tcW w:type="dxa" w:w="7030"/>
          </w:tcPr>
          <w:p>
            <w:r/>
            <w:r>
              <w:rPr>
                <w:i w:val="0"/>
                <w:sz w:val="19"/>
              </w:rPr>
              <w:t>https://en.wikipedia.org/w/api.php (live external API call); LLM: backend/app/llm/client.py::judge()</w:t>
            </w:r>
          </w:p>
        </w:tc>
      </w:tr>
      <w:tr>
        <w:tc>
          <w:tcPr>
            <w:tcW w:type="dxa" w:w="2041"/>
          </w:tcPr>
          <w:p>
            <w:r/>
            <w:r>
              <w:rPr>
                <w:b/>
                <w:sz w:val="19"/>
              </w:rPr>
              <w:t>Scoring Logic</w:t>
            </w:r>
          </w:p>
        </w:tc>
        <w:tc>
          <w:tcPr>
            <w:tcW w:type="dxa" w:w="7030"/>
          </w:tcPr>
          <w:p>
            <w:r/>
            <w:r>
              <w:rPr>
                <w:i w:val="0"/>
                <w:sz w:val="19"/>
              </w:rPr>
              <w:t>Heuristic: 80 if a title-substring match else 20 (20 flat if zero hits). LLM (if usable): Score = 50 + source_authority x 0.3 + entity_accuracy x 0.2 if about_company=true, else 20. UNKNOWN if the Wikipedia API call itself fails.</w:t>
            </w:r>
          </w:p>
        </w:tc>
      </w:tr>
      <w:tr>
        <w:tc>
          <w:tcPr>
            <w:tcW w:type="dxa" w:w="2041"/>
          </w:tcPr>
          <w:p>
            <w:r/>
            <w:r>
              <w:rPr>
                <w:b/>
                <w:sz w:val="19"/>
              </w:rPr>
              <w:t>Implemented In</w:t>
            </w:r>
          </w:p>
        </w:tc>
        <w:tc>
          <w:tcPr>
            <w:tcW w:type="dxa" w:w="7030"/>
          </w:tcPr>
          <w:p>
            <w:r/>
            <w:r>
              <w:rPr>
                <w:i/>
                <w:color w:val="595959"/>
                <w:sz w:val="19"/>
              </w:rPr>
              <w:t>off_02() in backend/app/parameters/offpage.py</w:t>
            </w:r>
          </w:p>
        </w:tc>
      </w:tr>
    </w:tbl>
    <w:p/>
    <w:p>
      <w:pPr>
        <w:pStyle w:val="Heading2"/>
      </w:pPr>
      <w:r>
        <w:rPr>
          <w:color w:val="1F2A44"/>
        </w:rPr>
        <w:t>OFF-03 — Google Knowledge Panel presence and consistency</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Low</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searching for the company triggers a Google Knowledge Panel (the structured entity summary box) and whether the facts shown there match the company's own site -- a strong public signal the company is recognised as a distinct, verified entity.</w:t>
            </w:r>
          </w:p>
        </w:tc>
      </w:tr>
      <w:tr>
        <w:tc>
          <w:tcPr>
            <w:tcW w:type="dxa" w:w="2041"/>
          </w:tcPr>
          <w:p>
            <w:r/>
            <w:r>
              <w:rPr>
                <w:b/>
                <w:sz w:val="19"/>
              </w:rPr>
              <w:t>What It Checks on the Website</w:t>
            </w:r>
          </w:p>
        </w:tc>
        <w:tc>
          <w:tcPr>
            <w:tcW w:type="dxa" w:w="7030"/>
          </w:tcPr>
          <w:p>
            <w:r/>
            <w:r>
              <w:rPr>
                <w:i w:val="0"/>
                <w:sz w:val="19"/>
              </w:rPr>
              <w:t>Searches the brand/entity and looks for a knowledge-panel or structured entity result where programmatically observable, comparing the identity facts shown there against the company's own site.</w:t>
            </w:r>
          </w:p>
        </w:tc>
      </w:tr>
      <w:tr>
        <w:tc>
          <w:tcPr>
            <w:tcW w:type="dxa" w:w="2041"/>
          </w:tcPr>
          <w:p>
            <w:r/>
            <w:r>
              <w:rPr>
                <w:b/>
                <w:sz w:val="19"/>
              </w:rPr>
              <w:t>Data Source</w:t>
            </w:r>
          </w:p>
        </w:tc>
        <w:tc>
          <w:tcPr>
            <w:tcW w:type="dxa" w:w="7030"/>
          </w:tcPr>
          <w:p>
            <w:r/>
            <w:r>
              <w:rPr>
                <w:i w:val="0"/>
                <w:sz w:val="19"/>
              </w:rPr>
              <w:t>Search results / knowledge-graph signals</w:t>
            </w:r>
          </w:p>
        </w:tc>
      </w:tr>
      <w:tr>
        <w:tc>
          <w:tcPr>
            <w:tcW w:type="dxa" w:w="2041"/>
          </w:tcPr>
          <w:p>
            <w:r/>
            <w:r>
              <w:rPr>
                <w:b/>
                <w:sz w:val="19"/>
              </w:rPr>
              <w:t>Scoring Logic</w:t>
            </w:r>
          </w:p>
        </w:tc>
        <w:tc>
          <w:tcPr>
            <w:tcW w:type="dxa" w:w="7030"/>
          </w:tcPr>
          <w:p>
            <w:r/>
            <w:r>
              <w:rPr>
                <w:i w:val="0"/>
                <w:sz w:val="19"/>
              </w:rPr>
              <w:t>Presence 50% + fact consistency 50%; UNKNOWN where the search UI cannot be reliably observed.</w:t>
            </w:r>
          </w:p>
        </w:tc>
      </w:tr>
    </w:tbl>
    <w:p/>
    <w:p>
      <w:pPr>
        <w:pStyle w:val="Heading2"/>
      </w:pPr>
      <w:r>
        <w:rPr>
          <w:color w:val="1F2A44"/>
        </w:rPr>
        <w:t>OFF-04 — Company profiles complete and consistent across LinkedIn/Crunchbase/Bloomberg/ZoomInfo</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the company's profile on major business-data platforms (LinkedIn, Crunchbase, Bloomberg, ZoomInfo) is complete and matches its actual name, website, industry and headquarters -- commonly used sources of B2B facts.</w:t>
            </w:r>
          </w:p>
        </w:tc>
      </w:tr>
      <w:tr>
        <w:tc>
          <w:tcPr>
            <w:tcW w:type="dxa" w:w="2041"/>
          </w:tcPr>
          <w:p>
            <w:r/>
            <w:r>
              <w:rPr>
                <w:b/>
                <w:sz w:val="19"/>
              </w:rPr>
              <w:t>What It Checks on the Website</w:t>
            </w:r>
          </w:p>
        </w:tc>
        <w:tc>
          <w:tcPr>
            <w:tcW w:type="dxa" w:w="7030"/>
          </w:tcPr>
          <w:p>
            <w:r/>
            <w:r>
              <w:rPr>
                <w:i w:val="0"/>
                <w:sz w:val="19"/>
              </w:rPr>
              <w:t>Retrieves each platform's profile fields, normalises company name/website/industry/HQ/description, and compares them against the company's own canonical facts.</w:t>
            </w:r>
          </w:p>
        </w:tc>
      </w:tr>
      <w:tr>
        <w:tc>
          <w:tcPr>
            <w:tcW w:type="dxa" w:w="2041"/>
          </w:tcPr>
          <w:p>
            <w:r/>
            <w:r>
              <w:rPr>
                <w:b/>
                <w:sz w:val="19"/>
              </w:rPr>
              <w:t>Data Source</w:t>
            </w:r>
          </w:p>
        </w:tc>
        <w:tc>
          <w:tcPr>
            <w:tcW w:type="dxa" w:w="7030"/>
          </w:tcPr>
          <w:p>
            <w:r/>
            <w:r>
              <w:rPr>
                <w:i w:val="0"/>
                <w:sz w:val="19"/>
              </w:rPr>
              <w:t>Public company profiles, or licensed data APIs</w:t>
            </w:r>
          </w:p>
        </w:tc>
      </w:tr>
      <w:tr>
        <w:tc>
          <w:tcPr>
            <w:tcW w:type="dxa" w:w="2041"/>
          </w:tcPr>
          <w:p>
            <w:r/>
            <w:r>
              <w:rPr>
                <w:b/>
                <w:sz w:val="19"/>
              </w:rPr>
              <w:t>Scoring Logic</w:t>
            </w:r>
          </w:p>
        </w:tc>
        <w:tc>
          <w:tcPr>
            <w:tcW w:type="dxa" w:w="7030"/>
          </w:tcPr>
          <w:p>
            <w:r/>
            <w:r>
              <w:rPr>
                <w:i w:val="0"/>
                <w:sz w:val="19"/>
              </w:rPr>
              <w:t>A match ratio across fields and sources, with penalties for stale or missing profiles.</w:t>
            </w:r>
          </w:p>
        </w:tc>
      </w:tr>
    </w:tbl>
    <w:p/>
    <w:p>
      <w:pPr>
        <w:pStyle w:val="Heading2"/>
      </w:pPr>
      <w:r>
        <w:rPr>
          <w:color w:val="1F2A44"/>
        </w:rPr>
        <w:t>OFF-05 — Company name, address and details identical across sources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the company's name, address and other core details are stated identically across the different external sources that mention it, since conflicting details undermine confidence in which version is correct.</w:t>
            </w:r>
          </w:p>
        </w:tc>
      </w:tr>
      <w:tr>
        <w:tc>
          <w:tcPr>
            <w:tcW w:type="dxa" w:w="2041"/>
          </w:tcPr>
          <w:p>
            <w:r/>
            <w:r>
              <w:rPr>
                <w:b/>
                <w:sz w:val="19"/>
              </w:rPr>
              <w:t>What It Checks on the Website</w:t>
            </w:r>
          </w:p>
        </w:tc>
        <w:tc>
          <w:tcPr>
            <w:tcW w:type="dxa" w:w="7030"/>
          </w:tcPr>
          <w:p>
            <w:r/>
            <w:r>
              <w:rPr>
                <w:i w:val="0"/>
                <w:sz w:val="19"/>
              </w:rPr>
              <w:t>Builds a "canonical" identity record from the site's own crawled name/domain/derived locations, then queries the Wikidata search API for the company name and checks only whether the top hit's label contains the brand name. No other external directory, review site or NAP (name/address/phone) source is actually queried or compared.</w:t>
            </w:r>
          </w:p>
        </w:tc>
      </w:tr>
      <w:tr>
        <w:tc>
          <w:tcPr>
            <w:tcW w:type="dxa" w:w="2041"/>
          </w:tcPr>
          <w:p>
            <w:r/>
            <w:r>
              <w:rPr>
                <w:b/>
                <w:sz w:val="19"/>
              </w:rPr>
              <w:t>Data Source</w:t>
            </w:r>
          </w:p>
        </w:tc>
        <w:tc>
          <w:tcPr>
            <w:tcW w:type="dxa" w:w="7030"/>
          </w:tcPr>
          <w:p>
            <w:r/>
            <w:r>
              <w:rPr>
                <w:i w:val="0"/>
                <w:sz w:val="19"/>
              </w:rPr>
              <w:t>https://www.wikidata.org/w/api.php (live external API call) + ctx (name/domain/derived locations)</w:t>
            </w:r>
          </w:p>
        </w:tc>
      </w:tr>
      <w:tr>
        <w:tc>
          <w:tcPr>
            <w:tcW w:type="dxa" w:w="2041"/>
          </w:tcPr>
          <w:p>
            <w:r/>
            <w:r>
              <w:rPr>
                <w:b/>
                <w:sz w:val="19"/>
              </w:rPr>
              <w:t>Scoring Logic</w:t>
            </w:r>
          </w:p>
        </w:tc>
        <w:tc>
          <w:tcPr>
            <w:tcW w:type="dxa" w:w="7030"/>
          </w:tcPr>
          <w:p>
            <w:r/>
            <w:r>
              <w:rPr>
                <w:i w:val="0"/>
                <w:sz w:val="19"/>
              </w:rPr>
              <w:t>Score = 70 if a Wikidata match exists and its label contains the brand name, else 40. UNKNOWN if the Wikidata API call fails.</w:t>
            </w:r>
          </w:p>
        </w:tc>
      </w:tr>
      <w:tr>
        <w:tc>
          <w:tcPr>
            <w:tcW w:type="dxa" w:w="2041"/>
          </w:tcPr>
          <w:p>
            <w:r/>
            <w:r>
              <w:rPr>
                <w:b/>
                <w:sz w:val="19"/>
              </w:rPr>
              <w:t>Implemented In</w:t>
            </w:r>
          </w:p>
        </w:tc>
        <w:tc>
          <w:tcPr>
            <w:tcW w:type="dxa" w:w="7030"/>
          </w:tcPr>
          <w:p>
            <w:r/>
            <w:r>
              <w:rPr>
                <w:i/>
                <w:color w:val="595959"/>
                <w:sz w:val="19"/>
              </w:rPr>
              <w:t>off_05() in backend/app/parameters/offpage.py</w:t>
            </w:r>
          </w:p>
        </w:tc>
      </w:tr>
    </w:tbl>
    <w:p/>
    <w:p>
      <w:pPr>
        <w:pStyle w:val="Heading2"/>
      </w:pPr>
      <w:r>
        <w:rPr>
          <w:color w:val="1F2A44"/>
        </w:rPr>
        <w:t>OFF-06 — Certifications verifiable off-site (CMMI, ISO, partner tiers)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certifications the company claims on its own site (ISO, CMMI, partner tiers, etc.) can actually be verified against the independent issuing body's or partner programme's own records.</w:t>
            </w:r>
          </w:p>
        </w:tc>
      </w:tr>
      <w:tr>
        <w:tc>
          <w:tcPr>
            <w:tcW w:type="dxa" w:w="2041"/>
          </w:tcPr>
          <w:p>
            <w:r/>
            <w:r>
              <w:rPr>
                <w:b/>
                <w:sz w:val="19"/>
              </w:rPr>
              <w:t>What It Checks on the Website</w:t>
            </w:r>
          </w:p>
        </w:tc>
        <w:tc>
          <w:tcPr>
            <w:tcW w:type="dxa" w:w="7030"/>
          </w:tcPr>
          <w:p>
            <w:r/>
            <w:r>
              <w:rPr>
                <w:i w:val="0"/>
                <w:sz w:val="19"/>
              </w:rPr>
              <w:t>Regex-scans all crawled page text for generic certification/compliance language (certified/accredited, compliance/compliant, licensed, an ISO standard number, or a "[tier] partner" phrase). No certification-issuer or partner-directory site is ever queried to verify the claim.</w:t>
            </w:r>
          </w:p>
        </w:tc>
      </w:tr>
      <w:tr>
        <w:tc>
          <w:tcPr>
            <w:tcW w:type="dxa" w:w="2041"/>
          </w:tcPr>
          <w:p>
            <w:r/>
            <w:r>
              <w:rPr>
                <w:b/>
                <w:sz w:val="19"/>
              </w:rPr>
              <w:t>Data Source</w:t>
            </w:r>
          </w:p>
        </w:tc>
        <w:tc>
          <w:tcPr>
            <w:tcW w:type="dxa" w:w="7030"/>
          </w:tcPr>
          <w:p>
            <w:r/>
            <w:r>
              <w:rPr>
                <w:i w:val="0"/>
                <w:sz w:val="19"/>
              </w:rPr>
              <w:t>page.text (regex only) for all ctx.pages -- no external verification performed</w:t>
            </w:r>
          </w:p>
        </w:tc>
      </w:tr>
      <w:tr>
        <w:tc>
          <w:tcPr>
            <w:tcW w:type="dxa" w:w="2041"/>
          </w:tcPr>
          <w:p>
            <w:r/>
            <w:r>
              <w:rPr>
                <w:b/>
                <w:sz w:val="19"/>
              </w:rPr>
              <w:t>Scoring Logic</w:t>
            </w:r>
          </w:p>
        </w:tc>
        <w:tc>
          <w:tcPr>
            <w:tcW w:type="dxa" w:w="7030"/>
          </w:tcPr>
          <w:p>
            <w:r/>
            <w:r>
              <w:rPr>
                <w:i w:val="0"/>
                <w:sz w:val="19"/>
              </w:rPr>
              <w:t>Score = 40 if no claim pattern is found; Score = 55 (capped, since unverified) if any claim pattern matches.</w:t>
            </w:r>
          </w:p>
        </w:tc>
      </w:tr>
      <w:tr>
        <w:tc>
          <w:tcPr>
            <w:tcW w:type="dxa" w:w="2041"/>
          </w:tcPr>
          <w:p>
            <w:r/>
            <w:r>
              <w:rPr>
                <w:b/>
                <w:sz w:val="19"/>
              </w:rPr>
              <w:t>Implemented In</w:t>
            </w:r>
          </w:p>
        </w:tc>
        <w:tc>
          <w:tcPr>
            <w:tcW w:type="dxa" w:w="7030"/>
          </w:tcPr>
          <w:p>
            <w:r/>
            <w:r>
              <w:rPr>
                <w:i/>
                <w:color w:val="595959"/>
                <w:sz w:val="19"/>
              </w:rPr>
              <w:t>off_06() in backend/app/parameters/offpage.py</w:t>
            </w:r>
          </w:p>
        </w:tc>
      </w:tr>
    </w:tbl>
    <w:p/>
    <w:p>
      <w:pPr>
        <w:pStyle w:val="Heading2"/>
      </w:pPr>
      <w:r>
        <w:rPr>
          <w:color w:val="1F2A44"/>
        </w:rPr>
        <w:t>OFF-07 — G2, Clutch, Gartner Peer Insights and TrustRadius completeness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the company's profile on major B2B review platforms (G2, Clutch, Gartner Peer Insights, TrustRadius) is claimed, complete and current -- frequently used sources of independent company/product information.</w:t>
            </w:r>
          </w:p>
        </w:tc>
      </w:tr>
      <w:tr>
        <w:tc>
          <w:tcPr>
            <w:tcW w:type="dxa" w:w="2041"/>
          </w:tcPr>
          <w:p>
            <w:r/>
            <w:r>
              <w:rPr>
                <w:b/>
                <w:sz w:val="19"/>
              </w:rPr>
              <w:t>What It Checks on the Website</w:t>
            </w:r>
          </w:p>
        </w:tc>
        <w:tc>
          <w:tcPr>
            <w:tcW w:type="dxa" w:w="7030"/>
          </w:tcPr>
          <w:p>
            <w:r/>
            <w:r>
              <w:rPr>
                <w:i w:val="0"/>
                <w:sz w:val="19"/>
              </w:rPr>
              <w:t>Locates the company's profile on each platform and checks claimed-status signals where observable, plus category, description, logo, listed services and recent activity.</w:t>
            </w:r>
          </w:p>
        </w:tc>
      </w:tr>
      <w:tr>
        <w:tc>
          <w:tcPr>
            <w:tcW w:type="dxa" w:w="2041"/>
          </w:tcPr>
          <w:p>
            <w:r/>
            <w:r>
              <w:rPr>
                <w:b/>
                <w:sz w:val="19"/>
              </w:rPr>
              <w:t>Data Source</w:t>
            </w:r>
          </w:p>
        </w:tc>
        <w:tc>
          <w:tcPr>
            <w:tcW w:type="dxa" w:w="7030"/>
          </w:tcPr>
          <w:p>
            <w:r/>
            <w:r>
              <w:rPr>
                <w:i w:val="0"/>
                <w:sz w:val="19"/>
              </w:rPr>
              <w:t>Review/profile pages on each platform</w:t>
            </w:r>
          </w:p>
        </w:tc>
      </w:tr>
      <w:tr>
        <w:tc>
          <w:tcPr>
            <w:tcW w:type="dxa" w:w="2041"/>
          </w:tcPr>
          <w:p>
            <w:r/>
            <w:r>
              <w:rPr>
                <w:b/>
                <w:sz w:val="19"/>
              </w:rPr>
              <w:t>Scoring Logic</w:t>
            </w:r>
          </w:p>
        </w:tc>
        <w:tc>
          <w:tcPr>
            <w:tcW w:type="dxa" w:w="7030"/>
          </w:tcPr>
          <w:p>
            <w:r/>
            <w:r>
              <w:rPr>
                <w:i w:val="0"/>
                <w:sz w:val="19"/>
              </w:rPr>
              <w:t>Completed profile fields / expected profile fields x 100.</w:t>
            </w:r>
          </w:p>
        </w:tc>
      </w:tr>
    </w:tbl>
    <w:p/>
    <w:p>
      <w:pPr>
        <w:pStyle w:val="Heading2"/>
      </w:pPr>
      <w:r>
        <w:rPr>
          <w:color w:val="1F2A44"/>
        </w:rPr>
        <w:t>OFF-08 — Review volume, recency and velocity versus competitors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how many reviews the company has, how recent they are, and how quickly new ones accumulate, benchmarked against competitors -- a common proxy for how actively a company's reputation is being validated in market.</w:t>
            </w:r>
          </w:p>
        </w:tc>
      </w:tr>
      <w:tr>
        <w:tc>
          <w:tcPr>
            <w:tcW w:type="dxa" w:w="2041"/>
          </w:tcPr>
          <w:p>
            <w:r/>
            <w:r>
              <w:rPr>
                <w:b/>
                <w:sz w:val="19"/>
              </w:rPr>
              <w:t>What It Checks on the Website</w:t>
            </w:r>
          </w:p>
        </w:tc>
        <w:tc>
          <w:tcPr>
            <w:tcW w:type="dxa" w:w="7030"/>
          </w:tcPr>
          <w:p>
            <w:r/>
            <w:r>
              <w:rPr>
                <w:i w:val="0"/>
                <w:sz w:val="19"/>
              </w:rPr>
              <w:t>Collects review counts and dates for the company and a defined competitor set, then calculates rolling review velocity and freshness for each.</w:t>
            </w:r>
          </w:p>
        </w:tc>
      </w:tr>
      <w:tr>
        <w:tc>
          <w:tcPr>
            <w:tcW w:type="dxa" w:w="2041"/>
          </w:tcPr>
          <w:p>
            <w:r/>
            <w:r>
              <w:rPr>
                <w:b/>
                <w:sz w:val="19"/>
              </w:rPr>
              <w:t>Data Source</w:t>
            </w:r>
          </w:p>
        </w:tc>
        <w:tc>
          <w:tcPr>
            <w:tcW w:type="dxa" w:w="7030"/>
          </w:tcPr>
          <w:p>
            <w:r/>
            <w:r>
              <w:rPr>
                <w:i w:val="0"/>
                <w:sz w:val="19"/>
              </w:rPr>
              <w:t>Review platforms</w:t>
            </w:r>
          </w:p>
        </w:tc>
      </w:tr>
      <w:tr>
        <w:tc>
          <w:tcPr>
            <w:tcW w:type="dxa" w:w="2041"/>
          </w:tcPr>
          <w:p>
            <w:r/>
            <w:r>
              <w:rPr>
                <w:b/>
                <w:sz w:val="19"/>
              </w:rPr>
              <w:t>Scoring Logic</w:t>
            </w:r>
          </w:p>
        </w:tc>
        <w:tc>
          <w:tcPr>
            <w:tcW w:type="dxa" w:w="7030"/>
          </w:tcPr>
          <w:p>
            <w:r/>
            <w:r>
              <w:rPr>
                <w:i w:val="0"/>
                <w:sz w:val="19"/>
              </w:rPr>
              <w:t>Normalised composite score: volume 40%, recency 30%, velocity 30%.</w:t>
            </w:r>
          </w:p>
        </w:tc>
      </w:tr>
    </w:tbl>
    <w:p/>
    <w:p>
      <w:pPr>
        <w:pStyle w:val="Heading2"/>
      </w:pPr>
      <w:r>
        <w:rPr>
          <w:color w:val="1F2A44"/>
        </w:rPr>
        <w:t>OFF-09 — Category placement matching how the company positions itself</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the categories third-party directories have assigned to the company actually match how the company positions itself, since a mismatched category can cause AI systems to surface the company for the wrong questions (or miss it for the right ones).</w:t>
            </w:r>
          </w:p>
        </w:tc>
      </w:tr>
      <w:tr>
        <w:tc>
          <w:tcPr>
            <w:tcW w:type="dxa" w:w="2041"/>
          </w:tcPr>
          <w:p>
            <w:r/>
            <w:r>
              <w:rPr>
                <w:b/>
                <w:sz w:val="19"/>
              </w:rPr>
              <w:t>What It Checks on the Website</w:t>
            </w:r>
          </w:p>
        </w:tc>
        <w:tc>
          <w:tcPr>
            <w:tcW w:type="dxa" w:w="7030"/>
          </w:tcPr>
          <w:p>
            <w:r/>
            <w:r>
              <w:rPr>
                <w:i w:val="0"/>
                <w:sz w:val="19"/>
              </w:rPr>
              <w:t>Collects the categories third-party profiles/directories have assigned to the company and compares them against a target category taxonomy derived from the company's own site.</w:t>
            </w:r>
          </w:p>
        </w:tc>
      </w:tr>
      <w:tr>
        <w:tc>
          <w:tcPr>
            <w:tcW w:type="dxa" w:w="2041"/>
          </w:tcPr>
          <w:p>
            <w:r/>
            <w:r>
              <w:rPr>
                <w:b/>
                <w:sz w:val="19"/>
              </w:rPr>
              <w:t>Data Source</w:t>
            </w:r>
          </w:p>
        </w:tc>
        <w:tc>
          <w:tcPr>
            <w:tcW w:type="dxa" w:w="7030"/>
          </w:tcPr>
          <w:p>
            <w:r/>
            <w:r>
              <w:rPr>
                <w:i w:val="0"/>
                <w:sz w:val="19"/>
              </w:rPr>
              <w:t>Third-party profile categories/directories</w:t>
            </w:r>
          </w:p>
        </w:tc>
      </w:tr>
      <w:tr>
        <w:tc>
          <w:tcPr>
            <w:tcW w:type="dxa" w:w="2041"/>
          </w:tcPr>
          <w:p>
            <w:r/>
            <w:r>
              <w:rPr>
                <w:b/>
                <w:sz w:val="19"/>
              </w:rPr>
              <w:t>Scoring Logic</w:t>
            </w:r>
          </w:p>
        </w:tc>
        <w:tc>
          <w:tcPr>
            <w:tcW w:type="dxa" w:w="7030"/>
          </w:tcPr>
          <w:p>
            <w:r/>
            <w:r>
              <w:rPr>
                <w:i w:val="0"/>
                <w:sz w:val="19"/>
              </w:rPr>
              <w:t>Matching placements / evaluated sources x 100; the LLM assesses semantic equivalence between category labels.</w:t>
            </w:r>
          </w:p>
        </w:tc>
      </w:tr>
    </w:tbl>
    <w:p/>
    <w:p>
      <w:pPr>
        <w:pStyle w:val="Heading2"/>
      </w:pPr>
      <w:r>
        <w:rPr>
          <w:color w:val="1F2A44"/>
        </w:rPr>
        <w:t>OFF-10 — Reddit, Stack Overflow, Quora and industry forums presence</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Low</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the company/brand is discussed in a substantive, relevant way in community and forum spaces (Reddit, Stack Overflow, Quora, industry forums), a source AI assistants increasingly draw on for candid, real-world opinion.</w:t>
            </w:r>
          </w:p>
        </w:tc>
      </w:tr>
      <w:tr>
        <w:tc>
          <w:tcPr>
            <w:tcW w:type="dxa" w:w="2041"/>
          </w:tcPr>
          <w:p>
            <w:r/>
            <w:r>
              <w:rPr>
                <w:b/>
                <w:sz w:val="19"/>
              </w:rPr>
              <w:t>What It Checks on the Website</w:t>
            </w:r>
          </w:p>
        </w:tc>
        <w:tc>
          <w:tcPr>
            <w:tcW w:type="dxa" w:w="7030"/>
          </w:tcPr>
          <w:p>
            <w:r/>
            <w:r>
              <w:rPr>
                <w:i w:val="0"/>
                <w:sz w:val="19"/>
              </w:rPr>
              <w:t>Searches community platforms for brand/service mentions and assesses whether each mention is substantive, recent and topically relevant, as opposed to spam or an unrelated coincidence.</w:t>
            </w:r>
          </w:p>
        </w:tc>
      </w:tr>
      <w:tr>
        <w:tc>
          <w:tcPr>
            <w:tcW w:type="dxa" w:w="2041"/>
          </w:tcPr>
          <w:p>
            <w:r/>
            <w:r>
              <w:rPr>
                <w:b/>
                <w:sz w:val="19"/>
              </w:rPr>
              <w:t>Data Source</w:t>
            </w:r>
          </w:p>
        </w:tc>
        <w:tc>
          <w:tcPr>
            <w:tcW w:type="dxa" w:w="7030"/>
          </w:tcPr>
          <w:p>
            <w:r/>
            <w:r>
              <w:rPr>
                <w:i w:val="0"/>
                <w:sz w:val="19"/>
              </w:rPr>
              <w:t>Search/web pages on community sites</w:t>
            </w:r>
          </w:p>
        </w:tc>
      </w:tr>
      <w:tr>
        <w:tc>
          <w:tcPr>
            <w:tcW w:type="dxa" w:w="2041"/>
          </w:tcPr>
          <w:p>
            <w:r/>
            <w:r>
              <w:rPr>
                <w:b/>
                <w:sz w:val="19"/>
              </w:rPr>
              <w:t>Scoring Logic</w:t>
            </w:r>
          </w:p>
        </w:tc>
        <w:tc>
          <w:tcPr>
            <w:tcW w:type="dxa" w:w="7030"/>
          </w:tcPr>
          <w:p>
            <w:r/>
            <w:r>
              <w:rPr>
                <w:i w:val="0"/>
                <w:sz w:val="19"/>
              </w:rPr>
              <w:t>A weighted mention score combining relevance, recency and source authority.</w:t>
            </w:r>
          </w:p>
        </w:tc>
      </w:tr>
    </w:tbl>
    <w:p/>
    <w:p>
      <w:pPr>
        <w:pStyle w:val="Heading2"/>
      </w:pPr>
      <w:r>
        <w:rPr>
          <w:color w:val="1F2A44"/>
        </w:rPr>
        <w:t>OFF-11 — YouTube presence and authority footprint</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Low</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for an owned or credible third-party video presence on YouTube relevant to the company's services, including whether videos have transcripts -- AI systems can only use video content that has been made accessible as text.</w:t>
            </w:r>
          </w:p>
        </w:tc>
      </w:tr>
      <w:tr>
        <w:tc>
          <w:tcPr>
            <w:tcW w:type="dxa" w:w="2041"/>
          </w:tcPr>
          <w:p>
            <w:r/>
            <w:r>
              <w:rPr>
                <w:b/>
                <w:sz w:val="19"/>
              </w:rPr>
              <w:t>What It Checks on the Website</w:t>
            </w:r>
          </w:p>
        </w:tc>
        <w:tc>
          <w:tcPr>
            <w:tcW w:type="dxa" w:w="7030"/>
          </w:tcPr>
          <w:p>
            <w:r/>
            <w:r>
              <w:rPr>
                <w:i w:val="0"/>
                <w:sz w:val="19"/>
              </w:rPr>
              <w:t>Finds official and third-party videos mentioning the brand/services, and assesses channel ownership, topical relevance, whether a transcript/captions exist, and recency.</w:t>
            </w:r>
          </w:p>
        </w:tc>
      </w:tr>
      <w:tr>
        <w:tc>
          <w:tcPr>
            <w:tcW w:type="dxa" w:w="2041"/>
          </w:tcPr>
          <w:p>
            <w:r/>
            <w:r>
              <w:rPr>
                <w:b/>
                <w:sz w:val="19"/>
              </w:rPr>
              <w:t>Data Source</w:t>
            </w:r>
          </w:p>
        </w:tc>
        <w:tc>
          <w:tcPr>
            <w:tcW w:type="dxa" w:w="7030"/>
          </w:tcPr>
          <w:p>
            <w:r/>
            <w:r>
              <w:rPr>
                <w:i w:val="0"/>
                <w:sz w:val="19"/>
              </w:rPr>
              <w:t>YouTube search/results</w:t>
            </w:r>
          </w:p>
        </w:tc>
      </w:tr>
      <w:tr>
        <w:tc>
          <w:tcPr>
            <w:tcW w:type="dxa" w:w="2041"/>
          </w:tcPr>
          <w:p>
            <w:r/>
            <w:r>
              <w:rPr>
                <w:b/>
                <w:sz w:val="19"/>
              </w:rPr>
              <w:t>Scoring Logic</w:t>
            </w:r>
          </w:p>
        </w:tc>
        <w:tc>
          <w:tcPr>
            <w:tcW w:type="dxa" w:w="7030"/>
          </w:tcPr>
          <w:p>
            <w:r/>
            <w:r>
              <w:rPr>
                <w:i w:val="0"/>
                <w:sz w:val="19"/>
              </w:rPr>
              <w:t>Weighted score: official presence 30%, relevant third-party mentions 30%, transcripts available 20%, recency 20%.</w:t>
            </w:r>
          </w:p>
        </w:tc>
      </w:tr>
    </w:tbl>
    <w:p/>
    <w:p>
      <w:pPr>
        <w:pStyle w:val="Heading2"/>
      </w:pPr>
      <w:r>
        <w:rPr>
          <w:color w:val="1F2A44"/>
        </w:rPr>
        <w:t>OFF-12 — Podcast, webinar and conference footprint indexed/transcribed</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Low</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the company or its experts have appeared in podcasts, webinars or conferences, and whether that content is indexed with a text transcript, since untranscribed audio/video is effectively invisible to most AI systems.</w:t>
            </w:r>
          </w:p>
        </w:tc>
      </w:tr>
      <w:tr>
        <w:tc>
          <w:tcPr>
            <w:tcW w:type="dxa" w:w="2041"/>
          </w:tcPr>
          <w:p>
            <w:r/>
            <w:r>
              <w:rPr>
                <w:b/>
                <w:sz w:val="19"/>
              </w:rPr>
              <w:t>What It Checks on the Website</w:t>
            </w:r>
          </w:p>
        </w:tc>
        <w:tc>
          <w:tcPr>
            <w:tcW w:type="dxa" w:w="7030"/>
          </w:tcPr>
          <w:p>
            <w:r/>
            <w:r>
              <w:rPr>
                <w:i w:val="0"/>
                <w:sz w:val="19"/>
              </w:rPr>
              <w:t>Runs a company-name + podcast/webinar/conference query against DuckDuckGo's HTML search endpoint (an unofficial scrape, not a search API) and counts the number of "uddg=" result-link markers in the response as an approximate hit count.</w:t>
            </w:r>
          </w:p>
        </w:tc>
      </w:tr>
      <w:tr>
        <w:tc>
          <w:tcPr>
            <w:tcW w:type="dxa" w:w="2041"/>
          </w:tcPr>
          <w:p>
            <w:r/>
            <w:r>
              <w:rPr>
                <w:b/>
                <w:sz w:val="19"/>
              </w:rPr>
              <w:t>Data Source</w:t>
            </w:r>
          </w:p>
        </w:tc>
        <w:tc>
          <w:tcPr>
            <w:tcW w:type="dxa" w:w="7030"/>
          </w:tcPr>
          <w:p>
            <w:r/>
            <w:r>
              <w:rPr>
                <w:i w:val="0"/>
                <w:sz w:val="19"/>
              </w:rPr>
              <w:t>https://html.duckduckgo.com/html/ (scraped HTML search results, not an official API)</w:t>
            </w:r>
          </w:p>
        </w:tc>
      </w:tr>
      <w:tr>
        <w:tc>
          <w:tcPr>
            <w:tcW w:type="dxa" w:w="2041"/>
          </w:tcPr>
          <w:p>
            <w:r/>
            <w:r>
              <w:rPr>
                <w:b/>
                <w:sz w:val="19"/>
              </w:rPr>
              <w:t>Scoring Logic</w:t>
            </w:r>
          </w:p>
        </w:tc>
        <w:tc>
          <w:tcPr>
            <w:tcW w:type="dxa" w:w="7030"/>
          </w:tcPr>
          <w:p>
            <w:r/>
            <w:r>
              <w:rPr>
                <w:i w:val="0"/>
                <w:sz w:val="19"/>
              </w:rPr>
              <w:t>Score = 60 if &gt;=3 approximate results; 30 if 1-2; 15 if 0. UNKNOWN if DuckDuckGo is unreachable or returns a bot-detection challenge instead of results.</w:t>
            </w:r>
          </w:p>
        </w:tc>
      </w:tr>
      <w:tr>
        <w:tc>
          <w:tcPr>
            <w:tcW w:type="dxa" w:w="2041"/>
          </w:tcPr>
          <w:p>
            <w:r/>
            <w:r>
              <w:rPr>
                <w:b/>
                <w:sz w:val="19"/>
              </w:rPr>
              <w:t>Implemented In</w:t>
            </w:r>
          </w:p>
        </w:tc>
        <w:tc>
          <w:tcPr>
            <w:tcW w:type="dxa" w:w="7030"/>
          </w:tcPr>
          <w:p>
            <w:r/>
            <w:r>
              <w:rPr>
                <w:i/>
                <w:color w:val="595959"/>
                <w:sz w:val="19"/>
              </w:rPr>
              <w:t>off_12() in backend/app/parameters/offpage.py</w:t>
            </w:r>
          </w:p>
        </w:tc>
      </w:tr>
    </w:tbl>
    <w:p/>
    <w:p>
      <w:pPr>
        <w:pStyle w:val="Heading2"/>
      </w:pPr>
      <w:r>
        <w:rPr>
          <w:color w:val="1F2A44"/>
        </w:rPr>
        <w:t>OFF-13 — Quality and topical relevance of sites linking to the company</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the quality and topical relevance of external websites linking back to the company's site, since a small number of relevant, authoritative links carries more weight for authority than a large number of unrelated ones.</w:t>
            </w:r>
          </w:p>
        </w:tc>
      </w:tr>
      <w:tr>
        <w:tc>
          <w:tcPr>
            <w:tcW w:type="dxa" w:w="2041"/>
          </w:tcPr>
          <w:p>
            <w:r/>
            <w:r>
              <w:rPr>
                <w:b/>
                <w:sz w:val="19"/>
              </w:rPr>
              <w:t>What It Checks on the Website</w:t>
            </w:r>
          </w:p>
        </w:tc>
        <w:tc>
          <w:tcPr>
            <w:tcW w:type="dxa" w:w="7030"/>
          </w:tcPr>
          <w:p>
            <w:r/>
            <w:r>
              <w:rPr>
                <w:i w:val="0"/>
                <w:sz w:val="19"/>
              </w:rPr>
              <w:t>Retrieves referring domains, linking pages, anchor text/context and domain metrics from a backlink-data provider, then classifies each link's topical relevance and quality.</w:t>
            </w:r>
          </w:p>
        </w:tc>
      </w:tr>
      <w:tr>
        <w:tc>
          <w:tcPr>
            <w:tcW w:type="dxa" w:w="2041"/>
          </w:tcPr>
          <w:p>
            <w:r/>
            <w:r>
              <w:rPr>
                <w:b/>
                <w:sz w:val="19"/>
              </w:rPr>
              <w:t>Data Source</w:t>
            </w:r>
          </w:p>
        </w:tc>
        <w:tc>
          <w:tcPr>
            <w:tcW w:type="dxa" w:w="7030"/>
          </w:tcPr>
          <w:p>
            <w:r/>
            <w:r>
              <w:rPr>
                <w:i w:val="0"/>
                <w:sz w:val="19"/>
              </w:rPr>
              <w:t>Backlink data provider API</w:t>
            </w:r>
          </w:p>
        </w:tc>
      </w:tr>
      <w:tr>
        <w:tc>
          <w:tcPr>
            <w:tcW w:type="dxa" w:w="2041"/>
          </w:tcPr>
          <w:p>
            <w:r/>
            <w:r>
              <w:rPr>
                <w:b/>
                <w:sz w:val="19"/>
              </w:rPr>
              <w:t>Scoring Logic</w:t>
            </w:r>
          </w:p>
        </w:tc>
        <w:tc>
          <w:tcPr>
            <w:tcW w:type="dxa" w:w="7030"/>
          </w:tcPr>
          <w:p>
            <w:r/>
            <w:r>
              <w:rPr>
                <w:i w:val="0"/>
                <w:sz w:val="19"/>
              </w:rPr>
              <w:t>A weighted backlink-quality score based on topical relevance, source authority and follow/nofollow policy.</w:t>
            </w:r>
          </w:p>
        </w:tc>
      </w:tr>
    </w:tbl>
    <w:p/>
    <w:p>
      <w:pPr>
        <w:pStyle w:val="Heading2"/>
      </w:pPr>
      <w:r>
        <w:rPr>
          <w:color w:val="1F2A44"/>
        </w:rPr>
        <w:t>OFF-14 — Unlinked brand mentions and earned news by market</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for places the company is mentioned by name in news or other content without a hyperlink back to the site -- real-world recognition that isn't yet fully captured, tracked market by market.</w:t>
            </w:r>
          </w:p>
        </w:tc>
      </w:tr>
      <w:tr>
        <w:tc>
          <w:tcPr>
            <w:tcW w:type="dxa" w:w="2041"/>
          </w:tcPr>
          <w:p>
            <w:r/>
            <w:r>
              <w:rPr>
                <w:b/>
                <w:sz w:val="19"/>
              </w:rPr>
              <w:t>What It Checks on the Website</w:t>
            </w:r>
          </w:p>
        </w:tc>
        <w:tc>
          <w:tcPr>
            <w:tcW w:type="dxa" w:w="7030"/>
          </w:tcPr>
          <w:p>
            <w:r/>
            <w:r>
              <w:rPr>
                <w:i w:val="0"/>
                <w:sz w:val="19"/>
              </w:rPr>
              <w:t>Searches news/web content for brand mentions, determines whether each mention links back to the site, classifies it as earned media versus directory listing versus noise, and buckets results by market.</w:t>
            </w:r>
          </w:p>
        </w:tc>
      </w:tr>
      <w:tr>
        <w:tc>
          <w:tcPr>
            <w:tcW w:type="dxa" w:w="2041"/>
          </w:tcPr>
          <w:p>
            <w:r/>
            <w:r>
              <w:rPr>
                <w:b/>
                <w:sz w:val="19"/>
              </w:rPr>
              <w:t>Data Source</w:t>
            </w:r>
          </w:p>
        </w:tc>
        <w:tc>
          <w:tcPr>
            <w:tcW w:type="dxa" w:w="7030"/>
          </w:tcPr>
          <w:p>
            <w:r/>
            <w:r>
              <w:rPr>
                <w:i w:val="0"/>
                <w:sz w:val="19"/>
              </w:rPr>
              <w:t>News/search/web mentions</w:t>
            </w:r>
          </w:p>
        </w:tc>
      </w:tr>
      <w:tr>
        <w:tc>
          <w:tcPr>
            <w:tcW w:type="dxa" w:w="2041"/>
          </w:tcPr>
          <w:p>
            <w:r/>
            <w:r>
              <w:rPr>
                <w:b/>
                <w:sz w:val="19"/>
              </w:rPr>
              <w:t>Scoring Logic</w:t>
            </w:r>
          </w:p>
        </w:tc>
        <w:tc>
          <w:tcPr>
            <w:tcW w:type="dxa" w:w="7030"/>
          </w:tcPr>
          <w:p>
            <w:r/>
            <w:r>
              <w:rPr>
                <w:i w:val="0"/>
                <w:sz w:val="19"/>
              </w:rPr>
              <w:t>An opportunity score = relevant unlinked mentions, weighted by source authority and recency.</w:t>
            </w:r>
          </w:p>
        </w:tc>
      </w:tr>
    </w:tbl>
    <w:p/>
    <w:p>
      <w:pPr>
        <w:pStyle w:val="Heading2"/>
      </w:pPr>
      <w:r>
        <w:rPr>
          <w:color w:val="1F2A44"/>
        </w:rPr>
        <w:t>OFF-15 — Third-party sites actually cited by AI assistants for target topics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High</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by directly querying AI assistants with the company's target questions, which third-party sources those assistants actually cite in their answers -- revealing which external sources currently "own" visibility for a topic.</w:t>
            </w:r>
          </w:p>
        </w:tc>
      </w:tr>
      <w:tr>
        <w:tc>
          <w:tcPr>
            <w:tcW w:type="dxa" w:w="2041"/>
          </w:tcPr>
          <w:p>
            <w:r/>
            <w:r>
              <w:rPr>
                <w:b/>
                <w:sz w:val="19"/>
              </w:rPr>
              <w:t>What It Checks on the Website</w:t>
            </w:r>
          </w:p>
        </w:tc>
        <w:tc>
          <w:tcPr>
            <w:tcW w:type="dxa" w:w="7030"/>
          </w:tcPr>
          <w:p>
            <w:r/>
            <w:r>
              <w:rPr>
                <w:i w:val="0"/>
                <w:sz w:val="19"/>
              </w:rPr>
              <w:t>Runs a fixed set of target queries directly against real AI/search assistants and collects which domains/URLs those assistants actually cite in their responses, aggregated by topic and market.</w:t>
            </w:r>
          </w:p>
        </w:tc>
      </w:tr>
      <w:tr>
        <w:tc>
          <w:tcPr>
            <w:tcW w:type="dxa" w:w="2041"/>
          </w:tcPr>
          <w:p>
            <w:r/>
            <w:r>
              <w:rPr>
                <w:b/>
                <w:sz w:val="19"/>
              </w:rPr>
              <w:t>Data Source</w:t>
            </w:r>
          </w:p>
        </w:tc>
        <w:tc>
          <w:tcPr>
            <w:tcW w:type="dxa" w:w="7030"/>
          </w:tcPr>
          <w:p>
            <w:r/>
            <w:r>
              <w:rPr>
                <w:i w:val="0"/>
                <w:sz w:val="19"/>
              </w:rPr>
              <w:t>Controlled queries sent to target AI/search assistants</w:t>
            </w:r>
          </w:p>
        </w:tc>
      </w:tr>
      <w:tr>
        <w:tc>
          <w:tcPr>
            <w:tcW w:type="dxa" w:w="2041"/>
          </w:tcPr>
          <w:p>
            <w:r/>
            <w:r>
              <w:rPr>
                <w:b/>
                <w:sz w:val="19"/>
              </w:rPr>
              <w:t>Scoring Logic</w:t>
            </w:r>
          </w:p>
        </w:tc>
        <w:tc>
          <w:tcPr>
            <w:tcW w:type="dxa" w:w="7030"/>
          </w:tcPr>
          <w:p>
            <w:r/>
            <w:r>
              <w:rPr>
                <w:i w:val="0"/>
                <w:sz w:val="19"/>
              </w:rPr>
              <w:t>Company-relevant citation sources / total high-value citation sources observed, or a share-of-citations benchmark.</w:t>
            </w:r>
          </w:p>
        </w:tc>
      </w:tr>
    </w:tbl>
    <w:p/>
    <w:p>
      <w:pPr>
        <w:pStyle w:val="Heading2"/>
      </w:pPr>
      <w:r>
        <w:rPr>
          <w:color w:val="1F2A44"/>
        </w:rPr>
        <w:t>OFF-16 — Presence on best/top/leading service lists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1E7A34"/>
                <w:sz w:val="19"/>
              </w:rPr>
              <w:t>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the company is included, and accurately described, on third-party "best/top/leading [service] providers" list pages -- a common source both AI assistants and buyers draw from when comparing providers.</w:t>
            </w:r>
          </w:p>
        </w:tc>
      </w:tr>
      <w:tr>
        <w:tc>
          <w:tcPr>
            <w:tcW w:type="dxa" w:w="2041"/>
          </w:tcPr>
          <w:p>
            <w:r/>
            <w:r>
              <w:rPr>
                <w:b/>
                <w:sz w:val="19"/>
              </w:rPr>
              <w:t>What It Checks on the Website</w:t>
            </w:r>
          </w:p>
        </w:tc>
        <w:tc>
          <w:tcPr>
            <w:tcW w:type="dxa" w:w="7030"/>
          </w:tcPr>
          <w:p>
            <w:r/>
            <w:r>
              <w:rPr>
                <w:i w:val="0"/>
                <w:sz w:val="19"/>
              </w:rPr>
              <w:t>Runs a "best [derived top category] '[company name]'" query against the same DuckDuckGo HTML endpoint, and checks whether the company's first name word appears anywhere in the raw response HTML.</w:t>
            </w:r>
          </w:p>
        </w:tc>
      </w:tr>
      <w:tr>
        <w:tc>
          <w:tcPr>
            <w:tcW w:type="dxa" w:w="2041"/>
          </w:tcPr>
          <w:p>
            <w:r/>
            <w:r>
              <w:rPr>
                <w:b/>
                <w:sz w:val="19"/>
              </w:rPr>
              <w:t>Data Source</w:t>
            </w:r>
          </w:p>
        </w:tc>
        <w:tc>
          <w:tcPr>
            <w:tcW w:type="dxa" w:w="7030"/>
          </w:tcPr>
          <w:p>
            <w:r/>
            <w:r>
              <w:rPr>
                <w:i w:val="0"/>
                <w:sz w:val="19"/>
              </w:rPr>
              <w:t>https://html.duckduckgo.com/html/ (scraped HTML search results)</w:t>
            </w:r>
          </w:p>
        </w:tc>
      </w:tr>
      <w:tr>
        <w:tc>
          <w:tcPr>
            <w:tcW w:type="dxa" w:w="2041"/>
          </w:tcPr>
          <w:p>
            <w:r/>
            <w:r>
              <w:rPr>
                <w:b/>
                <w:sz w:val="19"/>
              </w:rPr>
              <w:t>Scoring Logic</w:t>
            </w:r>
          </w:p>
        </w:tc>
        <w:tc>
          <w:tcPr>
            <w:tcW w:type="dxa" w:w="7030"/>
          </w:tcPr>
          <w:p>
            <w:r/>
            <w:r>
              <w:rPr>
                <w:i w:val="0"/>
                <w:sz w:val="19"/>
              </w:rPr>
              <w:t>Score = 50 if the brand name appears in the results text, else 20. UNKNOWN if the search is unreachable.</w:t>
            </w:r>
          </w:p>
        </w:tc>
      </w:tr>
      <w:tr>
        <w:tc>
          <w:tcPr>
            <w:tcW w:type="dxa" w:w="2041"/>
          </w:tcPr>
          <w:p>
            <w:r/>
            <w:r>
              <w:rPr>
                <w:b/>
                <w:sz w:val="19"/>
              </w:rPr>
              <w:t>Implemented In</w:t>
            </w:r>
          </w:p>
        </w:tc>
        <w:tc>
          <w:tcPr>
            <w:tcW w:type="dxa" w:w="7030"/>
          </w:tcPr>
          <w:p>
            <w:r/>
            <w:r>
              <w:rPr>
                <w:i/>
                <w:color w:val="595959"/>
                <w:sz w:val="19"/>
              </w:rPr>
              <w:t>off_16() in backend/app/parameters/offpage.py</w:t>
            </w:r>
          </w:p>
        </w:tc>
      </w:tr>
    </w:tbl>
    <w:p/>
    <w:p>
      <w:pPr>
        <w:pStyle w:val="Heading2"/>
      </w:pPr>
      <w:r>
        <w:rPr>
          <w:color w:val="1F2A44"/>
        </w:rPr>
        <w:t>OFF-17 — Presence on alternatives-to-competitor pages</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the company appears, with an accurate description, on pages that list "alternatives to [competitor]" -- exactly the kind of page consulted when actively comparing options against a named competitor.</w:t>
            </w:r>
          </w:p>
        </w:tc>
      </w:tr>
      <w:tr>
        <w:tc>
          <w:tcPr>
            <w:tcW w:type="dxa" w:w="2041"/>
          </w:tcPr>
          <w:p>
            <w:r/>
            <w:r>
              <w:rPr>
                <w:b/>
                <w:sz w:val="19"/>
              </w:rPr>
              <w:t>What It Checks on the Website</w:t>
            </w:r>
          </w:p>
        </w:tc>
        <w:tc>
          <w:tcPr>
            <w:tcW w:type="dxa" w:w="7030"/>
          </w:tcPr>
          <w:p>
            <w:r/>
            <w:r>
              <w:rPr>
                <w:i w:val="0"/>
                <w:sz w:val="19"/>
              </w:rPr>
              <w:t>Builds a competitor set, runs "alternatives to [competitor]" style searches, and checks whether the company appears on the resulting pages with an accurate description.</w:t>
            </w:r>
          </w:p>
        </w:tc>
      </w:tr>
      <w:tr>
        <w:tc>
          <w:tcPr>
            <w:tcW w:type="dxa" w:w="2041"/>
          </w:tcPr>
          <w:p>
            <w:r/>
            <w:r>
              <w:rPr>
                <w:b/>
                <w:sz w:val="19"/>
              </w:rPr>
              <w:t>Data Source</w:t>
            </w:r>
          </w:p>
        </w:tc>
        <w:tc>
          <w:tcPr>
            <w:tcW w:type="dxa" w:w="7030"/>
          </w:tcPr>
          <w:p>
            <w:r/>
            <w:r>
              <w:rPr>
                <w:i w:val="0"/>
                <w:sz w:val="19"/>
              </w:rPr>
              <w:t>Search results for alternatives-style queries</w:t>
            </w:r>
          </w:p>
        </w:tc>
      </w:tr>
      <w:tr>
        <w:tc>
          <w:tcPr>
            <w:tcW w:type="dxa" w:w="2041"/>
          </w:tcPr>
          <w:p>
            <w:r/>
            <w:r>
              <w:rPr>
                <w:b/>
                <w:sz w:val="19"/>
              </w:rPr>
              <w:t>Scoring Logic</w:t>
            </w:r>
          </w:p>
        </w:tc>
        <w:tc>
          <w:tcPr>
            <w:tcW w:type="dxa" w:w="7030"/>
          </w:tcPr>
          <w:p>
            <w:r/>
            <w:r>
              <w:rPr>
                <w:i w:val="0"/>
                <w:sz w:val="19"/>
              </w:rPr>
              <w:t>Included relevant alternatives pages / qualifying pages x 100.</w:t>
            </w:r>
          </w:p>
        </w:tc>
      </w:tr>
    </w:tbl>
    <w:p/>
    <w:p>
      <w:pPr>
        <w:pStyle w:val="Heading2"/>
      </w:pPr>
      <w:r>
        <w:rPr>
          <w:color w:val="1F2A44"/>
        </w:rPr>
        <w:t>OFF-18 — Analyst, directory and trade-press coverage + description accuracy</w:t>
      </w:r>
    </w:p>
    <w:tbl>
      <w:tblPr>
        <w:tblStyle w:val="LightGrid-Accent1"/>
        <w:tblW w:type="auto" w:w="0"/>
        <w:jc w:val="center"/>
        <w:tblLayout w:type="fixed"/>
        <w:tblLook w:firstColumn="1" w:firstRow="1" w:lastColumn="0" w:lastRow="0" w:noHBand="0" w:noVBand="1" w:val="04A0"/>
      </w:tblPr>
      <w:tblGrid>
        <w:gridCol w:w="4320"/>
        <w:gridCol w:w="4320"/>
      </w:tblGrid>
      <w:tr>
        <w:tc>
          <w:tcPr>
            <w:tcW w:type="dxa" w:w="2041"/>
          </w:tcPr>
          <w:p>
            <w:r/>
            <w:r>
              <w:rPr>
                <w:b/>
                <w:sz w:val="19"/>
              </w:rPr>
              <w:t>Status</w:t>
            </w:r>
          </w:p>
        </w:tc>
        <w:tc>
          <w:tcPr>
            <w:tcW w:type="dxa" w:w="7030"/>
          </w:tcPr>
          <w:p>
            <w:r/>
            <w:r>
              <w:rPr>
                <w:i w:val="0"/>
                <w:color w:val="9C6500"/>
                <w:sz w:val="19"/>
              </w:rPr>
              <w:t>Not Yet Implemented</w:t>
            </w:r>
          </w:p>
        </w:tc>
      </w:tr>
      <w:tr>
        <w:tc>
          <w:tcPr>
            <w:tcW w:type="dxa" w:w="2041"/>
          </w:tcPr>
          <w:p>
            <w:r/>
            <w:r>
              <w:rPr>
                <w:b/>
                <w:sz w:val="19"/>
              </w:rPr>
              <w:t>Section</w:t>
            </w:r>
          </w:p>
        </w:tc>
        <w:tc>
          <w:tcPr>
            <w:tcW w:type="dxa" w:w="7030"/>
          </w:tcPr>
          <w:p>
            <w:r/>
            <w:r>
              <w:rPr>
                <w:i w:val="0"/>
                <w:sz w:val="19"/>
              </w:rPr>
              <w:t>Off-Page / Authority</w:t>
            </w:r>
          </w:p>
        </w:tc>
      </w:tr>
      <w:tr>
        <w:tc>
          <w:tcPr>
            <w:tcW w:type="dxa" w:w="2041"/>
          </w:tcPr>
          <w:p>
            <w:r/>
            <w:r>
              <w:rPr>
                <w:b/>
                <w:sz w:val="19"/>
              </w:rPr>
              <w:t>Priority</w:t>
            </w:r>
          </w:p>
        </w:tc>
        <w:tc>
          <w:tcPr>
            <w:tcW w:type="dxa" w:w="7030"/>
          </w:tcPr>
          <w:p>
            <w:r/>
            <w:r>
              <w:rPr>
                <w:i w:val="0"/>
                <w:sz w:val="19"/>
              </w:rPr>
              <w:t>Medium</w:t>
            </w:r>
          </w:p>
        </w:tc>
      </w:tr>
      <w:tr>
        <w:tc>
          <w:tcPr>
            <w:tcW w:type="dxa" w:w="2041"/>
          </w:tcPr>
          <w:p>
            <w:r/>
            <w:r>
              <w:rPr>
                <w:b/>
                <w:sz w:val="19"/>
              </w:rPr>
              <w:t>AI Required</w:t>
            </w:r>
          </w:p>
        </w:tc>
        <w:tc>
          <w:tcPr>
            <w:tcW w:type="dxa" w:w="7030"/>
          </w:tcPr>
          <w:p>
            <w:r/>
            <w:r>
              <w:rPr>
                <w:i w:val="0"/>
                <w:sz w:val="19"/>
              </w:rPr>
              <w:t>Yes</w:t>
            </w:r>
          </w:p>
        </w:tc>
      </w:tr>
      <w:tr>
        <w:tc>
          <w:tcPr>
            <w:tcW w:type="dxa" w:w="2041"/>
          </w:tcPr>
          <w:p>
            <w:r/>
            <w:r>
              <w:rPr>
                <w:b/>
                <w:sz w:val="19"/>
              </w:rPr>
              <w:t>Definition</w:t>
            </w:r>
          </w:p>
        </w:tc>
        <w:tc>
          <w:tcPr>
            <w:tcW w:type="dxa" w:w="7030"/>
          </w:tcPr>
          <w:p>
            <w:r/>
            <w:r>
              <w:rPr>
                <w:i w:val="0"/>
                <w:sz w:val="19"/>
              </w:rPr>
              <w:t>Checks whether the company is covered by industry analysts, directories and trade press, and whether those sources describe the company accurately and consistently with its actual, current positioning.</w:t>
            </w:r>
          </w:p>
        </w:tc>
      </w:tr>
      <w:tr>
        <w:tc>
          <w:tcPr>
            <w:tcW w:type="dxa" w:w="2041"/>
          </w:tcPr>
          <w:p>
            <w:r/>
            <w:r>
              <w:rPr>
                <w:b/>
                <w:sz w:val="19"/>
              </w:rPr>
              <w:t>What It Checks on the Website</w:t>
            </w:r>
          </w:p>
        </w:tc>
        <w:tc>
          <w:tcPr>
            <w:tcW w:type="dxa" w:w="7030"/>
          </w:tcPr>
          <w:p>
            <w:r/>
            <w:r>
              <w:rPr>
                <w:i w:val="0"/>
                <w:sz w:val="19"/>
              </w:rPr>
              <w:t>Collects mentions from analyst sites, directories and trade press, classifies each source's authority, and compares how they describe the company against its canonical positioning to spot inaccurate claims.</w:t>
            </w:r>
          </w:p>
        </w:tc>
      </w:tr>
      <w:tr>
        <w:tc>
          <w:tcPr>
            <w:tcW w:type="dxa" w:w="2041"/>
          </w:tcPr>
          <w:p>
            <w:r/>
            <w:r>
              <w:rPr>
                <w:b/>
                <w:sz w:val="19"/>
              </w:rPr>
              <w:t>Data Source</w:t>
            </w:r>
          </w:p>
        </w:tc>
        <w:tc>
          <w:tcPr>
            <w:tcW w:type="dxa" w:w="7030"/>
          </w:tcPr>
          <w:p>
            <w:r/>
            <w:r>
              <w:rPr>
                <w:i w:val="0"/>
                <w:sz w:val="19"/>
              </w:rPr>
              <w:t>Analyst sites, directories, trade press</w:t>
            </w:r>
          </w:p>
        </w:tc>
      </w:tr>
      <w:tr>
        <w:tc>
          <w:tcPr>
            <w:tcW w:type="dxa" w:w="2041"/>
          </w:tcPr>
          <w:p>
            <w:r/>
            <w:r>
              <w:rPr>
                <w:b/>
                <w:sz w:val="19"/>
              </w:rPr>
              <w:t>Scoring Logic</w:t>
            </w:r>
          </w:p>
        </w:tc>
        <w:tc>
          <w:tcPr>
            <w:tcW w:type="dxa" w:w="7030"/>
          </w:tcPr>
          <w:p>
            <w:r/>
            <w:r>
              <w:rPr>
                <w:i w:val="0"/>
                <w:sz w:val="19"/>
              </w:rPr>
              <w:t>A coverage score plus an accuracy score, combined 50/50 by default.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