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30A9" w14:textId="2F5CAA88" w:rsidR="009A08AA" w:rsidRDefault="009A08AA">
      <w:r w:rsidRPr="009A08AA">
        <w:rPr>
          <w:noProof/>
        </w:rPr>
        <w:drawing>
          <wp:inline distT="0" distB="0" distL="0" distR="0" wp14:anchorId="6CA98676" wp14:editId="323FFD0B">
            <wp:extent cx="4219575" cy="1857375"/>
            <wp:effectExtent l="0" t="0" r="9525" b="9525"/>
            <wp:docPr id="185828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89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6281" cy="186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FEF5" w14:textId="1AC91880" w:rsidR="009A08AA" w:rsidRDefault="009A08AA">
      <w:pPr>
        <w:rPr>
          <w:lang w:val="en-US"/>
        </w:rPr>
      </w:pPr>
      <w:r>
        <w:t xml:space="preserve">Annotations Ref: </w:t>
      </w:r>
      <w:hyperlink r:id="rId5" w:anchor="annotations" w:history="1">
        <w:r w:rsidRPr="000666E8">
          <w:rPr>
            <w:rStyle w:val="Hyperlink"/>
            <w:lang w:val="en-US"/>
          </w:rPr>
          <w:t>https://kubernetes-sigs.github.io/aws-load-balancer-controller/v2.3/guide/ingress/annotations/#annotations</w:t>
        </w:r>
      </w:hyperlink>
    </w:p>
    <w:p w14:paraId="1C5F3A91" w14:textId="2EA60621" w:rsidR="009A08AA" w:rsidRDefault="00562FE9">
      <w:r w:rsidRPr="00562FE9">
        <w:rPr>
          <w:noProof/>
        </w:rPr>
        <w:drawing>
          <wp:inline distT="0" distB="0" distL="0" distR="0" wp14:anchorId="3245DA5C" wp14:editId="46E8D84A">
            <wp:extent cx="3529013" cy="1962150"/>
            <wp:effectExtent l="0" t="0" r="0" b="0"/>
            <wp:docPr id="79453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4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5882" cy="19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55FC" w14:textId="0E46EAA9" w:rsidR="00562FE9" w:rsidRDefault="00562FE9">
      <w:r>
        <w:t xml:space="preserve">Network design for Default </w:t>
      </w:r>
      <w:proofErr w:type="gramStart"/>
      <w:r>
        <w:t>backend:-</w:t>
      </w:r>
      <w:proofErr w:type="gramEnd"/>
    </w:p>
    <w:p w14:paraId="3857ADDB" w14:textId="3BDA8127" w:rsidR="00562FE9" w:rsidRDefault="00562FE9">
      <w:r w:rsidRPr="00562FE9">
        <w:rPr>
          <w:noProof/>
        </w:rPr>
        <w:drawing>
          <wp:inline distT="0" distB="0" distL="0" distR="0" wp14:anchorId="489988DD" wp14:editId="5D256387">
            <wp:extent cx="5731510" cy="3061335"/>
            <wp:effectExtent l="0" t="0" r="2540" b="5715"/>
            <wp:docPr id="137907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73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67C9" w14:textId="14DAFAFC" w:rsidR="00691C42" w:rsidRDefault="00691C42">
      <w:r>
        <w:t xml:space="preserve">Network design for Ingress </w:t>
      </w:r>
      <w:proofErr w:type="gramStart"/>
      <w:r>
        <w:t>Rules:-</w:t>
      </w:r>
      <w:proofErr w:type="gramEnd"/>
    </w:p>
    <w:p w14:paraId="0DE01693" w14:textId="1CD3DA1E" w:rsidR="00691C42" w:rsidRDefault="00691C42">
      <w:r w:rsidRPr="00691C42">
        <w:rPr>
          <w:noProof/>
        </w:rPr>
        <w:lastRenderedPageBreak/>
        <w:drawing>
          <wp:inline distT="0" distB="0" distL="0" distR="0" wp14:anchorId="06637935" wp14:editId="7D6309F1">
            <wp:extent cx="5731510" cy="3021330"/>
            <wp:effectExtent l="0" t="0" r="2540" b="7620"/>
            <wp:docPr id="17565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28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3BCC" w14:textId="66852CD6" w:rsidR="00691C42" w:rsidRDefault="00264C72">
      <w:r w:rsidRPr="00264C72">
        <w:rPr>
          <w:noProof/>
        </w:rPr>
        <w:drawing>
          <wp:inline distT="0" distB="0" distL="0" distR="0" wp14:anchorId="1E15EC01" wp14:editId="398C316D">
            <wp:extent cx="5731510" cy="3001645"/>
            <wp:effectExtent l="0" t="0" r="2540" b="8255"/>
            <wp:docPr id="179691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17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93A1" w14:textId="20E280AD" w:rsidR="001B0112" w:rsidRDefault="001B0112">
      <w:r>
        <w:t xml:space="preserve">If you see </w:t>
      </w:r>
      <w:proofErr w:type="spellStart"/>
      <w:r>
        <w:t>ServiceA</w:t>
      </w:r>
      <w:proofErr w:type="spellEnd"/>
      <w:r>
        <w:t xml:space="preserve"> and B’s mode is instance means node groups are registered in target group of </w:t>
      </w:r>
      <w:proofErr w:type="gramStart"/>
      <w:r>
        <w:t>LB</w:t>
      </w:r>
      <w:proofErr w:type="gramEnd"/>
      <w:r>
        <w:t xml:space="preserve"> through </w:t>
      </w:r>
      <w:proofErr w:type="spellStart"/>
      <w:r>
        <w:t>NodePort</w:t>
      </w:r>
      <w:proofErr w:type="spellEnd"/>
      <w:r>
        <w:t xml:space="preserve"> service the traffic will be routed to Service1 &amp; 2 but the service C is having traffic mode IP that means PODs IP are directly registered to TG.</w:t>
      </w:r>
      <w:r w:rsidR="00734A76">
        <w:t xml:space="preserve"> Mainly we can use Traffic </w:t>
      </w:r>
      <w:proofErr w:type="gramStart"/>
      <w:r w:rsidR="00734A76">
        <w:t>mode :</w:t>
      </w:r>
      <w:proofErr w:type="gramEnd"/>
      <w:r w:rsidR="00734A76">
        <w:t xml:space="preserve"> IP while using </w:t>
      </w:r>
      <w:proofErr w:type="spellStart"/>
      <w:r w:rsidR="00734A76">
        <w:t>Fargate</w:t>
      </w:r>
      <w:proofErr w:type="spellEnd"/>
      <w:r w:rsidR="00734A76">
        <w:t>.</w:t>
      </w:r>
    </w:p>
    <w:p w14:paraId="40B8E4FC" w14:textId="517B8FFA" w:rsidR="00734A76" w:rsidRDefault="00777327">
      <w:r>
        <w:t xml:space="preserve">Create Ingress K8s manifest with default </w:t>
      </w:r>
      <w:proofErr w:type="gramStart"/>
      <w:r>
        <w:t>backend:-</w:t>
      </w:r>
      <w:proofErr w:type="gramEnd"/>
    </w:p>
    <w:p w14:paraId="56203BD5" w14:textId="08E36535" w:rsidR="00777327" w:rsidRDefault="00777327">
      <w:r w:rsidRPr="00777327">
        <w:rPr>
          <w:noProof/>
        </w:rPr>
        <w:lastRenderedPageBreak/>
        <w:drawing>
          <wp:inline distT="0" distB="0" distL="0" distR="0" wp14:anchorId="16AE6026" wp14:editId="2D1BD4F2">
            <wp:extent cx="4852988" cy="2323849"/>
            <wp:effectExtent l="0" t="0" r="5080" b="635"/>
            <wp:docPr id="148436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67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656" cy="233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AF01" w14:textId="7B14E46C" w:rsidR="00777327" w:rsidRDefault="00777327">
      <w:r w:rsidRPr="00777327">
        <w:rPr>
          <w:noProof/>
        </w:rPr>
        <w:drawing>
          <wp:inline distT="0" distB="0" distL="0" distR="0" wp14:anchorId="6B8C03F5" wp14:editId="089C7E3E">
            <wp:extent cx="5053013" cy="2057400"/>
            <wp:effectExtent l="0" t="0" r="0" b="0"/>
            <wp:docPr id="199059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91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6734" cy="205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5AA4" w14:textId="5A944B89" w:rsidR="00777327" w:rsidRDefault="00777327">
      <w:r w:rsidRPr="00777327">
        <w:rPr>
          <w:noProof/>
        </w:rPr>
        <w:drawing>
          <wp:inline distT="0" distB="0" distL="0" distR="0" wp14:anchorId="0622BD03" wp14:editId="31BFAF3E">
            <wp:extent cx="5505450" cy="3300095"/>
            <wp:effectExtent l="0" t="0" r="0" b="0"/>
            <wp:docPr id="25404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49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7610" cy="33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3AFF" w14:textId="0CA42F14" w:rsidR="00237524" w:rsidRDefault="00237524">
      <w:r>
        <w:t>Since we are having single context path ‘</w:t>
      </w:r>
      <w:r w:rsidRPr="00237524">
        <w:t>alb.ingress.kubernetes.io/</w:t>
      </w:r>
      <w:proofErr w:type="spellStart"/>
      <w:r w:rsidRPr="00237524">
        <w:t>healthcheck</w:t>
      </w:r>
      <w:proofErr w:type="spellEnd"/>
      <w:r w:rsidRPr="00237524">
        <w:t xml:space="preserve">-path: /app1/index.html </w:t>
      </w:r>
      <w:proofErr w:type="gramStart"/>
      <w:r>
        <w:t>‘ we</w:t>
      </w:r>
      <w:proofErr w:type="gramEnd"/>
      <w:r>
        <w:t xml:space="preserve"> are defining the annotation as global in Ingress.</w:t>
      </w:r>
    </w:p>
    <w:p w14:paraId="7701F16B" w14:textId="6C42DDAD" w:rsidR="00237524" w:rsidRDefault="00AE47F2">
      <w:r>
        <w:t xml:space="preserve">If we have </w:t>
      </w:r>
      <w:proofErr w:type="gramStart"/>
      <w:r>
        <w:t>multiple</w:t>
      </w:r>
      <w:proofErr w:type="gramEnd"/>
      <w:r>
        <w:t xml:space="preserve"> we will define in service manifest.</w:t>
      </w:r>
      <w:r w:rsidR="00C41A99">
        <w:t xml:space="preserve"> You can see the Note point in SS of deployment.</w:t>
      </w:r>
    </w:p>
    <w:p w14:paraId="7AF33D20" w14:textId="55BFF5AB" w:rsidR="007F574F" w:rsidRDefault="00424657">
      <w:r>
        <w:lastRenderedPageBreak/>
        <w:t xml:space="preserve">After running </w:t>
      </w:r>
      <w:proofErr w:type="spellStart"/>
      <w:r>
        <w:t>kubectl</w:t>
      </w:r>
      <w:proofErr w:type="spellEnd"/>
      <w:r>
        <w:t xml:space="preserve"> apply run ‘</w:t>
      </w:r>
      <w:proofErr w:type="spellStart"/>
      <w:r>
        <w:t>kubectl</w:t>
      </w:r>
      <w:proofErr w:type="spellEnd"/>
      <w:r>
        <w:t xml:space="preserve"> get deploy’ and check for pods whether they are up or not. Once they are up run ‘</w:t>
      </w:r>
      <w:proofErr w:type="spellStart"/>
      <w:r>
        <w:t>kubectl</w:t>
      </w:r>
      <w:proofErr w:type="spellEnd"/>
      <w:r>
        <w:t xml:space="preserve"> get ingress’.</w:t>
      </w:r>
    </w:p>
    <w:p w14:paraId="088CC4F8" w14:textId="035973C6" w:rsidR="00424657" w:rsidRDefault="00424657">
      <w:r w:rsidRPr="00424657">
        <w:rPr>
          <w:noProof/>
        </w:rPr>
        <w:drawing>
          <wp:inline distT="0" distB="0" distL="0" distR="0" wp14:anchorId="19BB3817" wp14:editId="60C89134">
            <wp:extent cx="5731510" cy="4377690"/>
            <wp:effectExtent l="0" t="0" r="2540" b="3810"/>
            <wp:docPr id="17172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7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D5CA" w14:textId="00D44BCA" w:rsidR="00424657" w:rsidRDefault="00424657">
      <w:r>
        <w:t>Once above steps are verified delete the objects</w:t>
      </w:r>
    </w:p>
    <w:p w14:paraId="3162C7B3" w14:textId="0EBDECCB" w:rsidR="00424657" w:rsidRDefault="00424657">
      <w:r w:rsidRPr="00424657">
        <w:rPr>
          <w:noProof/>
        </w:rPr>
        <w:drawing>
          <wp:inline distT="0" distB="0" distL="0" distR="0" wp14:anchorId="2731DBD3" wp14:editId="0071DC08">
            <wp:extent cx="5731510" cy="1736090"/>
            <wp:effectExtent l="0" t="0" r="2540" b="0"/>
            <wp:docPr id="6521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75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2779" w14:textId="2A470570" w:rsidR="00424657" w:rsidRDefault="00424657">
      <w:r>
        <w:t xml:space="preserve">Ingress </w:t>
      </w:r>
      <w:proofErr w:type="gramStart"/>
      <w:r>
        <w:t>rules:-</w:t>
      </w:r>
      <w:proofErr w:type="gramEnd"/>
    </w:p>
    <w:p w14:paraId="32F81B29" w14:textId="064C7E1C" w:rsidR="00424657" w:rsidRDefault="00424657">
      <w:r>
        <w:t>Ingress path type</w:t>
      </w:r>
      <w:r w:rsidR="00D741B2">
        <w:t xml:space="preserve"> explanation/overview in this doc</w:t>
      </w:r>
      <w:r>
        <w:t xml:space="preserve"> </w:t>
      </w:r>
      <w:hyperlink r:id="rId15" w:anchor="path-types" w:history="1">
        <w:r w:rsidRPr="00424657">
          <w:rPr>
            <w:rStyle w:val="Hyperlink"/>
          </w:rPr>
          <w:t>Ingress | Kubernetes</w:t>
        </w:r>
      </w:hyperlink>
      <w:r>
        <w:t xml:space="preserve"> .</w:t>
      </w:r>
      <w:r w:rsidR="00B268DA">
        <w:t xml:space="preserve"> Here in this </w:t>
      </w:r>
      <w:proofErr w:type="gramStart"/>
      <w:r w:rsidR="00B268DA">
        <w:t>doc</w:t>
      </w:r>
      <w:proofErr w:type="gramEnd"/>
      <w:r w:rsidR="00B268DA">
        <w:t xml:space="preserve"> we have 2 types exact and prefix. Prefix is loosely coupled and exact is exactly we need to mention.</w:t>
      </w:r>
    </w:p>
    <w:p w14:paraId="5969D296" w14:textId="37AC2D39" w:rsidR="00E31776" w:rsidRDefault="00E31776">
      <w:r w:rsidRPr="00E31776">
        <w:rPr>
          <w:noProof/>
        </w:rPr>
        <w:lastRenderedPageBreak/>
        <w:drawing>
          <wp:inline distT="0" distB="0" distL="0" distR="0" wp14:anchorId="634FA50B" wp14:editId="45A7552A">
            <wp:extent cx="5731510" cy="1993900"/>
            <wp:effectExtent l="0" t="0" r="2540" b="6350"/>
            <wp:docPr id="122743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39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6B56" w14:textId="655810D9" w:rsidR="00E31776" w:rsidRDefault="00E31776">
      <w:r>
        <w:t>Update the script for ingress.</w:t>
      </w:r>
    </w:p>
    <w:p w14:paraId="6B279B76" w14:textId="77431AA6" w:rsidR="00E31776" w:rsidRDefault="00E31776">
      <w:r w:rsidRPr="00E31776">
        <w:rPr>
          <w:noProof/>
        </w:rPr>
        <w:drawing>
          <wp:inline distT="0" distB="0" distL="0" distR="0" wp14:anchorId="646259A0" wp14:editId="6ECBC11E">
            <wp:extent cx="5731510" cy="4250055"/>
            <wp:effectExtent l="0" t="0" r="2540" b="0"/>
            <wp:docPr id="174908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6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F4BF" w14:textId="67FE8F1D" w:rsidR="005B3945" w:rsidRDefault="005B3945">
      <w:r>
        <w:t xml:space="preserve">After </w:t>
      </w:r>
      <w:proofErr w:type="spellStart"/>
      <w:r>
        <w:t>excuting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apply command</w:t>
      </w:r>
    </w:p>
    <w:p w14:paraId="4814A492" w14:textId="3B22DA1A" w:rsidR="005B3945" w:rsidRDefault="005B3945">
      <w:r>
        <w:t xml:space="preserve">Verify the ingress. You can see that Default </w:t>
      </w:r>
      <w:proofErr w:type="gramStart"/>
      <w:r>
        <w:t>backend  it’s</w:t>
      </w:r>
      <w:proofErr w:type="gramEnd"/>
      <w:r>
        <w:t xml:space="preserve"> nothing there since we are using ingress rules.</w:t>
      </w:r>
    </w:p>
    <w:p w14:paraId="3CB3A53C" w14:textId="6377174E" w:rsidR="005B3945" w:rsidRDefault="005B3945">
      <w:r>
        <w:t>If you want to play around at ‘path’ add ‘/app1’ and try in browser.</w:t>
      </w:r>
    </w:p>
    <w:p w14:paraId="3EC7C0CF" w14:textId="2FC5071F" w:rsidR="005B3945" w:rsidRDefault="005B3945">
      <w:r w:rsidRPr="005B3945">
        <w:rPr>
          <w:noProof/>
        </w:rPr>
        <w:lastRenderedPageBreak/>
        <w:drawing>
          <wp:inline distT="0" distB="0" distL="0" distR="0" wp14:anchorId="34AEF75F" wp14:editId="72A21089">
            <wp:extent cx="5731510" cy="3728720"/>
            <wp:effectExtent l="0" t="0" r="2540" b="5080"/>
            <wp:docPr id="66413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36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2CCE" w14:textId="64F684BC" w:rsidR="008B6FF5" w:rsidRDefault="008B6FF5">
      <w:r>
        <w:t>Verify the below commands.</w:t>
      </w:r>
    </w:p>
    <w:p w14:paraId="5570CDC0" w14:textId="41AE2381" w:rsidR="008B6FF5" w:rsidRDefault="008B6FF5">
      <w:r w:rsidRPr="008B6FF5">
        <w:rPr>
          <w:noProof/>
        </w:rPr>
        <w:drawing>
          <wp:inline distT="0" distB="0" distL="0" distR="0" wp14:anchorId="5094EBD9" wp14:editId="4344A4DD">
            <wp:extent cx="5731510" cy="4111625"/>
            <wp:effectExtent l="0" t="0" r="2540" b="3175"/>
            <wp:docPr id="56877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78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F0DD" w14:textId="6052D7C1" w:rsidR="006D2821" w:rsidRDefault="006D2821">
      <w:proofErr w:type="gramStart"/>
      <w:r>
        <w:t>Note:-</w:t>
      </w:r>
      <w:proofErr w:type="gramEnd"/>
      <w:r>
        <w:t xml:space="preserve"> verify the LB, listener rules, TG everything in the LB level.</w:t>
      </w:r>
    </w:p>
    <w:p w14:paraId="0BFF2B3D" w14:textId="3745D0CA" w:rsidR="00D741B2" w:rsidRDefault="00E052F8">
      <w:r>
        <w:t>Finally clean it up.</w:t>
      </w:r>
    </w:p>
    <w:sectPr w:rsidR="00D74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F1"/>
    <w:rsid w:val="001B0112"/>
    <w:rsid w:val="001F0ABF"/>
    <w:rsid w:val="00207CF1"/>
    <w:rsid w:val="00237524"/>
    <w:rsid w:val="00264C72"/>
    <w:rsid w:val="003A7C48"/>
    <w:rsid w:val="00424657"/>
    <w:rsid w:val="00562FE9"/>
    <w:rsid w:val="005B3945"/>
    <w:rsid w:val="00691C42"/>
    <w:rsid w:val="006D2821"/>
    <w:rsid w:val="00734A76"/>
    <w:rsid w:val="00777327"/>
    <w:rsid w:val="007F574F"/>
    <w:rsid w:val="008B6FF5"/>
    <w:rsid w:val="009A08AA"/>
    <w:rsid w:val="00AE47F2"/>
    <w:rsid w:val="00B268DA"/>
    <w:rsid w:val="00C41A99"/>
    <w:rsid w:val="00CD2534"/>
    <w:rsid w:val="00D741B2"/>
    <w:rsid w:val="00DA074C"/>
    <w:rsid w:val="00E052F8"/>
    <w:rsid w:val="00E3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F9A5"/>
  <w15:chartTrackingRefBased/>
  <w15:docId w15:val="{18267F5B-44B6-467E-BCBD-DC943096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08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8A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5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52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3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kubernetes-sigs.github.io/aws-load-balancer-controller/v2.3/guide/ingress/annotations/" TargetMode="External"/><Relationship Id="rId15" Type="http://schemas.openxmlformats.org/officeDocument/2006/relationships/hyperlink" Target="https://kubernetes.io/docs/concepts/services-networking/ingress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6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27</cp:revision>
  <dcterms:created xsi:type="dcterms:W3CDTF">2025-01-06T07:40:00Z</dcterms:created>
  <dcterms:modified xsi:type="dcterms:W3CDTF">2025-01-23T16:56:00Z</dcterms:modified>
</cp:coreProperties>
</file>