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925C" w14:textId="5C3F6ADA" w:rsidR="00733381" w:rsidRDefault="00716405">
      <w:r>
        <w:t xml:space="preserve">ALB Ingress SSL </w:t>
      </w:r>
      <w:proofErr w:type="gramStart"/>
      <w:r>
        <w:t>Discovery:-</w:t>
      </w:r>
      <w:proofErr w:type="gramEnd"/>
    </w:p>
    <w:p w14:paraId="14CE6E80" w14:textId="5BEB4CC0" w:rsidR="00716405" w:rsidRDefault="00716405">
      <w:r>
        <w:t xml:space="preserve">ALB Ingress SSL Discovery </w:t>
      </w:r>
      <w:proofErr w:type="gramStart"/>
      <w:r>
        <w:t>Host:-</w:t>
      </w:r>
      <w:proofErr w:type="gramEnd"/>
    </w:p>
    <w:p w14:paraId="3FC209FE" w14:textId="49A87DCF" w:rsidR="00716405" w:rsidRDefault="00716405">
      <w:r w:rsidRPr="00716405">
        <w:drawing>
          <wp:inline distT="0" distB="0" distL="0" distR="0" wp14:anchorId="5FEF47A0" wp14:editId="68FA4FEB">
            <wp:extent cx="5731510" cy="2537460"/>
            <wp:effectExtent l="0" t="0" r="2540" b="0"/>
            <wp:docPr id="11556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3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6C72" w14:textId="2683E4FB" w:rsidR="00716405" w:rsidRDefault="00716405">
      <w:r w:rsidRPr="00716405">
        <w:drawing>
          <wp:inline distT="0" distB="0" distL="0" distR="0" wp14:anchorId="2CF4305A" wp14:editId="387CC6DE">
            <wp:extent cx="5731510" cy="1075690"/>
            <wp:effectExtent l="0" t="0" r="2540" b="0"/>
            <wp:docPr id="70314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5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647" w14:textId="4A174892" w:rsidR="00716405" w:rsidRDefault="00716405">
      <w:r>
        <w:t xml:space="preserve">It’s not required to define the annotation for </w:t>
      </w:r>
      <w:proofErr w:type="spellStart"/>
      <w:r>
        <w:t>ssl</w:t>
      </w:r>
      <w:proofErr w:type="spellEnd"/>
      <w:r>
        <w:t xml:space="preserve"> certification. It will automatically detect the </w:t>
      </w:r>
      <w:proofErr w:type="spellStart"/>
      <w:r>
        <w:t>ssl</w:t>
      </w:r>
      <w:proofErr w:type="spellEnd"/>
      <w:r>
        <w:t xml:space="preserve"> certificate like if you define the </w:t>
      </w:r>
      <w:proofErr w:type="spellStart"/>
      <w:r>
        <w:t>ssl</w:t>
      </w:r>
      <w:proofErr w:type="spellEnd"/>
      <w:r>
        <w:t xml:space="preserve"> certs like *.maitesworld.com.</w:t>
      </w:r>
    </w:p>
    <w:p w14:paraId="1B4CAB1C" w14:textId="3EE72AD2" w:rsidR="00094E6A" w:rsidRDefault="00094E6A" w:rsidP="00094E6A">
      <w:r>
        <w:t xml:space="preserve">ALB Ingress SSL Discovery </w:t>
      </w:r>
      <w:proofErr w:type="gramStart"/>
      <w:r>
        <w:t>TLS</w:t>
      </w:r>
      <w:r>
        <w:t>:-</w:t>
      </w:r>
      <w:proofErr w:type="gramEnd"/>
    </w:p>
    <w:p w14:paraId="51AE26CF" w14:textId="72043669" w:rsidR="00094E6A" w:rsidRDefault="00094E6A">
      <w:r>
        <w:t xml:space="preserve">Other than </w:t>
      </w:r>
      <w:proofErr w:type="gramStart"/>
      <w:r>
        <w:t>host based</w:t>
      </w:r>
      <w:proofErr w:type="gramEnd"/>
      <w:r>
        <w:t xml:space="preserve"> routing if you use path based you can use TLS.</w:t>
      </w:r>
    </w:p>
    <w:p w14:paraId="206B9F04" w14:textId="3E91723D" w:rsidR="00094E6A" w:rsidRDefault="00094E6A">
      <w:r w:rsidRPr="00094E6A">
        <w:drawing>
          <wp:inline distT="0" distB="0" distL="0" distR="0" wp14:anchorId="6CD8569D" wp14:editId="501EBA6D">
            <wp:extent cx="5731510" cy="2621280"/>
            <wp:effectExtent l="0" t="0" r="2540" b="7620"/>
            <wp:docPr id="5582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0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DED" w14:textId="6672B32B" w:rsidR="00094E6A" w:rsidRDefault="00094E6A">
      <w:r>
        <w:t xml:space="preserve">Here we will define our hosts under </w:t>
      </w:r>
      <w:proofErr w:type="spellStart"/>
      <w:r>
        <w:t>tls</w:t>
      </w:r>
      <w:proofErr w:type="spellEnd"/>
      <w:r>
        <w:t xml:space="preserve"> like ‘*.stacksimplify.com’ automatically it will associate with Ingress.</w:t>
      </w:r>
    </w:p>
    <w:p w14:paraId="7AEEF1E9" w14:textId="66EB9932" w:rsidR="00DC4081" w:rsidRDefault="00DC4081">
      <w:proofErr w:type="gramStart"/>
      <w:r>
        <w:lastRenderedPageBreak/>
        <w:t>Note:-</w:t>
      </w:r>
      <w:proofErr w:type="gramEnd"/>
      <w:r>
        <w:t xml:space="preserve"> Whenever we use SSL Discovery Host and TLS it’s not required to define the SSL certificate annotation.</w:t>
      </w:r>
    </w:p>
    <w:p w14:paraId="5E1D5DC4" w14:textId="697645A5" w:rsidR="00DC4081" w:rsidRDefault="00A32C14">
      <w:r>
        <w:t xml:space="preserve">Implement SSL Discovery using </w:t>
      </w:r>
      <w:proofErr w:type="gramStart"/>
      <w:r>
        <w:t>Host:-</w:t>
      </w:r>
      <w:proofErr w:type="gramEnd"/>
    </w:p>
    <w:p w14:paraId="767E4058" w14:textId="3994B66C" w:rsidR="00020395" w:rsidRDefault="00020395">
      <w:r>
        <w:t xml:space="preserve">I have commented the </w:t>
      </w:r>
      <w:proofErr w:type="spellStart"/>
      <w:r>
        <w:t>ssl</w:t>
      </w:r>
      <w:proofErr w:type="spellEnd"/>
      <w:r>
        <w:t xml:space="preserve"> cert ARN line.</w:t>
      </w:r>
    </w:p>
    <w:p w14:paraId="0CAE659D" w14:textId="23323DDF" w:rsidR="00020395" w:rsidRDefault="00020395">
      <w:r w:rsidRPr="00020395">
        <w:drawing>
          <wp:inline distT="0" distB="0" distL="0" distR="0" wp14:anchorId="597C4EC1" wp14:editId="3C9F49A7">
            <wp:extent cx="5731510" cy="364490"/>
            <wp:effectExtent l="0" t="0" r="2540" b="0"/>
            <wp:docPr id="79007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CB9C" w14:textId="1D62F542" w:rsidR="00A63024" w:rsidRDefault="00A63024">
      <w:r>
        <w:t>After applying check for external DNS log pods.</w:t>
      </w:r>
    </w:p>
    <w:p w14:paraId="3D3E7E8D" w14:textId="45C05501" w:rsidR="00A63024" w:rsidRDefault="001E3285">
      <w:r w:rsidRPr="001E3285">
        <w:drawing>
          <wp:inline distT="0" distB="0" distL="0" distR="0" wp14:anchorId="7E89E180" wp14:editId="31ED4E2E">
            <wp:extent cx="5731510" cy="607060"/>
            <wp:effectExtent l="0" t="0" r="2540" b="2540"/>
            <wp:docPr id="12764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4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F9D0" w14:textId="50E3E2E4" w:rsidR="001E3285" w:rsidRDefault="001E3285">
      <w:r>
        <w:t xml:space="preserve">You can also verify in </w:t>
      </w:r>
      <w:proofErr w:type="spellStart"/>
      <w:r>
        <w:t>loadbalancer</w:t>
      </w:r>
      <w:proofErr w:type="spellEnd"/>
      <w:r>
        <w:t xml:space="preserve"> listener tab.</w:t>
      </w:r>
    </w:p>
    <w:p w14:paraId="5684E1AD" w14:textId="37D42590" w:rsidR="001E3285" w:rsidRDefault="001E3285">
      <w:r w:rsidRPr="001E3285">
        <w:drawing>
          <wp:inline distT="0" distB="0" distL="0" distR="0" wp14:anchorId="60B1CB98" wp14:editId="1FDC6E99">
            <wp:extent cx="5182323" cy="1038370"/>
            <wp:effectExtent l="0" t="0" r="0" b="9525"/>
            <wp:docPr id="1494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9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86EE" w14:textId="53958B88" w:rsidR="0027299C" w:rsidRDefault="0038262C">
      <w:r>
        <w:t xml:space="preserve">Implementation of </w:t>
      </w:r>
      <w:r w:rsidR="0027299C">
        <w:t xml:space="preserve">ALB Ingress SSL Discovery </w:t>
      </w:r>
      <w:proofErr w:type="gramStart"/>
      <w:r w:rsidR="0027299C">
        <w:t>TLS:-</w:t>
      </w:r>
      <w:proofErr w:type="gramEnd"/>
    </w:p>
    <w:p w14:paraId="6E3ECCEC" w14:textId="4305B6B5" w:rsidR="0027299C" w:rsidRDefault="0038262C">
      <w:r w:rsidRPr="0038262C">
        <w:drawing>
          <wp:inline distT="0" distB="0" distL="0" distR="0" wp14:anchorId="4D3F1C2A" wp14:editId="17C65E05">
            <wp:extent cx="5731510" cy="1112520"/>
            <wp:effectExtent l="0" t="0" r="2540" b="0"/>
            <wp:docPr id="18486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66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392F" w14:textId="00A5F6E4" w:rsidR="0038262C" w:rsidRDefault="0038262C">
      <w:r>
        <w:t>All the previous session manifests we will copy. Now, we are going to make changes like below for ingress.</w:t>
      </w:r>
    </w:p>
    <w:p w14:paraId="032D5771" w14:textId="0BAAB03E" w:rsidR="0038262C" w:rsidRDefault="0038262C">
      <w:r w:rsidRPr="0038262C">
        <w:drawing>
          <wp:inline distT="0" distB="0" distL="0" distR="0" wp14:anchorId="2E37F14C" wp14:editId="0F821D13">
            <wp:extent cx="2895600" cy="2548890"/>
            <wp:effectExtent l="0" t="0" r="0" b="3810"/>
            <wp:docPr id="4473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5A4A" w14:textId="2DE1E9EA" w:rsidR="0038262C" w:rsidRDefault="00E61A7D">
      <w:r>
        <w:lastRenderedPageBreak/>
        <w:t>Run apply command and go to listeners in LB verify the certs got associated or not.</w:t>
      </w:r>
    </w:p>
    <w:p w14:paraId="70085639" w14:textId="126A8706" w:rsidR="00321703" w:rsidRDefault="00321703">
      <w:r w:rsidRPr="00321703">
        <w:drawing>
          <wp:inline distT="0" distB="0" distL="0" distR="0" wp14:anchorId="1BCAB84A" wp14:editId="4B0CB0D2">
            <wp:extent cx="5287113" cy="1190791"/>
            <wp:effectExtent l="0" t="0" r="8890" b="9525"/>
            <wp:docPr id="19900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2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4142" w14:textId="605A1A2F" w:rsidR="00BA6AE9" w:rsidRDefault="00BA6AE9">
      <w:r>
        <w:t>In Route53 Hosted zones you can see this.</w:t>
      </w:r>
    </w:p>
    <w:p w14:paraId="7B48719A" w14:textId="53261591" w:rsidR="00BA6AE9" w:rsidRDefault="00BA6AE9">
      <w:r w:rsidRPr="00BA6AE9">
        <w:drawing>
          <wp:inline distT="0" distB="0" distL="0" distR="0" wp14:anchorId="77163F67" wp14:editId="2B439044">
            <wp:extent cx="5731510" cy="638810"/>
            <wp:effectExtent l="0" t="0" r="2540" b="8890"/>
            <wp:docPr id="3279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3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D44" w14:textId="493E327B" w:rsidR="00614600" w:rsidRDefault="00614600">
      <w:r>
        <w:t xml:space="preserve">And if you try access in </w:t>
      </w:r>
      <w:proofErr w:type="gramStart"/>
      <w:r>
        <w:t>browser</w:t>
      </w:r>
      <w:proofErr w:type="gramEnd"/>
      <w:r>
        <w:t xml:space="preserve"> you can access it</w:t>
      </w:r>
    </w:p>
    <w:p w14:paraId="57D2EEFC" w14:textId="77777777" w:rsidR="00614600" w:rsidRDefault="00614600"/>
    <w:sectPr w:rsidR="00614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81"/>
    <w:rsid w:val="00020395"/>
    <w:rsid w:val="00094E6A"/>
    <w:rsid w:val="001E3285"/>
    <w:rsid w:val="0027299C"/>
    <w:rsid w:val="00321703"/>
    <w:rsid w:val="0038262C"/>
    <w:rsid w:val="00614600"/>
    <w:rsid w:val="0066020D"/>
    <w:rsid w:val="00716405"/>
    <w:rsid w:val="00733381"/>
    <w:rsid w:val="00A32C14"/>
    <w:rsid w:val="00A63024"/>
    <w:rsid w:val="00BA6AE9"/>
    <w:rsid w:val="00DC4081"/>
    <w:rsid w:val="00E6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FAB9"/>
  <w15:chartTrackingRefBased/>
  <w15:docId w15:val="{1C1514B5-2293-4676-B5FC-E988DFD3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16</cp:revision>
  <dcterms:created xsi:type="dcterms:W3CDTF">2025-01-13T13:55:00Z</dcterms:created>
  <dcterms:modified xsi:type="dcterms:W3CDTF">2025-01-13T14:45:00Z</dcterms:modified>
</cp:coreProperties>
</file>