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8FD8" w14:textId="5DC5DA2A" w:rsidR="003A3BBD" w:rsidRDefault="009F0037">
      <w:r w:rsidRPr="009F0037">
        <w:drawing>
          <wp:inline distT="0" distB="0" distL="0" distR="0" wp14:anchorId="0A4F7286" wp14:editId="5B1C40CE">
            <wp:extent cx="5731510" cy="2219325"/>
            <wp:effectExtent l="0" t="0" r="2540" b="9525"/>
            <wp:docPr id="18677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1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872" cy="222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8663" w14:textId="0CF1F413" w:rsidR="009F0037" w:rsidRDefault="009F0037">
      <w:r>
        <w:t xml:space="preserve">The key point is in the managed Kubernetes control plane we have </w:t>
      </w:r>
      <w:proofErr w:type="spellStart"/>
      <w:r>
        <w:t>Fargate</w:t>
      </w:r>
      <w:proofErr w:type="spellEnd"/>
      <w:r>
        <w:t xml:space="preserve"> controllers which is built using upstream, extensible model</w:t>
      </w:r>
      <w:r w:rsidR="00133A4C">
        <w:t xml:space="preserve"> provided by Kubernetes for scheduling the PODs.</w:t>
      </w:r>
    </w:p>
    <w:p w14:paraId="0891EB5F" w14:textId="4A224BF0" w:rsidR="00214D2F" w:rsidRDefault="00214D2F">
      <w:r w:rsidRPr="00214D2F">
        <w:drawing>
          <wp:inline distT="0" distB="0" distL="0" distR="0" wp14:anchorId="20C82562" wp14:editId="67F26BD2">
            <wp:extent cx="5731510" cy="2737485"/>
            <wp:effectExtent l="0" t="0" r="2540" b="5715"/>
            <wp:docPr id="4539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7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9D28" w14:textId="3DB582CB" w:rsidR="002527E0" w:rsidRDefault="002527E0">
      <w:proofErr w:type="gramStart"/>
      <w:r>
        <w:t>Note:-</w:t>
      </w:r>
      <w:proofErr w:type="gramEnd"/>
      <w:r>
        <w:t xml:space="preserve"> 1 POD= 1 ec2 </w:t>
      </w:r>
      <w:proofErr w:type="spellStart"/>
      <w:r>
        <w:t>fargate</w:t>
      </w:r>
      <w:proofErr w:type="spellEnd"/>
      <w:r>
        <w:t xml:space="preserve"> instance</w:t>
      </w:r>
    </w:p>
    <w:p w14:paraId="59AD429E" w14:textId="0D64A965" w:rsidR="002527E0" w:rsidRDefault="00DE6706">
      <w:proofErr w:type="spellStart"/>
      <w:r>
        <w:t>Eg</w:t>
      </w:r>
      <w:proofErr w:type="spellEnd"/>
      <w:r>
        <w:t xml:space="preserve">: if you deploy 5 pods you can see 5 ec2 </w:t>
      </w:r>
      <w:proofErr w:type="spellStart"/>
      <w:r>
        <w:t>farget</w:t>
      </w:r>
      <w:proofErr w:type="spellEnd"/>
      <w:r>
        <w:t xml:space="preserve"> instance.</w:t>
      </w:r>
    </w:p>
    <w:p w14:paraId="0DA50D8F" w14:textId="66EF1456" w:rsidR="007F6950" w:rsidRDefault="007F6950">
      <w:r w:rsidRPr="007F6950">
        <w:drawing>
          <wp:inline distT="0" distB="0" distL="0" distR="0" wp14:anchorId="40A31CFA" wp14:editId="321F2138">
            <wp:extent cx="5419725" cy="2276475"/>
            <wp:effectExtent l="0" t="0" r="0" b="9525"/>
            <wp:docPr id="3550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990" cy="22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F3F9" w14:textId="6B68B2A2" w:rsidR="00E55270" w:rsidRDefault="00E55270">
      <w:r>
        <w:lastRenderedPageBreak/>
        <w:t xml:space="preserve">Only Ec2 node </w:t>
      </w:r>
      <w:proofErr w:type="gramStart"/>
      <w:r>
        <w:t>group:-</w:t>
      </w:r>
      <w:proofErr w:type="gramEnd"/>
    </w:p>
    <w:p w14:paraId="6CC4AECC" w14:textId="162AD3D5" w:rsidR="00E55270" w:rsidRDefault="00E55270">
      <w:pPr>
        <w:rPr>
          <w:noProof/>
        </w:rPr>
      </w:pPr>
      <w:r>
        <w:t xml:space="preserve">Here, you can </w:t>
      </w:r>
      <w:proofErr w:type="spellStart"/>
      <w:r>
        <w:t>plae</w:t>
      </w:r>
      <w:proofErr w:type="spellEnd"/>
      <w:r>
        <w:t xml:space="preserve"> our node groups either in public subnet or in private subnet inside the EKS </w:t>
      </w:r>
      <w:proofErr w:type="spellStart"/>
      <w:r>
        <w:t>clsuter’s</w:t>
      </w:r>
      <w:proofErr w:type="spellEnd"/>
      <w:r>
        <w:t xml:space="preserve"> VPC.</w:t>
      </w:r>
      <w:r w:rsidRPr="00E55270">
        <w:rPr>
          <w:noProof/>
        </w:rPr>
        <w:t xml:space="preserve"> </w:t>
      </w:r>
      <w:r w:rsidRPr="00E55270">
        <w:drawing>
          <wp:inline distT="0" distB="0" distL="0" distR="0" wp14:anchorId="7EE3F59A" wp14:editId="00285A1D">
            <wp:extent cx="5731510" cy="3542030"/>
            <wp:effectExtent l="0" t="0" r="2540" b="1270"/>
            <wp:docPr id="8964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9B67" w14:textId="071B3C5A" w:rsidR="00C641FC" w:rsidRDefault="00C641FC">
      <w:pPr>
        <w:rPr>
          <w:noProof/>
        </w:rPr>
      </w:pPr>
      <w:r>
        <w:rPr>
          <w:noProof/>
        </w:rPr>
        <w:t>Only Fargate:- The Fargate severless should placed in only private subnet.</w:t>
      </w:r>
    </w:p>
    <w:p w14:paraId="48EF4678" w14:textId="0CCE2A09" w:rsidR="00C641FC" w:rsidRDefault="00C641FC">
      <w:r w:rsidRPr="00C641FC">
        <w:drawing>
          <wp:inline distT="0" distB="0" distL="0" distR="0" wp14:anchorId="5C2F483A" wp14:editId="5D0D62F8">
            <wp:extent cx="5731510" cy="3622040"/>
            <wp:effectExtent l="0" t="0" r="2540" b="0"/>
            <wp:docPr id="14663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CFC3" w14:textId="371C3555" w:rsidR="00C641FC" w:rsidRDefault="00C641FC">
      <w:pPr>
        <w:rPr>
          <w:noProof/>
        </w:rPr>
      </w:pPr>
      <w:r>
        <w:lastRenderedPageBreak/>
        <w:t xml:space="preserve">Mixed </w:t>
      </w:r>
      <w:proofErr w:type="gramStart"/>
      <w:r>
        <w:t>mode:-</w:t>
      </w:r>
      <w:proofErr w:type="gramEnd"/>
      <w:r w:rsidR="00C220E8" w:rsidRPr="00C220E8">
        <w:rPr>
          <w:noProof/>
        </w:rPr>
        <w:t xml:space="preserve"> </w:t>
      </w:r>
      <w:r w:rsidR="00C220E8" w:rsidRPr="00C220E8">
        <w:drawing>
          <wp:inline distT="0" distB="0" distL="0" distR="0" wp14:anchorId="610CE8CA" wp14:editId="524D8591">
            <wp:extent cx="5731510" cy="3020695"/>
            <wp:effectExtent l="0" t="0" r="2540" b="8255"/>
            <wp:docPr id="5073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A553" w14:textId="65C2E3F5" w:rsidR="00C220E8" w:rsidRDefault="00C220E8">
      <w:pPr>
        <w:rPr>
          <w:noProof/>
        </w:rPr>
      </w:pPr>
      <w:r>
        <w:rPr>
          <w:noProof/>
        </w:rPr>
        <w:t>Comparison of Fargate, managed node  &amp; unmanaged nodes:-</w:t>
      </w:r>
    </w:p>
    <w:p w14:paraId="7F6E3581" w14:textId="0354BD61" w:rsidR="00C220E8" w:rsidRDefault="00C220E8">
      <w:r w:rsidRPr="00C220E8">
        <w:drawing>
          <wp:inline distT="0" distB="0" distL="0" distR="0" wp14:anchorId="64F1E9C2" wp14:editId="49784E9F">
            <wp:extent cx="5731510" cy="2619375"/>
            <wp:effectExtent l="0" t="0" r="2540" b="9525"/>
            <wp:docPr id="17049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348C" w14:textId="5192C39A" w:rsidR="00C220E8" w:rsidRDefault="00C220E8">
      <w:r w:rsidRPr="00C220E8">
        <w:drawing>
          <wp:inline distT="0" distB="0" distL="0" distR="0" wp14:anchorId="0666C7B6" wp14:editId="024C9D93">
            <wp:extent cx="5014913" cy="1090295"/>
            <wp:effectExtent l="0" t="0" r="0" b="0"/>
            <wp:docPr id="19457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68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481" cy="1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A819" w14:textId="64E91C5E" w:rsidR="00C220E8" w:rsidRDefault="00C220E8">
      <w:hyperlink r:id="rId13" w:history="1">
        <w:r w:rsidRPr="00C220E8">
          <w:rPr>
            <w:rStyle w:val="Hyperlink"/>
          </w:rPr>
          <w:t xml:space="preserve">Simplify compute management with AWS </w:t>
        </w:r>
        <w:proofErr w:type="spellStart"/>
        <w:r w:rsidRPr="00C220E8">
          <w:rPr>
            <w:rStyle w:val="Hyperlink"/>
          </w:rPr>
          <w:t>Fargate</w:t>
        </w:r>
        <w:proofErr w:type="spellEnd"/>
        <w:r w:rsidRPr="00C220E8">
          <w:rPr>
            <w:rStyle w:val="Hyperlink"/>
          </w:rPr>
          <w:t xml:space="preserve"> - Amazon EKS</w:t>
        </w:r>
      </w:hyperlink>
    </w:p>
    <w:p w14:paraId="05ED76FA" w14:textId="77777777" w:rsidR="00C220E8" w:rsidRDefault="00C220E8">
      <w:r>
        <w:t xml:space="preserve">Visit the link and check the consideration. While you opt for </w:t>
      </w:r>
      <w:proofErr w:type="spellStart"/>
      <w:r>
        <w:t>fargate</w:t>
      </w:r>
      <w:proofErr w:type="spellEnd"/>
      <w:r>
        <w:t xml:space="preserve"> you need to check the </w:t>
      </w:r>
      <w:proofErr w:type="spellStart"/>
      <w:r>
        <w:t>fargate</w:t>
      </w:r>
      <w:proofErr w:type="spellEnd"/>
      <w:r>
        <w:t xml:space="preserve"> considerations.</w:t>
      </w:r>
    </w:p>
    <w:p w14:paraId="3884C7FD" w14:textId="77777777" w:rsidR="00C220E8" w:rsidRDefault="00C220E8"/>
    <w:p w14:paraId="44B3180A" w14:textId="58F8F6FF" w:rsidR="00C220E8" w:rsidRDefault="00C220E8">
      <w:proofErr w:type="spellStart"/>
      <w:proofErr w:type="gramStart"/>
      <w:r>
        <w:lastRenderedPageBreak/>
        <w:t>Eg</w:t>
      </w:r>
      <w:proofErr w:type="spellEnd"/>
      <w:r>
        <w:t>:-</w:t>
      </w:r>
      <w:proofErr w:type="gramEnd"/>
      <w:r>
        <w:t xml:space="preserve"> </w:t>
      </w:r>
    </w:p>
    <w:p w14:paraId="31235D98" w14:textId="52B6B2E7" w:rsidR="00C220E8" w:rsidRPr="00C220E8" w:rsidRDefault="00C220E8" w:rsidP="00C220E8">
      <w:pPr>
        <w:numPr>
          <w:ilvl w:val="0"/>
          <w:numId w:val="1"/>
        </w:numPr>
      </w:pPr>
      <w:r>
        <w:t xml:space="preserve"> </w:t>
      </w:r>
      <w:r w:rsidRPr="00C220E8">
        <w:t xml:space="preserve">Network Load Balancers and Application Load Balancers (ALBs) can be used with </w:t>
      </w:r>
      <w:proofErr w:type="spellStart"/>
      <w:r w:rsidRPr="00C220E8">
        <w:t>Fargate</w:t>
      </w:r>
      <w:proofErr w:type="spellEnd"/>
      <w:r w:rsidRPr="00C220E8">
        <w:t xml:space="preserve"> with IP targets only. For more information, see </w:t>
      </w:r>
      <w:hyperlink r:id="rId14" w:anchor="network-load-balancer" w:history="1">
        <w:r w:rsidRPr="00C220E8">
          <w:rPr>
            <w:rStyle w:val="Hyperlink"/>
          </w:rPr>
          <w:t>Create a network load balancer</w:t>
        </w:r>
      </w:hyperlink>
      <w:r w:rsidRPr="00C220E8">
        <w:t> and </w:t>
      </w:r>
      <w:hyperlink r:id="rId15" w:history="1">
        <w:r w:rsidRPr="00C220E8">
          <w:rPr>
            <w:rStyle w:val="Hyperlink"/>
          </w:rPr>
          <w:t>Route application and HTTP traffic with Application Load Balancers</w:t>
        </w:r>
      </w:hyperlink>
      <w:r w:rsidRPr="00C220E8">
        <w:t>.</w:t>
      </w:r>
    </w:p>
    <w:p w14:paraId="25FD65CE" w14:textId="77777777" w:rsidR="00C220E8" w:rsidRPr="00C220E8" w:rsidRDefault="00C220E8" w:rsidP="00C220E8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Helvetica" w:eastAsia="Times New Roman" w:hAnsi="Helvetica" w:cs="Helvetica"/>
          <w:color w:val="0F141A"/>
          <w:kern w:val="0"/>
          <w:lang w:eastAsia="en-IN"/>
          <w14:ligatures w14:val="none"/>
        </w:rPr>
      </w:pPr>
      <w:proofErr w:type="spellStart"/>
      <w:r w:rsidRPr="00C220E8">
        <w:rPr>
          <w:rFonts w:ascii="Helvetica" w:eastAsia="Times New Roman" w:hAnsi="Helvetica" w:cs="Helvetica"/>
          <w:color w:val="0F141A"/>
          <w:kern w:val="0"/>
          <w:lang w:eastAsia="en-IN"/>
          <w14:ligatures w14:val="none"/>
        </w:rPr>
        <w:t>Daemonsets</w:t>
      </w:r>
      <w:proofErr w:type="spellEnd"/>
      <w:r w:rsidRPr="00C220E8">
        <w:rPr>
          <w:rFonts w:ascii="Helvetica" w:eastAsia="Times New Roman" w:hAnsi="Helvetica" w:cs="Helvetica"/>
          <w:color w:val="0F141A"/>
          <w:kern w:val="0"/>
          <w:lang w:eastAsia="en-IN"/>
          <w14:ligatures w14:val="none"/>
        </w:rPr>
        <w:t xml:space="preserve"> aren’t supported on </w:t>
      </w:r>
      <w:proofErr w:type="spellStart"/>
      <w:r w:rsidRPr="00C220E8">
        <w:rPr>
          <w:rFonts w:ascii="Helvetica" w:eastAsia="Times New Roman" w:hAnsi="Helvetica" w:cs="Helvetica"/>
          <w:color w:val="0F141A"/>
          <w:kern w:val="0"/>
          <w:lang w:eastAsia="en-IN"/>
          <w14:ligatures w14:val="none"/>
        </w:rPr>
        <w:t>Fargate</w:t>
      </w:r>
      <w:proofErr w:type="spellEnd"/>
      <w:r w:rsidRPr="00C220E8">
        <w:rPr>
          <w:rFonts w:ascii="Helvetica" w:eastAsia="Times New Roman" w:hAnsi="Helvetica" w:cs="Helvetica"/>
          <w:color w:val="0F141A"/>
          <w:kern w:val="0"/>
          <w:lang w:eastAsia="en-IN"/>
          <w14:ligatures w14:val="none"/>
        </w:rPr>
        <w:t>. If your application requires a daemon, reconfigure that daemon to run as a sidecar container in your Pods.</w:t>
      </w:r>
    </w:p>
    <w:p w14:paraId="06356A49" w14:textId="34CA5767" w:rsidR="00C220E8" w:rsidRDefault="00C220E8"/>
    <w:p w14:paraId="4F478160" w14:textId="30EAB20E" w:rsidR="00C220E8" w:rsidRDefault="00C220E8">
      <w:r>
        <w:t xml:space="preserve">There are lot of considerations are there. So, please go through this link </w:t>
      </w:r>
      <w:hyperlink r:id="rId16" w:history="1">
        <w:r w:rsidR="00853383" w:rsidRPr="00853383">
          <w:rPr>
            <w:rStyle w:val="Hyperlink"/>
          </w:rPr>
          <w:t xml:space="preserve">Simplify compute management with AWS </w:t>
        </w:r>
        <w:proofErr w:type="spellStart"/>
        <w:r w:rsidR="00853383" w:rsidRPr="00853383">
          <w:rPr>
            <w:rStyle w:val="Hyperlink"/>
          </w:rPr>
          <w:t>Fargate</w:t>
        </w:r>
        <w:proofErr w:type="spellEnd"/>
        <w:r w:rsidR="00853383" w:rsidRPr="00853383">
          <w:rPr>
            <w:rStyle w:val="Hyperlink"/>
          </w:rPr>
          <w:t xml:space="preserve"> - Amazon EKS</w:t>
        </w:r>
      </w:hyperlink>
      <w:r w:rsidR="00853383">
        <w:t xml:space="preserve"> .</w:t>
      </w:r>
    </w:p>
    <w:p w14:paraId="22A5F86F" w14:textId="77777777" w:rsidR="00853383" w:rsidRDefault="00853383"/>
    <w:p w14:paraId="5C47A7AC" w14:textId="3F69EE4A" w:rsidR="006F0FE1" w:rsidRDefault="006F0FE1">
      <w:proofErr w:type="spellStart"/>
      <w:r>
        <w:t>Fargate</w:t>
      </w:r>
      <w:proofErr w:type="spellEnd"/>
      <w:r>
        <w:t xml:space="preserve"> </w:t>
      </w:r>
      <w:proofErr w:type="gramStart"/>
      <w:r>
        <w:t>Basics:-</w:t>
      </w:r>
      <w:proofErr w:type="gramEnd"/>
    </w:p>
    <w:p w14:paraId="5D5A3468" w14:textId="2EA949AD" w:rsidR="001A19A5" w:rsidRDefault="001A19A5">
      <w:proofErr w:type="gramStart"/>
      <w:r>
        <w:t>Note:-</w:t>
      </w:r>
      <w:proofErr w:type="gramEnd"/>
      <w:r>
        <w:t xml:space="preserve"> </w:t>
      </w:r>
      <w:proofErr w:type="spellStart"/>
      <w:r>
        <w:t>Fargate</w:t>
      </w:r>
      <w:proofErr w:type="spellEnd"/>
      <w:r>
        <w:t xml:space="preserve"> profile can be deployed when we have at</w:t>
      </w:r>
      <w:r w:rsidR="00394422">
        <w:t xml:space="preserve"> </w:t>
      </w:r>
      <w:r>
        <w:t>least one private subnet.</w:t>
      </w:r>
    </w:p>
    <w:p w14:paraId="1059E485" w14:textId="7BD8BD29" w:rsidR="006F0FE1" w:rsidRDefault="006F0FE1">
      <w:r w:rsidRPr="006F0FE1">
        <w:drawing>
          <wp:inline distT="0" distB="0" distL="0" distR="0" wp14:anchorId="44DDC09C" wp14:editId="0EC5EA5D">
            <wp:extent cx="5731510" cy="1838325"/>
            <wp:effectExtent l="0" t="0" r="2540" b="9525"/>
            <wp:docPr id="78570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9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F674" w14:textId="58BADE38" w:rsidR="006F0FE1" w:rsidRDefault="00394422">
      <w:r w:rsidRPr="00394422">
        <w:drawing>
          <wp:inline distT="0" distB="0" distL="0" distR="0" wp14:anchorId="13EBFA97" wp14:editId="20B2DD8B">
            <wp:extent cx="5731510" cy="2978785"/>
            <wp:effectExtent l="0" t="0" r="2540" b="0"/>
            <wp:docPr id="12090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10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3A5B" w14:textId="77777777" w:rsidR="00F44F21" w:rsidRDefault="00F44F21"/>
    <w:p w14:paraId="73AC0044" w14:textId="20961610" w:rsidR="00F44F21" w:rsidRDefault="00F44F21">
      <w:r>
        <w:lastRenderedPageBreak/>
        <w:t xml:space="preserve">Hands </w:t>
      </w:r>
      <w:proofErr w:type="gramStart"/>
      <w:r>
        <w:t>On:-</w:t>
      </w:r>
      <w:proofErr w:type="gramEnd"/>
    </w:p>
    <w:p w14:paraId="77775EBC" w14:textId="4273E04C" w:rsidR="00611B09" w:rsidRDefault="00611B09">
      <w:r>
        <w:t xml:space="preserve">While creating </w:t>
      </w:r>
      <w:proofErr w:type="spellStart"/>
      <w:r>
        <w:t>fargate</w:t>
      </w:r>
      <w:proofErr w:type="spellEnd"/>
      <w:r>
        <w:t xml:space="preserve"> we need to define the namespace. Whatever the PODs you deploy to </w:t>
      </w:r>
      <w:proofErr w:type="spellStart"/>
      <w:r>
        <w:t>fargate</w:t>
      </w:r>
      <w:proofErr w:type="spellEnd"/>
      <w:r>
        <w:t xml:space="preserve"> those can be deployed in that defined NS. Here our NS is ‘</w:t>
      </w:r>
      <w:proofErr w:type="spellStart"/>
      <w:r>
        <w:t>fp</w:t>
      </w:r>
      <w:proofErr w:type="spellEnd"/>
      <w:r>
        <w:t>-dev’.</w:t>
      </w:r>
    </w:p>
    <w:p w14:paraId="29690CCF" w14:textId="48AC9C87" w:rsidR="00F44F21" w:rsidRDefault="00F44F21">
      <w:r w:rsidRPr="00F44F21">
        <w:drawing>
          <wp:inline distT="0" distB="0" distL="0" distR="0" wp14:anchorId="20FDD4F7" wp14:editId="4A23F80F">
            <wp:extent cx="3224213" cy="2118995"/>
            <wp:effectExtent l="0" t="0" r="0" b="0"/>
            <wp:docPr id="21456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0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2969" cy="21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5F91" w14:textId="29FE4BBA" w:rsidR="00F44F21" w:rsidRDefault="00335BBA">
      <w:r w:rsidRPr="00335BBA">
        <w:drawing>
          <wp:inline distT="0" distB="0" distL="0" distR="0" wp14:anchorId="1BABE77A" wp14:editId="5C14F96E">
            <wp:extent cx="5731510" cy="1048385"/>
            <wp:effectExtent l="0" t="0" r="2540" b="0"/>
            <wp:docPr id="202690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84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B649" w14:textId="1EA3BB5A" w:rsidR="00335BBA" w:rsidRDefault="00335BBA">
      <w:r>
        <w:t xml:space="preserve">List the </w:t>
      </w:r>
      <w:proofErr w:type="spellStart"/>
      <w:r>
        <w:t>fargate</w:t>
      </w:r>
      <w:proofErr w:type="spellEnd"/>
    </w:p>
    <w:p w14:paraId="4AE391B3" w14:textId="3889B289" w:rsidR="00335BBA" w:rsidRDefault="00335BBA">
      <w:r w:rsidRPr="00335BBA">
        <w:drawing>
          <wp:inline distT="0" distB="0" distL="0" distR="0" wp14:anchorId="1593058B" wp14:editId="5D935F49">
            <wp:extent cx="5731510" cy="337820"/>
            <wp:effectExtent l="0" t="0" r="2540" b="5080"/>
            <wp:docPr id="12745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48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FDDA" w14:textId="2B4AC601" w:rsidR="00335BBA" w:rsidRDefault="00335BBA">
      <w:r w:rsidRPr="00335BBA">
        <w:drawing>
          <wp:inline distT="0" distB="0" distL="0" distR="0" wp14:anchorId="6E9AF192" wp14:editId="6256BE23">
            <wp:extent cx="5731510" cy="1424940"/>
            <wp:effectExtent l="0" t="0" r="2540" b="3810"/>
            <wp:docPr id="18302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50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6C1F" w14:textId="5C1579EE" w:rsidR="00335BBA" w:rsidRDefault="00213B20">
      <w:r>
        <w:t xml:space="preserve">Create a </w:t>
      </w:r>
      <w:proofErr w:type="gramStart"/>
      <w:r>
        <w:t>namespace:-</w:t>
      </w:r>
      <w:proofErr w:type="gramEnd"/>
    </w:p>
    <w:p w14:paraId="208C4D99" w14:textId="5AB75B15" w:rsidR="00213B20" w:rsidRDefault="00213B20">
      <w:r w:rsidRPr="00213B20">
        <w:drawing>
          <wp:inline distT="0" distB="0" distL="0" distR="0" wp14:anchorId="472E1776" wp14:editId="531ED6DF">
            <wp:extent cx="5731510" cy="1245235"/>
            <wp:effectExtent l="0" t="0" r="2540" b="0"/>
            <wp:docPr id="178396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88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0A63" w14:textId="37992459" w:rsidR="00471520" w:rsidRDefault="00BD66D6">
      <w:r>
        <w:t xml:space="preserve">Now, we are going to mention the </w:t>
      </w:r>
      <w:proofErr w:type="spellStart"/>
      <w:r>
        <w:t>fargate</w:t>
      </w:r>
      <w:proofErr w:type="spellEnd"/>
      <w:r>
        <w:t xml:space="preserve"> name in all the </w:t>
      </w:r>
      <w:proofErr w:type="spellStart"/>
      <w:r>
        <w:t>manisfests</w:t>
      </w:r>
      <w:proofErr w:type="spellEnd"/>
      <w:r>
        <w:t xml:space="preserve"> like </w:t>
      </w:r>
      <w:proofErr w:type="spellStart"/>
      <w:proofErr w:type="gramStart"/>
      <w:r>
        <w:t>deployment,service</w:t>
      </w:r>
      <w:proofErr w:type="spellEnd"/>
      <w:proofErr w:type="gramEnd"/>
      <w:r>
        <w:t xml:space="preserve"> and ingress.</w:t>
      </w:r>
    </w:p>
    <w:p w14:paraId="6896A884" w14:textId="63EFD05E" w:rsidR="00BD66D6" w:rsidRDefault="00BD66D6">
      <w:r w:rsidRPr="00BD66D6">
        <w:lastRenderedPageBreak/>
        <w:drawing>
          <wp:inline distT="0" distB="0" distL="0" distR="0" wp14:anchorId="02198310" wp14:editId="7FD647EB">
            <wp:extent cx="5376545" cy="261938"/>
            <wp:effectExtent l="0" t="0" r="0" b="5080"/>
            <wp:docPr id="71995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6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4" cy="2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CA48" w14:textId="1F1DF4EF" w:rsidR="00BD66D6" w:rsidRDefault="006F7402">
      <w:r>
        <w:t>Like below</w:t>
      </w:r>
    </w:p>
    <w:p w14:paraId="478B7D0C" w14:textId="081A7686" w:rsidR="006F7402" w:rsidRDefault="006F7402">
      <w:r w:rsidRPr="006F7402">
        <w:drawing>
          <wp:inline distT="0" distB="0" distL="0" distR="0" wp14:anchorId="7A41A4BB" wp14:editId="74039383">
            <wp:extent cx="2557463" cy="499745"/>
            <wp:effectExtent l="0" t="0" r="0" b="0"/>
            <wp:docPr id="28358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83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1749" cy="5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50A9" w14:textId="1A10D692" w:rsidR="007036CA" w:rsidRDefault="007036CA">
      <w:r>
        <w:t xml:space="preserve">It’s necessary to define the requests &amp; limits about </w:t>
      </w:r>
      <w:proofErr w:type="spellStart"/>
      <w:r>
        <w:t>cpu</w:t>
      </w:r>
      <w:proofErr w:type="spellEnd"/>
      <w:r>
        <w:t xml:space="preserve"> and memory.</w:t>
      </w:r>
    </w:p>
    <w:p w14:paraId="7DD7B456" w14:textId="0F193AB8" w:rsidR="006F7402" w:rsidRDefault="007036CA">
      <w:r w:rsidRPr="007036CA">
        <w:drawing>
          <wp:inline distT="0" distB="0" distL="0" distR="0" wp14:anchorId="55EE5EFD" wp14:editId="010C5809">
            <wp:extent cx="5731510" cy="2295525"/>
            <wp:effectExtent l="0" t="0" r="2540" b="9525"/>
            <wp:docPr id="24403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39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870" cy="22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6DE4" w14:textId="48A7E736" w:rsidR="006D3E9E" w:rsidRDefault="008E334D">
      <w:r w:rsidRPr="008E334D">
        <w:drawing>
          <wp:inline distT="0" distB="0" distL="0" distR="0" wp14:anchorId="6C5DDC01" wp14:editId="373515AE">
            <wp:extent cx="5731510" cy="1214437"/>
            <wp:effectExtent l="0" t="0" r="2540" b="5080"/>
            <wp:docPr id="62314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90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8841" cy="12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B6D1" w14:textId="5DB0DE4F" w:rsidR="007E572A" w:rsidRDefault="007978B2">
      <w:r>
        <w:t xml:space="preserve">List the </w:t>
      </w:r>
      <w:proofErr w:type="spellStart"/>
      <w:r>
        <w:t>fargate</w:t>
      </w:r>
      <w:proofErr w:type="spellEnd"/>
      <w:r>
        <w:t xml:space="preserve"> pods</w:t>
      </w:r>
      <w:r w:rsidRPr="007978B2">
        <w:drawing>
          <wp:inline distT="0" distB="0" distL="0" distR="0" wp14:anchorId="654D7734" wp14:editId="1B785DF9">
            <wp:extent cx="5731510" cy="478790"/>
            <wp:effectExtent l="0" t="0" r="2540" b="0"/>
            <wp:docPr id="1567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02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5F33" w14:textId="674C6535" w:rsidR="007978B2" w:rsidRDefault="007978B2">
      <w:r>
        <w:t xml:space="preserve">Each pod has separate ec2 </w:t>
      </w:r>
      <w:proofErr w:type="spellStart"/>
      <w:r>
        <w:t>fargate</w:t>
      </w:r>
      <w:proofErr w:type="spellEnd"/>
      <w:r>
        <w:t xml:space="preserve"> node got created.</w:t>
      </w:r>
    </w:p>
    <w:p w14:paraId="659EEF2E" w14:textId="6F8F83E0" w:rsidR="007978B2" w:rsidRDefault="007978B2">
      <w:r>
        <w:t xml:space="preserve">And, number of nodes will be 3. 2 </w:t>
      </w:r>
      <w:proofErr w:type="spellStart"/>
      <w:r>
        <w:t>Fargate</w:t>
      </w:r>
      <w:proofErr w:type="spellEnd"/>
      <w:r>
        <w:t xml:space="preserve"> and 1 node.</w:t>
      </w:r>
    </w:p>
    <w:p w14:paraId="7A919D76" w14:textId="624AD210" w:rsidR="007978B2" w:rsidRDefault="007978B2">
      <w:r w:rsidRPr="007978B2">
        <w:drawing>
          <wp:inline distT="0" distB="0" distL="0" distR="0" wp14:anchorId="6B69AD9D" wp14:editId="0BFF1C1C">
            <wp:extent cx="5731510" cy="591820"/>
            <wp:effectExtent l="0" t="0" r="2540" b="0"/>
            <wp:docPr id="15094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40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D21E" w14:textId="4366B347" w:rsidR="007978B2" w:rsidRDefault="00B71D07">
      <w:r w:rsidRPr="00B71D07">
        <w:drawing>
          <wp:inline distT="0" distB="0" distL="0" distR="0" wp14:anchorId="55F87678" wp14:editId="4A7251AA">
            <wp:extent cx="5731510" cy="290195"/>
            <wp:effectExtent l="0" t="0" r="2540" b="0"/>
            <wp:docPr id="208518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55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998D" w14:textId="77777777" w:rsidR="0058055C" w:rsidRDefault="0058055C"/>
    <w:p w14:paraId="0A1BABC1" w14:textId="77777777" w:rsidR="0058055C" w:rsidRDefault="0058055C"/>
    <w:p w14:paraId="70B14219" w14:textId="15C38D98" w:rsidR="00B71D07" w:rsidRDefault="00B71D07">
      <w:r>
        <w:lastRenderedPageBreak/>
        <w:t>We have 2 registered targets under our target group.</w:t>
      </w:r>
    </w:p>
    <w:p w14:paraId="44420583" w14:textId="0E83FAE2" w:rsidR="00B71D07" w:rsidRDefault="00B71D07">
      <w:r w:rsidRPr="00B71D07">
        <w:drawing>
          <wp:inline distT="0" distB="0" distL="0" distR="0" wp14:anchorId="783C74F5" wp14:editId="727EF32E">
            <wp:extent cx="5731510" cy="1047750"/>
            <wp:effectExtent l="0" t="0" r="2540" b="0"/>
            <wp:docPr id="14715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7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845" cy="10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3539" w14:textId="00973304" w:rsidR="0058055C" w:rsidRDefault="004B3AF6">
      <w:r>
        <w:t xml:space="preserve">Now, let’s delete the </w:t>
      </w:r>
      <w:proofErr w:type="spellStart"/>
      <w:r>
        <w:t>fargate</w:t>
      </w:r>
      <w:proofErr w:type="spellEnd"/>
      <w:r>
        <w:t xml:space="preserve"> profile.</w:t>
      </w:r>
    </w:p>
    <w:p w14:paraId="0D7A19D3" w14:textId="0BB9DFF8" w:rsidR="004B3AF6" w:rsidRDefault="004B3AF6">
      <w:r w:rsidRPr="004B3AF6">
        <w:drawing>
          <wp:inline distT="0" distB="0" distL="0" distR="0" wp14:anchorId="6DE1953C" wp14:editId="629021A6">
            <wp:extent cx="5731510" cy="1209675"/>
            <wp:effectExtent l="0" t="0" r="2540" b="9525"/>
            <wp:docPr id="17356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4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8386" cy="12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AB15" w14:textId="18397395" w:rsidR="004B3AF6" w:rsidRDefault="004B3AF6">
      <w:r>
        <w:t xml:space="preserve">‘--wait’ will wait until our </w:t>
      </w:r>
      <w:proofErr w:type="spellStart"/>
      <w:r>
        <w:t>fargate</w:t>
      </w:r>
      <w:proofErr w:type="spellEnd"/>
      <w:r>
        <w:t xml:space="preserve"> profile will get deleted.</w:t>
      </w:r>
    </w:p>
    <w:p w14:paraId="4FF9AF7B" w14:textId="01C1F9DC" w:rsidR="006C7E31" w:rsidRDefault="006C7E31">
      <w:r w:rsidRPr="006C7E31">
        <w:drawing>
          <wp:inline distT="0" distB="0" distL="0" distR="0" wp14:anchorId="099B2798" wp14:editId="7155D3EC">
            <wp:extent cx="5731510" cy="349250"/>
            <wp:effectExtent l="0" t="0" r="2540" b="0"/>
            <wp:docPr id="139242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5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4937" w14:textId="4273E9DD" w:rsidR="006C7E31" w:rsidRDefault="006C7E31">
      <w:r>
        <w:t xml:space="preserve">The </w:t>
      </w:r>
      <w:proofErr w:type="spellStart"/>
      <w:r>
        <w:t>fargate</w:t>
      </w:r>
      <w:proofErr w:type="spellEnd"/>
      <w:r>
        <w:t xml:space="preserve"> profile got deleted but whatever PODs running on </w:t>
      </w:r>
      <w:proofErr w:type="spellStart"/>
      <w:r>
        <w:t>fargate</w:t>
      </w:r>
      <w:proofErr w:type="spellEnd"/>
      <w:r>
        <w:t xml:space="preserve"> profile got moved to </w:t>
      </w:r>
      <w:proofErr w:type="spellStart"/>
      <w:r>
        <w:t>nodegroup</w:t>
      </w:r>
      <w:proofErr w:type="spellEnd"/>
      <w:r>
        <w:t xml:space="preserve"> you can see in above SS.</w:t>
      </w:r>
    </w:p>
    <w:p w14:paraId="02A8EE1C" w14:textId="4E8E4768" w:rsidR="006C7E31" w:rsidRDefault="006C7E31">
      <w:r>
        <w:t xml:space="preserve">Before it was </w:t>
      </w:r>
    </w:p>
    <w:p w14:paraId="5DCBDAAA" w14:textId="70909F72" w:rsidR="006C7E31" w:rsidRDefault="006C7E31">
      <w:r w:rsidRPr="007978B2">
        <w:drawing>
          <wp:inline distT="0" distB="0" distL="0" distR="0" wp14:anchorId="7741C3A2" wp14:editId="4C32ECA3">
            <wp:extent cx="5731510" cy="478790"/>
            <wp:effectExtent l="0" t="0" r="2540" b="0"/>
            <wp:docPr id="202967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02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576" w14:textId="6EB173AC" w:rsidR="009C7B7A" w:rsidRDefault="009C7B7A">
      <w:r>
        <w:t>And, still the application will be up and running.</w:t>
      </w:r>
    </w:p>
    <w:p w14:paraId="78B63B4F" w14:textId="23B396FC" w:rsidR="007F2D84" w:rsidRDefault="007F2D84">
      <w:r>
        <w:t xml:space="preserve">The above are basics, </w:t>
      </w:r>
      <w:proofErr w:type="gramStart"/>
      <w:r>
        <w:t>If</w:t>
      </w:r>
      <w:proofErr w:type="gramEnd"/>
      <w:r>
        <w:t xml:space="preserve"> you want more refer to below links.</w:t>
      </w:r>
    </w:p>
    <w:p w14:paraId="5B1DFBBA" w14:textId="77777777" w:rsidR="00A43E3B" w:rsidRPr="00A43E3B" w:rsidRDefault="00A43E3B" w:rsidP="00A43E3B">
      <w:pPr>
        <w:numPr>
          <w:ilvl w:val="0"/>
          <w:numId w:val="3"/>
        </w:numPr>
        <w:rPr>
          <w:sz w:val="20"/>
          <w:szCs w:val="20"/>
        </w:rPr>
      </w:pPr>
      <w:hyperlink r:id="rId34" w:history="1">
        <w:r w:rsidRPr="00A43E3B">
          <w:rPr>
            <w:rStyle w:val="Hyperlink"/>
            <w:sz w:val="20"/>
            <w:szCs w:val="20"/>
          </w:rPr>
          <w:t>https://eksctl.io/usage/fargate-support/</w:t>
        </w:r>
      </w:hyperlink>
    </w:p>
    <w:p w14:paraId="284EE929" w14:textId="77777777" w:rsidR="00A43E3B" w:rsidRPr="00A43E3B" w:rsidRDefault="00A43E3B" w:rsidP="00A43E3B">
      <w:pPr>
        <w:numPr>
          <w:ilvl w:val="0"/>
          <w:numId w:val="3"/>
        </w:numPr>
        <w:rPr>
          <w:sz w:val="20"/>
          <w:szCs w:val="20"/>
        </w:rPr>
      </w:pPr>
      <w:hyperlink r:id="rId35" w:history="1">
        <w:r w:rsidRPr="00A43E3B">
          <w:rPr>
            <w:rStyle w:val="Hyperlink"/>
            <w:sz w:val="20"/>
            <w:szCs w:val="20"/>
          </w:rPr>
          <w:t>https://docs.aws.amazon.com/eks/latest/userguide/fargate.html</w:t>
        </w:r>
      </w:hyperlink>
    </w:p>
    <w:p w14:paraId="76539485" w14:textId="77777777" w:rsidR="00A43E3B" w:rsidRPr="00A43E3B" w:rsidRDefault="00A43E3B" w:rsidP="00A43E3B">
      <w:pPr>
        <w:numPr>
          <w:ilvl w:val="0"/>
          <w:numId w:val="3"/>
        </w:numPr>
        <w:rPr>
          <w:sz w:val="20"/>
          <w:szCs w:val="20"/>
        </w:rPr>
      </w:pPr>
      <w:hyperlink r:id="rId36" w:anchor="annotations" w:history="1">
        <w:r w:rsidRPr="00A43E3B">
          <w:rPr>
            <w:rStyle w:val="Hyperlink"/>
            <w:sz w:val="20"/>
            <w:szCs w:val="20"/>
          </w:rPr>
          <w:t>https://kubernetes-sigs.github.io/aws-alb-ingress-controller/guide/ingress/annotation/#annotations</w:t>
        </w:r>
      </w:hyperlink>
    </w:p>
    <w:p w14:paraId="7F75AF38" w14:textId="77777777" w:rsidR="00A43E3B" w:rsidRPr="00A43E3B" w:rsidRDefault="00A43E3B" w:rsidP="00A43E3B">
      <w:pPr>
        <w:numPr>
          <w:ilvl w:val="0"/>
          <w:numId w:val="3"/>
        </w:numPr>
        <w:rPr>
          <w:sz w:val="20"/>
          <w:szCs w:val="20"/>
        </w:rPr>
      </w:pPr>
      <w:hyperlink r:id="rId37" w:anchor="traffic-routing" w:history="1">
        <w:r w:rsidRPr="00A43E3B">
          <w:rPr>
            <w:rStyle w:val="Hyperlink"/>
            <w:sz w:val="20"/>
            <w:szCs w:val="20"/>
          </w:rPr>
          <w:t>https://kubernetes-sigs.github.io/aws-alb-ingress-controller/guide/ingress/annotation/#traffic-routing</w:t>
        </w:r>
      </w:hyperlink>
    </w:p>
    <w:p w14:paraId="047D99D1" w14:textId="7E60E651" w:rsidR="007F2D84" w:rsidRDefault="003B54C7">
      <w:r>
        <w:t xml:space="preserve">EKS </w:t>
      </w:r>
      <w:proofErr w:type="spellStart"/>
      <w:r>
        <w:t>Fargate</w:t>
      </w:r>
      <w:proofErr w:type="spellEnd"/>
      <w:r>
        <w:t>- Mixed mode intro (Advanced with YAML</w:t>
      </w:r>
      <w:proofErr w:type="gramStart"/>
      <w:r>
        <w:t>):-</w:t>
      </w:r>
      <w:proofErr w:type="gramEnd"/>
    </w:p>
    <w:p w14:paraId="7D45A876" w14:textId="159880B4" w:rsidR="008D1780" w:rsidRDefault="008D1780">
      <w:r w:rsidRPr="008D1780">
        <w:drawing>
          <wp:inline distT="0" distB="0" distL="0" distR="0" wp14:anchorId="69467B67" wp14:editId="005D9F84">
            <wp:extent cx="5731510" cy="1325880"/>
            <wp:effectExtent l="0" t="0" r="2540" b="7620"/>
            <wp:docPr id="1234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9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F81C" w14:textId="1DDD3AE0" w:rsidR="00A73B5D" w:rsidRDefault="00A73B5D">
      <w:r w:rsidRPr="00A73B5D">
        <w:lastRenderedPageBreak/>
        <w:drawing>
          <wp:inline distT="0" distB="0" distL="0" distR="0" wp14:anchorId="4B286D8E" wp14:editId="24B1A57A">
            <wp:extent cx="5731510" cy="2980690"/>
            <wp:effectExtent l="0" t="0" r="2540" b="0"/>
            <wp:docPr id="123135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93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056" w14:textId="411E506E" w:rsidR="00B31532" w:rsidRDefault="00B31532" w:rsidP="002C1236">
      <w:pPr>
        <w:pStyle w:val="ListParagraph"/>
        <w:numPr>
          <w:ilvl w:val="0"/>
          <w:numId w:val="5"/>
        </w:numPr>
      </w:pPr>
      <w:r>
        <w:t xml:space="preserve">If you see above SS. We have used 3 Apps 2 are using 2 </w:t>
      </w:r>
      <w:proofErr w:type="spellStart"/>
      <w:r>
        <w:t>fargate</w:t>
      </w:r>
      <w:proofErr w:type="spellEnd"/>
      <w:r>
        <w:t xml:space="preserve"> profiles and another app is using managed node groups.</w:t>
      </w:r>
      <w:r w:rsidR="00C70E58">
        <w:t xml:space="preserve"> </w:t>
      </w:r>
    </w:p>
    <w:p w14:paraId="7FA4CE48" w14:textId="7E68F5B0" w:rsidR="00C70E58" w:rsidRDefault="00C70E58" w:rsidP="002C1236">
      <w:pPr>
        <w:pStyle w:val="ListParagraph"/>
        <w:numPr>
          <w:ilvl w:val="0"/>
          <w:numId w:val="5"/>
        </w:numPr>
      </w:pPr>
      <w:r>
        <w:t>Each app is having separate ingress resources.</w:t>
      </w:r>
    </w:p>
    <w:p w14:paraId="5E93E662" w14:textId="39E9EB0D" w:rsidR="002C1236" w:rsidRDefault="002C1236" w:rsidP="002C1236">
      <w:pPr>
        <w:pStyle w:val="ListParagraph"/>
        <w:numPr>
          <w:ilvl w:val="0"/>
          <w:numId w:val="5"/>
        </w:numPr>
      </w:pPr>
      <w:r>
        <w:t xml:space="preserve">In previous sessions we have used context </w:t>
      </w:r>
      <w:proofErr w:type="gramStart"/>
      <w:r>
        <w:t>path based</w:t>
      </w:r>
      <w:proofErr w:type="gramEnd"/>
      <w:r>
        <w:t xml:space="preserve"> routing but here we can’t use it.</w:t>
      </w:r>
    </w:p>
    <w:p w14:paraId="0C444046" w14:textId="29789429" w:rsidR="003B54C7" w:rsidRPr="000C2615" w:rsidRDefault="000C2615">
      <w:pPr>
        <w:rPr>
          <w:b/>
          <w:bCs/>
        </w:rPr>
      </w:pPr>
      <w:r w:rsidRPr="000C2615">
        <w:rPr>
          <w:b/>
          <w:bCs/>
        </w:rPr>
        <w:t xml:space="preserve">Why One Ingress for all the apps won’t </w:t>
      </w:r>
      <w:proofErr w:type="gramStart"/>
      <w:r w:rsidRPr="000C2615">
        <w:rPr>
          <w:b/>
          <w:bCs/>
        </w:rPr>
        <w:t>work:-</w:t>
      </w:r>
      <w:proofErr w:type="gramEnd"/>
    </w:p>
    <w:p w14:paraId="61E9C555" w14:textId="3F61BD92" w:rsidR="006C7E31" w:rsidRDefault="000C2615">
      <w:r>
        <w:t xml:space="preserve">The Ingress with cross namespace </w:t>
      </w:r>
      <w:r w:rsidR="002240B1">
        <w:t>is not supported as on today. That feature is not there in EKS.</w:t>
      </w:r>
    </w:p>
    <w:p w14:paraId="1D824D38" w14:textId="1A60921E" w:rsidR="008F4E99" w:rsidRDefault="008F4E99">
      <w:r w:rsidRPr="008F4E99">
        <w:drawing>
          <wp:inline distT="0" distB="0" distL="0" distR="0" wp14:anchorId="05D25BEC" wp14:editId="7B4D3545">
            <wp:extent cx="5731510" cy="2962910"/>
            <wp:effectExtent l="0" t="0" r="2540" b="8890"/>
            <wp:docPr id="13397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1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D0A5" w14:textId="5E1B478A" w:rsidR="008F4E99" w:rsidRDefault="00193EC0">
      <w:r>
        <w:t xml:space="preserve">So, within the NS you can do multiple context </w:t>
      </w:r>
      <w:proofErr w:type="gramStart"/>
      <w:r>
        <w:t>path based</w:t>
      </w:r>
      <w:proofErr w:type="gramEnd"/>
      <w:r>
        <w:t xml:space="preserve"> routing but across the NS it’s not supported.</w:t>
      </w:r>
    </w:p>
    <w:p w14:paraId="720DAB4D" w14:textId="45A2DACF" w:rsidR="000F3754" w:rsidRDefault="000F3754">
      <w:r>
        <w:lastRenderedPageBreak/>
        <w:t xml:space="preserve">Hands on </w:t>
      </w:r>
      <w:proofErr w:type="spellStart"/>
      <w:r>
        <w:t>fargate</w:t>
      </w:r>
      <w:proofErr w:type="spellEnd"/>
      <w:r>
        <w:t xml:space="preserve"> profile using </w:t>
      </w:r>
      <w:proofErr w:type="spellStart"/>
      <w:proofErr w:type="gramStart"/>
      <w:r>
        <w:t>yaml</w:t>
      </w:r>
      <w:proofErr w:type="spellEnd"/>
      <w:r>
        <w:t xml:space="preserve"> :</w:t>
      </w:r>
      <w:proofErr w:type="gramEnd"/>
      <w:r>
        <w:t>-</w:t>
      </w:r>
    </w:p>
    <w:p w14:paraId="0BA255E7" w14:textId="0BFE515C" w:rsidR="000F3754" w:rsidRDefault="000F3754">
      <w:r>
        <w:t xml:space="preserve">Write the </w:t>
      </w:r>
      <w:proofErr w:type="spellStart"/>
      <w:r>
        <w:t>fargate</w:t>
      </w:r>
      <w:proofErr w:type="spellEnd"/>
      <w:r>
        <w:t xml:space="preserve"> profile manifest</w:t>
      </w:r>
    </w:p>
    <w:p w14:paraId="7FFFA3A5" w14:textId="4CC8EBB2" w:rsidR="000F3754" w:rsidRDefault="000F3754">
      <w:r w:rsidRPr="000F3754">
        <w:drawing>
          <wp:inline distT="0" distB="0" distL="0" distR="0" wp14:anchorId="5306E01B" wp14:editId="7A040FA1">
            <wp:extent cx="4338638" cy="2352675"/>
            <wp:effectExtent l="0" t="0" r="5080" b="0"/>
            <wp:docPr id="6405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57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3282" cy="23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3C75" w14:textId="371D47C8" w:rsidR="000F3754" w:rsidRDefault="000F3754">
      <w:r>
        <w:t xml:space="preserve">If you see metadata, it’s not normal metadata. There we are defining the cluster name and region of the cluster. </w:t>
      </w:r>
    </w:p>
    <w:p w14:paraId="2FDD72D9" w14:textId="1A9F24B7" w:rsidR="000F3754" w:rsidRDefault="000F3754">
      <w:r>
        <w:t xml:space="preserve">Under </w:t>
      </w:r>
      <w:proofErr w:type="spellStart"/>
      <w:r>
        <w:t>fargate</w:t>
      </w:r>
      <w:proofErr w:type="spellEnd"/>
      <w:r>
        <w:t xml:space="preserve"> profiles, we have defined 2 NS. Whatever that particular NS PODs get deployed those will be assigned to respective </w:t>
      </w:r>
      <w:proofErr w:type="spellStart"/>
      <w:r>
        <w:t>fargate</w:t>
      </w:r>
      <w:proofErr w:type="spellEnd"/>
      <w:r>
        <w:t xml:space="preserve"> profile.</w:t>
      </w:r>
    </w:p>
    <w:p w14:paraId="2D67955E" w14:textId="21CB1962" w:rsidR="000F3754" w:rsidRDefault="000F3754">
      <w:proofErr w:type="spellStart"/>
      <w:r>
        <w:t>Eg</w:t>
      </w:r>
      <w:proofErr w:type="spellEnd"/>
      <w:r>
        <w:t xml:space="preserve">: ns-app2 NS PODs will be assigned to fp-app2 </w:t>
      </w:r>
      <w:proofErr w:type="spellStart"/>
      <w:r>
        <w:t>Fargate</w:t>
      </w:r>
      <w:proofErr w:type="spellEnd"/>
      <w:r>
        <w:t xml:space="preserve"> profile.</w:t>
      </w:r>
      <w:r w:rsidR="004B1A8C">
        <w:t xml:space="preserve"> If label ‘</w:t>
      </w:r>
      <w:proofErr w:type="spellStart"/>
      <w:r w:rsidR="004B1A8C">
        <w:t>fargate</w:t>
      </w:r>
      <w:proofErr w:type="spellEnd"/>
      <w:r w:rsidR="004B1A8C">
        <w:t xml:space="preserve">’ and NS ns-ums both matches then the POD will be running on </w:t>
      </w:r>
      <w:proofErr w:type="spellStart"/>
      <w:r w:rsidR="004B1A8C">
        <w:t>fp</w:t>
      </w:r>
      <w:proofErr w:type="spellEnd"/>
      <w:r w:rsidR="004B1A8C">
        <w:t>-ums.</w:t>
      </w:r>
    </w:p>
    <w:p w14:paraId="37B08124" w14:textId="4C003E5F" w:rsidR="00F31F37" w:rsidRDefault="00653AED">
      <w:r>
        <w:t>Once script is ready run the script with this command “</w:t>
      </w:r>
      <w:proofErr w:type="spellStart"/>
      <w:r w:rsidRPr="00653AED">
        <w:t>eksctl</w:t>
      </w:r>
      <w:proofErr w:type="spellEnd"/>
      <w:r w:rsidRPr="00653AED">
        <w:t xml:space="preserve"> create </w:t>
      </w:r>
      <w:proofErr w:type="spellStart"/>
      <w:r w:rsidRPr="00653AED">
        <w:t>fargateprofile</w:t>
      </w:r>
      <w:proofErr w:type="spellEnd"/>
      <w:r w:rsidRPr="00653AED">
        <w:t xml:space="preserve"> -f kube-manifests/01-Fargate-Advanced-Profiles/01-fargate-profiles.yml</w:t>
      </w:r>
      <w:r>
        <w:t>”.</w:t>
      </w:r>
    </w:p>
    <w:p w14:paraId="148DE17C" w14:textId="3DCD62D5" w:rsidR="00653AED" w:rsidRDefault="00832074">
      <w:r w:rsidRPr="00832074">
        <w:drawing>
          <wp:inline distT="0" distB="0" distL="0" distR="0" wp14:anchorId="0B555674" wp14:editId="66A887AA">
            <wp:extent cx="5731510" cy="482600"/>
            <wp:effectExtent l="0" t="0" r="2540" b="0"/>
            <wp:docPr id="5760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920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9655" w14:textId="2087DA4A" w:rsidR="00C279DB" w:rsidRDefault="00C279DB">
      <w:r w:rsidRPr="00C279DB">
        <w:drawing>
          <wp:inline distT="0" distB="0" distL="0" distR="0" wp14:anchorId="16CE1370" wp14:editId="2B390F41">
            <wp:extent cx="5731510" cy="1853565"/>
            <wp:effectExtent l="0" t="0" r="2540" b="0"/>
            <wp:docPr id="38552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8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1F4" w14:textId="2D51FDD3" w:rsidR="00430A10" w:rsidRDefault="00430A10">
      <w:r>
        <w:t xml:space="preserve">Here, I’m not going to deploy the all the apps as mentioned in network diagram. Because it requires RDS should be running. </w:t>
      </w:r>
      <w:proofErr w:type="gramStart"/>
      <w:r>
        <w:t>Instead</w:t>
      </w:r>
      <w:proofErr w:type="gramEnd"/>
      <w:r>
        <w:t xml:space="preserve"> I’ll be explaining the each app script.</w:t>
      </w:r>
    </w:p>
    <w:p w14:paraId="59C1816A" w14:textId="5256AB14" w:rsidR="00036338" w:rsidRDefault="00036338">
      <w:r>
        <w:t>App</w:t>
      </w:r>
      <w:proofErr w:type="gramStart"/>
      <w:r>
        <w:t>1:-</w:t>
      </w:r>
      <w:proofErr w:type="gramEnd"/>
      <w:r>
        <w:t xml:space="preserve"> Everything will be normal extra we will create the NS using NS script.</w:t>
      </w:r>
    </w:p>
    <w:p w14:paraId="03875C23" w14:textId="093F369E" w:rsidR="00036338" w:rsidRDefault="00036338">
      <w:r w:rsidRPr="00036338">
        <w:lastRenderedPageBreak/>
        <w:drawing>
          <wp:inline distT="0" distB="0" distL="0" distR="0" wp14:anchorId="591EEE64" wp14:editId="12AC4580">
            <wp:extent cx="2353003" cy="981212"/>
            <wp:effectExtent l="0" t="0" r="0" b="9525"/>
            <wp:docPr id="75407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2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495F" w14:textId="29CD7AE7" w:rsidR="00036338" w:rsidRDefault="00036338">
      <w:r>
        <w:t>The NS script is common for all NS</w:t>
      </w:r>
      <w:r w:rsidR="00855318">
        <w:t>.</w:t>
      </w:r>
      <w:r>
        <w:t xml:space="preserve"> only </w:t>
      </w:r>
      <w:r w:rsidR="00855318">
        <w:t xml:space="preserve">NS </w:t>
      </w:r>
      <w:r>
        <w:t>name will change.</w:t>
      </w:r>
      <w:r w:rsidR="00EA1ADC">
        <w:t xml:space="preserve"> Now, we will define the NS details in deployment, service &amp; ingress script. Since App1 will be using node group we won’t define the mode type.</w:t>
      </w:r>
    </w:p>
    <w:p w14:paraId="31CB4A17" w14:textId="7A7EB7BF" w:rsidR="00EA1ADC" w:rsidRDefault="00EA1ADC">
      <w:r>
        <w:t>App</w:t>
      </w:r>
      <w:proofErr w:type="gramStart"/>
      <w:r>
        <w:t>2:-</w:t>
      </w:r>
      <w:proofErr w:type="gramEnd"/>
    </w:p>
    <w:p w14:paraId="609041F7" w14:textId="1C269AAA" w:rsidR="00855318" w:rsidRDefault="00855318">
      <w:r>
        <w:t>NS will be same. NS name need to define in Deployment, Service &amp; Ingress.</w:t>
      </w:r>
    </w:p>
    <w:p w14:paraId="222D37C6" w14:textId="7584A30E" w:rsidR="00855318" w:rsidRDefault="00855318">
      <w:r>
        <w:t>Extra we need to define the mode. This time we are defining the mode in service manifest not in ingress manifest.</w:t>
      </w:r>
    </w:p>
    <w:p w14:paraId="7C0155D6" w14:textId="188AE1C2" w:rsidR="00855318" w:rsidRDefault="00855318">
      <w:r w:rsidRPr="00855318">
        <w:drawing>
          <wp:inline distT="0" distB="0" distL="0" distR="0" wp14:anchorId="23038773" wp14:editId="49970F48">
            <wp:extent cx="5731510" cy="664845"/>
            <wp:effectExtent l="0" t="0" r="2540" b="1905"/>
            <wp:docPr id="57885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9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4159" w14:textId="630C7FE0" w:rsidR="00486289" w:rsidRDefault="00486289">
      <w:r>
        <w:t>Extra we are defining this in Ingress.</w:t>
      </w:r>
    </w:p>
    <w:p w14:paraId="219FA08A" w14:textId="5E9FD328" w:rsidR="00486289" w:rsidRDefault="00486289">
      <w:r w:rsidRPr="00486289">
        <w:drawing>
          <wp:inline distT="0" distB="0" distL="0" distR="0" wp14:anchorId="34749434" wp14:editId="39A4B5D6">
            <wp:extent cx="5731510" cy="267970"/>
            <wp:effectExtent l="0" t="0" r="2540" b="0"/>
            <wp:docPr id="158114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449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9132" w14:textId="53516BEA" w:rsidR="00486289" w:rsidRDefault="00486289">
      <w:proofErr w:type="gramStart"/>
      <w:r>
        <w:t>Note:-</w:t>
      </w:r>
      <w:proofErr w:type="gramEnd"/>
      <w:r>
        <w:t xml:space="preserve"> Tutor has mentioned the target-type in ingress script and in service script. Need to check.</w:t>
      </w:r>
    </w:p>
    <w:p w14:paraId="0A824D88" w14:textId="0444EE48" w:rsidR="005B1CAE" w:rsidRDefault="005B1CAE">
      <w:r>
        <w:t>App</w:t>
      </w:r>
      <w:proofErr w:type="gramStart"/>
      <w:r>
        <w:t>3:-</w:t>
      </w:r>
      <w:proofErr w:type="gramEnd"/>
    </w:p>
    <w:p w14:paraId="2BC70B75" w14:textId="77777777" w:rsidR="005B1CAE" w:rsidRDefault="005B1CAE" w:rsidP="005B1CAE">
      <w:r>
        <w:t>NS will be same. NS name need to define in Deployment, Service &amp; Ingress.</w:t>
      </w:r>
    </w:p>
    <w:p w14:paraId="094DAF8A" w14:textId="542F6AC4" w:rsidR="00D357C2" w:rsidRDefault="007426C3">
      <w:r>
        <w:t xml:space="preserve">We need to define node-port as </w:t>
      </w:r>
      <w:proofErr w:type="spellStart"/>
      <w:r>
        <w:t>ip</w:t>
      </w:r>
      <w:proofErr w:type="spellEnd"/>
      <w:r>
        <w:t xml:space="preserve"> and have few other scripts related to </w:t>
      </w:r>
      <w:proofErr w:type="spellStart"/>
      <w:r>
        <w:t>App.Please</w:t>
      </w:r>
      <w:proofErr w:type="spellEnd"/>
      <w:r>
        <w:t xml:space="preserve"> check this link</w:t>
      </w:r>
      <w:r w:rsidR="00D357C2">
        <w:t xml:space="preserve"> </w:t>
      </w:r>
      <w:hyperlink r:id="rId47" w:history="1">
        <w:r w:rsidR="00D357C2" w:rsidRPr="00D357C2">
          <w:rPr>
            <w:rStyle w:val="Hyperlink"/>
          </w:rPr>
          <w:t xml:space="preserve">aws-eks-kubernetes-masterclass/09-EKS-Workloads-on-Fargate/09-02-Fargate-Profiles-Advanced-YAML/kube-manifests-old/02-Applications/03-ns-ums at master · </w:t>
        </w:r>
        <w:proofErr w:type="spellStart"/>
        <w:r w:rsidR="00D357C2" w:rsidRPr="00D357C2">
          <w:rPr>
            <w:rStyle w:val="Hyperlink"/>
          </w:rPr>
          <w:t>stacksimplify</w:t>
        </w:r>
        <w:proofErr w:type="spellEnd"/>
        <w:r w:rsidR="00D357C2" w:rsidRPr="00D357C2">
          <w:rPr>
            <w:rStyle w:val="Hyperlink"/>
          </w:rPr>
          <w:t>/</w:t>
        </w:r>
        <w:proofErr w:type="spellStart"/>
        <w:r w:rsidR="00D357C2" w:rsidRPr="00D357C2">
          <w:rPr>
            <w:rStyle w:val="Hyperlink"/>
          </w:rPr>
          <w:t>aws</w:t>
        </w:r>
        <w:proofErr w:type="spellEnd"/>
        <w:r w:rsidR="00D357C2" w:rsidRPr="00D357C2">
          <w:rPr>
            <w:rStyle w:val="Hyperlink"/>
          </w:rPr>
          <w:t>-</w:t>
        </w:r>
        <w:proofErr w:type="spellStart"/>
        <w:r w:rsidR="00D357C2" w:rsidRPr="00D357C2">
          <w:rPr>
            <w:rStyle w:val="Hyperlink"/>
          </w:rPr>
          <w:t>eks</w:t>
        </w:r>
        <w:proofErr w:type="spellEnd"/>
        <w:r w:rsidR="00D357C2" w:rsidRPr="00D357C2">
          <w:rPr>
            <w:rStyle w:val="Hyperlink"/>
          </w:rPr>
          <w:t>-</w:t>
        </w:r>
        <w:proofErr w:type="spellStart"/>
        <w:r w:rsidR="00D357C2" w:rsidRPr="00D357C2">
          <w:rPr>
            <w:rStyle w:val="Hyperlink"/>
          </w:rPr>
          <w:t>kubernetes</w:t>
        </w:r>
        <w:proofErr w:type="spellEnd"/>
        <w:r w:rsidR="00D357C2" w:rsidRPr="00D357C2">
          <w:rPr>
            <w:rStyle w:val="Hyperlink"/>
          </w:rPr>
          <w:t>-masterclass</w:t>
        </w:r>
      </w:hyperlink>
      <w:r w:rsidR="00D357C2">
        <w:t xml:space="preserve"> .</w:t>
      </w:r>
    </w:p>
    <w:p w14:paraId="18146CF6" w14:textId="079C1A1B" w:rsidR="00F7253A" w:rsidRDefault="00D2795B">
      <w:r>
        <w:t xml:space="preserve">Once you run the command it will create 3 NS. Verify how many nodes got created for </w:t>
      </w:r>
      <w:proofErr w:type="spellStart"/>
      <w:r>
        <w:t>fargate</w:t>
      </w:r>
      <w:proofErr w:type="spellEnd"/>
      <w:r>
        <w:t xml:space="preserve"> and node group.</w:t>
      </w:r>
      <w:r w:rsidR="00F7253A">
        <w:t xml:space="preserve"> It will create 3 ALBs</w:t>
      </w:r>
      <w:r w:rsidR="00146BA9">
        <w:t xml:space="preserve"> with 3 TGs. Verify it should create total 6 DNS records.</w:t>
      </w:r>
      <w:r w:rsidR="00877149">
        <w:t xml:space="preserve"> Do check </w:t>
      </w:r>
      <w:proofErr w:type="spellStart"/>
      <w:r w:rsidR="00877149">
        <w:t>NSlookup</w:t>
      </w:r>
      <w:proofErr w:type="spellEnd"/>
      <w:r w:rsidR="00877149">
        <w:t>.</w:t>
      </w:r>
    </w:p>
    <w:p w14:paraId="4034BD90" w14:textId="0AEE6866" w:rsidR="00495654" w:rsidRDefault="00495654">
      <w:proofErr w:type="gramStart"/>
      <w:r>
        <w:t>Note:-</w:t>
      </w:r>
      <w:proofErr w:type="gramEnd"/>
      <w:r>
        <w:t xml:space="preserve">  When</w:t>
      </w:r>
      <w:r w:rsidR="00FF34F3">
        <w:t>e</w:t>
      </w:r>
      <w:r>
        <w:t xml:space="preserve">ver you create a workload on </w:t>
      </w:r>
      <w:proofErr w:type="spellStart"/>
      <w:r>
        <w:t>fargate</w:t>
      </w:r>
      <w:proofErr w:type="spellEnd"/>
      <w:r>
        <w:t xml:space="preserve"> profile it will take sometime because it doesn’t have node it will create a node and then it will install the </w:t>
      </w:r>
      <w:proofErr w:type="spellStart"/>
      <w:r>
        <w:t>kubelet</w:t>
      </w:r>
      <w:proofErr w:type="spellEnd"/>
      <w:r>
        <w:t xml:space="preserve"> inside that and the </w:t>
      </w:r>
      <w:proofErr w:type="spellStart"/>
      <w:r>
        <w:t>kubelet</w:t>
      </w:r>
      <w:proofErr w:type="spellEnd"/>
      <w:r>
        <w:t xml:space="preserve"> need to register to control plane and then will check for the scheduler and get the data and then will create the POD.</w:t>
      </w:r>
      <w:r w:rsidR="007C58FF">
        <w:t xml:space="preserve"> This delay will same for delete. Delay is not for performance.</w:t>
      </w:r>
    </w:p>
    <w:p w14:paraId="750D9FF4" w14:textId="00020D20" w:rsidR="00D87850" w:rsidRDefault="00D87850" w:rsidP="00D87850">
      <w:pPr>
        <w:numPr>
          <w:ilvl w:val="0"/>
          <w:numId w:val="6"/>
        </w:numPr>
      </w:pPr>
      <w:r>
        <w:t xml:space="preserve">Issue related cross NS you can see here </w:t>
      </w:r>
      <w:hyperlink r:id="rId48" w:history="1">
        <w:proofErr w:type="spellStart"/>
        <w:r w:rsidRPr="00D87850">
          <w:rPr>
            <w:rStyle w:val="Hyperlink"/>
          </w:rPr>
          <w:t>kubernetes</w:t>
        </w:r>
        <w:proofErr w:type="spellEnd"/>
        <w:r w:rsidRPr="00D87850">
          <w:rPr>
            <w:rStyle w:val="Hyperlink"/>
          </w:rPr>
          <w:t>/kubernetes#17088</w:t>
        </w:r>
      </w:hyperlink>
    </w:p>
    <w:sectPr w:rsidR="00D8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020"/>
    <w:multiLevelType w:val="multilevel"/>
    <w:tmpl w:val="0A3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7650A"/>
    <w:multiLevelType w:val="multilevel"/>
    <w:tmpl w:val="FAF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65DDE"/>
    <w:multiLevelType w:val="hybridMultilevel"/>
    <w:tmpl w:val="0BB43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07B6C"/>
    <w:multiLevelType w:val="multilevel"/>
    <w:tmpl w:val="854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C85572"/>
    <w:multiLevelType w:val="multilevel"/>
    <w:tmpl w:val="8B1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DB7B13"/>
    <w:multiLevelType w:val="hybridMultilevel"/>
    <w:tmpl w:val="BED69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969883">
    <w:abstractNumId w:val="4"/>
  </w:num>
  <w:num w:numId="2" w16cid:durableId="797256476">
    <w:abstractNumId w:val="3"/>
  </w:num>
  <w:num w:numId="3" w16cid:durableId="1915509003">
    <w:abstractNumId w:val="0"/>
  </w:num>
  <w:num w:numId="4" w16cid:durableId="1781679568">
    <w:abstractNumId w:val="5"/>
  </w:num>
  <w:num w:numId="5" w16cid:durableId="1167283749">
    <w:abstractNumId w:val="2"/>
  </w:num>
  <w:num w:numId="6" w16cid:durableId="96843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BD"/>
    <w:rsid w:val="00036338"/>
    <w:rsid w:val="000C2615"/>
    <w:rsid w:val="000F3754"/>
    <w:rsid w:val="00123CF1"/>
    <w:rsid w:val="00133A4C"/>
    <w:rsid w:val="00146BA9"/>
    <w:rsid w:val="00193EC0"/>
    <w:rsid w:val="001950BD"/>
    <w:rsid w:val="001A19A5"/>
    <w:rsid w:val="00213B20"/>
    <w:rsid w:val="00214D2F"/>
    <w:rsid w:val="002240B1"/>
    <w:rsid w:val="002527E0"/>
    <w:rsid w:val="00262C27"/>
    <w:rsid w:val="002C1236"/>
    <w:rsid w:val="00335BBA"/>
    <w:rsid w:val="00394422"/>
    <w:rsid w:val="003A3BBD"/>
    <w:rsid w:val="003B54C7"/>
    <w:rsid w:val="00430A10"/>
    <w:rsid w:val="00471520"/>
    <w:rsid w:val="00486289"/>
    <w:rsid w:val="00495654"/>
    <w:rsid w:val="004B1A8C"/>
    <w:rsid w:val="004B3AF6"/>
    <w:rsid w:val="0058055C"/>
    <w:rsid w:val="005B1CAE"/>
    <w:rsid w:val="005E0158"/>
    <w:rsid w:val="00611B09"/>
    <w:rsid w:val="00653AED"/>
    <w:rsid w:val="006C7E31"/>
    <w:rsid w:val="006D3E9E"/>
    <w:rsid w:val="006F0FE1"/>
    <w:rsid w:val="006F7402"/>
    <w:rsid w:val="007036CA"/>
    <w:rsid w:val="007426C3"/>
    <w:rsid w:val="007978B2"/>
    <w:rsid w:val="007C58FF"/>
    <w:rsid w:val="007E572A"/>
    <w:rsid w:val="007F2D84"/>
    <w:rsid w:val="007F6950"/>
    <w:rsid w:val="00832074"/>
    <w:rsid w:val="00853383"/>
    <w:rsid w:val="00855318"/>
    <w:rsid w:val="00877149"/>
    <w:rsid w:val="008D1780"/>
    <w:rsid w:val="008E334D"/>
    <w:rsid w:val="008F4E99"/>
    <w:rsid w:val="009C7B7A"/>
    <w:rsid w:val="009F0037"/>
    <w:rsid w:val="00A43E3B"/>
    <w:rsid w:val="00A73B5D"/>
    <w:rsid w:val="00B31532"/>
    <w:rsid w:val="00B71D07"/>
    <w:rsid w:val="00BD66D6"/>
    <w:rsid w:val="00C220E8"/>
    <w:rsid w:val="00C279DB"/>
    <w:rsid w:val="00C641FC"/>
    <w:rsid w:val="00C70E58"/>
    <w:rsid w:val="00D2795B"/>
    <w:rsid w:val="00D357C2"/>
    <w:rsid w:val="00D87850"/>
    <w:rsid w:val="00DE6706"/>
    <w:rsid w:val="00E55270"/>
    <w:rsid w:val="00EA1ADC"/>
    <w:rsid w:val="00F31F37"/>
    <w:rsid w:val="00F44F21"/>
    <w:rsid w:val="00F7253A"/>
    <w:rsid w:val="00FF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8EE8"/>
  <w15:chartTrackingRefBased/>
  <w15:docId w15:val="{FC5B3539-220E-4548-B425-E85CD425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0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0E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A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A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ws.amazon.com/eks/latest/userguide/fargate.htm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hyperlink" Target="https://eksctl.io/usage/fargate-support/" TargetMode="External"/><Relationship Id="rId42" Type="http://schemas.openxmlformats.org/officeDocument/2006/relationships/image" Target="media/image30.png"/><Relationship Id="rId47" Type="http://schemas.openxmlformats.org/officeDocument/2006/relationships/hyperlink" Target="https://github.com/stacksimplify/aws-eks-kubernetes-masterclass/tree/master/09-EKS-Workloads-on-Fargate/09-02-Fargate-Profiles-Advanced-YAML/kube-manifests-old/02-Applications/03-ns-ums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ocs.aws.amazon.com/eks/latest/userguide/fargate.html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kubernetes-sigs.github.io/aws-alb-ingress-controller/guide/ingress/annotation/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eks/latest/userguide/alb-ingress.html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kubernetes-sigs.github.io/aws-alb-ingress-controller/guide/ingress/annotation/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aws.amazon.com/eks/latest/userguide/network-load-balancing.html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ocs.aws.amazon.com/eks/latest/userguide/fargate.html" TargetMode="External"/><Relationship Id="rId43" Type="http://schemas.openxmlformats.org/officeDocument/2006/relationships/image" Target="media/image31.png"/><Relationship Id="rId48" Type="http://schemas.openxmlformats.org/officeDocument/2006/relationships/hyperlink" Target="https://github.com/kubernetes/kubernetes/issues/17088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65</cp:revision>
  <dcterms:created xsi:type="dcterms:W3CDTF">2025-01-25T05:52:00Z</dcterms:created>
  <dcterms:modified xsi:type="dcterms:W3CDTF">2025-01-25T08:07:00Z</dcterms:modified>
</cp:coreProperties>
</file>