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BA37" w14:textId="0B4DBC97" w:rsidR="009E5409" w:rsidRDefault="002534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 w:rsidRPr="00253477">
        <w:rPr>
          <w:u w:val="single"/>
        </w:rPr>
        <w:t xml:space="preserve">  </w:t>
      </w:r>
      <w:r w:rsidRPr="00253477">
        <w:rPr>
          <w:rFonts w:ascii="Times New Roman" w:hAnsi="Times New Roman" w:cs="Times New Roman"/>
          <w:b/>
          <w:bCs/>
          <w:sz w:val="36"/>
          <w:szCs w:val="36"/>
          <w:u w:val="single"/>
        </w:rPr>
        <w:t>DATASET DESCRIPTION</w:t>
      </w:r>
    </w:p>
    <w:p w14:paraId="0C9D6E37" w14:textId="7306157E" w:rsidR="00253477" w:rsidRPr="00A54AB4" w:rsidRDefault="002534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421EB3" w14:textId="523B2580" w:rsidR="00253477" w:rsidRDefault="00A54AB4" w:rsidP="00253477">
      <w:pPr>
        <w:rPr>
          <w:rFonts w:ascii="Times New Roman" w:hAnsi="Times New Roman" w:cs="Times New Roman"/>
          <w:sz w:val="32"/>
          <w:szCs w:val="32"/>
        </w:rPr>
      </w:pPr>
      <w:r w:rsidRPr="00A54AB4">
        <w:rPr>
          <w:rFonts w:ascii="Times New Roman" w:hAnsi="Times New Roman" w:cs="Times New Roman"/>
          <w:b/>
          <w:bCs/>
          <w:sz w:val="32"/>
          <w:szCs w:val="32"/>
        </w:rPr>
        <w:t xml:space="preserve">Dataset Name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A54AB4">
        <w:rPr>
          <w:rFonts w:ascii="Times New Roman" w:hAnsi="Times New Roman" w:cs="Times New Roman"/>
          <w:sz w:val="32"/>
          <w:szCs w:val="32"/>
        </w:rPr>
        <w:t>kc_house_data</w:t>
      </w:r>
      <w:r>
        <w:rPr>
          <w:rFonts w:ascii="Times New Roman" w:hAnsi="Times New Roman" w:cs="Times New Roman"/>
          <w:sz w:val="32"/>
          <w:szCs w:val="32"/>
        </w:rPr>
        <w:t xml:space="preserve"> - (King Country)</w:t>
      </w:r>
    </w:p>
    <w:p w14:paraId="0CED0D70" w14:textId="4E0133CF" w:rsidR="00A54AB4" w:rsidRDefault="00A54AB4" w:rsidP="00253477">
      <w:pPr>
        <w:rPr>
          <w:rFonts w:ascii="Times New Roman" w:hAnsi="Times New Roman" w:cs="Times New Roman"/>
          <w:sz w:val="32"/>
          <w:szCs w:val="32"/>
        </w:rPr>
      </w:pPr>
      <w:r w:rsidRPr="00A54AB4">
        <w:rPr>
          <w:rFonts w:ascii="Times New Roman" w:hAnsi="Times New Roman" w:cs="Times New Roman"/>
          <w:b/>
          <w:bCs/>
          <w:sz w:val="32"/>
          <w:szCs w:val="32"/>
        </w:rPr>
        <w:t>Website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32"/>
          <w:szCs w:val="32"/>
        </w:rPr>
        <w:t>Imported from Kaggle.com</w:t>
      </w:r>
    </w:p>
    <w:p w14:paraId="4094B0DA" w14:textId="51C7F0F1" w:rsidR="006E346B" w:rsidRDefault="000403B3" w:rsidP="00253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Size : </w:t>
      </w:r>
      <w:r w:rsidRPr="000403B3">
        <w:rPr>
          <w:rFonts w:ascii="Times New Roman" w:hAnsi="Times New Roman" w:cs="Times New Roman"/>
          <w:sz w:val="32"/>
          <w:szCs w:val="32"/>
        </w:rPr>
        <w:t>21614</w:t>
      </w:r>
      <w:r>
        <w:rPr>
          <w:rFonts w:ascii="Times New Roman" w:hAnsi="Times New Roman" w:cs="Times New Roman"/>
          <w:sz w:val="32"/>
          <w:szCs w:val="32"/>
        </w:rPr>
        <w:t xml:space="preserve"> rows</w:t>
      </w:r>
      <w:r w:rsidR="009B4318">
        <w:rPr>
          <w:rFonts w:ascii="Times New Roman" w:hAnsi="Times New Roman" w:cs="Times New Roman"/>
          <w:sz w:val="32"/>
          <w:szCs w:val="32"/>
        </w:rPr>
        <w:t>(observations)</w:t>
      </w:r>
      <w:r>
        <w:rPr>
          <w:rFonts w:ascii="Times New Roman" w:hAnsi="Times New Roman" w:cs="Times New Roman"/>
          <w:sz w:val="32"/>
          <w:szCs w:val="32"/>
        </w:rPr>
        <w:t xml:space="preserve"> * 21 columns</w:t>
      </w:r>
      <w:r w:rsidR="009B4318">
        <w:rPr>
          <w:rFonts w:ascii="Times New Roman" w:hAnsi="Times New Roman" w:cs="Times New Roman"/>
          <w:sz w:val="32"/>
          <w:szCs w:val="32"/>
        </w:rPr>
        <w:t xml:space="preserve"> (attributes)</w:t>
      </w:r>
    </w:p>
    <w:p w14:paraId="78D6B546" w14:textId="2FC778F7" w:rsidR="005B7141" w:rsidRDefault="005B7141" w:rsidP="005B714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Total </w:t>
      </w:r>
      <w:r w:rsidR="000403B3" w:rsidRPr="000403B3">
        <w:rPr>
          <w:rFonts w:ascii="Times New Roman" w:hAnsi="Times New Roman" w:cs="Times New Roman"/>
          <w:b/>
          <w:bCs/>
          <w:sz w:val="32"/>
          <w:szCs w:val="32"/>
        </w:rPr>
        <w:t xml:space="preserve">Column </w:t>
      </w:r>
      <w:r w:rsidR="000403B3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="000403B3" w:rsidRPr="000403B3">
        <w:rPr>
          <w:rFonts w:ascii="Times New Roman" w:hAnsi="Times New Roman" w:cs="Times New Roman"/>
          <w:b/>
          <w:bCs/>
          <w:sz w:val="32"/>
          <w:szCs w:val="32"/>
        </w:rPr>
        <w:t>ames</w:t>
      </w:r>
      <w:r w:rsidR="000403B3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0403B3">
        <w:rPr>
          <w:rFonts w:ascii="Times New Roman" w:hAnsi="Times New Roman" w:cs="Times New Roman"/>
          <w:sz w:val="32"/>
          <w:szCs w:val="32"/>
        </w:rPr>
        <w:t>id, date, bedrooms, bathrooms, sqft_living, sqft_lot, floors, waterfront, view, condition,</w:t>
      </w:r>
      <w:r>
        <w:rPr>
          <w:rFonts w:ascii="Times New Roman" w:hAnsi="Times New Roman" w:cs="Times New Roman"/>
          <w:sz w:val="32"/>
          <w:szCs w:val="32"/>
        </w:rPr>
        <w:t xml:space="preserve"> grade, </w:t>
      </w:r>
      <w:r w:rsidRPr="005B7141">
        <w:rPr>
          <w:rFonts w:ascii="Times New Roman" w:hAnsi="Times New Roman" w:cs="Times New Roman"/>
          <w:sz w:val="32"/>
          <w:szCs w:val="32"/>
        </w:rPr>
        <w:t>sqft_above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B7141">
        <w:rPr>
          <w:rFonts w:ascii="Times New Roman" w:hAnsi="Times New Roman" w:cs="Times New Roman"/>
          <w:sz w:val="32"/>
          <w:szCs w:val="32"/>
        </w:rPr>
        <w:t>sqft_basement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B7141">
        <w:rPr>
          <w:rFonts w:ascii="Times New Roman" w:hAnsi="Times New Roman" w:cs="Times New Roman"/>
          <w:sz w:val="32"/>
          <w:szCs w:val="32"/>
        </w:rPr>
        <w:t>yr_built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B7141">
        <w:rPr>
          <w:rFonts w:ascii="Times New Roman" w:hAnsi="Times New Roman" w:cs="Times New Roman"/>
          <w:sz w:val="32"/>
          <w:szCs w:val="32"/>
        </w:rPr>
        <w:t>yr_renovated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B7141">
        <w:rPr>
          <w:rFonts w:ascii="Times New Roman" w:hAnsi="Times New Roman" w:cs="Times New Roman"/>
          <w:sz w:val="32"/>
          <w:szCs w:val="32"/>
        </w:rPr>
        <w:t>zipcode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B7141">
        <w:rPr>
          <w:rFonts w:ascii="Times New Roman" w:hAnsi="Times New Roman" w:cs="Times New Roman"/>
          <w:sz w:val="32"/>
          <w:szCs w:val="32"/>
        </w:rPr>
        <w:t>lat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B7141">
        <w:rPr>
          <w:rFonts w:ascii="Times New Roman" w:hAnsi="Times New Roman" w:cs="Times New Roman"/>
          <w:sz w:val="32"/>
          <w:szCs w:val="32"/>
        </w:rPr>
        <w:t>long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B7141">
        <w:rPr>
          <w:rFonts w:ascii="Times New Roman" w:hAnsi="Times New Roman" w:cs="Times New Roman"/>
          <w:sz w:val="32"/>
          <w:szCs w:val="32"/>
        </w:rPr>
        <w:t>sqft_living15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5B7141">
        <w:rPr>
          <w:rFonts w:ascii="Times New Roman" w:hAnsi="Times New Roman" w:cs="Times New Roman"/>
          <w:sz w:val="32"/>
          <w:szCs w:val="32"/>
        </w:rPr>
        <w:t>sqft_lot15</w:t>
      </w:r>
      <w:r w:rsidR="008F7BFE">
        <w:rPr>
          <w:rFonts w:ascii="Times New Roman" w:hAnsi="Times New Roman" w:cs="Times New Roman"/>
          <w:sz w:val="32"/>
          <w:szCs w:val="32"/>
        </w:rPr>
        <w:t>, price.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A6FE25" w14:textId="12786CA8" w:rsidR="005B7141" w:rsidRDefault="005B7141" w:rsidP="005B714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B7141">
        <w:rPr>
          <w:rFonts w:ascii="Times New Roman" w:hAnsi="Times New Roman" w:cs="Times New Roman"/>
          <w:b/>
          <w:bCs/>
          <w:sz w:val="32"/>
          <w:szCs w:val="32"/>
        </w:rPr>
        <w:t xml:space="preserve">Used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5B7141">
        <w:rPr>
          <w:rFonts w:ascii="Times New Roman" w:hAnsi="Times New Roman" w:cs="Times New Roman"/>
          <w:b/>
          <w:bCs/>
          <w:sz w:val="32"/>
          <w:szCs w:val="32"/>
        </w:rPr>
        <w:t>olumns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Pr="005B7141">
        <w:rPr>
          <w:rFonts w:ascii="Times New Roman" w:hAnsi="Times New Roman" w:cs="Times New Roman"/>
          <w:sz w:val="32"/>
          <w:szCs w:val="32"/>
        </w:rPr>
        <w:t>bedrooms</w:t>
      </w:r>
      <w:r>
        <w:rPr>
          <w:rFonts w:ascii="Times New Roman" w:hAnsi="Times New Roman" w:cs="Times New Roman"/>
          <w:sz w:val="32"/>
          <w:szCs w:val="32"/>
        </w:rPr>
        <w:t xml:space="preserve">, bathrooms, sqft_living, </w:t>
      </w:r>
      <w:r w:rsidR="008F7BFE">
        <w:rPr>
          <w:rFonts w:ascii="Times New Roman" w:hAnsi="Times New Roman" w:cs="Times New Roman"/>
          <w:sz w:val="32"/>
          <w:szCs w:val="32"/>
        </w:rPr>
        <w:t>floors, waterfront, view, lat, long, price.</w:t>
      </w:r>
    </w:p>
    <w:p w14:paraId="14686D85" w14:textId="631F12C0" w:rsidR="008F7BFE" w:rsidRDefault="008F7BFE" w:rsidP="005B714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F7BFE">
        <w:rPr>
          <w:rFonts w:ascii="Times New Roman" w:hAnsi="Times New Roman" w:cs="Times New Roman"/>
          <w:b/>
          <w:bCs/>
          <w:sz w:val="32"/>
          <w:szCs w:val="32"/>
        </w:rPr>
        <w:t>Class Label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Pr="008F7BFE">
        <w:rPr>
          <w:rFonts w:ascii="Times New Roman" w:hAnsi="Times New Roman" w:cs="Times New Roman"/>
          <w:sz w:val="32"/>
          <w:szCs w:val="32"/>
        </w:rPr>
        <w:t>price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F2FF0F5" w14:textId="7826F135" w:rsidR="00E67760" w:rsidRPr="00723DC9" w:rsidRDefault="00723DC9" w:rsidP="005B714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008414" wp14:editId="3DC3937C">
            <wp:extent cx="6294209" cy="2912627"/>
            <wp:effectExtent l="0" t="0" r="0" b="2540"/>
            <wp:docPr id="1911131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31684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56"/>
                    <a:stretch/>
                  </pic:blipFill>
                  <pic:spPr bwMode="auto">
                    <a:xfrm>
                      <a:off x="0" y="0"/>
                      <a:ext cx="6349787" cy="293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0E458" w14:textId="4A1655E1" w:rsidR="00723DC9" w:rsidRPr="00723DC9" w:rsidRDefault="00723DC9" w:rsidP="005B714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Pr="00723DC9">
        <w:rPr>
          <w:rFonts w:ascii="Times New Roman" w:hAnsi="Times New Roman" w:cs="Times New Roman"/>
          <w:b/>
          <w:bCs/>
          <w:sz w:val="32"/>
          <w:szCs w:val="32"/>
        </w:rPr>
        <w:t xml:space="preserve">Description </w:t>
      </w:r>
      <w:r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723DC9">
        <w:rPr>
          <w:rFonts w:ascii="Times New Roman" w:hAnsi="Times New Roman" w:cs="Times New Roman"/>
          <w:b/>
          <w:bCs/>
          <w:sz w:val="32"/>
          <w:szCs w:val="32"/>
        </w:rPr>
        <w:t xml:space="preserve">or </w:t>
      </w:r>
      <w:r>
        <w:rPr>
          <w:rFonts w:ascii="Times New Roman" w:hAnsi="Times New Roman" w:cs="Times New Roman"/>
          <w:b/>
          <w:bCs/>
          <w:sz w:val="32"/>
          <w:szCs w:val="32"/>
        </w:rPr>
        <w:t>the</w:t>
      </w:r>
      <w:r w:rsidRPr="00723D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723DC9">
        <w:rPr>
          <w:rFonts w:ascii="Times New Roman" w:hAnsi="Times New Roman" w:cs="Times New Roman"/>
          <w:b/>
          <w:bCs/>
          <w:sz w:val="32"/>
          <w:szCs w:val="32"/>
        </w:rPr>
        <w:t xml:space="preserve">sed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723DC9">
        <w:rPr>
          <w:rFonts w:ascii="Times New Roman" w:hAnsi="Times New Roman" w:cs="Times New Roman"/>
          <w:b/>
          <w:bCs/>
          <w:sz w:val="32"/>
          <w:szCs w:val="32"/>
        </w:rPr>
        <w:t>olumns</w:t>
      </w:r>
    </w:p>
    <w:p w14:paraId="7208B8AB" w14:textId="68ED760D" w:rsidR="000403B3" w:rsidRPr="000403B3" w:rsidRDefault="005B7141" w:rsidP="002534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="000403B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452B640" w14:textId="5ADF1950" w:rsidR="000403B3" w:rsidRDefault="00723DC9" w:rsidP="0072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23DC9">
        <w:rPr>
          <w:rFonts w:ascii="Times New Roman" w:hAnsi="Times New Roman" w:cs="Times New Roman"/>
          <w:b/>
          <w:bCs/>
          <w:sz w:val="32"/>
          <w:szCs w:val="32"/>
        </w:rPr>
        <w:t>S/N</w:t>
      </w:r>
      <w:r w:rsidRPr="00723DC9">
        <w:rPr>
          <w:rFonts w:ascii="Times New Roman" w:hAnsi="Times New Roman" w:cs="Times New Roman"/>
          <w:sz w:val="32"/>
          <w:szCs w:val="32"/>
        </w:rPr>
        <w:t xml:space="preserve"> </w:t>
      </w:r>
      <w:r w:rsidRPr="00723DC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23DC9">
        <w:rPr>
          <w:rFonts w:ascii="Times New Roman" w:hAnsi="Times New Roman" w:cs="Times New Roman"/>
          <w:sz w:val="32"/>
          <w:szCs w:val="32"/>
        </w:rPr>
        <w:t xml:space="preserve">  It indicates the serial number of the house data.</w:t>
      </w:r>
    </w:p>
    <w:p w14:paraId="58F4CA73" w14:textId="36AF559A" w:rsidR="00723DC9" w:rsidRDefault="00723DC9" w:rsidP="00723DC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C47889F" w14:textId="23BA3586" w:rsidR="00723DC9" w:rsidRPr="00723DC9" w:rsidRDefault="00723DC9" w:rsidP="0072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3DC9">
        <w:rPr>
          <w:rFonts w:ascii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</w:rPr>
        <w:t>ed</w:t>
      </w:r>
      <w:r w:rsidRPr="00723DC9">
        <w:rPr>
          <w:rFonts w:ascii="Times New Roman" w:hAnsi="Times New Roman" w:cs="Times New Roman"/>
          <w:b/>
          <w:bCs/>
          <w:sz w:val="32"/>
          <w:szCs w:val="32"/>
        </w:rPr>
        <w:t>rooms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  <w:r w:rsidRPr="00723DC9"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23DC9">
        <w:rPr>
          <w:rFonts w:ascii="Times New Roman" w:hAnsi="Times New Roman" w:cs="Times New Roman"/>
          <w:sz w:val="32"/>
          <w:szCs w:val="32"/>
        </w:rPr>
        <w:t>indicates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number of bedrooms.</w:t>
      </w:r>
    </w:p>
    <w:p w14:paraId="6D8CEE42" w14:textId="77777777" w:rsidR="00723DC9" w:rsidRPr="00723DC9" w:rsidRDefault="00723DC9" w:rsidP="00723DC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6A5D5F" w14:textId="79BA669B" w:rsidR="00723DC9" w:rsidRPr="00723DC9" w:rsidRDefault="00723DC9" w:rsidP="0072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Bathrooms : </w:t>
      </w:r>
      <w:r w:rsidRPr="00723DC9"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23DC9">
        <w:rPr>
          <w:rFonts w:ascii="Times New Roman" w:hAnsi="Times New Roman" w:cs="Times New Roman"/>
          <w:sz w:val="32"/>
          <w:szCs w:val="32"/>
        </w:rPr>
        <w:t>indicates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 number of b</w:t>
      </w:r>
      <w:r>
        <w:rPr>
          <w:rFonts w:ascii="Times New Roman" w:hAnsi="Times New Roman" w:cs="Times New Roman"/>
          <w:sz w:val="32"/>
          <w:szCs w:val="32"/>
        </w:rPr>
        <w:t>ath</w:t>
      </w:r>
      <w:r>
        <w:rPr>
          <w:rFonts w:ascii="Times New Roman" w:hAnsi="Times New Roman" w:cs="Times New Roman"/>
          <w:sz w:val="32"/>
          <w:szCs w:val="32"/>
        </w:rPr>
        <w:t>rooms.</w:t>
      </w:r>
    </w:p>
    <w:p w14:paraId="339C3651" w14:textId="77777777" w:rsidR="00723DC9" w:rsidRPr="00723DC9" w:rsidRDefault="00723DC9" w:rsidP="00723DC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938684" w14:textId="5E9AE04F" w:rsidR="00723DC9" w:rsidRPr="00723DC9" w:rsidRDefault="00723DC9" w:rsidP="0072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Sqft_living : </w:t>
      </w:r>
      <w:r>
        <w:rPr>
          <w:rFonts w:ascii="Times New Roman" w:hAnsi="Times New Roman" w:cs="Times New Roman"/>
          <w:sz w:val="32"/>
          <w:szCs w:val="32"/>
        </w:rPr>
        <w:t>It indicates the  sqft of the house.</w:t>
      </w:r>
    </w:p>
    <w:p w14:paraId="46825186" w14:textId="77777777" w:rsidR="00723DC9" w:rsidRPr="00723DC9" w:rsidRDefault="00723DC9" w:rsidP="00723DC9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464904" w14:textId="77777777" w:rsidR="00DE743F" w:rsidRPr="00DE743F" w:rsidRDefault="00723DC9" w:rsidP="0072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Floors : </w:t>
      </w:r>
      <w:r>
        <w:rPr>
          <w:rFonts w:ascii="Times New Roman" w:hAnsi="Times New Roman" w:cs="Times New Roman"/>
          <w:sz w:val="32"/>
          <w:szCs w:val="32"/>
        </w:rPr>
        <w:t>It indicates</w:t>
      </w:r>
      <w:r w:rsidR="00DE743F">
        <w:rPr>
          <w:rFonts w:ascii="Times New Roman" w:hAnsi="Times New Roman" w:cs="Times New Roman"/>
          <w:sz w:val="32"/>
          <w:szCs w:val="32"/>
        </w:rPr>
        <w:t xml:space="preserve">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E743F">
        <w:rPr>
          <w:rFonts w:ascii="Times New Roman" w:hAnsi="Times New Roman" w:cs="Times New Roman"/>
          <w:sz w:val="32"/>
          <w:szCs w:val="32"/>
        </w:rPr>
        <w:t xml:space="preserve">number of </w:t>
      </w:r>
      <w:r>
        <w:rPr>
          <w:rFonts w:ascii="Times New Roman" w:hAnsi="Times New Roman" w:cs="Times New Roman"/>
          <w:sz w:val="32"/>
          <w:szCs w:val="32"/>
        </w:rPr>
        <w:t>floors</w:t>
      </w:r>
      <w:r w:rsidR="00DE743F">
        <w:rPr>
          <w:rFonts w:ascii="Times New Roman" w:hAnsi="Times New Roman" w:cs="Times New Roman"/>
          <w:sz w:val="32"/>
          <w:szCs w:val="32"/>
        </w:rPr>
        <w:t xml:space="preserve"> in house.</w:t>
      </w:r>
    </w:p>
    <w:p w14:paraId="256C179D" w14:textId="77777777" w:rsidR="00DE743F" w:rsidRPr="00DE743F" w:rsidRDefault="00DE743F" w:rsidP="00DE743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E4D9BF" w14:textId="219A26F1" w:rsidR="00723DC9" w:rsidRPr="00661CAC" w:rsidRDefault="00DE743F" w:rsidP="0072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Waterfront : </w:t>
      </w:r>
      <w:r>
        <w:rPr>
          <w:rFonts w:ascii="Times New Roman" w:hAnsi="Times New Roman" w:cs="Times New Roman"/>
          <w:sz w:val="32"/>
          <w:szCs w:val="32"/>
        </w:rPr>
        <w:t xml:space="preserve">It indicates the water source </w:t>
      </w:r>
      <w:r w:rsidR="00661CAC">
        <w:rPr>
          <w:rFonts w:ascii="Times New Roman" w:hAnsi="Times New Roman" w:cs="Times New Roman"/>
          <w:sz w:val="32"/>
          <w:szCs w:val="32"/>
        </w:rPr>
        <w:t>in front of the house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14:ligatures w14:val="none"/>
        </w:rPr>
        <w:t>.</w:t>
      </w:r>
    </w:p>
    <w:p w14:paraId="12ED66FC" w14:textId="77777777" w:rsidR="00661CAC" w:rsidRP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3EBD35" w14:textId="330F3A83" w:rsidR="00661CAC" w:rsidRPr="00661CAC" w:rsidRDefault="00661CAC" w:rsidP="0072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View : </w:t>
      </w:r>
      <w:r>
        <w:rPr>
          <w:rFonts w:ascii="Times New Roman" w:hAnsi="Times New Roman" w:cs="Times New Roman"/>
          <w:sz w:val="32"/>
          <w:szCs w:val="32"/>
        </w:rPr>
        <w:t xml:space="preserve">It indicates the house </w:t>
      </w:r>
      <w:r>
        <w:rPr>
          <w:rFonts w:ascii="Times New Roman" w:hAnsi="Times New Roman" w:cs="Times New Roman"/>
          <w:sz w:val="32"/>
          <w:szCs w:val="32"/>
        </w:rPr>
        <w:t>rating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957BBBE" w14:textId="77777777" w:rsidR="00661CAC" w:rsidRP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37B8F" w14:textId="6EF912F9" w:rsidR="00661CAC" w:rsidRPr="00661CAC" w:rsidRDefault="00661CAC" w:rsidP="00723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Lat : </w:t>
      </w:r>
      <w:r>
        <w:rPr>
          <w:rFonts w:ascii="Times New Roman" w:hAnsi="Times New Roman" w:cs="Times New Roman"/>
          <w:sz w:val="32"/>
          <w:szCs w:val="32"/>
        </w:rPr>
        <w:t xml:space="preserve">It indicates the house </w:t>
      </w:r>
      <w:r>
        <w:rPr>
          <w:rFonts w:ascii="Times New Roman" w:hAnsi="Times New Roman" w:cs="Times New Roman"/>
          <w:sz w:val="32"/>
          <w:szCs w:val="32"/>
        </w:rPr>
        <w:t>latitude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CED73A2" w14:textId="77777777" w:rsidR="00661CAC" w:rsidRP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226B00" w14:textId="1EB614CF" w:rsidR="00AB1426" w:rsidRPr="00AB1426" w:rsidRDefault="00661CAC" w:rsidP="00AB1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Long : </w:t>
      </w:r>
      <w:r>
        <w:rPr>
          <w:rFonts w:ascii="Times New Roman" w:hAnsi="Times New Roman" w:cs="Times New Roman"/>
          <w:sz w:val="32"/>
          <w:szCs w:val="32"/>
        </w:rPr>
        <w:t>It indicates the house longitude.</w:t>
      </w:r>
    </w:p>
    <w:p w14:paraId="0D3BEE5A" w14:textId="77777777" w:rsidR="00AB1426" w:rsidRPr="00AB1426" w:rsidRDefault="00AB1426" w:rsidP="00AB142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DD2735" w14:textId="0020619E" w:rsidR="00AB1426" w:rsidRPr="00AB1426" w:rsidRDefault="00AB1426" w:rsidP="00AB14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1426">
        <w:rPr>
          <w:rFonts w:ascii="Times New Roman" w:hAnsi="Times New Roman" w:cs="Times New Roman"/>
          <w:b/>
          <w:bCs/>
          <w:sz w:val="32"/>
          <w:szCs w:val="32"/>
        </w:rPr>
        <w:t xml:space="preserve">Price : </w:t>
      </w:r>
      <w:r w:rsidRPr="00AB1426">
        <w:rPr>
          <w:rFonts w:ascii="Times New Roman" w:hAnsi="Times New Roman" w:cs="Times New Roman"/>
          <w:sz w:val="32"/>
          <w:szCs w:val="32"/>
        </w:rPr>
        <w:t>It indicates the price of a house.</w:t>
      </w:r>
    </w:p>
    <w:p w14:paraId="6D9F242E" w14:textId="77777777" w:rsidR="00AB1426" w:rsidRPr="00AB1426" w:rsidRDefault="00AB1426" w:rsidP="00AB1426">
      <w:pPr>
        <w:pStyle w:val="ListParagraph"/>
        <w:ind w:left="990"/>
        <w:rPr>
          <w:rFonts w:ascii="Times New Roman" w:hAnsi="Times New Roman" w:cs="Times New Roman"/>
          <w:b/>
          <w:bCs/>
          <w:sz w:val="32"/>
          <w:szCs w:val="32"/>
        </w:rPr>
      </w:pPr>
    </w:p>
    <w:p w14:paraId="16709315" w14:textId="77777777" w:rsidR="00661CAC" w:rsidRP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64978" w14:textId="77777777" w:rsidR="00661CAC" w:rsidRP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4F6C3C" w14:textId="77777777" w:rsid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2729D" w14:textId="77777777" w:rsid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20A425" w14:textId="77777777" w:rsid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D9BBF" w14:textId="77777777" w:rsid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D4B01" w14:textId="77777777" w:rsidR="00661CAC" w:rsidRDefault="00661CAC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1271B" w14:textId="77777777" w:rsidR="00C468C0" w:rsidRDefault="00C468C0" w:rsidP="00D05306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32"/>
          <w:szCs w:val="32"/>
        </w:rPr>
      </w:pPr>
    </w:p>
    <w:p w14:paraId="0099BC38" w14:textId="77777777" w:rsidR="00C468C0" w:rsidRDefault="00C468C0" w:rsidP="00D05306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32"/>
          <w:szCs w:val="32"/>
        </w:rPr>
      </w:pPr>
    </w:p>
    <w:p w14:paraId="0372F032" w14:textId="4516391C" w:rsidR="00D05306" w:rsidRPr="00DF03AF" w:rsidRDefault="00D05306" w:rsidP="00D05306">
      <w:pPr>
        <w:pStyle w:val="q-text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sz w:val="32"/>
          <w:szCs w:val="32"/>
        </w:rPr>
      </w:pPr>
      <w:r w:rsidRPr="00DF03AF">
        <w:rPr>
          <w:b/>
          <w:bCs/>
          <w:color w:val="000000" w:themeColor="text1"/>
          <w:sz w:val="32"/>
          <w:szCs w:val="32"/>
        </w:rPr>
        <w:lastRenderedPageBreak/>
        <w:t>What does 2.5 bathrooms mean?</w:t>
      </w:r>
    </w:p>
    <w:p w14:paraId="6B755F04" w14:textId="77777777" w:rsidR="00D05306" w:rsidRPr="00BB51DA" w:rsidRDefault="00D05306" w:rsidP="00D05306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32"/>
          <w:szCs w:val="32"/>
        </w:rPr>
      </w:pPr>
      <w:r>
        <w:rPr>
          <w:b/>
          <w:bCs/>
          <w:color w:val="282829"/>
          <w:sz w:val="32"/>
          <w:szCs w:val="32"/>
        </w:rPr>
        <w:t xml:space="preserve">Bathrooms = </w:t>
      </w:r>
      <w:r w:rsidRPr="00DF03AF">
        <w:rPr>
          <w:color w:val="000000" w:themeColor="text1"/>
          <w:sz w:val="32"/>
          <w:szCs w:val="32"/>
        </w:rPr>
        <w:t>1, 1.25, 1.5, 1.75.</w:t>
      </w:r>
    </w:p>
    <w:p w14:paraId="10CB06C8" w14:textId="77777777" w:rsidR="00D05306" w:rsidRPr="00D05306" w:rsidRDefault="00D05306" w:rsidP="00DF03AF">
      <w:pPr>
        <w:pStyle w:val="q-text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  <w:sz w:val="32"/>
          <w:szCs w:val="32"/>
        </w:rPr>
      </w:pPr>
      <w:r w:rsidRPr="00D05306">
        <w:rPr>
          <w:color w:val="000000" w:themeColor="text1"/>
          <w:sz w:val="32"/>
          <w:szCs w:val="32"/>
        </w:rPr>
        <w:t>In the US it means there are two “full” bathrooms and one “half” bathroom.</w:t>
      </w:r>
    </w:p>
    <w:p w14:paraId="57CFD08A" w14:textId="77777777" w:rsidR="00D05306" w:rsidRPr="00D05306" w:rsidRDefault="00D05306" w:rsidP="00DF03AF">
      <w:pPr>
        <w:pStyle w:val="q-text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  <w:sz w:val="32"/>
          <w:szCs w:val="32"/>
        </w:rPr>
      </w:pPr>
      <w:r w:rsidRPr="00D05306">
        <w:rPr>
          <w:color w:val="000000" w:themeColor="text1"/>
          <w:sz w:val="32"/>
          <w:szCs w:val="32"/>
        </w:rPr>
        <w:t>A full bathroom has a sink, toilet, and either a tub/shower combo or separate tub and shower.</w:t>
      </w:r>
    </w:p>
    <w:p w14:paraId="5A802C93" w14:textId="77777777" w:rsidR="00D05306" w:rsidRPr="00D05306" w:rsidRDefault="00D05306" w:rsidP="00DF03AF">
      <w:pPr>
        <w:pStyle w:val="q-text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  <w:sz w:val="32"/>
          <w:szCs w:val="32"/>
        </w:rPr>
      </w:pPr>
      <w:r w:rsidRPr="00D05306">
        <w:rPr>
          <w:color w:val="000000" w:themeColor="text1"/>
          <w:sz w:val="32"/>
          <w:szCs w:val="32"/>
        </w:rPr>
        <w:t>A three-quarters bath has sink, toilet, and either a tub OR a shower, but not both.</w:t>
      </w:r>
    </w:p>
    <w:p w14:paraId="023AF991" w14:textId="77777777" w:rsidR="00D05306" w:rsidRPr="00DF03AF" w:rsidRDefault="00D05306" w:rsidP="00DF03AF">
      <w:pPr>
        <w:pStyle w:val="q-text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  <w:sz w:val="32"/>
          <w:szCs w:val="32"/>
        </w:rPr>
      </w:pPr>
      <w:r w:rsidRPr="00D05306">
        <w:rPr>
          <w:color w:val="000000" w:themeColor="text1"/>
          <w:sz w:val="32"/>
          <w:szCs w:val="32"/>
        </w:rPr>
        <w:t xml:space="preserve">A half-bath has a sink and a toilet - no tub or shower. These are often called “powder rooms” since a lady would often say “I need to </w:t>
      </w:r>
      <w:r w:rsidRPr="00DF03AF">
        <w:rPr>
          <w:color w:val="000000" w:themeColor="text1"/>
          <w:sz w:val="32"/>
          <w:szCs w:val="32"/>
        </w:rPr>
        <w:t>powder my nose” instead of “I need to pee”.</w:t>
      </w:r>
    </w:p>
    <w:p w14:paraId="2B84F450" w14:textId="77777777" w:rsidR="00D05306" w:rsidRPr="00DF03AF" w:rsidRDefault="00D05306" w:rsidP="00DF03AF">
      <w:pPr>
        <w:pStyle w:val="q-text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32"/>
          <w:szCs w:val="32"/>
        </w:rPr>
      </w:pPr>
      <w:r w:rsidRPr="00DF03AF">
        <w:rPr>
          <w:color w:val="000000" w:themeColor="text1"/>
          <w:sz w:val="32"/>
          <w:szCs w:val="32"/>
        </w:rPr>
        <w:t>A quarter-bath has only a toilet. These are uncommon now, but usually found in garages or workshops so Dad didn’t have to come back into the house all dirty/greasy just to use the bathroom.</w:t>
      </w:r>
    </w:p>
    <w:p w14:paraId="5EFCCE2A" w14:textId="77777777" w:rsidR="00DF03AF" w:rsidRDefault="00DF03AF" w:rsidP="00DF03AF">
      <w:pPr>
        <w:pStyle w:val="q-text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 w:themeColor="text1"/>
          <w:sz w:val="32"/>
          <w:szCs w:val="32"/>
        </w:rPr>
      </w:pPr>
    </w:p>
    <w:p w14:paraId="62785745" w14:textId="60FCB60E" w:rsidR="00DF03AF" w:rsidRPr="00DF03AF" w:rsidRDefault="00DF03AF" w:rsidP="00DF03A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DF03AF">
        <w:rPr>
          <w:rFonts w:ascii="Times New Roman" w:hAnsi="Times New Roman" w:cs="Times New Roman"/>
          <w:b/>
          <w:bCs/>
          <w:sz w:val="32"/>
          <w:szCs w:val="32"/>
        </w:rPr>
        <w:t xml:space="preserve">What does 1, 1.5 </w:t>
      </w:r>
      <w:r w:rsidRPr="00DF03AF">
        <w:rPr>
          <w:rFonts w:ascii="Times New Roman" w:hAnsi="Times New Roman" w:cs="Times New Roman"/>
          <w:b/>
          <w:bCs/>
          <w:sz w:val="32"/>
          <w:szCs w:val="32"/>
        </w:rPr>
        <w:t xml:space="preserve">Floors </w:t>
      </w:r>
      <w:r w:rsidRPr="00DF03AF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3DB8CAEF" w14:textId="77777777" w:rsidR="00DF03AF" w:rsidRPr="00C468C0" w:rsidRDefault="00DF03AF" w:rsidP="00C468C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468C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 and a half story home plans </w:t>
      </w:r>
      <w:r w:rsidRPr="00C468C0">
        <w:rPr>
          <w:rFonts w:ascii="Times New Roman" w:hAnsi="Times New Roman" w:cs="Times New Roman"/>
          <w:color w:val="000000" w:themeColor="text1"/>
          <w:sz w:val="32"/>
          <w:szCs w:val="32"/>
        </w:rPr>
        <w:t>place all main living areas and usually also the master suite on the first floor</w:t>
      </w:r>
      <w:r w:rsidRPr="00C468C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Additional rooms and/or loft space for children, visitors, and flex use are placed upstairs to help provide more square footage without expanding the size of the home's footprint</w:t>
      </w:r>
      <w:r w:rsidRPr="00C468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DDB1A74" w14:textId="77777777" w:rsidR="00DF03AF" w:rsidRPr="00DF03AF" w:rsidRDefault="00DF03AF" w:rsidP="00DF03AF">
      <w:pPr>
        <w:pStyle w:val="q-text"/>
        <w:shd w:val="clear" w:color="auto" w:fill="FFFFFF"/>
        <w:spacing w:before="0" w:beforeAutospacing="0" w:after="0" w:afterAutospacing="0" w:line="360" w:lineRule="auto"/>
        <w:jc w:val="both"/>
      </w:pPr>
    </w:p>
    <w:p w14:paraId="36E16B3B" w14:textId="269D633A" w:rsidR="00723DC9" w:rsidRPr="00661CAC" w:rsidRDefault="00723DC9" w:rsidP="00661CA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E760A" w14:textId="77777777" w:rsidR="00723DC9" w:rsidRPr="000403B3" w:rsidRDefault="00723DC9" w:rsidP="00253477">
      <w:pPr>
        <w:rPr>
          <w:rFonts w:ascii="Times New Roman" w:hAnsi="Times New Roman" w:cs="Times New Roman"/>
          <w:sz w:val="32"/>
          <w:szCs w:val="32"/>
        </w:rPr>
      </w:pPr>
    </w:p>
    <w:p w14:paraId="11210E39" w14:textId="77777777" w:rsidR="00253477" w:rsidRPr="00253477" w:rsidRDefault="00253477">
      <w:pPr>
        <w:rPr>
          <w:rFonts w:ascii="Times New Roman" w:hAnsi="Times New Roman" w:cs="Times New Roman"/>
          <w:b/>
          <w:bCs/>
        </w:rPr>
      </w:pPr>
    </w:p>
    <w:sectPr w:rsidR="00253477" w:rsidRPr="0025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0.9pt;height:10.9pt" o:bullet="t">
        <v:imagedata r:id="rId1" o:title="mso4057"/>
      </v:shape>
    </w:pict>
  </w:numPicBullet>
  <w:abstractNum w:abstractNumId="0" w15:restartNumberingAfterBreak="0">
    <w:nsid w:val="009343C9"/>
    <w:multiLevelType w:val="hybridMultilevel"/>
    <w:tmpl w:val="7236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278B2"/>
    <w:multiLevelType w:val="hybridMultilevel"/>
    <w:tmpl w:val="3A203592"/>
    <w:lvl w:ilvl="0" w:tplc="8288165C">
      <w:start w:val="1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C266D"/>
    <w:multiLevelType w:val="hybridMultilevel"/>
    <w:tmpl w:val="C0D0A0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72A30"/>
    <w:multiLevelType w:val="hybridMultilevel"/>
    <w:tmpl w:val="3A2E7D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A27857"/>
    <w:multiLevelType w:val="hybridMultilevel"/>
    <w:tmpl w:val="DCC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02179"/>
    <w:multiLevelType w:val="hybridMultilevel"/>
    <w:tmpl w:val="A97EB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421266">
    <w:abstractNumId w:val="2"/>
  </w:num>
  <w:num w:numId="2" w16cid:durableId="617033498">
    <w:abstractNumId w:val="3"/>
  </w:num>
  <w:num w:numId="3" w16cid:durableId="1651327950">
    <w:abstractNumId w:val="1"/>
  </w:num>
  <w:num w:numId="4" w16cid:durableId="2045590814">
    <w:abstractNumId w:val="5"/>
  </w:num>
  <w:num w:numId="5" w16cid:durableId="315765542">
    <w:abstractNumId w:val="0"/>
  </w:num>
  <w:num w:numId="6" w16cid:durableId="1075320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77"/>
    <w:rsid w:val="000403B3"/>
    <w:rsid w:val="00153EBE"/>
    <w:rsid w:val="00253477"/>
    <w:rsid w:val="005B7141"/>
    <w:rsid w:val="005D5EB5"/>
    <w:rsid w:val="00661CAC"/>
    <w:rsid w:val="006E346B"/>
    <w:rsid w:val="00723DC9"/>
    <w:rsid w:val="008F7BFE"/>
    <w:rsid w:val="009B4318"/>
    <w:rsid w:val="009E5409"/>
    <w:rsid w:val="00A54AB4"/>
    <w:rsid w:val="00AB1426"/>
    <w:rsid w:val="00C468C0"/>
    <w:rsid w:val="00D05306"/>
    <w:rsid w:val="00DE743F"/>
    <w:rsid w:val="00DF03AF"/>
    <w:rsid w:val="00E6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FBBF"/>
  <w15:chartTrackingRefBased/>
  <w15:docId w15:val="{3DEE9A04-BFA5-42CA-A4D1-C8456E34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77"/>
    <w:pPr>
      <w:ind w:left="720"/>
      <w:contextualSpacing/>
    </w:pPr>
  </w:style>
  <w:style w:type="paragraph" w:customStyle="1" w:styleId="q-text">
    <w:name w:val="q-text"/>
    <w:basedOn w:val="Normal"/>
    <w:rsid w:val="00D0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praveen suri</dc:creator>
  <cp:keywords/>
  <dc:description/>
  <cp:lastModifiedBy>sai praveen suri</cp:lastModifiedBy>
  <cp:revision>9</cp:revision>
  <dcterms:created xsi:type="dcterms:W3CDTF">2023-07-17T06:39:00Z</dcterms:created>
  <dcterms:modified xsi:type="dcterms:W3CDTF">2023-07-17T09:08:00Z</dcterms:modified>
</cp:coreProperties>
</file>