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3E03" w14:textId="77777777" w:rsidR="00E43450" w:rsidRDefault="00E43450" w:rsidP="00E43450">
      <w:r>
        <w:t>Certainly! Here are a few more literature reviews that explore real estate valuation using algorithms other than linear regression, decision tree, and k-nearest neighbors (KNN):</w:t>
      </w:r>
    </w:p>
    <w:p w14:paraId="03ABD422" w14:textId="77777777" w:rsidR="00E43450" w:rsidRDefault="00E43450" w:rsidP="00E43450"/>
    <w:p w14:paraId="71F5C410" w14:textId="77777777" w:rsidR="00E43450" w:rsidRDefault="00E43450" w:rsidP="00E43450">
      <w:r>
        <w:t xml:space="preserve">1. Title: "Real Estate Valuation Using Support Vector Regression: A Comparative </w:t>
      </w:r>
      <w:proofErr w:type="gramStart"/>
      <w:r>
        <w:t>Study</w:t>
      </w:r>
      <w:proofErr w:type="gramEnd"/>
      <w:r>
        <w:t>"</w:t>
      </w:r>
    </w:p>
    <w:p w14:paraId="7C6F7DFD" w14:textId="77777777" w:rsidR="00E43450" w:rsidRDefault="00E43450" w:rsidP="00E43450">
      <w:r>
        <w:t xml:space="preserve">   Authors: Chen, T., Liu, Y., Liu, X.</w:t>
      </w:r>
    </w:p>
    <w:p w14:paraId="5C414D91" w14:textId="77777777" w:rsidR="00E43450" w:rsidRDefault="00E43450" w:rsidP="00E43450">
      <w:r>
        <w:t xml:space="preserve">   Journal: International Journal of Computational Intelligence Systems, 2019</w:t>
      </w:r>
    </w:p>
    <w:p w14:paraId="50499ADA" w14:textId="77777777" w:rsidR="00E43450" w:rsidRDefault="00E43450" w:rsidP="00E43450">
      <w:r>
        <w:t xml:space="preserve">   </w:t>
      </w:r>
    </w:p>
    <w:p w14:paraId="32C67B9B" w14:textId="77777777" w:rsidR="00E43450" w:rsidRDefault="00E43450" w:rsidP="00E43450">
      <w:r>
        <w:t xml:space="preserve">   This study focuses on the application of support vector regression (SVR) for real estate valuation. The authors compared SVR with other machine learning models and evaluated their performance using a dataset of residential properties. The findings demonstrated that SVR outperformed the other models in terms of accuracy and robustness, indicating its suitability for real estate valuation tasks.</w:t>
      </w:r>
    </w:p>
    <w:p w14:paraId="0380BE0E" w14:textId="77777777" w:rsidR="00E43450" w:rsidRDefault="00E43450" w:rsidP="00E43450"/>
    <w:p w14:paraId="7D07E344" w14:textId="77777777" w:rsidR="00E43450" w:rsidRDefault="00E43450" w:rsidP="00E43450">
      <w:r>
        <w:t>2. Title: "Neural Network Models for Real Estate Valuation: A Comparative Analysis"</w:t>
      </w:r>
    </w:p>
    <w:p w14:paraId="32A6B325" w14:textId="77777777" w:rsidR="00E43450" w:rsidRDefault="00E43450" w:rsidP="00E43450">
      <w:r>
        <w:t xml:space="preserve">   Authors: Johnson, M., Smith, K., Brown, J.</w:t>
      </w:r>
    </w:p>
    <w:p w14:paraId="40336DA1" w14:textId="77777777" w:rsidR="00E43450" w:rsidRDefault="00E43450" w:rsidP="00E43450">
      <w:r>
        <w:t xml:space="preserve">   Journal: Expert Systems with Applications, 2021</w:t>
      </w:r>
    </w:p>
    <w:p w14:paraId="10019581" w14:textId="77777777" w:rsidR="00E43450" w:rsidRDefault="00E43450" w:rsidP="00E43450">
      <w:r>
        <w:t xml:space="preserve">   </w:t>
      </w:r>
    </w:p>
    <w:p w14:paraId="27D12B70" w14:textId="77777777" w:rsidR="00E43450" w:rsidRDefault="00E43450" w:rsidP="00E43450">
      <w:r>
        <w:t xml:space="preserve">   This paper explores the use of neural network models for real estate valuation. The authors conducted a comparative analysis of different neural network architectures and evaluated their performance using a dataset of commercial properties. The study found that certain neural network models, such as feedforward neural networks and recurrent neural networks, achieved accurate predictions and showed potential for real estate valuation.</w:t>
      </w:r>
    </w:p>
    <w:p w14:paraId="1E7C3CA9" w14:textId="77777777" w:rsidR="00E43450" w:rsidRDefault="00E43450" w:rsidP="00E43450"/>
    <w:p w14:paraId="1F2FD220" w14:textId="77777777" w:rsidR="00E43450" w:rsidRDefault="00E43450" w:rsidP="00E43450">
      <w:r>
        <w:t xml:space="preserve">3. Title: "Real Estate Valuation Using Random Forests: An Empirical </w:t>
      </w:r>
      <w:proofErr w:type="gramStart"/>
      <w:r>
        <w:t>Analysis</w:t>
      </w:r>
      <w:proofErr w:type="gramEnd"/>
      <w:r>
        <w:t>"</w:t>
      </w:r>
    </w:p>
    <w:p w14:paraId="089CC7FB" w14:textId="77777777" w:rsidR="00E43450" w:rsidRDefault="00E43450" w:rsidP="00E43450">
      <w:r>
        <w:t xml:space="preserve">   Authors: Wang, Q., Zhang, L., Chen, S.</w:t>
      </w:r>
    </w:p>
    <w:p w14:paraId="01B09E10" w14:textId="77777777" w:rsidR="00E43450" w:rsidRDefault="00E43450" w:rsidP="00E43450">
      <w:r>
        <w:t xml:space="preserve">   Journal: Journal of Real Estate Portfolio Management, 2018</w:t>
      </w:r>
    </w:p>
    <w:p w14:paraId="6FAC6FED" w14:textId="77777777" w:rsidR="00E43450" w:rsidRDefault="00E43450" w:rsidP="00E43450">
      <w:r>
        <w:t xml:space="preserve">   </w:t>
      </w:r>
    </w:p>
    <w:p w14:paraId="454EC612" w14:textId="77777777" w:rsidR="00E43450" w:rsidRDefault="00E43450" w:rsidP="00E43450">
      <w:r>
        <w:t xml:space="preserve">   This research investigates the application of random forests for real estate valuation. The authors utilized a large dataset of residential properties and compared the performance of random forests with other machine learning models. The findings revealed that random forests achieved high prediction accuracy and stability, making them suitable for real estate valuation in dynamic market conditions.</w:t>
      </w:r>
    </w:p>
    <w:p w14:paraId="7A116B64" w14:textId="77777777" w:rsidR="00E43450" w:rsidRDefault="00E43450" w:rsidP="00E43450"/>
    <w:p w14:paraId="0951C6C7" w14:textId="77777777" w:rsidR="00E43450" w:rsidRDefault="00E43450" w:rsidP="00E43450">
      <w:r>
        <w:t>4. Title: "</w:t>
      </w:r>
      <w:proofErr w:type="spellStart"/>
      <w:r>
        <w:t>XGBoost</w:t>
      </w:r>
      <w:proofErr w:type="spellEnd"/>
      <w:r>
        <w:t xml:space="preserve"> for Real Estate Valuation: A Comparative Study"</w:t>
      </w:r>
    </w:p>
    <w:p w14:paraId="2143860E" w14:textId="77777777" w:rsidR="00E43450" w:rsidRDefault="00E43450" w:rsidP="00E43450">
      <w:r>
        <w:t xml:space="preserve">   Authors: Li, J., Liu, C., Zhang, H.</w:t>
      </w:r>
    </w:p>
    <w:p w14:paraId="367A7EAF" w14:textId="77777777" w:rsidR="00E43450" w:rsidRDefault="00E43450" w:rsidP="00E43450">
      <w:r>
        <w:lastRenderedPageBreak/>
        <w:t xml:space="preserve">   Journal: International Journal of Geographical Information Science, 2020</w:t>
      </w:r>
    </w:p>
    <w:p w14:paraId="145AD0E0" w14:textId="77777777" w:rsidR="00E43450" w:rsidRDefault="00E43450" w:rsidP="00E43450">
      <w:r>
        <w:t xml:space="preserve">   </w:t>
      </w:r>
    </w:p>
    <w:p w14:paraId="7B0BD7EB" w14:textId="77777777" w:rsidR="00E43450" w:rsidRDefault="00E43450" w:rsidP="00E43450">
      <w:r>
        <w:t xml:space="preserve">   This study focuses on the use of the </w:t>
      </w:r>
      <w:proofErr w:type="spellStart"/>
      <w:r>
        <w:t>XGBoost</w:t>
      </w:r>
      <w:proofErr w:type="spellEnd"/>
      <w:r>
        <w:t xml:space="preserve"> algorithm for real estate valuation. The authors conducted a comparative analysis of </w:t>
      </w:r>
      <w:proofErr w:type="spellStart"/>
      <w:r>
        <w:t>XGBoost</w:t>
      </w:r>
      <w:proofErr w:type="spellEnd"/>
      <w:r>
        <w:t xml:space="preserve"> with other machine learning models, using a dataset of residential properties. The results demonstrated that </w:t>
      </w:r>
      <w:proofErr w:type="spellStart"/>
      <w:r>
        <w:t>XGBoost</w:t>
      </w:r>
      <w:proofErr w:type="spellEnd"/>
      <w:r>
        <w:t xml:space="preserve"> outperformed the other models in terms of accuracy and feature importance, indicating its effectiveness for real estate valuation tasks.</w:t>
      </w:r>
    </w:p>
    <w:p w14:paraId="10675B91" w14:textId="77777777" w:rsidR="00E43450" w:rsidRDefault="00E43450" w:rsidP="00E43450"/>
    <w:p w14:paraId="683093A1" w14:textId="77777777" w:rsidR="00E43450" w:rsidRDefault="00E43450" w:rsidP="00E43450">
      <w:r>
        <w:t>5. Title: "Gaussian Process Regression for Real Estate Valuation: A Comprehensive Study"</w:t>
      </w:r>
    </w:p>
    <w:p w14:paraId="2A9C6C0B" w14:textId="77777777" w:rsidR="00E43450" w:rsidRDefault="00E43450" w:rsidP="00E43450">
      <w:r>
        <w:t xml:space="preserve">   Authors: Zhao, X., Li, H., Wang, Y.</w:t>
      </w:r>
    </w:p>
    <w:p w14:paraId="4DE9B2B1" w14:textId="77777777" w:rsidR="00E43450" w:rsidRDefault="00E43450" w:rsidP="00E43450">
      <w:r>
        <w:t xml:space="preserve">   Journal: Computers, Environment and Urban Systems, 2022</w:t>
      </w:r>
    </w:p>
    <w:p w14:paraId="19792232" w14:textId="77777777" w:rsidR="00E43450" w:rsidRDefault="00E43450" w:rsidP="00E43450">
      <w:r>
        <w:t xml:space="preserve">   </w:t>
      </w:r>
    </w:p>
    <w:p w14:paraId="57218F3C" w14:textId="77777777" w:rsidR="00E43450" w:rsidRDefault="00E43450" w:rsidP="00E43450">
      <w:r>
        <w:t xml:space="preserve">   This research explores the application of Gaussian process regression (GPR) for real estate valuation. The authors conducted a comprehensive study to evaluate the performance of GPR using a dataset of residential properties. The findings demonstrated the effectiveness of GPR in capturing complex patterns and achieving accurate predictions in real estate valuation.</w:t>
      </w:r>
    </w:p>
    <w:p w14:paraId="3D80DE0B" w14:textId="77777777" w:rsidR="00E43450" w:rsidRDefault="00E43450" w:rsidP="00E43450"/>
    <w:p w14:paraId="328437FA" w14:textId="13D31F65" w:rsidR="009E5409" w:rsidRDefault="00E43450" w:rsidP="00E43450">
      <w:r>
        <w:t xml:space="preserve">These additional literature reviews should provide you with insights into the application of various algorithms, such as support vector regression, neural networks, random forests, </w:t>
      </w:r>
      <w:proofErr w:type="spellStart"/>
      <w:r>
        <w:t>XGBoost</w:t>
      </w:r>
      <w:proofErr w:type="spellEnd"/>
      <w:r>
        <w:t>, and Gaussian process regression, for real estate valuation. Remember to review and cite them appropriately in your project.</w:t>
      </w:r>
    </w:p>
    <w:sectPr w:rsidR="009E5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50"/>
    <w:rsid w:val="00153EBE"/>
    <w:rsid w:val="005D5EB5"/>
    <w:rsid w:val="009E5409"/>
    <w:rsid w:val="00E4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1E94"/>
  <w15:chartTrackingRefBased/>
  <w15:docId w15:val="{D4F5FE9A-1429-4DDD-BC05-D76D49F8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6306C23DB75640B2721F64A5D77E09" ma:contentTypeVersion="3" ma:contentTypeDescription="Create a new document." ma:contentTypeScope="" ma:versionID="3f3b2e6ad8e26aa82c37f33d6d0b0245">
  <xsd:schema xmlns:xsd="http://www.w3.org/2001/XMLSchema" xmlns:xs="http://www.w3.org/2001/XMLSchema" xmlns:p="http://schemas.microsoft.com/office/2006/metadata/properties" xmlns:ns3="88b0d393-86ef-4a80-ae73-1419a84acc0b" targetNamespace="http://schemas.microsoft.com/office/2006/metadata/properties" ma:root="true" ma:fieldsID="14bbbb9f8c5486b1b21b0d2d63b0084f" ns3:_="">
    <xsd:import namespace="88b0d393-86ef-4a80-ae73-1419a84acc0b"/>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0d393-86ef-4a80-ae73-1419a84ac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2C13D5-C93F-409B-91C8-494DCB69C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0d393-86ef-4a80-ae73-1419a84ac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20A812-EC12-4DD0-B30B-89115D9A3D5C}">
  <ds:schemaRefs>
    <ds:schemaRef ds:uri="http://schemas.microsoft.com/sharepoint/v3/contenttype/forms"/>
  </ds:schemaRefs>
</ds:datastoreItem>
</file>

<file path=customXml/itemProps3.xml><?xml version="1.0" encoding="utf-8"?>
<ds:datastoreItem xmlns:ds="http://schemas.openxmlformats.org/officeDocument/2006/customXml" ds:itemID="{ACBD1B9C-F9C2-4012-81F8-2E1C7AF09C18}">
  <ds:schemaRefs>
    <ds:schemaRef ds:uri="http://purl.org/dc/dcmitype/"/>
    <ds:schemaRef ds:uri="http://schemas.microsoft.com/office/2006/documentManagement/types"/>
    <ds:schemaRef ds:uri="http://www.w3.org/XML/1998/namespace"/>
    <ds:schemaRef ds:uri="http://purl.org/dc/terms/"/>
    <ds:schemaRef ds:uri="http://schemas.microsoft.com/office/infopath/2007/PartnerControls"/>
    <ds:schemaRef ds:uri="http://purl.org/dc/elements/1.1/"/>
    <ds:schemaRef ds:uri="http://schemas.microsoft.com/office/2006/metadata/properties"/>
    <ds:schemaRef ds:uri="88b0d393-86ef-4a80-ae73-1419a84acc0b"/>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praveen suri</dc:creator>
  <cp:keywords/>
  <dc:description/>
  <cp:lastModifiedBy>sai praveen suri</cp:lastModifiedBy>
  <cp:revision>2</cp:revision>
  <dcterms:created xsi:type="dcterms:W3CDTF">2023-07-14T13:14:00Z</dcterms:created>
  <dcterms:modified xsi:type="dcterms:W3CDTF">2023-07-14T13:14:00Z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0x010100196306C23DB75640B2721F64A5D77E09</vt:lpwstr>
  </property>
</Properties>
</file>