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667B" w14:textId="20B3644F" w:rsidR="00AB163E" w:rsidRDefault="00C22CDF">
      <w:pPr>
        <w:spacing w:after="60"/>
        <w:jc w:val="center"/>
      </w:pPr>
      <w:r>
        <w:rPr>
          <w:b/>
          <w:bCs/>
          <w:color w:val="1F5C8B"/>
          <w:sz w:val="52"/>
          <w:szCs w:val="52"/>
        </w:rPr>
        <w:t>Dileep Kumar Tamminana</w:t>
      </w:r>
    </w:p>
    <w:p w14:paraId="20755D7E" w14:textId="30078020" w:rsidR="00AB163E" w:rsidRDefault="00F04300">
      <w:pPr>
        <w:spacing w:after="80"/>
        <w:jc w:val="center"/>
      </w:pPr>
      <w:r>
        <w:rPr>
          <w:color w:val="444444"/>
        </w:rPr>
        <w:t xml:space="preserve">DevOps Engineer | CI/CD | </w:t>
      </w:r>
      <w:r w:rsidR="00C22CDF">
        <w:rPr>
          <w:color w:val="444444"/>
        </w:rPr>
        <w:t>Cloud |</w:t>
      </w:r>
      <w:r>
        <w:rPr>
          <w:color w:val="444444"/>
        </w:rPr>
        <w:t xml:space="preserve"> Infrastructure Automation</w:t>
      </w:r>
    </w:p>
    <w:p w14:paraId="4359EEED" w14:textId="47B8FB54" w:rsidR="00C22CDF" w:rsidRPr="00DF521D" w:rsidRDefault="00DF521D" w:rsidP="00DF521D">
      <w:pPr>
        <w:jc w:val="center"/>
        <w:rPr>
          <w:rFonts w:ascii="Segoe UI Symbol" w:hAnsi="Segoe UI Symbol" w:cs="Segoe UI Symbol"/>
          <w:b/>
          <w:bCs/>
        </w:rPr>
      </w:pPr>
      <w:r w:rsidRPr="00DF521D">
        <w:rPr>
          <w:rFonts w:ascii="Segoe UI Symbol" w:hAnsi="Segoe UI Symbol" w:cs="Segoe UI Symbol"/>
          <w:b/>
          <w:bCs/>
        </w:rPr>
        <w:t>✉</w:t>
      </w:r>
      <w:r w:rsidR="00C47B0D">
        <w:t xml:space="preserve"> </w:t>
      </w:r>
      <w:hyperlink r:id="rId5" w:history="1">
        <w:r w:rsidR="00C47B0D" w:rsidRPr="00BB4E2D">
          <w:rPr>
            <w:rStyle w:val="Hyperlink"/>
            <w:sz w:val="19"/>
            <w:szCs w:val="19"/>
          </w:rPr>
          <w:t>dileepkumar242001@gmail.com</w:t>
        </w:r>
      </w:hyperlink>
      <w:r w:rsidR="00F04300">
        <w:rPr>
          <w:color w:val="444444"/>
          <w:sz w:val="19"/>
          <w:szCs w:val="19"/>
        </w:rPr>
        <w:t xml:space="preserve"> </w:t>
      </w:r>
      <w:r w:rsidR="00887DCE">
        <w:rPr>
          <w:color w:val="444444"/>
          <w:sz w:val="19"/>
          <w:szCs w:val="19"/>
        </w:rPr>
        <w:t>|</w:t>
      </w:r>
      <w:r w:rsidR="00F04300"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 xml:space="preserve"> </w:t>
      </w:r>
      <w:r w:rsidR="00887DCE" w:rsidRPr="00887DCE">
        <w:rPr>
          <w:rFonts w:ascii="Segoe UI Emoji" w:hAnsi="Segoe UI Emoji" w:cs="Segoe UI Emoji"/>
          <w:color w:val="444444"/>
          <w:sz w:val="19"/>
          <w:szCs w:val="19"/>
        </w:rPr>
        <w:t>📞</w:t>
      </w:r>
      <w:r w:rsidR="00F04300">
        <w:rPr>
          <w:color w:val="444444"/>
          <w:sz w:val="19"/>
          <w:szCs w:val="19"/>
        </w:rPr>
        <w:t xml:space="preserve">  +91 </w:t>
      </w:r>
      <w:r w:rsidR="00C22CDF">
        <w:rPr>
          <w:color w:val="444444"/>
          <w:sz w:val="19"/>
          <w:szCs w:val="19"/>
        </w:rPr>
        <w:t>8978746506</w:t>
      </w:r>
      <w:r w:rsidR="00F04300">
        <w:rPr>
          <w:color w:val="444444"/>
          <w:sz w:val="19"/>
          <w:szCs w:val="19"/>
        </w:rPr>
        <w:t xml:space="preserve">  </w:t>
      </w:r>
      <w:r w:rsidR="00887DCE">
        <w:rPr>
          <w:color w:val="444444"/>
          <w:sz w:val="19"/>
          <w:szCs w:val="19"/>
        </w:rPr>
        <w:t xml:space="preserve">| </w:t>
      </w:r>
      <w:r w:rsidRPr="00DF521D">
        <w:rPr>
          <w:rFonts w:ascii="Segoe UI Emoji" w:hAnsi="Segoe UI Emoji" w:cs="Segoe UI Emoji"/>
          <w:color w:val="444444"/>
          <w:sz w:val="19"/>
          <w:szCs w:val="19"/>
        </w:rPr>
        <w:t>📍</w:t>
      </w:r>
      <w:r w:rsidR="00F04300">
        <w:rPr>
          <w:color w:val="444444"/>
          <w:sz w:val="19"/>
          <w:szCs w:val="19"/>
        </w:rPr>
        <w:t xml:space="preserve">  Hyderabad, India  </w:t>
      </w:r>
    </w:p>
    <w:p w14:paraId="51907853" w14:textId="51A90887" w:rsidR="00AB163E" w:rsidRPr="00DF15D3" w:rsidRDefault="00F04300" w:rsidP="00DF15D3">
      <w:pPr>
        <w:jc w:val="center"/>
        <w:rPr>
          <w:color w:val="444444"/>
          <w:sz w:val="19"/>
          <w:szCs w:val="19"/>
        </w:rPr>
      </w:pPr>
      <w:r>
        <w:rPr>
          <w:color w:val="444444"/>
          <w:sz w:val="19"/>
          <w:szCs w:val="19"/>
        </w:rPr>
        <w:t xml:space="preserve"> </w:t>
      </w:r>
      <w:r w:rsidR="00DF15D3" w:rsidRPr="00DF15D3">
        <w:rPr>
          <w:rFonts w:ascii="Segoe UI Emoji" w:hAnsi="Segoe UI Emoji" w:cs="Segoe UI Emoji"/>
          <w:color w:val="444444"/>
          <w:sz w:val="19"/>
          <w:szCs w:val="19"/>
        </w:rPr>
        <w:t>💼</w:t>
      </w:r>
      <w:r w:rsidR="00C22CDF">
        <w:rPr>
          <w:color w:val="444444"/>
          <w:sz w:val="19"/>
          <w:szCs w:val="19"/>
        </w:rPr>
        <w:t xml:space="preserve"> https://www.linkedin.com/in/dileep-kumar-tamminana-</w:t>
      </w:r>
      <w:r w:rsidR="00C22CDF" w:rsidRPr="00C22CDF">
        <w:rPr>
          <w:sz w:val="19"/>
          <w:szCs w:val="19"/>
        </w:rPr>
        <w:t xml:space="preserve"> 34687021a</w:t>
      </w:r>
      <w:r w:rsidR="00C22CDF">
        <w:rPr>
          <w:sz w:val="19"/>
          <w:szCs w:val="19"/>
        </w:rPr>
        <w:t xml:space="preserve"> </w:t>
      </w:r>
      <w:r w:rsidR="00DF15D3">
        <w:rPr>
          <w:sz w:val="19"/>
          <w:szCs w:val="19"/>
        </w:rPr>
        <w:t xml:space="preserve">| </w:t>
      </w:r>
      <w:r w:rsidR="008E5B30" w:rsidRPr="008E5B30">
        <w:rPr>
          <w:rFonts w:ascii="Segoe UI Emoji" w:hAnsi="Segoe UI Emoji" w:cs="Segoe UI Emoji"/>
          <w:sz w:val="19"/>
          <w:szCs w:val="19"/>
        </w:rPr>
        <w:t>🌐</w:t>
      </w:r>
      <w:r>
        <w:rPr>
          <w:color w:val="444444"/>
          <w:sz w:val="19"/>
          <w:szCs w:val="19"/>
        </w:rPr>
        <w:t xml:space="preserve"> </w:t>
      </w:r>
      <w:r w:rsidR="00FF2F09" w:rsidRPr="00FF2F09">
        <w:rPr>
          <w:color w:val="444444"/>
          <w:sz w:val="19"/>
          <w:szCs w:val="19"/>
        </w:rPr>
        <w:t>https://github.com/DileepKumarTamminana</w:t>
      </w:r>
    </w:p>
    <w:p w14:paraId="2E64E1EB" w14:textId="77777777" w:rsidR="00AB163E" w:rsidRDefault="00F04300">
      <w:pPr>
        <w:pBdr>
          <w:bottom w:val="single" w:sz="8" w:space="2" w:color="1F5C8B"/>
        </w:pBdr>
        <w:spacing w:before="240" w:after="80"/>
      </w:pPr>
      <w:r>
        <w:rPr>
          <w:b/>
          <w:bCs/>
          <w:color w:val="1F5C8B"/>
        </w:rPr>
        <w:t>PROFESSIONAL SUMMARY</w:t>
      </w:r>
    </w:p>
    <w:p w14:paraId="6F3BBF12" w14:textId="77777777" w:rsidR="00AB163E" w:rsidRDefault="00F04300">
      <w:pPr>
        <w:spacing w:before="80" w:after="80"/>
      </w:pPr>
      <w:r>
        <w:rPr>
          <w:color w:val="444444"/>
          <w:sz w:val="20"/>
          <w:szCs w:val="20"/>
        </w:rPr>
        <w:t>Results-driven DevOps Engineer with 3 years of experience in CI/CD pipeline automation, cloud infrastructure management, and production support. Hands-on expertise with GitHub Actions, Azure, and AWS, with a strong background in SLA-driven incident management, change management, and cross-functional team collaboration. Proven ability to streamline release processes, reduce deployment failures, and drive operational efficiency.</w:t>
      </w:r>
    </w:p>
    <w:p w14:paraId="621E1969" w14:textId="77777777" w:rsidR="00AB163E" w:rsidRDefault="00F04300">
      <w:pPr>
        <w:pBdr>
          <w:bottom w:val="single" w:sz="8" w:space="2" w:color="1F5C8B"/>
        </w:pBdr>
        <w:spacing w:before="240" w:after="80"/>
      </w:pPr>
      <w:r>
        <w:rPr>
          <w:b/>
          <w:bCs/>
          <w:color w:val="1F5C8B"/>
        </w:rPr>
        <w:t>TECHNICAL SKILLS</w:t>
      </w:r>
    </w:p>
    <w:p w14:paraId="37C1C55C" w14:textId="77777777" w:rsidR="00AB163E" w:rsidRDefault="00F04300">
      <w:pPr>
        <w:spacing w:before="60" w:after="60"/>
      </w:pPr>
      <w:r>
        <w:rPr>
          <w:b/>
          <w:bCs/>
          <w:sz w:val="20"/>
          <w:szCs w:val="20"/>
        </w:rPr>
        <w:t xml:space="preserve">CI/CD &amp; Automation: </w:t>
      </w:r>
      <w:r>
        <w:rPr>
          <w:color w:val="444444"/>
          <w:sz w:val="20"/>
          <w:szCs w:val="20"/>
        </w:rPr>
        <w:t>GitHub Actions, GitHub Copilot, Shell Scripting, YAML Pipelines</w:t>
      </w:r>
    </w:p>
    <w:p w14:paraId="1FBD29B3" w14:textId="77777777" w:rsidR="00AB163E" w:rsidRDefault="00F04300">
      <w:pPr>
        <w:spacing w:before="60" w:after="60"/>
      </w:pPr>
      <w:r>
        <w:rPr>
          <w:b/>
          <w:bCs/>
          <w:sz w:val="20"/>
          <w:szCs w:val="20"/>
        </w:rPr>
        <w:t xml:space="preserve">Cloud Platforms: </w:t>
      </w:r>
      <w:r>
        <w:rPr>
          <w:color w:val="444444"/>
          <w:sz w:val="20"/>
          <w:szCs w:val="20"/>
        </w:rPr>
        <w:t>Microsoft Azure (AZ-900, DP-900), AWS (DevOps), Azure DevOps</w:t>
      </w:r>
    </w:p>
    <w:p w14:paraId="36F5723F" w14:textId="77777777" w:rsidR="00AB163E" w:rsidRDefault="00F04300">
      <w:pPr>
        <w:spacing w:before="60" w:after="60"/>
      </w:pPr>
      <w:r>
        <w:rPr>
          <w:b/>
          <w:bCs/>
          <w:sz w:val="20"/>
          <w:szCs w:val="20"/>
        </w:rPr>
        <w:t xml:space="preserve">Infrastructure &amp; Config: </w:t>
      </w:r>
      <w:r>
        <w:rPr>
          <w:color w:val="444444"/>
          <w:sz w:val="20"/>
          <w:szCs w:val="20"/>
        </w:rPr>
        <w:t>Docker, Linux Administration, Environment Configuration, Release Management</w:t>
      </w:r>
    </w:p>
    <w:p w14:paraId="012CB9E6" w14:textId="77777777" w:rsidR="00AB163E" w:rsidRDefault="00F04300">
      <w:pPr>
        <w:spacing w:before="60" w:after="60"/>
      </w:pPr>
      <w:r>
        <w:rPr>
          <w:b/>
          <w:bCs/>
          <w:sz w:val="20"/>
          <w:szCs w:val="20"/>
        </w:rPr>
        <w:t xml:space="preserve">Monitoring &amp; ITSM: </w:t>
      </w:r>
      <w:r>
        <w:rPr>
          <w:color w:val="444444"/>
          <w:sz w:val="20"/>
          <w:szCs w:val="20"/>
        </w:rPr>
        <w:t>ServiceNow, Incident Management, Change Management, SLA Tracking</w:t>
      </w:r>
    </w:p>
    <w:p w14:paraId="2BE46C52" w14:textId="77777777" w:rsidR="00AB163E" w:rsidRDefault="00F04300">
      <w:pPr>
        <w:spacing w:before="60" w:after="60"/>
      </w:pPr>
      <w:r>
        <w:rPr>
          <w:b/>
          <w:bCs/>
          <w:sz w:val="20"/>
          <w:szCs w:val="20"/>
        </w:rPr>
        <w:t xml:space="preserve">Scripting &amp; Query: </w:t>
      </w:r>
      <w:r>
        <w:rPr>
          <w:color w:val="444444"/>
          <w:sz w:val="20"/>
          <w:szCs w:val="20"/>
        </w:rPr>
        <w:t>Bash, PowerShell, SQL</w:t>
      </w:r>
    </w:p>
    <w:p w14:paraId="751C4F5E" w14:textId="218B86CC" w:rsidR="00AB163E" w:rsidRDefault="00F04300">
      <w:pPr>
        <w:spacing w:before="60" w:after="60"/>
      </w:pPr>
      <w:r>
        <w:rPr>
          <w:b/>
          <w:bCs/>
          <w:sz w:val="20"/>
          <w:szCs w:val="20"/>
        </w:rPr>
        <w:t xml:space="preserve">Practices: </w:t>
      </w:r>
      <w:r>
        <w:rPr>
          <w:color w:val="444444"/>
          <w:sz w:val="20"/>
          <w:szCs w:val="20"/>
        </w:rPr>
        <w:t>Production Support (L2/L3), Root Cause Analysis, Post-Release Validation</w:t>
      </w:r>
    </w:p>
    <w:p w14:paraId="5A1DBCB9" w14:textId="77777777" w:rsidR="00AB163E" w:rsidRDefault="00F04300">
      <w:pPr>
        <w:pBdr>
          <w:bottom w:val="single" w:sz="8" w:space="2" w:color="1F5C8B"/>
        </w:pBdr>
        <w:spacing w:before="240" w:after="80"/>
      </w:pPr>
      <w:r>
        <w:rPr>
          <w:b/>
          <w:bCs/>
          <w:color w:val="1F5C8B"/>
        </w:rPr>
        <w:t>PROFESSIONAL EXPERIENCE</w:t>
      </w:r>
    </w:p>
    <w:p w14:paraId="41DDF945" w14:textId="77777777" w:rsidR="00AB163E" w:rsidRDefault="00F04300">
      <w:pPr>
        <w:tabs>
          <w:tab w:val="right" w:pos="9360"/>
        </w:tabs>
        <w:spacing w:before="140" w:after="20"/>
      </w:pPr>
      <w:r>
        <w:rPr>
          <w:b/>
          <w:bCs/>
        </w:rPr>
        <w:t>DevOps Engineer</w:t>
      </w:r>
      <w:r>
        <w:tab/>
      </w:r>
      <w:r>
        <w:rPr>
          <w:i/>
          <w:iCs/>
          <w:color w:val="444444"/>
          <w:sz w:val="20"/>
          <w:szCs w:val="20"/>
        </w:rPr>
        <w:t>June 2023 – Present</w:t>
      </w:r>
    </w:p>
    <w:p w14:paraId="7BB0B3C4" w14:textId="6273E526" w:rsidR="00AB163E" w:rsidRPr="00FF2F09" w:rsidRDefault="00FF2F09">
      <w:pPr>
        <w:spacing w:after="60"/>
        <w:rPr>
          <w:rFonts w:ascii="Times New Roman" w:hAnsi="Times New Roman" w:cs="Times New Roman"/>
        </w:rPr>
      </w:pPr>
      <w:r w:rsidRPr="00FF2F09">
        <w:rPr>
          <w:rFonts w:ascii="Times New Roman" w:hAnsi="Times New Roman" w:cs="Times New Roman"/>
          <w:i/>
          <w:iCs/>
          <w:color w:val="444444"/>
          <w:sz w:val="20"/>
          <w:szCs w:val="20"/>
        </w:rPr>
        <w:t>COGNIZANT Technologies |</w:t>
      </w:r>
      <w:r w:rsidR="00F04300" w:rsidRPr="00FF2F09">
        <w:rPr>
          <w:rFonts w:ascii="Times New Roman" w:hAnsi="Times New Roman" w:cs="Times New Roman"/>
          <w:i/>
          <w:iCs/>
          <w:color w:val="444444"/>
          <w:sz w:val="20"/>
          <w:szCs w:val="20"/>
        </w:rPr>
        <w:t xml:space="preserve"> Hyderabad, India | Life Sciences Domain</w:t>
      </w:r>
    </w:p>
    <w:p w14:paraId="44ED4F07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Design, build, and maintain CI/CD pipelines using GitHub Actions to automate build, test, and deployment workflows across multiple environments.</w:t>
      </w:r>
    </w:p>
    <w:p w14:paraId="5EFD9DE0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Manage cloud infrastructure on Azure and AWS, including provisioning, access control, and cost monitoring.</w:t>
      </w:r>
    </w:p>
    <w:p w14:paraId="429E8E84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Handle L2/L3 production incidents and change requests within defined SLAs using ServiceNow; perform root cause analysis (RCA) for recurring issues.</w:t>
      </w:r>
    </w:p>
    <w:p w14:paraId="57CE2642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Collaborate with development, QA, and infrastructure teams to coordinate production deployments and post-release validation.</w:t>
      </w:r>
    </w:p>
    <w:p w14:paraId="1A9E96AF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Manage environment configurations, secrets, and deployment variables across Dev, UAT, and Production environments.</w:t>
      </w:r>
    </w:p>
    <w:p w14:paraId="51076FD8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Lead Cutover Activities during large-scale migration projects; ensure zero-downtime releases through pre-deployment checklists and rollback plans.</w:t>
      </w:r>
    </w:p>
    <w:p w14:paraId="255A9B1F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Develop reusable automation scripts (Bash/PowerShell) to reduce manual effort in routine operations and monitoring tasks.</w:t>
      </w:r>
    </w:p>
    <w:p w14:paraId="1FFDAC16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Implement and enforce branching strategies, code review gates, and deployment approval workflows in GitHub.</w:t>
      </w:r>
    </w:p>
    <w:p w14:paraId="61BF87D4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Monitor pipeline health, build metrics, and deployment frequency; proactively identify and resolve bottlenecks.</w:t>
      </w:r>
    </w:p>
    <w:p w14:paraId="0BCAC6EE" w14:textId="77777777" w:rsidR="00AB163E" w:rsidRDefault="00F04300">
      <w:pPr>
        <w:pBdr>
          <w:bottom w:val="single" w:sz="8" w:space="2" w:color="1F5C8B"/>
        </w:pBdr>
        <w:spacing w:before="240" w:after="80"/>
      </w:pPr>
      <w:r>
        <w:rPr>
          <w:b/>
          <w:bCs/>
          <w:color w:val="1F5C8B"/>
        </w:rPr>
        <w:t>KEY ACHIEVEMENTS</w:t>
      </w:r>
    </w:p>
    <w:p w14:paraId="7D3E560C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Maintained 99%+ SLA compliance across all production support incidents and change requests.</w:t>
      </w:r>
    </w:p>
    <w:p w14:paraId="5B781666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Reduced average deployment time by automating pre/post deployment validation steps via GitHub Actions.</w:t>
      </w:r>
    </w:p>
    <w:p w14:paraId="290033A1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Improved MTTR (Mean Time to Resolve) by developing a library of reusable automation and diagnostic scripts.</w:t>
      </w:r>
    </w:p>
    <w:p w14:paraId="07C96289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Supported multiple production releases with zero major incidents through rigorous pre-release checklists and rehearsals.</w:t>
      </w:r>
    </w:p>
    <w:p w14:paraId="53D5DA57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Successfully led Cutover Activities during a large-scale platform migration with no production downtime.</w:t>
      </w:r>
    </w:p>
    <w:p w14:paraId="4E261AC4" w14:textId="77777777" w:rsidR="00AB163E" w:rsidRDefault="00F04300">
      <w:pPr>
        <w:pBdr>
          <w:bottom w:val="single" w:sz="8" w:space="2" w:color="1F5C8B"/>
        </w:pBdr>
        <w:spacing w:before="240" w:after="80"/>
      </w:pPr>
      <w:r>
        <w:rPr>
          <w:b/>
          <w:bCs/>
          <w:color w:val="1F5C8B"/>
        </w:rPr>
        <w:lastRenderedPageBreak/>
        <w:t>CERTIFICATIONS</w:t>
      </w:r>
    </w:p>
    <w:p w14:paraId="26DD9EE8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GitHub Actions Certified</w:t>
      </w:r>
    </w:p>
    <w:p w14:paraId="1F25EB9F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GitHub Copilot Certified</w:t>
      </w:r>
    </w:p>
    <w:p w14:paraId="0CCCF53A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Microsoft Certified: Azure Fundamentals (AZ-900)</w:t>
      </w:r>
    </w:p>
    <w:p w14:paraId="2DE869F8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Microsoft Certified: Azure Data Fundamentals (DP-900)</w:t>
      </w:r>
    </w:p>
    <w:p w14:paraId="483615E7" w14:textId="77777777" w:rsidR="00AB163E" w:rsidRDefault="00F043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AWS Certified DevOps Engineer</w:t>
      </w:r>
    </w:p>
    <w:p w14:paraId="5DF30B58" w14:textId="77777777" w:rsidR="00AB163E" w:rsidRDefault="00F04300">
      <w:pPr>
        <w:pBdr>
          <w:bottom w:val="single" w:sz="8" w:space="2" w:color="1F5C8B"/>
        </w:pBdr>
        <w:spacing w:before="240" w:after="80"/>
      </w:pPr>
      <w:r>
        <w:rPr>
          <w:b/>
          <w:bCs/>
          <w:color w:val="1F5C8B"/>
        </w:rPr>
        <w:t>EDUCATION</w:t>
      </w:r>
    </w:p>
    <w:p w14:paraId="3AD33D9A" w14:textId="54EF1609" w:rsidR="0007426B" w:rsidRPr="0007426B" w:rsidRDefault="00F04300">
      <w:pPr>
        <w:tabs>
          <w:tab w:val="right" w:pos="9360"/>
        </w:tabs>
        <w:spacing w:before="140" w:after="20"/>
        <w:rPr>
          <w:rFonts w:ascii="Times New Roman" w:hAnsi="Times New Roman" w:cs="Times New Roman"/>
          <w:sz w:val="20"/>
          <w:szCs w:val="20"/>
        </w:rPr>
      </w:pPr>
      <w:r>
        <w:rPr>
          <w:b/>
          <w:bCs/>
        </w:rPr>
        <w:t>Bachelor of Technology</w:t>
      </w:r>
      <w:r w:rsidR="0007426B">
        <w:rPr>
          <w:b/>
          <w:bCs/>
        </w:rPr>
        <w:t xml:space="preserve"> (</w:t>
      </w:r>
      <w:r w:rsidR="0007426B" w:rsidRPr="0007426B">
        <w:rPr>
          <w:rFonts w:ascii="Times New Roman" w:hAnsi="Times New Roman" w:cs="Times New Roman"/>
          <w:b/>
          <w:bCs/>
        </w:rPr>
        <w:t>B.Tech</w:t>
      </w:r>
      <w:r w:rsidR="0007426B">
        <w:rPr>
          <w:b/>
          <w:bCs/>
        </w:rPr>
        <w:t xml:space="preserve">)   </w:t>
      </w:r>
      <w:r w:rsidR="0007426B">
        <w:t>|</w:t>
      </w:r>
      <w:r w:rsidR="0007426B" w:rsidRPr="0007426B">
        <w:t xml:space="preserve"> </w:t>
      </w:r>
      <w:r w:rsidR="0007426B" w:rsidRPr="0007426B">
        <w:rPr>
          <w:rFonts w:ascii="Times New Roman" w:hAnsi="Times New Roman" w:cs="Times New Roman"/>
          <w:sz w:val="20"/>
          <w:szCs w:val="20"/>
        </w:rPr>
        <w:t>Electronics and Communications</w:t>
      </w:r>
      <w:r w:rsidR="0007426B">
        <w:rPr>
          <w:rFonts w:ascii="Times New Roman" w:hAnsi="Times New Roman" w:cs="Times New Roman"/>
          <w:sz w:val="20"/>
          <w:szCs w:val="20"/>
        </w:rPr>
        <w:t xml:space="preserve"> Engineering (ECE) | 2022</w:t>
      </w:r>
    </w:p>
    <w:p w14:paraId="6ADCE362" w14:textId="0F15850E" w:rsidR="0007426B" w:rsidRDefault="0007426B">
      <w:pPr>
        <w:spacing w:after="60"/>
        <w:rPr>
          <w:sz w:val="20"/>
          <w:szCs w:val="20"/>
        </w:rPr>
      </w:pPr>
      <w:r w:rsidRPr="0007426B">
        <w:rPr>
          <w:sz w:val="20"/>
          <w:szCs w:val="20"/>
        </w:rPr>
        <w:t>MVGR College of Engineering</w:t>
      </w:r>
      <w:r>
        <w:rPr>
          <w:sz w:val="20"/>
          <w:szCs w:val="20"/>
        </w:rPr>
        <w:t xml:space="preserve"> (MVGRCE)</w:t>
      </w:r>
      <w:r w:rsidRPr="0007426B">
        <w:rPr>
          <w:sz w:val="20"/>
          <w:szCs w:val="20"/>
        </w:rPr>
        <w:t xml:space="preserve">, </w:t>
      </w:r>
      <w:r>
        <w:rPr>
          <w:sz w:val="20"/>
          <w:szCs w:val="20"/>
        </w:rPr>
        <w:t>V</w:t>
      </w:r>
      <w:r w:rsidRPr="0007426B">
        <w:rPr>
          <w:sz w:val="20"/>
          <w:szCs w:val="20"/>
        </w:rPr>
        <w:t>izianagaram</w:t>
      </w:r>
    </w:p>
    <w:p w14:paraId="36306DE9" w14:textId="77777777" w:rsidR="0007426B" w:rsidRDefault="0007426B">
      <w:pPr>
        <w:spacing w:after="60"/>
        <w:rPr>
          <w:sz w:val="20"/>
          <w:szCs w:val="20"/>
        </w:rPr>
      </w:pPr>
    </w:p>
    <w:p w14:paraId="58EA04F3" w14:textId="0A6D1C9A" w:rsidR="0007426B" w:rsidRDefault="00787D5D" w:rsidP="0007426B">
      <w:pPr>
        <w:pBdr>
          <w:bottom w:val="single" w:sz="8" w:space="2" w:color="1F5C8B"/>
        </w:pBdr>
        <w:spacing w:before="240" w:after="80"/>
      </w:pPr>
      <w:r>
        <w:rPr>
          <w:b/>
          <w:bCs/>
          <w:color w:val="1F5C8B"/>
        </w:rPr>
        <w:t>ADDITIONAL ACTIVITIES</w:t>
      </w:r>
    </w:p>
    <w:p w14:paraId="37C4A1FF" w14:textId="7E9A170E" w:rsidR="0007426B" w:rsidRPr="00FF2F09" w:rsidRDefault="0007426B" w:rsidP="0007426B">
      <w:pPr>
        <w:numPr>
          <w:ilvl w:val="0"/>
          <w:numId w:val="2"/>
        </w:numPr>
        <w:spacing w:line="276" w:lineRule="auto"/>
        <w:jc w:val="both"/>
        <w:rPr>
          <w:sz w:val="20"/>
          <w:szCs w:val="20"/>
        </w:rPr>
      </w:pPr>
      <w:r w:rsidRPr="00FF2F09">
        <w:rPr>
          <w:sz w:val="20"/>
          <w:szCs w:val="20"/>
        </w:rPr>
        <w:t xml:space="preserve">Actively participated in blood donation camps and social </w:t>
      </w:r>
      <w:r w:rsidR="00856FED" w:rsidRPr="00FF2F09">
        <w:rPr>
          <w:sz w:val="20"/>
          <w:szCs w:val="20"/>
        </w:rPr>
        <w:t>outreach (</w:t>
      </w:r>
      <w:r w:rsidRPr="00FF2F09">
        <w:rPr>
          <w:sz w:val="20"/>
          <w:szCs w:val="20"/>
        </w:rPr>
        <w:t xml:space="preserve">CSR) programs, contributing over </w:t>
      </w:r>
      <w:r w:rsidR="00FF2F09" w:rsidRPr="00FF2F09">
        <w:rPr>
          <w:sz w:val="20"/>
          <w:szCs w:val="20"/>
        </w:rPr>
        <w:t>10</w:t>
      </w:r>
      <w:r w:rsidRPr="00FF2F09">
        <w:rPr>
          <w:sz w:val="20"/>
          <w:szCs w:val="20"/>
        </w:rPr>
        <w:t>0+ hours towards social impact initiatives.</w:t>
      </w:r>
    </w:p>
    <w:p w14:paraId="0D87889C" w14:textId="77777777" w:rsidR="0007426B" w:rsidRPr="00FF2F09" w:rsidRDefault="0007426B" w:rsidP="0007426B">
      <w:pPr>
        <w:numPr>
          <w:ilvl w:val="0"/>
          <w:numId w:val="2"/>
        </w:numPr>
        <w:spacing w:line="276" w:lineRule="auto"/>
        <w:jc w:val="both"/>
        <w:rPr>
          <w:sz w:val="20"/>
          <w:szCs w:val="20"/>
        </w:rPr>
      </w:pPr>
      <w:r w:rsidRPr="00FF2F09">
        <w:rPr>
          <w:sz w:val="20"/>
          <w:szCs w:val="20"/>
        </w:rPr>
        <w:t>Contributed to community-driven educational support activities for children.</w:t>
      </w:r>
    </w:p>
    <w:p w14:paraId="23907B67" w14:textId="77777777" w:rsidR="0007426B" w:rsidRPr="00FF2F09" w:rsidRDefault="0007426B" w:rsidP="0007426B">
      <w:pPr>
        <w:numPr>
          <w:ilvl w:val="0"/>
          <w:numId w:val="2"/>
        </w:numPr>
        <w:spacing w:line="276" w:lineRule="auto"/>
        <w:jc w:val="both"/>
        <w:rPr>
          <w:sz w:val="20"/>
          <w:szCs w:val="20"/>
        </w:rPr>
      </w:pPr>
      <w:r w:rsidRPr="00FF2F09">
        <w:rPr>
          <w:sz w:val="20"/>
          <w:szCs w:val="20"/>
        </w:rPr>
        <w:t>Volunteered in awareness programs and team-organized social initiatives.</w:t>
      </w:r>
    </w:p>
    <w:p w14:paraId="78DAD0C4" w14:textId="77777777" w:rsidR="0007426B" w:rsidRPr="00FF2F09" w:rsidRDefault="0007426B" w:rsidP="0007426B">
      <w:pPr>
        <w:numPr>
          <w:ilvl w:val="0"/>
          <w:numId w:val="2"/>
        </w:numPr>
        <w:spacing w:line="276" w:lineRule="auto"/>
        <w:jc w:val="both"/>
        <w:rPr>
          <w:sz w:val="20"/>
          <w:szCs w:val="20"/>
        </w:rPr>
      </w:pPr>
      <w:r w:rsidRPr="00FF2F09">
        <w:rPr>
          <w:sz w:val="20"/>
          <w:szCs w:val="20"/>
        </w:rPr>
        <w:t xml:space="preserve"> Participated in wellness awareness programs, including fitness challenges, mental health campaigns, and health screening camps.</w:t>
      </w:r>
    </w:p>
    <w:p w14:paraId="120A7F5C" w14:textId="6510EAA6" w:rsidR="0007426B" w:rsidRPr="00FF2F09" w:rsidRDefault="0007426B" w:rsidP="0007426B">
      <w:pPr>
        <w:numPr>
          <w:ilvl w:val="0"/>
          <w:numId w:val="2"/>
        </w:numPr>
        <w:spacing w:after="200" w:line="276" w:lineRule="auto"/>
        <w:jc w:val="both"/>
        <w:rPr>
          <w:sz w:val="20"/>
          <w:szCs w:val="20"/>
        </w:rPr>
      </w:pPr>
      <w:r w:rsidRPr="00FF2F09">
        <w:rPr>
          <w:sz w:val="20"/>
          <w:szCs w:val="20"/>
        </w:rPr>
        <w:t>Currently representing as a member of the Corporate Cricket Team, for Hyderabad location.</w:t>
      </w:r>
    </w:p>
    <w:sectPr w:rsidR="0007426B" w:rsidRPr="00FF2F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7DD"/>
    <w:multiLevelType w:val="hybridMultilevel"/>
    <w:tmpl w:val="A39AB358"/>
    <w:lvl w:ilvl="0" w:tplc="E3DE8040">
      <w:start w:val="1"/>
      <w:numFmt w:val="bullet"/>
      <w:lvlText w:val="•"/>
      <w:lvlJc w:val="left"/>
      <w:pPr>
        <w:ind w:left="440" w:hanging="280"/>
      </w:pPr>
    </w:lvl>
    <w:lvl w:ilvl="1" w:tplc="941C9EBC">
      <w:numFmt w:val="decimal"/>
      <w:lvlText w:val=""/>
      <w:lvlJc w:val="left"/>
    </w:lvl>
    <w:lvl w:ilvl="2" w:tplc="245435F4">
      <w:numFmt w:val="decimal"/>
      <w:lvlText w:val=""/>
      <w:lvlJc w:val="left"/>
    </w:lvl>
    <w:lvl w:ilvl="3" w:tplc="60724DB2">
      <w:numFmt w:val="decimal"/>
      <w:lvlText w:val=""/>
      <w:lvlJc w:val="left"/>
    </w:lvl>
    <w:lvl w:ilvl="4" w:tplc="2048C414">
      <w:numFmt w:val="decimal"/>
      <w:lvlText w:val=""/>
      <w:lvlJc w:val="left"/>
    </w:lvl>
    <w:lvl w:ilvl="5" w:tplc="E26CF83E">
      <w:numFmt w:val="decimal"/>
      <w:lvlText w:val=""/>
      <w:lvlJc w:val="left"/>
    </w:lvl>
    <w:lvl w:ilvl="6" w:tplc="ECAAD2FC">
      <w:numFmt w:val="decimal"/>
      <w:lvlText w:val=""/>
      <w:lvlJc w:val="left"/>
    </w:lvl>
    <w:lvl w:ilvl="7" w:tplc="CACA2534">
      <w:numFmt w:val="decimal"/>
      <w:lvlText w:val=""/>
      <w:lvlJc w:val="left"/>
    </w:lvl>
    <w:lvl w:ilvl="8" w:tplc="AA2E435E">
      <w:numFmt w:val="decimal"/>
      <w:lvlText w:val=""/>
      <w:lvlJc w:val="left"/>
    </w:lvl>
  </w:abstractNum>
  <w:abstractNum w:abstractNumId="1" w15:restartNumberingAfterBreak="0">
    <w:nsid w:val="382364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96104A"/>
    <w:multiLevelType w:val="hybridMultilevel"/>
    <w:tmpl w:val="3C7EFC8E"/>
    <w:lvl w:ilvl="0" w:tplc="59BE5234">
      <w:start w:val="1"/>
      <w:numFmt w:val="bullet"/>
      <w:lvlText w:val="●"/>
      <w:lvlJc w:val="left"/>
      <w:pPr>
        <w:ind w:left="720" w:hanging="360"/>
      </w:pPr>
    </w:lvl>
    <w:lvl w:ilvl="1" w:tplc="E482071A">
      <w:start w:val="1"/>
      <w:numFmt w:val="bullet"/>
      <w:lvlText w:val="○"/>
      <w:lvlJc w:val="left"/>
      <w:pPr>
        <w:ind w:left="1440" w:hanging="360"/>
      </w:pPr>
    </w:lvl>
    <w:lvl w:ilvl="2" w:tplc="CA6E779C">
      <w:start w:val="1"/>
      <w:numFmt w:val="bullet"/>
      <w:lvlText w:val="■"/>
      <w:lvlJc w:val="left"/>
      <w:pPr>
        <w:ind w:left="2160" w:hanging="360"/>
      </w:pPr>
    </w:lvl>
    <w:lvl w:ilvl="3" w:tplc="3B6872D2">
      <w:start w:val="1"/>
      <w:numFmt w:val="bullet"/>
      <w:lvlText w:val="●"/>
      <w:lvlJc w:val="left"/>
      <w:pPr>
        <w:ind w:left="2880" w:hanging="360"/>
      </w:pPr>
    </w:lvl>
    <w:lvl w:ilvl="4" w:tplc="85767B9A">
      <w:start w:val="1"/>
      <w:numFmt w:val="bullet"/>
      <w:lvlText w:val="○"/>
      <w:lvlJc w:val="left"/>
      <w:pPr>
        <w:ind w:left="3600" w:hanging="360"/>
      </w:pPr>
    </w:lvl>
    <w:lvl w:ilvl="5" w:tplc="666CBE98">
      <w:start w:val="1"/>
      <w:numFmt w:val="bullet"/>
      <w:lvlText w:val="■"/>
      <w:lvlJc w:val="left"/>
      <w:pPr>
        <w:ind w:left="4320" w:hanging="360"/>
      </w:pPr>
    </w:lvl>
    <w:lvl w:ilvl="6" w:tplc="88722512">
      <w:start w:val="1"/>
      <w:numFmt w:val="bullet"/>
      <w:lvlText w:val="●"/>
      <w:lvlJc w:val="left"/>
      <w:pPr>
        <w:ind w:left="5040" w:hanging="360"/>
      </w:pPr>
    </w:lvl>
    <w:lvl w:ilvl="7" w:tplc="8786BE64">
      <w:start w:val="1"/>
      <w:numFmt w:val="bullet"/>
      <w:lvlText w:val="●"/>
      <w:lvlJc w:val="left"/>
      <w:pPr>
        <w:ind w:left="5760" w:hanging="360"/>
      </w:pPr>
    </w:lvl>
    <w:lvl w:ilvl="8" w:tplc="BDD65CF8">
      <w:start w:val="1"/>
      <w:numFmt w:val="bullet"/>
      <w:lvlText w:val="●"/>
      <w:lvlJc w:val="left"/>
      <w:pPr>
        <w:ind w:left="6480" w:hanging="360"/>
      </w:pPr>
    </w:lvl>
  </w:abstractNum>
  <w:num w:numId="1" w16cid:durableId="1127316493">
    <w:abstractNumId w:val="2"/>
    <w:lvlOverride w:ilvl="0">
      <w:startOverride w:val="1"/>
    </w:lvlOverride>
  </w:num>
  <w:num w:numId="2" w16cid:durableId="1024016285">
    <w:abstractNumId w:val="0"/>
    <w:lvlOverride w:ilvl="0">
      <w:startOverride w:val="1"/>
    </w:lvlOverride>
  </w:num>
  <w:num w:numId="3" w16cid:durableId="1857183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63E"/>
    <w:rsid w:val="0007426B"/>
    <w:rsid w:val="005331F6"/>
    <w:rsid w:val="006A358C"/>
    <w:rsid w:val="00787D5D"/>
    <w:rsid w:val="00856FED"/>
    <w:rsid w:val="00887DCE"/>
    <w:rsid w:val="008E5B30"/>
    <w:rsid w:val="00A93BFE"/>
    <w:rsid w:val="00AB163E"/>
    <w:rsid w:val="00C22CDF"/>
    <w:rsid w:val="00C47B0D"/>
    <w:rsid w:val="00DF15D3"/>
    <w:rsid w:val="00DF521D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B78B"/>
  <w15:docId w15:val="{BE797B81-6B6A-4ECB-BB46-E583D3B1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26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2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leepkumar242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Tamminana, Dileep Kumar (Cognizant)</cp:lastModifiedBy>
  <cp:revision>14</cp:revision>
  <cp:lastPrinted>2026-06-25T14:50:00Z</cp:lastPrinted>
  <dcterms:created xsi:type="dcterms:W3CDTF">2026-06-23T12:35:00Z</dcterms:created>
  <dcterms:modified xsi:type="dcterms:W3CDTF">2026-06-25T14:52:00Z</dcterms:modified>
</cp:coreProperties>
</file>