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52880" w14:textId="77777777" w:rsidR="00A26B8A" w:rsidRPr="00A26B8A" w:rsidRDefault="00A26B8A">
      <w:pPr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 xml:space="preserve">Exp. No: 10 </w:t>
      </w:r>
    </w:p>
    <w:p w14:paraId="5D151EDC" w14:textId="77777777" w:rsidR="00A26B8A" w:rsidRPr="00A26B8A" w:rsidRDefault="00A26B8A">
      <w:pPr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 xml:space="preserve"> PHOTODIODE RESPONSE AND SENSITIVITY ANALYSIS USING OPTISYSTEM </w:t>
      </w:r>
    </w:p>
    <w:p w14:paraId="5A7218C3" w14:textId="77777777" w:rsidR="00A26B8A" w:rsidRPr="00A26B8A" w:rsidRDefault="00A26B8A">
      <w:pPr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  <w:b/>
          <w:bCs/>
        </w:rPr>
        <w:t>OBJECTIVES</w:t>
      </w:r>
      <w:r w:rsidRPr="00A26B8A">
        <w:rPr>
          <w:rFonts w:ascii="Times New Roman" w:hAnsi="Times New Roman" w:cs="Times New Roman"/>
        </w:rPr>
        <w:t xml:space="preserve"> </w:t>
      </w:r>
    </w:p>
    <w:p w14:paraId="6D131FBA" w14:textId="77777777" w:rsidR="00A26B8A" w:rsidRPr="00A26B8A" w:rsidRDefault="00A26B8A">
      <w:pPr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</w:rPr>
        <w:t xml:space="preserve">1. Design and simulate an optical receiver using PIN and APD photodetectors in </w:t>
      </w:r>
      <w:proofErr w:type="spellStart"/>
      <w:r w:rsidRPr="00A26B8A">
        <w:rPr>
          <w:rFonts w:ascii="Times New Roman" w:hAnsi="Times New Roman" w:cs="Times New Roman"/>
        </w:rPr>
        <w:t>OptiSystem</w:t>
      </w:r>
      <w:proofErr w:type="spellEnd"/>
      <w:r w:rsidRPr="00A26B8A">
        <w:rPr>
          <w:rFonts w:ascii="Times New Roman" w:hAnsi="Times New Roman" w:cs="Times New Roman"/>
        </w:rPr>
        <w:t>.</w:t>
      </w:r>
    </w:p>
    <w:p w14:paraId="57297D25" w14:textId="77777777" w:rsidR="00A26B8A" w:rsidRPr="00A26B8A" w:rsidRDefault="00A26B8A">
      <w:pPr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</w:rPr>
        <w:t xml:space="preserve"> 2. Observe the photocurrent generated for a given received optical power and determine the responsivity of the detectors.</w:t>
      </w:r>
    </w:p>
    <w:p w14:paraId="7EDCFA9E" w14:textId="77777777" w:rsidR="00A26B8A" w:rsidRPr="00A26B8A" w:rsidRDefault="00A26B8A">
      <w:pPr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</w:rPr>
        <w:t>3. Determine the receiver sensitivity (minimum received power), bandwidth and the variation of SNR and BER with received power.</w:t>
      </w:r>
    </w:p>
    <w:p w14:paraId="4FFCA980" w14:textId="6DB2C92F" w:rsidR="00071996" w:rsidRPr="00A26B8A" w:rsidRDefault="00A26B8A">
      <w:pPr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</w:rPr>
        <w:t xml:space="preserve"> 4. Compare the PIN and APD receivers and evaluate photodetector performance.</w:t>
      </w:r>
    </w:p>
    <w:p w14:paraId="2EC3265B" w14:textId="77777777" w:rsidR="00A26B8A" w:rsidRPr="00E16505" w:rsidRDefault="00A26B8A">
      <w:pPr>
        <w:rPr>
          <w:rFonts w:ascii="Times New Roman" w:hAnsi="Times New Roman" w:cs="Times New Roman"/>
          <w:b/>
          <w:bCs/>
        </w:rPr>
      </w:pPr>
      <w:r w:rsidRPr="00E16505">
        <w:rPr>
          <w:rFonts w:ascii="Times New Roman" w:hAnsi="Times New Roman" w:cs="Times New Roman"/>
          <w:b/>
          <w:bCs/>
        </w:rPr>
        <w:t xml:space="preserve">SOFTWARE REQUIRED </w:t>
      </w:r>
    </w:p>
    <w:p w14:paraId="457E5B4E" w14:textId="2EAFF127" w:rsidR="00A26B8A" w:rsidRDefault="00A26B8A">
      <w:pPr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</w:rPr>
        <w:t xml:space="preserve">• </w:t>
      </w:r>
      <w:proofErr w:type="spellStart"/>
      <w:r w:rsidRPr="00A26B8A">
        <w:rPr>
          <w:rFonts w:ascii="Times New Roman" w:hAnsi="Times New Roman" w:cs="Times New Roman"/>
        </w:rPr>
        <w:t>OptiSystem</w:t>
      </w:r>
      <w:proofErr w:type="spellEnd"/>
      <w:r w:rsidRPr="00A26B8A">
        <w:rPr>
          <w:rFonts w:ascii="Times New Roman" w:hAnsi="Times New Roman" w:cs="Times New Roman"/>
        </w:rPr>
        <w:t xml:space="preserve"> software</w:t>
      </w:r>
    </w:p>
    <w:p w14:paraId="63B4B3A7" w14:textId="7DF646FA" w:rsidR="00A26B8A" w:rsidRPr="00A26B8A" w:rsidRDefault="00A26B8A">
      <w:pPr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>CIRCUIT DIAGRAM</w:t>
      </w:r>
    </w:p>
    <w:p w14:paraId="6B2393FE" w14:textId="4B628A72" w:rsidR="00A26B8A" w:rsidRDefault="00A26B8A">
      <w:pPr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  <w:noProof/>
        </w:rPr>
        <w:drawing>
          <wp:inline distT="0" distB="0" distL="0" distR="0" wp14:anchorId="1E66238A" wp14:editId="332B6F5A">
            <wp:extent cx="5731510" cy="3036570"/>
            <wp:effectExtent l="0" t="0" r="2540" b="0"/>
            <wp:docPr id="211994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48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77F9" w14:textId="3B868088" w:rsidR="00A26B8A" w:rsidRPr="00A26B8A" w:rsidRDefault="00A26B8A">
      <w:pPr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>OUTPUTS</w:t>
      </w:r>
    </w:p>
    <w:p w14:paraId="63811244" w14:textId="16649BEA" w:rsidR="00A26B8A" w:rsidRPr="00A26B8A" w:rsidRDefault="00A26B8A" w:rsidP="00A26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>Optical Power Meter Readings</w:t>
      </w:r>
    </w:p>
    <w:p w14:paraId="15BBAE2B" w14:textId="1F525C3A" w:rsidR="00A26B8A" w:rsidRDefault="00A26B8A" w:rsidP="00A26B8A">
      <w:pPr>
        <w:pStyle w:val="ListParagraph"/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  <w:noProof/>
        </w:rPr>
        <w:drawing>
          <wp:inline distT="0" distB="0" distL="0" distR="0" wp14:anchorId="35A8D258" wp14:editId="289A596E">
            <wp:extent cx="3223539" cy="1272650"/>
            <wp:effectExtent l="0" t="0" r="0" b="3810"/>
            <wp:docPr id="16564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6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3334" w14:textId="280B6A3B" w:rsidR="00A26B8A" w:rsidRPr="00A26B8A" w:rsidRDefault="00A26B8A" w:rsidP="00A26B8A">
      <w:pPr>
        <w:pStyle w:val="ListParagraph"/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 xml:space="preserve">                 PIN Branch</w:t>
      </w:r>
    </w:p>
    <w:p w14:paraId="19D0CBA5" w14:textId="77777777" w:rsidR="00A26B8A" w:rsidRDefault="00A26B8A" w:rsidP="00A26B8A">
      <w:pPr>
        <w:pStyle w:val="ListParagraph"/>
        <w:rPr>
          <w:rFonts w:ascii="Times New Roman" w:hAnsi="Times New Roman" w:cs="Times New Roman"/>
        </w:rPr>
      </w:pPr>
    </w:p>
    <w:p w14:paraId="68583805" w14:textId="218FD0DC" w:rsidR="00A26B8A" w:rsidRDefault="00A26B8A" w:rsidP="00A26B8A">
      <w:pPr>
        <w:pStyle w:val="ListParagraph"/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4C3CF9" wp14:editId="78CBE702">
            <wp:extent cx="3162574" cy="1310754"/>
            <wp:effectExtent l="0" t="0" r="0" b="3810"/>
            <wp:docPr id="22444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43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3688" w14:textId="19A57121" w:rsidR="00A26B8A" w:rsidRPr="00A26B8A" w:rsidRDefault="00A26B8A" w:rsidP="00A26B8A">
      <w:pPr>
        <w:pStyle w:val="ListParagraph"/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 xml:space="preserve">                         APD Branch</w:t>
      </w:r>
    </w:p>
    <w:p w14:paraId="28C5D02B" w14:textId="77777777" w:rsidR="00A26B8A" w:rsidRPr="00A26B8A" w:rsidRDefault="00A26B8A" w:rsidP="00A26B8A">
      <w:pPr>
        <w:rPr>
          <w:rFonts w:ascii="Times New Roman" w:hAnsi="Times New Roman" w:cs="Times New Roman"/>
          <w:b/>
          <w:bCs/>
        </w:rPr>
      </w:pPr>
    </w:p>
    <w:p w14:paraId="580AA15C" w14:textId="073574C1" w:rsidR="00A26B8A" w:rsidRPr="00A26B8A" w:rsidRDefault="00A26B8A" w:rsidP="00A26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>BER Analyzer Readings &amp; Eye Diagrams</w:t>
      </w:r>
    </w:p>
    <w:p w14:paraId="0A0F4778" w14:textId="4C1C4448" w:rsidR="00A26B8A" w:rsidRDefault="004E536A" w:rsidP="00A26B8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74A9AD" wp14:editId="5EE6BA8E">
            <wp:extent cx="6115282" cy="4493458"/>
            <wp:effectExtent l="0" t="0" r="0" b="2540"/>
            <wp:docPr id="1262990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280" cy="45044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0AB3A4" w14:textId="66F7AB88" w:rsidR="00A26B8A" w:rsidRPr="00A26B8A" w:rsidRDefault="00A26B8A" w:rsidP="00A26B8A">
      <w:pPr>
        <w:ind w:left="360"/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 xml:space="preserve">                               PIN Receiver</w:t>
      </w:r>
    </w:p>
    <w:p w14:paraId="797D6128" w14:textId="77777777" w:rsidR="00A26B8A" w:rsidRDefault="00A26B8A" w:rsidP="00A26B8A">
      <w:pPr>
        <w:ind w:left="360"/>
        <w:rPr>
          <w:rFonts w:ascii="Times New Roman" w:hAnsi="Times New Roman" w:cs="Times New Roman"/>
        </w:rPr>
      </w:pPr>
    </w:p>
    <w:p w14:paraId="30563E3E" w14:textId="0DCABE76" w:rsidR="00A26B8A" w:rsidRDefault="004E536A" w:rsidP="00A26B8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3CA325" wp14:editId="35DD5D8B">
            <wp:extent cx="6046887" cy="4552950"/>
            <wp:effectExtent l="0" t="0" r="0" b="0"/>
            <wp:docPr id="694637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342" cy="456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1F6080" w14:textId="24B97F88" w:rsidR="00A26B8A" w:rsidRDefault="00A26B8A" w:rsidP="00A26B8A">
      <w:pPr>
        <w:ind w:left="360"/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 xml:space="preserve">                                                          APD Receiver</w:t>
      </w:r>
    </w:p>
    <w:p w14:paraId="3C4407D6" w14:textId="77777777" w:rsidR="0004330E" w:rsidRPr="0004330E" w:rsidRDefault="0004330E" w:rsidP="00A26B8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4330E">
        <w:rPr>
          <w:rFonts w:ascii="Times New Roman" w:hAnsi="Times New Roman" w:cs="Times New Roman"/>
          <w:b/>
          <w:bCs/>
          <w:sz w:val="28"/>
          <w:szCs w:val="28"/>
        </w:rPr>
        <w:t xml:space="preserve">Reflection </w:t>
      </w:r>
    </w:p>
    <w:p w14:paraId="1A56EF54" w14:textId="71BA8A0C" w:rsidR="0004330E" w:rsidRDefault="0004330E" w:rsidP="00A26B8A">
      <w:pPr>
        <w:ind w:left="360"/>
        <w:rPr>
          <w:rFonts w:ascii="Times New Roman" w:hAnsi="Times New Roman" w:cs="Times New Roman"/>
        </w:rPr>
      </w:pPr>
      <w:r w:rsidRPr="0004330E">
        <w:rPr>
          <w:rFonts w:ascii="Times New Roman" w:hAnsi="Times New Roman" w:cs="Times New Roman"/>
        </w:rPr>
        <w:t xml:space="preserve">This experiment demonstrates the engineering trade-off between detector simplicity and detection sensitivity: while PIN diodes provide stable, linear, low-noise detection, APDs significantly improve weak-signal reception through internal carrier multiplication. </w:t>
      </w:r>
    </w:p>
    <w:p w14:paraId="4258102C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DCC1AC6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4B8C7A3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46BAB14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FAC70B6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B86BAB9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2B69F012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762EF64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BD8A207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C16C917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1FE236E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3FE4BA4" w14:textId="712D4D5F" w:rsidR="00E16505" w:rsidRP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E16505">
        <w:rPr>
          <w:rFonts w:ascii="Times New Roman" w:hAnsi="Times New Roman" w:cs="Times New Roman"/>
          <w:b/>
          <w:bCs/>
          <w:lang w:val="en-US"/>
        </w:rPr>
        <w:t>LABORATORY PERFORMANCE ASSESSMENT RUBRIC</w:t>
      </w:r>
    </w:p>
    <w:tbl>
      <w:tblPr>
        <w:tblW w:w="0" w:type="auto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1418"/>
        <w:gridCol w:w="2160"/>
        <w:gridCol w:w="1407"/>
        <w:gridCol w:w="1426"/>
        <w:gridCol w:w="1811"/>
        <w:gridCol w:w="708"/>
      </w:tblGrid>
      <w:tr w:rsidR="00E16505" w:rsidRPr="00E16505" w14:paraId="60FE55CA" w14:textId="77777777" w:rsidTr="00E16505">
        <w:trPr>
          <w:trHeight w:val="830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B39C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BFF4A2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Objective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BA16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Assessment Criterion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452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B98E27A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Excellent – 4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53F14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CC1DD85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Good – 3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2FE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FA5882E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Satisfactory – 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66247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Needs Improve-</w:t>
            </w:r>
            <w:proofErr w:type="spellStart"/>
            <w:r w:rsidRPr="00E16505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ment</w:t>
            </w:r>
            <w:proofErr w:type="spellEnd"/>
            <w:r w:rsidRPr="00E16505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– 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1448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Weight-age</w:t>
            </w:r>
          </w:p>
        </w:tc>
      </w:tr>
      <w:tr w:rsidR="00E16505" w:rsidRPr="00E16505" w14:paraId="49ED652D" w14:textId="77777777" w:rsidTr="00E16505">
        <w:trPr>
          <w:trHeight w:val="342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E1E7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C54A82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6C2EA75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4EA956A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Design the </w:t>
            </w:r>
            <w:proofErr w:type="spellStart"/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OptiSystem</w:t>
            </w:r>
            <w:proofErr w:type="spellEnd"/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PIN/APD</w:t>
            </w:r>
          </w:p>
          <w:p w14:paraId="516D4D4E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receiver circuit with correct components and parameters.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B9BF9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EDB9C37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A04AE04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094A69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41C7F89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F97F3B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Circuit Setup and Parameter Definition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CDAC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Builds the complete circuit (laser, modulator, Fork 1×2, attenuators, PIN/APD, filters, power meters, BER analyzers) with all parameters correct (193.1</w:t>
            </w:r>
          </w:p>
          <w:p w14:paraId="321168A5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THz, 0 dBm, 35/38.2 dB, 0.75 ×</w:t>
            </w:r>
          </w:p>
          <w:p w14:paraId="60E85AE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bit rate), independently.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35AE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EF24E3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0AF841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86A9C8E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Builds the circuit with minor connection or parameter errors and limited assistance.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AA4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7057CED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89651C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9CD5780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Builds only part of the circuit or needs considerable assistance; has unit/parameter errors (e.g., dB vs dBm).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2B986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4EB3EBF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77176D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6E8205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22CAEF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7406CDA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Unable to build the circuit or set the parameters.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CD976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54F5DC7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0CD9A4C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AA52AE0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D6AC857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49479D6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F12E47A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72D3FF1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25</w:t>
            </w:r>
          </w:p>
        </w:tc>
      </w:tr>
      <w:tr w:rsidR="00E16505" w:rsidRPr="00E16505" w14:paraId="13F23C15" w14:textId="77777777" w:rsidTr="00E16505">
        <w:trPr>
          <w:trHeight w:val="2529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512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4E83A6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Run the simulation and record received power, Q factor and BER for both receivers.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54BF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8105F0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71A8BF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079AA87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Simulation Execution and Data Acquisition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8FBE4E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Runs the simulation and records received power (W and dBm), eye diagram, Q factor, BER and the attenuation sweep correctly for PIN and APD.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4983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70CF7DA5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31407B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2790386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Records all quantities with minor errors or omissions.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F1D0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BB19300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6614A0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Records some quantities with noticeable errors or inconsistencies.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2DA06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4452D0FA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827D486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Unable to run the simulation or record the values.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0DA04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088B44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778E62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4214DC5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CB12C0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25</w:t>
            </w:r>
          </w:p>
        </w:tc>
      </w:tr>
      <w:tr w:rsidR="00E16505" w:rsidRPr="00E16505" w14:paraId="43B73AD9" w14:textId="77777777" w:rsidTr="00E16505">
        <w:trPr>
          <w:trHeight w:val="3014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7AA46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E4C258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A49A88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Obtain eye diagrams and BER/SNR</w:t>
            </w:r>
          </w:p>
          <w:p w14:paraId="16D32B1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plots; determine responsivity, sensitivity and bandwidth.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A0334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CC9AB8B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FC6E28B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BEDA977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478B123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Graph Plotting and Sensitivity Determination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5EB7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Plots accurate eye diagrams and BER (semi-log) / SNR curves with labelled axes and a BER = 10⁻⁹ line; sensitivity within</w:t>
            </w:r>
          </w:p>
          <w:p w14:paraId="3E6641BE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±1 dB,</w:t>
            </w:r>
          </w:p>
          <w:p w14:paraId="73F4DAE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responsivity and bandwidth within 10% of the reference.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E72C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01A392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Plots the curves with minor errors; sensitivity, responsivity and bandwidth identified with small deviation.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F99E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68F5197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339C335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Plots partial or poorly scaled curves; sensitivity, responsivity or bandwidth approximate.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885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E3470E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7CDB3F5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219605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Unable to plot the curves or determine the parameters.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E55C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BBBBD69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C5E3E75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68EFC20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66B277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7D7251A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25</w:t>
            </w:r>
          </w:p>
        </w:tc>
      </w:tr>
      <w:tr w:rsidR="00E16505" w:rsidRPr="00E16505" w14:paraId="21FF0CAB" w14:textId="77777777" w:rsidTr="00E16505">
        <w:trPr>
          <w:trHeight w:val="2529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97FF4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F8EADC5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Interpret photocurrent–power relation, SNR/BER</w:t>
            </w:r>
          </w:p>
          <w:p w14:paraId="4FAD619E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variation and PIN vs APD</w:t>
            </w:r>
          </w:p>
          <w:p w14:paraId="4986B866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performance.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CFE44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A934F0C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04C38C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72A233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Analysis and Engineering Interpretation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5224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Correctly explains linear photocurrent, noise-limited regions, SNR/BER trend and the APD gain advantage, and links results to detector selection.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029CC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8605F90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743ED2E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Explains the trends with minor errors and reasonable interpretation.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CEB17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B4393D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A8A9730" w14:textId="49B07D64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Performs basic interpretation with noticeable errors .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6D33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4972E450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7ADB564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E149F7C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Unable to interpret the results.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72FF0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836E680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D358DF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7A9367C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4007E6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25</w:t>
            </w:r>
          </w:p>
        </w:tc>
      </w:tr>
    </w:tbl>
    <w:p w14:paraId="068F60D8" w14:textId="77777777" w:rsidR="0004330E" w:rsidRDefault="0004330E" w:rsidP="00A26B8A">
      <w:pPr>
        <w:ind w:left="360"/>
        <w:rPr>
          <w:rFonts w:ascii="Times New Roman" w:hAnsi="Times New Roman" w:cs="Times New Roman"/>
          <w:sz w:val="18"/>
          <w:szCs w:val="18"/>
        </w:rPr>
      </w:pPr>
    </w:p>
    <w:p w14:paraId="0BE2A341" w14:textId="041A7E9D" w:rsidR="00E16505" w:rsidRPr="00E16505" w:rsidRDefault="00E16505" w:rsidP="00A26B8A">
      <w:pPr>
        <w:ind w:left="360"/>
        <w:rPr>
          <w:rFonts w:ascii="Times New Roman" w:hAnsi="Times New Roman" w:cs="Times New Roman"/>
          <w:b/>
          <w:bCs/>
        </w:rPr>
      </w:pPr>
      <w:r w:rsidRPr="00E16505">
        <w:rPr>
          <w:rFonts w:ascii="Times New Roman" w:hAnsi="Times New Roman" w:cs="Times New Roman"/>
          <w:b/>
          <w:bCs/>
        </w:rPr>
        <w:t>RESULT</w:t>
      </w:r>
    </w:p>
    <w:p w14:paraId="2702E8D8" w14:textId="2556BECE" w:rsidR="00E16505" w:rsidRPr="00E16505" w:rsidRDefault="00E16505" w:rsidP="00A26B8A">
      <w:pPr>
        <w:ind w:left="360"/>
        <w:rPr>
          <w:rFonts w:ascii="Times New Roman" w:hAnsi="Times New Roman" w:cs="Times New Roman"/>
        </w:rPr>
      </w:pPr>
      <w:r w:rsidRPr="00E16505">
        <w:rPr>
          <w:rFonts w:ascii="Times New Roman" w:hAnsi="Times New Roman" w:cs="Times New Roman"/>
        </w:rPr>
        <w:t xml:space="preserve">Thus, the response and sensitivity of the PIN and APD photodetectors were successfully simulated and </w:t>
      </w:r>
      <w:proofErr w:type="spellStart"/>
      <w:r w:rsidRPr="00E16505">
        <w:rPr>
          <w:rFonts w:ascii="Times New Roman" w:hAnsi="Times New Roman" w:cs="Times New Roman"/>
        </w:rPr>
        <w:t>analyzed</w:t>
      </w:r>
      <w:proofErr w:type="spellEnd"/>
      <w:r w:rsidRPr="00E16505">
        <w:rPr>
          <w:rFonts w:ascii="Times New Roman" w:hAnsi="Times New Roman" w:cs="Times New Roman"/>
        </w:rPr>
        <w:t xml:space="preserve"> using </w:t>
      </w:r>
      <w:proofErr w:type="spellStart"/>
      <w:r w:rsidRPr="00E16505">
        <w:rPr>
          <w:rFonts w:ascii="Times New Roman" w:hAnsi="Times New Roman" w:cs="Times New Roman"/>
        </w:rPr>
        <w:t>OptiSystem</w:t>
      </w:r>
      <w:proofErr w:type="spellEnd"/>
      <w:r w:rsidRPr="00E16505">
        <w:rPr>
          <w:rFonts w:ascii="Times New Roman" w:hAnsi="Times New Roman" w:cs="Times New Roman"/>
        </w:rPr>
        <w:t>.</w:t>
      </w:r>
    </w:p>
    <w:sectPr w:rsidR="00E16505" w:rsidRPr="00E16505" w:rsidSect="00A26B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D2034"/>
    <w:multiLevelType w:val="hybridMultilevel"/>
    <w:tmpl w:val="7DB893A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55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8A"/>
    <w:rsid w:val="00034302"/>
    <w:rsid w:val="0004330E"/>
    <w:rsid w:val="00071996"/>
    <w:rsid w:val="004E536A"/>
    <w:rsid w:val="00807776"/>
    <w:rsid w:val="00A26B8A"/>
    <w:rsid w:val="00DB4491"/>
    <w:rsid w:val="00E16505"/>
    <w:rsid w:val="00F1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41B8E"/>
  <w15:chartTrackingRefBased/>
  <w15:docId w15:val="{7C1A059A-5F02-431C-9844-F96899B27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Dileep Reddy</cp:lastModifiedBy>
  <cp:revision>2</cp:revision>
  <dcterms:created xsi:type="dcterms:W3CDTF">2026-10-29T18:32:00Z</dcterms:created>
  <dcterms:modified xsi:type="dcterms:W3CDTF">2026-10-29T18:32:00Z</dcterms:modified>
</cp:coreProperties>
</file>