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8704" w14:textId="2CD5740D" w:rsidR="006A5C60" w:rsidRPr="00D115EE" w:rsidRDefault="006A5C60" w:rsidP="00691339">
      <w:pPr>
        <w:jc w:val="center"/>
        <w:rPr>
          <w:rFonts w:ascii="Cambria" w:hAnsi="Cambria"/>
          <w:b/>
          <w:bCs/>
        </w:rPr>
      </w:pPr>
      <w:r w:rsidRPr="00D115EE">
        <w:rPr>
          <w:rFonts w:ascii="Cambria" w:hAnsi="Cambria"/>
          <w:b/>
          <w:bCs/>
        </w:rPr>
        <w:t>Chapter 2: Probability</w:t>
      </w:r>
    </w:p>
    <w:p w14:paraId="77B9EA41" w14:textId="08A1867B" w:rsidR="006A5C60" w:rsidRPr="00D115EE" w:rsidRDefault="006A5C60">
      <w:pPr>
        <w:rPr>
          <w:rFonts w:ascii="Cambria" w:hAnsi="Cambria"/>
          <w:b/>
          <w:bCs/>
          <w:u w:val="single"/>
        </w:rPr>
      </w:pPr>
      <w:r w:rsidRPr="00D115EE">
        <w:rPr>
          <w:rFonts w:ascii="Cambria" w:hAnsi="Cambria"/>
          <w:b/>
          <w:bCs/>
          <w:u w:val="single"/>
        </w:rPr>
        <w:t>2.1 Sample Space</w:t>
      </w:r>
    </w:p>
    <w:p w14:paraId="37B0D39B" w14:textId="6921930A" w:rsidR="006A5C60" w:rsidRPr="00D115EE" w:rsidRDefault="006A5C60">
      <w:pPr>
        <w:rPr>
          <w:rFonts w:ascii="Cambria" w:hAnsi="Cambria"/>
          <w:color w:val="4472C4" w:themeColor="accent1"/>
        </w:rPr>
      </w:pPr>
      <w:r w:rsidRPr="00D115EE">
        <w:rPr>
          <w:rFonts w:ascii="Cambria" w:hAnsi="Cambria"/>
          <w:color w:val="4472C4" w:themeColor="accent1"/>
        </w:rPr>
        <w:t>Definition 1 (Sample Space)</w:t>
      </w:r>
    </w:p>
    <w:p w14:paraId="4812C305" w14:textId="59C6BC94" w:rsidR="006A5C60" w:rsidRPr="00D115EE" w:rsidRDefault="006A5C60" w:rsidP="00CA7802">
      <w:pPr>
        <w:rPr>
          <w:rFonts w:ascii="Cambria" w:hAnsi="Cambria"/>
        </w:rPr>
      </w:pPr>
      <w:r w:rsidRPr="00D115EE">
        <w:rPr>
          <w:rFonts w:ascii="Cambria" w:hAnsi="Cambria"/>
        </w:rPr>
        <w:t xml:space="preserve">The set of all possible outcomes of an experiment, denoted by </w:t>
      </w:r>
      <w:r w:rsidRPr="00D115EE">
        <w:rPr>
          <w:rFonts w:ascii="Cambria" w:hAnsi="Cambria"/>
          <w:i/>
          <w:iCs/>
        </w:rPr>
        <w:t>S</w:t>
      </w:r>
      <w:r w:rsidRPr="00D115EE">
        <w:rPr>
          <w:rFonts w:ascii="Cambria" w:hAnsi="Cambria"/>
        </w:rPr>
        <w:t xml:space="preserve">, is called the </w:t>
      </w:r>
      <w:r w:rsidRPr="00D115EE">
        <w:rPr>
          <w:rFonts w:ascii="Cambria" w:hAnsi="Cambria"/>
          <w:b/>
          <w:bCs/>
        </w:rPr>
        <w:t>sample space</w:t>
      </w:r>
      <w:r w:rsidRPr="00D115EE">
        <w:rPr>
          <w:rFonts w:ascii="Cambria" w:hAnsi="Cambria"/>
        </w:rPr>
        <w:t>.</w:t>
      </w:r>
    </w:p>
    <w:p w14:paraId="5B0D6388" w14:textId="77777777" w:rsidR="00640DFA" w:rsidRPr="00D115EE" w:rsidRDefault="00640DFA" w:rsidP="004D4F6C">
      <w:pPr>
        <w:ind w:firstLine="720"/>
        <w:rPr>
          <w:rFonts w:ascii="Cambria" w:hAnsi="Cambria"/>
        </w:rPr>
      </w:pPr>
    </w:p>
    <w:p w14:paraId="22A3DFA1" w14:textId="77777777" w:rsidR="00640DFA" w:rsidRPr="00D115EE" w:rsidRDefault="00640DFA" w:rsidP="004D4F6C">
      <w:pPr>
        <w:ind w:firstLine="720"/>
        <w:rPr>
          <w:rFonts w:ascii="Cambria" w:hAnsi="Cambria"/>
        </w:rPr>
      </w:pPr>
    </w:p>
    <w:p w14:paraId="00CE6FAD" w14:textId="5CEEFA45" w:rsidR="006A5C60" w:rsidRPr="00D115EE" w:rsidRDefault="006A5C60">
      <w:pPr>
        <w:rPr>
          <w:rFonts w:ascii="Cambria" w:hAnsi="Cambria"/>
          <w:color w:val="538135" w:themeColor="accent6" w:themeShade="BF"/>
        </w:rPr>
      </w:pPr>
      <w:r w:rsidRPr="00D115EE">
        <w:rPr>
          <w:rFonts w:ascii="Cambria" w:hAnsi="Cambria"/>
          <w:color w:val="538135" w:themeColor="accent6" w:themeShade="BF"/>
        </w:rPr>
        <w:t>Example 1 (Simply Listing Outcomes of an Experiment)</w:t>
      </w:r>
    </w:p>
    <w:p w14:paraId="57040F91" w14:textId="79227B27" w:rsidR="006A5C60" w:rsidRPr="00D115EE" w:rsidRDefault="006A5C60" w:rsidP="00CA7802">
      <w:pPr>
        <w:rPr>
          <w:rFonts w:ascii="Cambria" w:hAnsi="Cambria"/>
        </w:rPr>
      </w:pPr>
      <w:r w:rsidRPr="00D115EE">
        <w:rPr>
          <w:rFonts w:ascii="Cambria" w:hAnsi="Cambria"/>
        </w:rPr>
        <w:t xml:space="preserve">A die is rolled one time. Find the sample space, </w:t>
      </w:r>
      <w:r w:rsidRPr="00D115EE">
        <w:rPr>
          <w:rFonts w:ascii="Cambria" w:hAnsi="Cambria"/>
          <w:i/>
          <w:iCs/>
        </w:rPr>
        <w:t>S</w:t>
      </w:r>
      <w:r w:rsidRPr="00D115EE">
        <w:rPr>
          <w:rFonts w:ascii="Cambria" w:hAnsi="Cambria"/>
        </w:rPr>
        <w:t>.</w:t>
      </w:r>
    </w:p>
    <w:p w14:paraId="7F9BC31B" w14:textId="77777777" w:rsidR="00640DFA" w:rsidRPr="00D115EE" w:rsidRDefault="00640DFA" w:rsidP="004D4F6C">
      <w:pPr>
        <w:ind w:firstLine="720"/>
        <w:rPr>
          <w:rFonts w:ascii="Cambria" w:hAnsi="Cambria"/>
        </w:rPr>
      </w:pPr>
    </w:p>
    <w:p w14:paraId="2224E00D" w14:textId="77777777" w:rsidR="00640DFA" w:rsidRPr="00D115EE" w:rsidRDefault="00640DFA" w:rsidP="004D4F6C">
      <w:pPr>
        <w:ind w:firstLine="720"/>
        <w:rPr>
          <w:rFonts w:ascii="Cambria" w:hAnsi="Cambria"/>
        </w:rPr>
      </w:pPr>
    </w:p>
    <w:p w14:paraId="3ADB8679" w14:textId="616BD7A6" w:rsidR="006A5C60" w:rsidRPr="00D115EE" w:rsidRDefault="006A5C60">
      <w:pPr>
        <w:rPr>
          <w:rFonts w:ascii="Cambria" w:hAnsi="Cambria"/>
          <w:color w:val="538135" w:themeColor="accent6" w:themeShade="BF"/>
        </w:rPr>
      </w:pPr>
      <w:r w:rsidRPr="00D115EE">
        <w:rPr>
          <w:rFonts w:ascii="Cambria" w:hAnsi="Cambria"/>
          <w:color w:val="538135" w:themeColor="accent6" w:themeShade="BF"/>
        </w:rPr>
        <w:t>Example 2 (Using a Tree Diagram to List Outcomes of an Experiment)</w:t>
      </w:r>
    </w:p>
    <w:p w14:paraId="013CF6DE" w14:textId="1348CEDB" w:rsidR="006A5C60" w:rsidRPr="00D115EE" w:rsidRDefault="006A5C60" w:rsidP="00CA7802">
      <w:pPr>
        <w:rPr>
          <w:rFonts w:ascii="Cambria" w:hAnsi="Cambria"/>
        </w:rPr>
      </w:pPr>
      <w:r w:rsidRPr="00D115EE">
        <w:rPr>
          <w:rFonts w:ascii="Cambria" w:hAnsi="Cambria"/>
        </w:rPr>
        <w:t xml:space="preserve">A true/false is answered followed by a </w:t>
      </w:r>
      <w:r w:rsidR="00DB5750" w:rsidRPr="00D115EE">
        <w:rPr>
          <w:rFonts w:ascii="Cambria" w:hAnsi="Cambria"/>
        </w:rPr>
        <w:t>multiple-choice question</w:t>
      </w:r>
      <w:r w:rsidRPr="00D115EE">
        <w:rPr>
          <w:rFonts w:ascii="Cambria" w:hAnsi="Cambria"/>
        </w:rPr>
        <w:t xml:space="preserve"> that has 5 choices. Find the sample space, </w:t>
      </w:r>
      <w:r w:rsidRPr="00D115EE">
        <w:rPr>
          <w:rFonts w:ascii="Cambria" w:hAnsi="Cambria"/>
          <w:i/>
          <w:iCs/>
        </w:rPr>
        <w:t>S</w:t>
      </w:r>
      <w:r w:rsidRPr="00D115EE">
        <w:rPr>
          <w:rFonts w:ascii="Cambria" w:hAnsi="Cambria"/>
        </w:rPr>
        <w:t>.</w:t>
      </w:r>
    </w:p>
    <w:p w14:paraId="2EC6C35C" w14:textId="77777777" w:rsidR="004047B0" w:rsidRPr="00D115EE" w:rsidRDefault="004047B0">
      <w:pPr>
        <w:rPr>
          <w:rFonts w:ascii="Cambria" w:hAnsi="Cambria"/>
        </w:rPr>
      </w:pPr>
    </w:p>
    <w:p w14:paraId="5BAEBD03" w14:textId="77777777" w:rsidR="004047B0" w:rsidRPr="00D115EE" w:rsidRDefault="004047B0">
      <w:pPr>
        <w:rPr>
          <w:rFonts w:ascii="Cambria" w:hAnsi="Cambria"/>
        </w:rPr>
      </w:pPr>
    </w:p>
    <w:p w14:paraId="6B9D9F63" w14:textId="77777777" w:rsidR="004047B0" w:rsidRPr="00D115EE" w:rsidRDefault="004047B0">
      <w:pPr>
        <w:rPr>
          <w:rFonts w:ascii="Cambria" w:hAnsi="Cambria"/>
        </w:rPr>
      </w:pPr>
    </w:p>
    <w:p w14:paraId="0FF707F7" w14:textId="77777777" w:rsidR="004047B0" w:rsidRPr="00D115EE" w:rsidRDefault="004047B0">
      <w:pPr>
        <w:rPr>
          <w:rFonts w:ascii="Cambria" w:hAnsi="Cambria"/>
        </w:rPr>
      </w:pPr>
    </w:p>
    <w:p w14:paraId="7DB5F0B6" w14:textId="77777777" w:rsidR="004047B0" w:rsidRPr="00D115EE" w:rsidRDefault="004047B0">
      <w:pPr>
        <w:rPr>
          <w:rFonts w:ascii="Cambria" w:hAnsi="Cambria"/>
        </w:rPr>
      </w:pPr>
    </w:p>
    <w:p w14:paraId="05D7FF9E" w14:textId="77777777" w:rsidR="004047B0" w:rsidRPr="00D115EE" w:rsidRDefault="004047B0">
      <w:pPr>
        <w:rPr>
          <w:rFonts w:ascii="Cambria" w:hAnsi="Cambria"/>
        </w:rPr>
      </w:pPr>
    </w:p>
    <w:p w14:paraId="28DE4CA6" w14:textId="30BD5D72" w:rsidR="006A5C60" w:rsidRPr="00D115EE" w:rsidRDefault="006A5C60">
      <w:pPr>
        <w:rPr>
          <w:rFonts w:ascii="Cambria" w:hAnsi="Cambria"/>
          <w:color w:val="538135" w:themeColor="accent6" w:themeShade="BF"/>
        </w:rPr>
      </w:pPr>
      <w:r w:rsidRPr="00D115EE">
        <w:rPr>
          <w:rFonts w:ascii="Cambria" w:hAnsi="Cambria"/>
          <w:color w:val="538135" w:themeColor="accent6" w:themeShade="BF"/>
        </w:rPr>
        <w:t>Example 3 (Using a Table to List Outcomes of an Experiment)</w:t>
      </w:r>
    </w:p>
    <w:p w14:paraId="6BB6A8AA" w14:textId="479DFE3C" w:rsidR="006A5C60" w:rsidRPr="00D115EE" w:rsidRDefault="006A5C60">
      <w:pPr>
        <w:rPr>
          <w:rFonts w:ascii="Cambria" w:hAnsi="Cambria"/>
        </w:rPr>
      </w:pPr>
      <w:r w:rsidRPr="00D115EE">
        <w:rPr>
          <w:rFonts w:ascii="Cambria" w:hAnsi="Cambria"/>
        </w:rPr>
        <w:t xml:space="preserve">A two dice are </w:t>
      </w:r>
      <w:r w:rsidR="00903A76">
        <w:rPr>
          <w:rFonts w:ascii="Cambria" w:hAnsi="Cambria"/>
        </w:rPr>
        <w:t>rolled</w:t>
      </w:r>
      <w:r w:rsidRPr="00D115EE">
        <w:rPr>
          <w:rFonts w:ascii="Cambria" w:hAnsi="Cambria"/>
        </w:rPr>
        <w:t xml:space="preserve">. Find the sample space, </w:t>
      </w:r>
      <w:r w:rsidRPr="00D115EE">
        <w:rPr>
          <w:rFonts w:ascii="Cambria" w:hAnsi="Cambria"/>
          <w:i/>
          <w:iCs/>
        </w:rPr>
        <w:t>S</w:t>
      </w:r>
      <w:r w:rsidRPr="00D115EE">
        <w:rPr>
          <w:rFonts w:ascii="Cambria" w:hAnsi="Cambria"/>
        </w:rPr>
        <w:t>.</w:t>
      </w:r>
    </w:p>
    <w:p w14:paraId="33F93E06" w14:textId="643101EB" w:rsidR="006A5C60" w:rsidRPr="00D115EE" w:rsidRDefault="00A719C9" w:rsidP="00A719C9">
      <w:pPr>
        <w:jc w:val="center"/>
        <w:rPr>
          <w:rFonts w:ascii="Cambria" w:hAnsi="Cambria"/>
        </w:rPr>
      </w:pPr>
      <w:r w:rsidRPr="00D115EE">
        <w:rPr>
          <w:rFonts w:ascii="Cambria" w:hAnsi="Cambria"/>
          <w:noProof/>
        </w:rPr>
        <w:drawing>
          <wp:inline distT="0" distB="0" distL="0" distR="0" wp14:anchorId="472384B0" wp14:editId="120371F1">
            <wp:extent cx="4276725" cy="2242082"/>
            <wp:effectExtent l="0" t="0" r="0" b="6350"/>
            <wp:docPr id="3" name="Picture 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04" cy="226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8AA6" w14:textId="610D9EF3" w:rsidR="006A5C60" w:rsidRPr="00D115EE" w:rsidRDefault="006A5C60">
      <w:pPr>
        <w:rPr>
          <w:rFonts w:ascii="Cambria" w:hAnsi="Cambria"/>
          <w:b/>
          <w:bCs/>
          <w:u w:val="single"/>
        </w:rPr>
      </w:pPr>
      <w:r w:rsidRPr="00D115EE">
        <w:rPr>
          <w:rFonts w:ascii="Cambria" w:hAnsi="Cambria"/>
          <w:b/>
          <w:bCs/>
          <w:u w:val="single"/>
        </w:rPr>
        <w:lastRenderedPageBreak/>
        <w:t>2.2 Events</w:t>
      </w:r>
    </w:p>
    <w:p w14:paraId="35523069" w14:textId="0C3A76C7" w:rsidR="006A5C60" w:rsidRPr="00D115EE" w:rsidRDefault="006A5C60">
      <w:pPr>
        <w:rPr>
          <w:rFonts w:ascii="Cambria" w:hAnsi="Cambria"/>
          <w:color w:val="4472C4" w:themeColor="accent1"/>
        </w:rPr>
      </w:pPr>
      <w:r w:rsidRPr="00D115EE">
        <w:rPr>
          <w:rFonts w:ascii="Cambria" w:hAnsi="Cambria"/>
          <w:color w:val="4472C4" w:themeColor="accent1"/>
        </w:rPr>
        <w:t>Definition 2 (Event)</w:t>
      </w:r>
    </w:p>
    <w:p w14:paraId="39EB59BB" w14:textId="462C4374" w:rsidR="006A5C60" w:rsidRPr="00D115EE" w:rsidRDefault="006A5C60">
      <w:pPr>
        <w:rPr>
          <w:rFonts w:ascii="Cambria" w:hAnsi="Cambria"/>
        </w:rPr>
      </w:pPr>
      <w:r w:rsidRPr="00D115EE">
        <w:rPr>
          <w:rFonts w:ascii="Cambria" w:hAnsi="Cambria"/>
        </w:rPr>
        <w:t xml:space="preserve">An </w:t>
      </w:r>
      <w:r w:rsidRPr="00D115EE">
        <w:rPr>
          <w:rFonts w:ascii="Cambria" w:hAnsi="Cambria"/>
          <w:b/>
          <w:bCs/>
        </w:rPr>
        <w:t>event</w:t>
      </w:r>
      <w:r w:rsidRPr="00D115EE">
        <w:rPr>
          <w:rFonts w:ascii="Cambria" w:hAnsi="Cambria"/>
        </w:rPr>
        <w:t xml:space="preserve"> is a subset of a sample space.</w:t>
      </w:r>
    </w:p>
    <w:p w14:paraId="4AF20D37" w14:textId="77777777" w:rsidR="002121C1" w:rsidRDefault="002121C1">
      <w:pPr>
        <w:rPr>
          <w:rFonts w:ascii="Cambria" w:hAnsi="Cambria"/>
          <w:color w:val="538135" w:themeColor="accent6" w:themeShade="BF"/>
        </w:rPr>
      </w:pPr>
    </w:p>
    <w:p w14:paraId="2B249381" w14:textId="4874FBF0" w:rsidR="006A5C60" w:rsidRPr="00D115EE" w:rsidRDefault="006A5C60">
      <w:pPr>
        <w:rPr>
          <w:rFonts w:ascii="Cambria" w:hAnsi="Cambria"/>
          <w:color w:val="538135" w:themeColor="accent6" w:themeShade="BF"/>
        </w:rPr>
      </w:pPr>
      <w:r w:rsidRPr="00D115EE">
        <w:rPr>
          <w:rFonts w:ascii="Cambria" w:hAnsi="Cambria"/>
          <w:color w:val="538135" w:themeColor="accent6" w:themeShade="BF"/>
        </w:rPr>
        <w:t>Example 4</w:t>
      </w:r>
    </w:p>
    <w:p w14:paraId="1F9384F1" w14:textId="132F1A0B" w:rsidR="006A5C60" w:rsidRPr="00D115EE" w:rsidRDefault="006A5C60">
      <w:pPr>
        <w:rPr>
          <w:rFonts w:ascii="Cambria" w:hAnsi="Cambria"/>
          <w:i/>
          <w:iCs/>
        </w:rPr>
      </w:pPr>
      <w:r w:rsidRPr="00D115EE">
        <w:rPr>
          <w:rFonts w:ascii="Cambria" w:hAnsi="Cambria"/>
        </w:rPr>
        <w:t xml:space="preserve">A die is rolled one time. Let </w:t>
      </w:r>
      <w:r w:rsidRPr="00D115EE">
        <w:rPr>
          <w:rFonts w:ascii="Cambria" w:hAnsi="Cambria"/>
          <w:i/>
          <w:iCs/>
        </w:rPr>
        <w:t>A</w:t>
      </w:r>
      <w:r w:rsidRPr="00D115EE">
        <w:rPr>
          <w:rFonts w:ascii="Cambria" w:hAnsi="Cambria"/>
        </w:rPr>
        <w:t xml:space="preserve"> be the event that the die lands on an even number. Find the event </w:t>
      </w:r>
      <w:r w:rsidRPr="00D115EE">
        <w:rPr>
          <w:rFonts w:ascii="Cambria" w:hAnsi="Cambria"/>
          <w:i/>
          <w:iCs/>
        </w:rPr>
        <w:t xml:space="preserve">A. </w:t>
      </w:r>
    </w:p>
    <w:p w14:paraId="30431E75" w14:textId="77777777" w:rsidR="009E207D" w:rsidRPr="00D115EE" w:rsidRDefault="009E207D">
      <w:pPr>
        <w:rPr>
          <w:rFonts w:ascii="Cambria" w:hAnsi="Cambria"/>
        </w:rPr>
      </w:pPr>
    </w:p>
    <w:p w14:paraId="4A1DF9EF" w14:textId="77777777" w:rsidR="009E207D" w:rsidRPr="00D115EE" w:rsidRDefault="009E207D">
      <w:pPr>
        <w:rPr>
          <w:rFonts w:ascii="Cambria" w:hAnsi="Cambria"/>
          <w:b/>
          <w:bCs/>
        </w:rPr>
      </w:pPr>
    </w:p>
    <w:p w14:paraId="73500525" w14:textId="7A6B10B6" w:rsidR="006A5C60" w:rsidRPr="00D115EE" w:rsidRDefault="006A5C60">
      <w:pPr>
        <w:rPr>
          <w:rFonts w:ascii="Cambria" w:hAnsi="Cambria"/>
          <w:b/>
          <w:bCs/>
          <w:color w:val="538135" w:themeColor="accent6" w:themeShade="BF"/>
        </w:rPr>
      </w:pPr>
      <w:r w:rsidRPr="00D115EE">
        <w:rPr>
          <w:rFonts w:ascii="Cambria" w:hAnsi="Cambria"/>
          <w:color w:val="538135" w:themeColor="accent6" w:themeShade="BF"/>
        </w:rPr>
        <w:t>Example 5</w:t>
      </w:r>
    </w:p>
    <w:p w14:paraId="786D0622" w14:textId="2B246001" w:rsidR="006A5C60" w:rsidRPr="00D115EE" w:rsidRDefault="006A5C60">
      <w:pPr>
        <w:rPr>
          <w:rFonts w:ascii="Cambria" w:hAnsi="Cambria"/>
          <w:b/>
          <w:bCs/>
          <w:i/>
          <w:iCs/>
        </w:rPr>
      </w:pPr>
      <w:r w:rsidRPr="00D115EE">
        <w:rPr>
          <w:rFonts w:ascii="Cambria" w:hAnsi="Cambria"/>
        </w:rPr>
        <w:t xml:space="preserve">A true/false question is answered, followed by a </w:t>
      </w:r>
      <w:r w:rsidR="009E207D" w:rsidRPr="00D115EE">
        <w:rPr>
          <w:rFonts w:ascii="Cambria" w:hAnsi="Cambria"/>
        </w:rPr>
        <w:t>multiple-choice</w:t>
      </w:r>
      <w:r w:rsidRPr="00D115EE">
        <w:rPr>
          <w:rFonts w:ascii="Cambria" w:hAnsi="Cambria"/>
        </w:rPr>
        <w:t xml:space="preserve"> question that has 5 choices. Let </w:t>
      </w:r>
      <w:r w:rsidRPr="00D115EE">
        <w:rPr>
          <w:rFonts w:ascii="Cambria" w:hAnsi="Cambria"/>
          <w:i/>
          <w:iCs/>
        </w:rPr>
        <w:t>B</w:t>
      </w:r>
      <w:r w:rsidRPr="00D115EE">
        <w:rPr>
          <w:rFonts w:ascii="Cambria" w:hAnsi="Cambria"/>
        </w:rPr>
        <w:t xml:space="preserve"> be the event that a student answers </w:t>
      </w:r>
      <w:r w:rsidRPr="00D115EE">
        <w:rPr>
          <w:rFonts w:ascii="Cambria" w:hAnsi="Cambria"/>
          <w:i/>
          <w:iCs/>
        </w:rPr>
        <w:t>c</w:t>
      </w:r>
      <w:r w:rsidRPr="00D115EE">
        <w:rPr>
          <w:rFonts w:ascii="Cambria" w:hAnsi="Cambria"/>
        </w:rPr>
        <w:t xml:space="preserve"> on the </w:t>
      </w:r>
      <w:r w:rsidR="009E207D" w:rsidRPr="00D115EE">
        <w:rPr>
          <w:rFonts w:ascii="Cambria" w:hAnsi="Cambria"/>
        </w:rPr>
        <w:t>multiple-choice</w:t>
      </w:r>
      <w:r w:rsidRPr="00D115EE">
        <w:rPr>
          <w:rFonts w:ascii="Cambria" w:hAnsi="Cambria"/>
        </w:rPr>
        <w:t xml:space="preserve"> question. Find the event </w:t>
      </w:r>
      <w:r w:rsidRPr="00D115EE">
        <w:rPr>
          <w:rFonts w:ascii="Cambria" w:hAnsi="Cambria"/>
          <w:i/>
          <w:iCs/>
        </w:rPr>
        <w:t>B</w:t>
      </w:r>
      <w:r w:rsidRPr="00D115EE">
        <w:rPr>
          <w:rFonts w:ascii="Cambria" w:hAnsi="Cambria"/>
          <w:b/>
          <w:bCs/>
          <w:i/>
          <w:iCs/>
        </w:rPr>
        <w:t>.</w:t>
      </w:r>
    </w:p>
    <w:p w14:paraId="362EC8B8" w14:textId="77777777" w:rsidR="009E207D" w:rsidRPr="00D115EE" w:rsidRDefault="009E207D">
      <w:pPr>
        <w:rPr>
          <w:rFonts w:ascii="Cambria" w:hAnsi="Cambria"/>
          <w:b/>
          <w:bCs/>
          <w:i/>
          <w:iCs/>
        </w:rPr>
      </w:pPr>
    </w:p>
    <w:p w14:paraId="45BFC98E" w14:textId="77777777" w:rsidR="009E207D" w:rsidRPr="00D115EE" w:rsidRDefault="009E207D">
      <w:pPr>
        <w:rPr>
          <w:rFonts w:ascii="Cambria" w:hAnsi="Cambria"/>
          <w:b/>
          <w:bCs/>
          <w:i/>
          <w:iCs/>
          <w:color w:val="538135" w:themeColor="accent6" w:themeShade="BF"/>
        </w:rPr>
      </w:pPr>
    </w:p>
    <w:p w14:paraId="5AE423F0" w14:textId="77777777" w:rsidR="009E207D" w:rsidRPr="00D115EE" w:rsidRDefault="009E207D">
      <w:pPr>
        <w:rPr>
          <w:rFonts w:ascii="Cambria" w:hAnsi="Cambria"/>
          <w:b/>
          <w:bCs/>
          <w:i/>
          <w:iCs/>
          <w:color w:val="538135" w:themeColor="accent6" w:themeShade="BF"/>
        </w:rPr>
      </w:pPr>
    </w:p>
    <w:p w14:paraId="652B0D46" w14:textId="387DDC1E" w:rsidR="006A5C60" w:rsidRPr="00D115EE" w:rsidRDefault="006A5C60">
      <w:pPr>
        <w:rPr>
          <w:rFonts w:ascii="Cambria" w:hAnsi="Cambria"/>
          <w:color w:val="538135" w:themeColor="accent6" w:themeShade="BF"/>
        </w:rPr>
      </w:pPr>
      <w:r w:rsidRPr="00D115EE">
        <w:rPr>
          <w:rFonts w:ascii="Cambria" w:hAnsi="Cambria"/>
          <w:color w:val="538135" w:themeColor="accent6" w:themeShade="BF"/>
        </w:rPr>
        <w:t>Example 6</w:t>
      </w:r>
    </w:p>
    <w:p w14:paraId="26B30831" w14:textId="7D439ECD" w:rsidR="006A5C60" w:rsidRPr="00D115EE" w:rsidRDefault="006A5C60">
      <w:pPr>
        <w:rPr>
          <w:rFonts w:ascii="Cambria" w:hAnsi="Cambria"/>
        </w:rPr>
      </w:pPr>
      <w:r w:rsidRPr="00D115EE">
        <w:rPr>
          <w:rFonts w:ascii="Cambria" w:hAnsi="Cambria"/>
        </w:rPr>
        <w:t xml:space="preserve">Two dice are rolled. Let </w:t>
      </w:r>
      <w:r w:rsidRPr="00D115EE">
        <w:rPr>
          <w:rFonts w:ascii="Cambria" w:hAnsi="Cambria"/>
          <w:i/>
          <w:iCs/>
        </w:rPr>
        <w:t>C</w:t>
      </w:r>
      <w:r w:rsidRPr="00D115EE">
        <w:rPr>
          <w:rFonts w:ascii="Cambria" w:hAnsi="Cambria"/>
        </w:rPr>
        <w:t xml:space="preserve"> </w:t>
      </w:r>
      <w:r w:rsidR="009E207D" w:rsidRPr="00D115EE">
        <w:rPr>
          <w:rFonts w:ascii="Cambria" w:hAnsi="Cambria"/>
        </w:rPr>
        <w:t xml:space="preserve"> </w:t>
      </w:r>
      <w:r w:rsidRPr="00D115EE">
        <w:rPr>
          <w:rFonts w:ascii="Cambria" w:hAnsi="Cambria"/>
        </w:rPr>
        <w:t xml:space="preserve">be the event of rolling doubles. Find the event </w:t>
      </w:r>
      <w:r w:rsidRPr="00D115EE">
        <w:rPr>
          <w:rFonts w:ascii="Cambria" w:hAnsi="Cambria"/>
          <w:i/>
          <w:iCs/>
        </w:rPr>
        <w:t>C</w:t>
      </w:r>
      <w:r w:rsidRPr="00D115EE">
        <w:rPr>
          <w:rFonts w:ascii="Cambria" w:hAnsi="Cambria"/>
        </w:rPr>
        <w:t>.</w:t>
      </w:r>
    </w:p>
    <w:p w14:paraId="502607F5" w14:textId="77777777" w:rsidR="009E207D" w:rsidRPr="00D115EE" w:rsidRDefault="009E207D">
      <w:pPr>
        <w:rPr>
          <w:rFonts w:ascii="Cambria" w:hAnsi="Cambria"/>
        </w:rPr>
      </w:pPr>
    </w:p>
    <w:p w14:paraId="11C2FD13" w14:textId="77777777" w:rsidR="009E207D" w:rsidRPr="00D115EE" w:rsidRDefault="009E207D">
      <w:pPr>
        <w:rPr>
          <w:rFonts w:ascii="Cambria" w:hAnsi="Cambria"/>
        </w:rPr>
      </w:pPr>
    </w:p>
    <w:p w14:paraId="21636542" w14:textId="434F4788" w:rsidR="006A5C60" w:rsidRPr="00AD6844" w:rsidRDefault="006A5C60">
      <w:pPr>
        <w:rPr>
          <w:rFonts w:ascii="Cambria" w:hAnsi="Cambria"/>
          <w:b/>
          <w:bCs/>
        </w:rPr>
      </w:pPr>
      <w:r w:rsidRPr="00AD6844">
        <w:rPr>
          <w:rFonts w:ascii="Cambria" w:hAnsi="Cambria"/>
          <w:b/>
          <w:bCs/>
        </w:rPr>
        <w:t>Important Notes Regarding Notation</w:t>
      </w:r>
    </w:p>
    <w:p w14:paraId="53780A11" w14:textId="46472869" w:rsidR="006A5C60" w:rsidRPr="00D115EE" w:rsidRDefault="006A5C60" w:rsidP="006A5C6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115EE">
        <w:rPr>
          <w:rFonts w:ascii="Cambria" w:hAnsi="Cambria"/>
        </w:rPr>
        <w:t xml:space="preserve">An event having no outcomes, called the empty set, is denoted as </w:t>
      </w:r>
      <m:oMath>
        <m:r>
          <w:rPr>
            <w:rFonts w:ascii="Cambria Math" w:hAnsi="Cambria Math"/>
          </w:rPr>
          <m:t>∅</m:t>
        </m:r>
      </m:oMath>
    </w:p>
    <w:p w14:paraId="32E61A9D" w14:textId="0B9C06E8" w:rsidR="006A5C60" w:rsidRPr="00D115EE" w:rsidRDefault="009E207D" w:rsidP="006A5C6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115EE">
        <w:rPr>
          <w:rFonts w:ascii="Cambria" w:hAnsi="Cambria"/>
        </w:rPr>
        <w:t>Events are typically denoted by capital letters at the beginning of the alphabet (A, B, C, etc.)</w:t>
      </w:r>
    </w:p>
    <w:p w14:paraId="5B2D2DC1" w14:textId="77777777" w:rsidR="006A5C60" w:rsidRPr="00D115EE" w:rsidRDefault="006A5C60">
      <w:pPr>
        <w:rPr>
          <w:rFonts w:ascii="Cambria" w:hAnsi="Cambria"/>
        </w:rPr>
      </w:pPr>
    </w:p>
    <w:p w14:paraId="1E3895F1" w14:textId="77777777" w:rsidR="009E207D" w:rsidRPr="00D115EE" w:rsidRDefault="009E207D">
      <w:pPr>
        <w:rPr>
          <w:rFonts w:ascii="Cambria" w:hAnsi="Cambria"/>
        </w:rPr>
      </w:pPr>
    </w:p>
    <w:p w14:paraId="6A96362A" w14:textId="18D5B8D9" w:rsidR="009E207D" w:rsidRPr="002121C1" w:rsidRDefault="009E207D">
      <w:pPr>
        <w:rPr>
          <w:rFonts w:ascii="Cambria" w:hAnsi="Cambria"/>
          <w:color w:val="4472C4" w:themeColor="accent1"/>
        </w:rPr>
      </w:pPr>
      <w:r w:rsidRPr="002121C1">
        <w:rPr>
          <w:rFonts w:ascii="Cambria" w:hAnsi="Cambria"/>
          <w:color w:val="4472C4" w:themeColor="accent1"/>
        </w:rPr>
        <w:t>Definition 3 (Complement)</w:t>
      </w:r>
    </w:p>
    <w:p w14:paraId="40EE9EB5" w14:textId="7C0F6FF1" w:rsidR="009E207D" w:rsidRDefault="009E207D">
      <w:pPr>
        <w:rPr>
          <w:rFonts w:ascii="Cambria" w:eastAsiaTheme="minorEastAsia" w:hAnsi="Cambria"/>
        </w:rPr>
      </w:pPr>
      <w:r w:rsidRPr="00D115EE">
        <w:rPr>
          <w:rFonts w:ascii="Cambria" w:hAnsi="Cambria"/>
        </w:rPr>
        <w:t xml:space="preserve">The </w:t>
      </w:r>
      <w:r w:rsidRPr="002121C1">
        <w:rPr>
          <w:rFonts w:ascii="Cambria" w:hAnsi="Cambria"/>
          <w:b/>
          <w:bCs/>
        </w:rPr>
        <w:t>complement</w:t>
      </w:r>
      <w:r w:rsidRPr="00D115EE">
        <w:rPr>
          <w:rFonts w:ascii="Cambria" w:hAnsi="Cambria"/>
        </w:rPr>
        <w:t xml:space="preserve"> </w:t>
      </w:r>
      <w:r w:rsidR="00321308" w:rsidRPr="00D115EE">
        <w:rPr>
          <w:rFonts w:ascii="Cambria" w:hAnsi="Cambria"/>
        </w:rPr>
        <w:t xml:space="preserve">of an event </w:t>
      </w:r>
      <w:r w:rsidR="00321308" w:rsidRPr="00D115EE">
        <w:rPr>
          <w:rFonts w:ascii="Cambria" w:hAnsi="Cambria"/>
          <w:i/>
          <w:iCs/>
        </w:rPr>
        <w:t>A</w:t>
      </w:r>
      <w:r w:rsidR="00321308" w:rsidRPr="00D115EE">
        <w:rPr>
          <w:rFonts w:ascii="Cambria" w:hAnsi="Cambria"/>
        </w:rPr>
        <w:t xml:space="preserve"> with respect to </w:t>
      </w:r>
      <w:r w:rsidR="00321308" w:rsidRPr="00D115EE">
        <w:rPr>
          <w:rFonts w:ascii="Cambria" w:hAnsi="Cambria"/>
          <w:i/>
          <w:iCs/>
        </w:rPr>
        <w:t>S</w:t>
      </w:r>
      <w:r w:rsidR="00321308" w:rsidRPr="00D115EE">
        <w:rPr>
          <w:rFonts w:ascii="Cambria" w:hAnsi="Cambria"/>
        </w:rPr>
        <w:t xml:space="preserve"> is the subset </w:t>
      </w:r>
      <w:r w:rsidR="00D115EE" w:rsidRPr="00D115EE">
        <w:rPr>
          <w:rFonts w:ascii="Cambria" w:hAnsi="Cambria"/>
        </w:rPr>
        <w:t xml:space="preserve">of all elements of </w:t>
      </w:r>
      <w:r w:rsidR="00D115EE" w:rsidRPr="00D115EE">
        <w:rPr>
          <w:rFonts w:ascii="Cambria" w:hAnsi="Cambria"/>
          <w:i/>
          <w:iCs/>
        </w:rPr>
        <w:t>S</w:t>
      </w:r>
      <w:r w:rsidR="00D115EE" w:rsidRPr="00D115EE">
        <w:rPr>
          <w:rFonts w:ascii="Cambria" w:hAnsi="Cambria"/>
        </w:rPr>
        <w:t xml:space="preserve"> that are NOT in </w:t>
      </w:r>
      <w:r w:rsidR="00D115EE" w:rsidRPr="00D115EE">
        <w:rPr>
          <w:rFonts w:ascii="Cambria" w:hAnsi="Cambria"/>
          <w:i/>
          <w:iCs/>
        </w:rPr>
        <w:t>A</w:t>
      </w:r>
      <w:r w:rsidR="00D115EE" w:rsidRPr="00D115EE">
        <w:rPr>
          <w:rFonts w:ascii="Cambria" w:hAnsi="Cambria"/>
        </w:rPr>
        <w:t xml:space="preserve">. We denote the complement of </w:t>
      </w:r>
      <w:r w:rsidR="00D115EE" w:rsidRPr="00D115EE">
        <w:rPr>
          <w:rFonts w:ascii="Cambria" w:hAnsi="Cambria"/>
          <w:i/>
          <w:iCs/>
        </w:rPr>
        <w:t>A</w:t>
      </w:r>
      <w:r w:rsidR="00D115EE" w:rsidRPr="00D115EE">
        <w:rPr>
          <w:rFonts w:ascii="Cambria" w:hAnsi="Cambria"/>
        </w:rPr>
        <w:t xml:space="preserve"> with the symbol </w:t>
      </w:r>
      <m:oMath>
        <m:r>
          <w:rPr>
            <w:rFonts w:ascii="Cambria Math" w:hAnsi="Cambria Math"/>
          </w:rPr>
          <m:t>A'</m:t>
        </m:r>
      </m:oMath>
      <w:r w:rsidR="00D115EE" w:rsidRPr="00D115EE">
        <w:rPr>
          <w:rFonts w:ascii="Cambria" w:eastAsiaTheme="minorEastAsia" w:hAnsi="Cambria"/>
        </w:rPr>
        <w:t>.</w:t>
      </w:r>
    </w:p>
    <w:p w14:paraId="5959A356" w14:textId="77777777" w:rsidR="002121C1" w:rsidRDefault="002121C1" w:rsidP="002121C1">
      <w:p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sometimes use a </w:t>
      </w:r>
      <w:r>
        <w:rPr>
          <w:rFonts w:ascii="Cambria" w:eastAsiaTheme="minorEastAsia" w:hAnsi="Cambria"/>
          <w:b/>
          <w:bCs/>
        </w:rPr>
        <w:t>Venn diagram</w:t>
      </w:r>
      <w:r>
        <w:rPr>
          <w:rFonts w:ascii="Cambria" w:eastAsiaTheme="minorEastAsia" w:hAnsi="Cambria"/>
        </w:rPr>
        <w:t xml:space="preserve"> to show the relationship between different sets.</w:t>
      </w:r>
    </w:p>
    <w:p w14:paraId="77E06161" w14:textId="5364B3FC" w:rsidR="002121C1" w:rsidRDefault="002121C1" w:rsidP="002121C1">
      <w:pPr>
        <w:jc w:val="center"/>
      </w:pPr>
      <w:r>
        <w:rPr>
          <w:noProof/>
        </w:rPr>
        <w:drawing>
          <wp:inline distT="0" distB="0" distL="0" distR="0" wp14:anchorId="33FC79FB" wp14:editId="0D3B95B2">
            <wp:extent cx="2318916" cy="1066800"/>
            <wp:effectExtent l="0" t="0" r="5715" b="0"/>
            <wp:docPr id="1220004846" name="Picture 1" descr="A blue and green circle with a letter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04846" name="Picture 1" descr="A blue and green circle with a letter 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29" cy="107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FFA5" w14:textId="70C02C59" w:rsidR="002121C1" w:rsidRPr="0022292B" w:rsidRDefault="002121C1">
      <w:pPr>
        <w:rPr>
          <w:rFonts w:ascii="Cambria" w:hAnsi="Cambria"/>
          <w:color w:val="538135" w:themeColor="accent6" w:themeShade="BF"/>
        </w:rPr>
      </w:pPr>
      <w:r w:rsidRPr="0022292B">
        <w:rPr>
          <w:rFonts w:ascii="Cambria" w:hAnsi="Cambria"/>
          <w:color w:val="538135" w:themeColor="accent6" w:themeShade="BF"/>
        </w:rPr>
        <w:lastRenderedPageBreak/>
        <w:t>Example 7</w:t>
      </w:r>
    </w:p>
    <w:p w14:paraId="306F6412" w14:textId="4698E7CC" w:rsidR="005901D2" w:rsidRPr="0022292B" w:rsidRDefault="002121C1">
      <w:pPr>
        <w:rPr>
          <w:rFonts w:ascii="Cambria" w:hAnsi="Cambria"/>
          <w:i/>
          <w:iCs/>
        </w:rPr>
      </w:pPr>
      <w:r>
        <w:rPr>
          <w:rFonts w:ascii="Cambria" w:hAnsi="Cambria"/>
        </w:rPr>
        <w:t xml:space="preserve">A die is rolled one time. Let </w:t>
      </w:r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 xml:space="preserve"> be the event that the die lands on an even number. </w:t>
      </w:r>
      <w:r w:rsidR="0022292B">
        <w:rPr>
          <w:rFonts w:ascii="Cambria" w:hAnsi="Cambria"/>
        </w:rPr>
        <w:t xml:space="preserve">Let </w:t>
      </w:r>
      <w:r w:rsidR="005901D2" w:rsidRPr="005901D2">
        <w:rPr>
          <w:rFonts w:ascii="Cambria" w:hAnsi="Cambria"/>
          <w:i/>
          <w:iCs/>
        </w:rPr>
        <w:t>B</w:t>
      </w:r>
      <w:r w:rsidR="0022292B">
        <w:rPr>
          <w:rFonts w:ascii="Cambria" w:hAnsi="Cambria"/>
        </w:rPr>
        <w:t xml:space="preserve"> be the event that</w:t>
      </w:r>
      <w:r w:rsidR="005901D2">
        <w:rPr>
          <w:rFonts w:ascii="Cambria" w:hAnsi="Cambria"/>
        </w:rPr>
        <w:t xml:space="preserve"> the die lands on a number greater than 2.</w:t>
      </w:r>
      <w:r w:rsidR="0022292B">
        <w:rPr>
          <w:rFonts w:ascii="Cambria" w:hAnsi="Cambria"/>
        </w:rPr>
        <w:t xml:space="preserve"> Find the complement of each event.</w:t>
      </w:r>
    </w:p>
    <w:p w14:paraId="6C36A37A" w14:textId="77777777" w:rsidR="0022292B" w:rsidRDefault="0022292B">
      <w:pPr>
        <w:rPr>
          <w:rFonts w:ascii="Cambria" w:hAnsi="Cambria"/>
        </w:rPr>
      </w:pPr>
    </w:p>
    <w:p w14:paraId="1831BA44" w14:textId="77777777" w:rsidR="0022292B" w:rsidRDefault="0022292B">
      <w:pPr>
        <w:rPr>
          <w:rFonts w:ascii="Cambria" w:hAnsi="Cambria"/>
        </w:rPr>
      </w:pPr>
    </w:p>
    <w:p w14:paraId="577667E5" w14:textId="77777777" w:rsidR="0022292B" w:rsidRDefault="0022292B">
      <w:pPr>
        <w:rPr>
          <w:rFonts w:ascii="Cambria" w:hAnsi="Cambria"/>
        </w:rPr>
      </w:pPr>
    </w:p>
    <w:p w14:paraId="46FFB93B" w14:textId="511CE25E" w:rsidR="0022292B" w:rsidRPr="0022292B" w:rsidRDefault="0022292B">
      <w:pPr>
        <w:rPr>
          <w:rFonts w:ascii="Cambria" w:hAnsi="Cambria"/>
          <w:color w:val="4472C4" w:themeColor="accent1"/>
        </w:rPr>
      </w:pPr>
      <w:r w:rsidRPr="0022292B">
        <w:rPr>
          <w:rFonts w:ascii="Cambria" w:hAnsi="Cambria"/>
          <w:color w:val="4472C4" w:themeColor="accent1"/>
        </w:rPr>
        <w:t>Definition 4 (Intersection)</w:t>
      </w:r>
    </w:p>
    <w:p w14:paraId="6AC8403F" w14:textId="736D63CF" w:rsidR="0022292B" w:rsidRDefault="0022292B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The </w:t>
      </w:r>
      <w:r>
        <w:rPr>
          <w:rFonts w:ascii="Cambria" w:hAnsi="Cambria"/>
          <w:b/>
          <w:bCs/>
        </w:rPr>
        <w:t xml:space="preserve">intersection </w:t>
      </w:r>
      <w:r>
        <w:rPr>
          <w:rFonts w:ascii="Cambria" w:hAnsi="Cambria"/>
        </w:rPr>
        <w:t xml:space="preserve">of events </w:t>
      </w:r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denoted by </w:t>
      </w:r>
      <w:r>
        <w:rPr>
          <w:rFonts w:ascii="Cambria" w:hAnsi="Cambria"/>
        </w:rPr>
        <w:softHyphen/>
      </w:r>
      <m:oMath>
        <m:r>
          <w:rPr>
            <w:rFonts w:ascii="Cambria Math" w:hAnsi="Cambria Math"/>
          </w:rPr>
          <m:t>A∩B</m:t>
        </m:r>
      </m:oMath>
      <w:r w:rsidR="005D3510">
        <w:rPr>
          <w:rFonts w:ascii="Cambria" w:eastAsiaTheme="minorEastAsia" w:hAnsi="Cambria"/>
        </w:rPr>
        <w:t xml:space="preserve">, is the event consisting of all outcomes in both </w:t>
      </w:r>
      <w:r w:rsidR="005D3510" w:rsidRPr="005D3510">
        <w:rPr>
          <w:rFonts w:ascii="Cambria" w:eastAsiaTheme="minorEastAsia" w:hAnsi="Cambria"/>
          <w:i/>
          <w:iCs/>
        </w:rPr>
        <w:t>A</w:t>
      </w:r>
      <w:r w:rsidR="005D3510">
        <w:rPr>
          <w:rFonts w:ascii="Cambria" w:eastAsiaTheme="minorEastAsia" w:hAnsi="Cambria"/>
        </w:rPr>
        <w:t xml:space="preserve"> and </w:t>
      </w:r>
      <w:r w:rsidR="005D3510" w:rsidRPr="005D3510">
        <w:rPr>
          <w:rFonts w:ascii="Cambria" w:eastAsiaTheme="minorEastAsia" w:hAnsi="Cambria"/>
          <w:i/>
          <w:iCs/>
        </w:rPr>
        <w:t>B</w:t>
      </w:r>
      <w:r w:rsidR="005D3510">
        <w:rPr>
          <w:rFonts w:ascii="Cambria" w:eastAsiaTheme="minorEastAsia" w:hAnsi="Cambria"/>
        </w:rPr>
        <w:t xml:space="preserve">. </w:t>
      </w:r>
    </w:p>
    <w:p w14:paraId="3DF862B5" w14:textId="07DD22AA" w:rsidR="003F7674" w:rsidRDefault="003F7674" w:rsidP="003F7674">
      <w:pPr>
        <w:pStyle w:val="NormalWeb"/>
        <w:jc w:val="center"/>
      </w:pPr>
      <w:r>
        <w:rPr>
          <w:noProof/>
        </w:rPr>
        <w:drawing>
          <wp:inline distT="0" distB="0" distL="0" distR="0" wp14:anchorId="0014EDEE" wp14:editId="66044D39">
            <wp:extent cx="1914525" cy="1324622"/>
            <wp:effectExtent l="0" t="0" r="0" b="8890"/>
            <wp:docPr id="1206588750" name="Picture 2" descr="A diagram of a diagram of a different number of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8750" name="Picture 2" descr="A diagram of a diagram of a different number of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08" cy="133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931D" w14:textId="77777777" w:rsidR="005D3510" w:rsidRDefault="005D3510">
      <w:pPr>
        <w:rPr>
          <w:rFonts w:ascii="Cambria" w:hAnsi="Cambria"/>
        </w:rPr>
      </w:pPr>
    </w:p>
    <w:p w14:paraId="7C01401B" w14:textId="2AF7F8DC" w:rsidR="003F7674" w:rsidRPr="0010759D" w:rsidRDefault="00364AC4">
      <w:pPr>
        <w:rPr>
          <w:rFonts w:ascii="Cambria" w:hAnsi="Cambria"/>
          <w:color w:val="4472C4" w:themeColor="accent1"/>
        </w:rPr>
      </w:pPr>
      <w:r w:rsidRPr="0010759D">
        <w:rPr>
          <w:rFonts w:ascii="Cambria" w:hAnsi="Cambria"/>
          <w:color w:val="4472C4" w:themeColor="accent1"/>
        </w:rPr>
        <w:t>Definition 5 (Mutually exclusive, or Disjoint)</w:t>
      </w:r>
    </w:p>
    <w:p w14:paraId="1DD298B2" w14:textId="5988C197" w:rsidR="00364AC4" w:rsidRDefault="00364AC4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Events </w:t>
      </w:r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are said to be </w:t>
      </w:r>
      <w:r w:rsidRPr="004962C4">
        <w:rPr>
          <w:rFonts w:ascii="Cambria" w:hAnsi="Cambria"/>
          <w:b/>
          <w:bCs/>
        </w:rPr>
        <w:t>mutually exclusive</w:t>
      </w:r>
      <w:r>
        <w:rPr>
          <w:rFonts w:ascii="Cambria" w:hAnsi="Cambria"/>
        </w:rPr>
        <w:t xml:space="preserve">, or </w:t>
      </w:r>
      <w:r w:rsidRPr="004962C4">
        <w:rPr>
          <w:rFonts w:ascii="Cambria" w:hAnsi="Cambria"/>
          <w:b/>
          <w:bCs/>
        </w:rPr>
        <w:t>disjoint</w:t>
      </w:r>
      <w:r>
        <w:rPr>
          <w:rFonts w:ascii="Cambria" w:hAnsi="Cambria"/>
        </w:rPr>
        <w:t xml:space="preserve">, if </w:t>
      </w:r>
      <m:oMath>
        <m:r>
          <w:rPr>
            <w:rFonts w:ascii="Cambria Math" w:hAnsi="Cambria Math"/>
          </w:rPr>
          <m:t>A∩B=∅</m:t>
        </m:r>
      </m:oMath>
    </w:p>
    <w:p w14:paraId="11BC915E" w14:textId="666C77FF" w:rsidR="004962C4" w:rsidRDefault="004962C4" w:rsidP="004962C4">
      <w:pPr>
        <w:pStyle w:val="NormalWeb"/>
        <w:jc w:val="center"/>
      </w:pPr>
      <w:r>
        <w:rPr>
          <w:noProof/>
        </w:rPr>
        <w:drawing>
          <wp:inline distT="0" distB="0" distL="0" distR="0" wp14:anchorId="54EC8BD0" wp14:editId="215007C9">
            <wp:extent cx="1853589" cy="971550"/>
            <wp:effectExtent l="0" t="0" r="0" b="0"/>
            <wp:docPr id="1774445427" name="Picture 3" descr="A green circ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5427" name="Picture 3" descr="A green circ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77" cy="9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CF60" w14:textId="1694084C" w:rsidR="004962C4" w:rsidRPr="004962C4" w:rsidRDefault="004962C4" w:rsidP="004962C4">
      <w:pPr>
        <w:pStyle w:val="NormalWeb"/>
        <w:rPr>
          <w:rFonts w:ascii="Cambria" w:hAnsi="Cambria"/>
          <w:color w:val="4472C4" w:themeColor="accent1"/>
          <w:sz w:val="22"/>
          <w:szCs w:val="22"/>
        </w:rPr>
      </w:pPr>
      <w:r w:rsidRPr="004962C4">
        <w:rPr>
          <w:rFonts w:ascii="Cambria" w:hAnsi="Cambria"/>
          <w:color w:val="4472C4" w:themeColor="accent1"/>
          <w:sz w:val="22"/>
          <w:szCs w:val="22"/>
        </w:rPr>
        <w:t>Definition 6 (Union)</w:t>
      </w:r>
    </w:p>
    <w:p w14:paraId="03739420" w14:textId="45E91628" w:rsidR="004962C4" w:rsidRPr="007A3F69" w:rsidRDefault="004962C4" w:rsidP="004962C4">
      <w:pPr>
        <w:pStyle w:val="NormalWeb"/>
        <w:rPr>
          <w:i/>
          <w:iCs/>
        </w:rPr>
      </w:pPr>
      <w:r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b/>
          <w:bCs/>
          <w:sz w:val="22"/>
          <w:szCs w:val="22"/>
        </w:rPr>
        <w:t>union</w:t>
      </w:r>
      <w:r>
        <w:rPr>
          <w:rFonts w:ascii="Cambria" w:hAnsi="Cambria"/>
          <w:sz w:val="22"/>
          <w:szCs w:val="22"/>
        </w:rPr>
        <w:t xml:space="preserve"> of events </w:t>
      </w:r>
      <w:r>
        <w:rPr>
          <w:rFonts w:ascii="Cambria" w:hAnsi="Cambria"/>
          <w:i/>
          <w:iCs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i/>
          <w:iCs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denoted </w:t>
      </w:r>
      <m:oMath>
        <m:r>
          <w:rPr>
            <w:rFonts w:ascii="Cambria Math" w:hAnsi="Cambria Math"/>
            <w:sz w:val="22"/>
            <w:szCs w:val="22"/>
          </w:rPr>
          <m:t>A∪B</m:t>
        </m:r>
      </m:oMath>
      <w:r>
        <w:rPr>
          <w:rFonts w:ascii="Cambria" w:hAnsi="Cambria"/>
          <w:sz w:val="22"/>
          <w:szCs w:val="22"/>
        </w:rPr>
        <w:t>, is the event consisting of all outcomes in</w:t>
      </w:r>
      <w:r w:rsidR="007A3F69">
        <w:rPr>
          <w:rFonts w:ascii="Cambria" w:hAnsi="Cambria"/>
          <w:sz w:val="22"/>
          <w:szCs w:val="22"/>
        </w:rPr>
        <w:t xml:space="preserve"> </w:t>
      </w:r>
      <w:r w:rsidR="007A3F69">
        <w:rPr>
          <w:rFonts w:ascii="Cambria" w:hAnsi="Cambria"/>
          <w:i/>
          <w:iCs/>
          <w:sz w:val="22"/>
          <w:szCs w:val="22"/>
        </w:rPr>
        <w:t>A</w:t>
      </w:r>
      <w:r w:rsidR="007A3F69">
        <w:rPr>
          <w:rFonts w:ascii="Cambria" w:hAnsi="Cambria"/>
          <w:sz w:val="22"/>
          <w:szCs w:val="22"/>
        </w:rPr>
        <w:t xml:space="preserve"> or in </w:t>
      </w:r>
      <w:r w:rsidR="007A3F69">
        <w:rPr>
          <w:rFonts w:ascii="Cambria" w:hAnsi="Cambria"/>
          <w:i/>
          <w:iCs/>
          <w:sz w:val="22"/>
          <w:szCs w:val="22"/>
        </w:rPr>
        <w:t>B</w:t>
      </w:r>
      <w:r w:rsidR="007A3F69">
        <w:rPr>
          <w:rFonts w:ascii="Cambria" w:hAnsi="Cambria"/>
          <w:b/>
          <w:bCs/>
          <w:i/>
          <w:iCs/>
          <w:sz w:val="22"/>
          <w:szCs w:val="22"/>
        </w:rPr>
        <w:t xml:space="preserve">, </w:t>
      </w:r>
      <w:r w:rsidR="007A3F69" w:rsidRPr="007A3F69">
        <w:rPr>
          <w:rFonts w:ascii="Cambria" w:hAnsi="Cambria"/>
          <w:sz w:val="22"/>
          <w:szCs w:val="22"/>
        </w:rPr>
        <w:t xml:space="preserve">or in both </w:t>
      </w:r>
      <w:r w:rsidR="007A3F69" w:rsidRPr="007A3F69">
        <w:rPr>
          <w:rFonts w:ascii="Cambria" w:hAnsi="Cambria"/>
          <w:i/>
          <w:iCs/>
          <w:sz w:val="22"/>
          <w:szCs w:val="22"/>
        </w:rPr>
        <w:t>A</w:t>
      </w:r>
      <w:r w:rsidR="007A3F69" w:rsidRPr="007A3F69">
        <w:rPr>
          <w:rFonts w:ascii="Cambria" w:hAnsi="Cambria"/>
          <w:sz w:val="22"/>
          <w:szCs w:val="22"/>
        </w:rPr>
        <w:t xml:space="preserve"> and </w:t>
      </w:r>
      <w:r w:rsidR="007A3F69" w:rsidRPr="007A3F69">
        <w:rPr>
          <w:rFonts w:ascii="Cambria" w:hAnsi="Cambria"/>
          <w:i/>
          <w:iCs/>
          <w:sz w:val="22"/>
          <w:szCs w:val="22"/>
        </w:rPr>
        <w:t>B</w:t>
      </w:r>
      <w:r w:rsidR="007A3F69" w:rsidRPr="007A3F69">
        <w:rPr>
          <w:rFonts w:ascii="Cambria" w:hAnsi="Cambria"/>
          <w:sz w:val="22"/>
          <w:szCs w:val="22"/>
        </w:rPr>
        <w:t>.</w:t>
      </w:r>
    </w:p>
    <w:p w14:paraId="3E3C2973" w14:textId="598874B4" w:rsidR="000350D4" w:rsidRDefault="000350D4" w:rsidP="000350D4">
      <w:pPr>
        <w:pStyle w:val="NormalWeb"/>
        <w:jc w:val="center"/>
      </w:pPr>
      <w:r>
        <w:rPr>
          <w:noProof/>
        </w:rPr>
        <w:drawing>
          <wp:inline distT="0" distB="0" distL="0" distR="0" wp14:anchorId="4005EC04" wp14:editId="34A8DF54">
            <wp:extent cx="2009775" cy="1416505"/>
            <wp:effectExtent l="0" t="0" r="0" b="0"/>
            <wp:docPr id="1402313765" name="Picture 4" descr="A diagram of two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3765" name="Picture 4" descr="A diagram of two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B8B0" w14:textId="4AE08009" w:rsidR="0010759D" w:rsidRPr="002B46C1" w:rsidRDefault="00E62DAA">
      <w:pPr>
        <w:rPr>
          <w:rFonts w:ascii="Cambria" w:eastAsiaTheme="minorEastAsia" w:hAnsi="Cambria"/>
          <w:color w:val="70AD47" w:themeColor="accent6"/>
        </w:rPr>
      </w:pPr>
      <w:r w:rsidRPr="002B46C1">
        <w:rPr>
          <w:rFonts w:ascii="Cambria" w:eastAsiaTheme="minorEastAsia" w:hAnsi="Cambria"/>
          <w:color w:val="70AD47" w:themeColor="accent6"/>
        </w:rPr>
        <w:lastRenderedPageBreak/>
        <w:t xml:space="preserve">Example 8 </w:t>
      </w:r>
    </w:p>
    <w:p w14:paraId="11E69DFD" w14:textId="565D4E52" w:rsidR="00E62DAA" w:rsidRDefault="00E62D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 die is tossed one time. Consider the following events:</w:t>
      </w:r>
    </w:p>
    <w:p w14:paraId="01449582" w14:textId="39450F46" w:rsidR="002B46C1" w:rsidRDefault="002B46C1" w:rsidP="002B46C1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  <w:i/>
          <w:iCs/>
        </w:rPr>
        <w:t>A</w:t>
      </w:r>
      <w:r>
        <w:rPr>
          <w:rFonts w:ascii="Cambria" w:eastAsiaTheme="minorEastAsia" w:hAnsi="Cambria"/>
        </w:rPr>
        <w:t xml:space="preserve"> is the event that an even number occurs on the upface</w:t>
      </w:r>
    </w:p>
    <w:p w14:paraId="0F7C7716" w14:textId="1617EF20" w:rsidR="002B46C1" w:rsidRDefault="002B46C1" w:rsidP="002B46C1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  <w:i/>
          <w:iCs/>
        </w:rPr>
        <w:t xml:space="preserve">B </w:t>
      </w:r>
      <w:r>
        <w:rPr>
          <w:rFonts w:ascii="Cambria" w:eastAsiaTheme="minorEastAsia" w:hAnsi="Cambria"/>
        </w:rPr>
        <w:t>is the event that a number greater than 3 occurs on the upface</w:t>
      </w:r>
    </w:p>
    <w:p w14:paraId="5D9D8B76" w14:textId="66C53AA4" w:rsidR="002B46C1" w:rsidRDefault="002B46C1" w:rsidP="002B46C1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  <w:i/>
          <w:iCs/>
        </w:rPr>
        <w:t>C</w:t>
      </w:r>
      <w:r>
        <w:rPr>
          <w:rFonts w:ascii="Cambria" w:eastAsiaTheme="minorEastAsia" w:hAnsi="Cambria"/>
        </w:rPr>
        <w:t xml:space="preserve"> is the event that an odd number occurs on the upface</w:t>
      </w:r>
    </w:p>
    <w:p w14:paraId="1E415BFA" w14:textId="21D3701D" w:rsidR="002B46C1" w:rsidRDefault="002B46C1" w:rsidP="002B46C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List all the outcomes in the following events:</w:t>
      </w:r>
    </w:p>
    <w:p w14:paraId="3479A591" w14:textId="559EE1FF" w:rsidR="002B46C1" w:rsidRPr="00DF054A" w:rsidRDefault="00903A76" w:rsidP="00DF054A">
      <w:pPr>
        <w:pStyle w:val="ListParagraph"/>
        <w:numPr>
          <w:ilvl w:val="0"/>
          <w:numId w:val="3"/>
        </w:numPr>
        <w:spacing w:line="600" w:lineRule="auto"/>
        <w:rPr>
          <w:rFonts w:ascii="Cambria" w:eastAsiaTheme="minorEastAsia" w:hAnsi="Cambr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7F38CF95" w14:textId="606F7BEE" w:rsidR="00DF054A" w:rsidRPr="00DF054A" w:rsidRDefault="00DF054A" w:rsidP="00DF054A">
      <w:pPr>
        <w:pStyle w:val="ListParagraph"/>
        <w:numPr>
          <w:ilvl w:val="0"/>
          <w:numId w:val="3"/>
        </w:numPr>
        <w:spacing w:line="600" w:lineRule="auto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A∩B</m:t>
        </m:r>
      </m:oMath>
    </w:p>
    <w:p w14:paraId="35D34F53" w14:textId="385DD2FE" w:rsidR="00DF054A" w:rsidRPr="00DF054A" w:rsidRDefault="00DF054A" w:rsidP="00DF054A">
      <w:pPr>
        <w:pStyle w:val="ListParagraph"/>
        <w:numPr>
          <w:ilvl w:val="0"/>
          <w:numId w:val="3"/>
        </w:numPr>
        <w:spacing w:line="600" w:lineRule="auto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A∪B</m:t>
        </m:r>
      </m:oMath>
    </w:p>
    <w:p w14:paraId="7EF85DED" w14:textId="4A0CC1AB" w:rsidR="00DF054A" w:rsidRPr="00DF054A" w:rsidRDefault="00903A76" w:rsidP="00DF054A">
      <w:pPr>
        <w:pStyle w:val="ListParagraph"/>
        <w:numPr>
          <w:ilvl w:val="0"/>
          <w:numId w:val="3"/>
        </w:numPr>
        <w:spacing w:line="600" w:lineRule="auto"/>
        <w:rPr>
          <w:rFonts w:ascii="Cambria" w:eastAsiaTheme="minorEastAsia" w:hAnsi="Cambr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∩B</m:t>
        </m:r>
      </m:oMath>
    </w:p>
    <w:p w14:paraId="2AC88D07" w14:textId="536E5580" w:rsidR="00DF054A" w:rsidRDefault="00DF054A" w:rsidP="00DF054A">
      <w:pPr>
        <w:pStyle w:val="ListParagraph"/>
        <w:numPr>
          <w:ilvl w:val="0"/>
          <w:numId w:val="3"/>
        </w:numPr>
        <w:spacing w:line="60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Are </w:t>
      </w:r>
      <w:r>
        <w:rPr>
          <w:rFonts w:ascii="Cambria" w:eastAsiaTheme="minorEastAsia" w:hAnsi="Cambria"/>
          <w:i/>
          <w:iCs/>
        </w:rPr>
        <w:t xml:space="preserve">A </w:t>
      </w:r>
      <w:r>
        <w:rPr>
          <w:rFonts w:ascii="Cambria" w:eastAsiaTheme="minorEastAsia" w:hAnsi="Cambria"/>
        </w:rPr>
        <w:t xml:space="preserve">and </w:t>
      </w:r>
      <w:r>
        <w:rPr>
          <w:rFonts w:ascii="Cambria" w:eastAsiaTheme="minorEastAsia" w:hAnsi="Cambria"/>
          <w:i/>
          <w:iCs/>
        </w:rPr>
        <w:t>B</w:t>
      </w:r>
      <w:r>
        <w:rPr>
          <w:rFonts w:ascii="Cambria" w:eastAsiaTheme="minorEastAsia" w:hAnsi="Cambria"/>
        </w:rPr>
        <w:t xml:space="preserve"> mutually exclusive?</w:t>
      </w:r>
    </w:p>
    <w:p w14:paraId="5B8B0BC6" w14:textId="2ED9D1F9" w:rsidR="00DF054A" w:rsidRDefault="00DF054A" w:rsidP="00DF054A">
      <w:pPr>
        <w:pStyle w:val="ListParagraph"/>
        <w:numPr>
          <w:ilvl w:val="0"/>
          <w:numId w:val="3"/>
        </w:numPr>
        <w:spacing w:line="60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Are </w:t>
      </w:r>
      <w:r>
        <w:rPr>
          <w:rFonts w:ascii="Cambria" w:eastAsiaTheme="minorEastAsia" w:hAnsi="Cambria"/>
          <w:i/>
          <w:iCs/>
        </w:rPr>
        <w:t xml:space="preserve">A </w:t>
      </w:r>
      <w:r>
        <w:rPr>
          <w:rFonts w:ascii="Cambria" w:eastAsiaTheme="minorEastAsia" w:hAnsi="Cambria"/>
        </w:rPr>
        <w:t xml:space="preserve">and </w:t>
      </w:r>
      <w:r>
        <w:rPr>
          <w:rFonts w:ascii="Cambria" w:eastAsiaTheme="minorEastAsia" w:hAnsi="Cambria"/>
          <w:i/>
          <w:iCs/>
        </w:rPr>
        <w:t>C</w:t>
      </w:r>
      <w:r>
        <w:rPr>
          <w:rFonts w:ascii="Cambria" w:eastAsiaTheme="minorEastAsia" w:hAnsi="Cambria"/>
        </w:rPr>
        <w:t xml:space="preserve"> mutually exclusive?</w:t>
      </w:r>
    </w:p>
    <w:p w14:paraId="75C4D229" w14:textId="77777777" w:rsidR="00D7578B" w:rsidRDefault="00D7578B" w:rsidP="002B46C1">
      <w:pPr>
        <w:rPr>
          <w:rFonts w:ascii="Cambria" w:eastAsiaTheme="minorEastAsia" w:hAnsi="Cambria"/>
          <w:color w:val="4472C4" w:themeColor="accent1"/>
        </w:rPr>
      </w:pPr>
    </w:p>
    <w:p w14:paraId="3C4689E7" w14:textId="77777777" w:rsidR="00D7578B" w:rsidRPr="00D7578B" w:rsidRDefault="00D7578B" w:rsidP="002B46C1">
      <w:pPr>
        <w:rPr>
          <w:rFonts w:ascii="Cambria" w:eastAsiaTheme="minorEastAsia" w:hAnsi="Cambria"/>
          <w:b/>
          <w:bCs/>
        </w:rPr>
      </w:pPr>
      <w:r w:rsidRPr="00D7578B">
        <w:rPr>
          <w:rFonts w:ascii="Cambria" w:eastAsiaTheme="minorEastAsia" w:hAnsi="Cambria"/>
          <w:b/>
          <w:bCs/>
        </w:rPr>
        <w:t>2.3 Counting Sample Points</w:t>
      </w:r>
    </w:p>
    <w:p w14:paraId="37004E95" w14:textId="1419C927" w:rsidR="002B46C1" w:rsidRPr="00F738A7" w:rsidRDefault="002B46C1" w:rsidP="002B46C1">
      <w:pPr>
        <w:rPr>
          <w:rFonts w:ascii="Cambria" w:eastAsiaTheme="minorEastAsia" w:hAnsi="Cambria"/>
          <w:color w:val="4472C4" w:themeColor="accent1"/>
        </w:rPr>
      </w:pPr>
      <w:r w:rsidRPr="00F738A7">
        <w:rPr>
          <w:rFonts w:ascii="Cambria" w:eastAsiaTheme="minorEastAsia" w:hAnsi="Cambria"/>
          <w:color w:val="4472C4" w:themeColor="accent1"/>
        </w:rPr>
        <w:t>Theorem 1 (Multiplication rule)</w:t>
      </w:r>
    </w:p>
    <w:p w14:paraId="01C3FE53" w14:textId="5CEA7538" w:rsidR="00DF054A" w:rsidRDefault="00DF054A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ways, and if for each of these ways a second operation can be performed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ways, then the two operations can be performed together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ways.</w:t>
      </w:r>
    </w:p>
    <w:p w14:paraId="31CA8591" w14:textId="1D118CC2" w:rsidR="00DF054A" w:rsidRPr="00F738A7" w:rsidRDefault="00DF054A">
      <w:pPr>
        <w:rPr>
          <w:rFonts w:ascii="Cambria" w:eastAsiaTheme="minorEastAsia" w:hAnsi="Cambria"/>
          <w:color w:val="4472C4" w:themeColor="accent1"/>
        </w:rPr>
      </w:pPr>
      <w:r w:rsidRPr="00F738A7">
        <w:rPr>
          <w:rFonts w:ascii="Cambria" w:eastAsiaTheme="minorEastAsia" w:hAnsi="Cambria"/>
          <w:color w:val="4472C4" w:themeColor="accent1"/>
        </w:rPr>
        <w:t>Theorem 2 (</w:t>
      </w:r>
      <w:r w:rsidR="001F229C" w:rsidRPr="00F738A7">
        <w:rPr>
          <w:rFonts w:ascii="Cambria" w:eastAsiaTheme="minorEastAsia" w:hAnsi="Cambria"/>
          <w:color w:val="4472C4" w:themeColor="accent1"/>
        </w:rPr>
        <w:t>Generalized multiplication rule)</w:t>
      </w:r>
    </w:p>
    <w:p w14:paraId="76E9FA3E" w14:textId="1A7DDF42" w:rsidR="001F229C" w:rsidRDefault="00F738A7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This can be extended, so that a sequence of k operations can be performed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" w:eastAsiaTheme="minorEastAsia" w:hAnsi="Cambria"/>
        </w:rPr>
        <w:t xml:space="preserve"> ways.</w:t>
      </w:r>
    </w:p>
    <w:p w14:paraId="74DD035B" w14:textId="77777777" w:rsidR="00F738A7" w:rsidRDefault="00F738A7">
      <w:pPr>
        <w:rPr>
          <w:rFonts w:ascii="Cambria" w:eastAsiaTheme="minorEastAsia" w:hAnsi="Cambria"/>
        </w:rPr>
      </w:pPr>
    </w:p>
    <w:p w14:paraId="0EE00EAE" w14:textId="4178DA41" w:rsidR="00F738A7" w:rsidRPr="008376B2" w:rsidRDefault="00F738A7">
      <w:pPr>
        <w:rPr>
          <w:rFonts w:ascii="Cambria" w:eastAsiaTheme="minorEastAsia" w:hAnsi="Cambria"/>
          <w:color w:val="538135" w:themeColor="accent6" w:themeShade="BF"/>
        </w:rPr>
      </w:pPr>
      <w:r w:rsidRPr="008376B2">
        <w:rPr>
          <w:rFonts w:ascii="Cambria" w:eastAsiaTheme="minorEastAsia" w:hAnsi="Cambria"/>
          <w:color w:val="538135" w:themeColor="accent6" w:themeShade="BF"/>
        </w:rPr>
        <w:t xml:space="preserve">Example 9 </w:t>
      </w:r>
    </w:p>
    <w:p w14:paraId="57A6CBF2" w14:textId="0B25CE82" w:rsidR="008376B2" w:rsidRDefault="00F73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How many lunches, consisting of a soup, a sandwich, a dessert, and a drink, are possible if we can select from </w:t>
      </w:r>
      <w:r w:rsidR="008376B2">
        <w:rPr>
          <w:rFonts w:ascii="Cambria" w:eastAsiaTheme="minorEastAsia" w:hAnsi="Cambria"/>
        </w:rPr>
        <w:t>four</w:t>
      </w:r>
      <w:r>
        <w:rPr>
          <w:rFonts w:ascii="Cambria" w:eastAsiaTheme="minorEastAsia" w:hAnsi="Cambria"/>
        </w:rPr>
        <w:t xml:space="preserve"> soups, </w:t>
      </w:r>
      <w:r w:rsidR="008376B2">
        <w:rPr>
          <w:rFonts w:ascii="Cambria" w:eastAsiaTheme="minorEastAsia" w:hAnsi="Cambria"/>
        </w:rPr>
        <w:t>three</w:t>
      </w:r>
      <w:r>
        <w:rPr>
          <w:rFonts w:ascii="Cambria" w:eastAsiaTheme="minorEastAsia" w:hAnsi="Cambria"/>
        </w:rPr>
        <w:t xml:space="preserve"> kinds of sandwiches, </w:t>
      </w:r>
      <w:r w:rsidR="008376B2">
        <w:rPr>
          <w:rFonts w:ascii="Cambria" w:eastAsiaTheme="minorEastAsia" w:hAnsi="Cambria"/>
        </w:rPr>
        <w:t>five desserts, and four drinks?</w:t>
      </w:r>
    </w:p>
    <w:p w14:paraId="177FC9EE" w14:textId="77777777" w:rsidR="008376B2" w:rsidRDefault="008376B2">
      <w:pPr>
        <w:rPr>
          <w:rFonts w:ascii="Cambria" w:eastAsiaTheme="minorEastAsia" w:hAnsi="Cambria"/>
        </w:rPr>
      </w:pPr>
    </w:p>
    <w:p w14:paraId="214E8B95" w14:textId="21B84F17" w:rsidR="008376B2" w:rsidRPr="008376B2" w:rsidRDefault="008376B2">
      <w:pPr>
        <w:rPr>
          <w:rFonts w:ascii="Cambria" w:eastAsiaTheme="minorEastAsia" w:hAnsi="Cambria"/>
          <w:color w:val="538135" w:themeColor="accent6" w:themeShade="BF"/>
        </w:rPr>
      </w:pPr>
      <w:r w:rsidRPr="008376B2">
        <w:rPr>
          <w:rFonts w:ascii="Cambria" w:eastAsiaTheme="minorEastAsia" w:hAnsi="Cambria"/>
          <w:color w:val="538135" w:themeColor="accent6" w:themeShade="BF"/>
        </w:rPr>
        <w:t xml:space="preserve">Example 10 </w:t>
      </w:r>
    </w:p>
    <w:p w14:paraId="566568F3" w14:textId="15FA28CB" w:rsidR="008376B2" w:rsidRDefault="008376B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How many even three-digit numbers can be formed from the digits 1, 2, 3, 6, 9 if each digit can be used only once?</w:t>
      </w:r>
    </w:p>
    <w:p w14:paraId="2D4A5957" w14:textId="77777777" w:rsidR="008376B2" w:rsidRDefault="008376B2">
      <w:pPr>
        <w:rPr>
          <w:rFonts w:ascii="Cambria" w:eastAsiaTheme="minorEastAsia" w:hAnsi="Cambria"/>
        </w:rPr>
      </w:pPr>
    </w:p>
    <w:p w14:paraId="0CE5913B" w14:textId="43FCBA67" w:rsidR="00AD6844" w:rsidRDefault="008376B2">
      <w:pPr>
        <w:rPr>
          <w:rFonts w:ascii="Cambria" w:eastAsiaTheme="minorEastAsia" w:hAnsi="Cambria"/>
          <w:b/>
          <w:bCs/>
        </w:rPr>
      </w:pPr>
      <w:r w:rsidRPr="00AD6844">
        <w:rPr>
          <w:rFonts w:ascii="Cambria" w:eastAsiaTheme="minorEastAsia" w:hAnsi="Cambria"/>
          <w:b/>
          <w:bCs/>
        </w:rPr>
        <w:lastRenderedPageBreak/>
        <w:t>Factor</w:t>
      </w:r>
      <w:r w:rsidR="00D7578B">
        <w:rPr>
          <w:rFonts w:ascii="Cambria" w:eastAsiaTheme="minorEastAsia" w:hAnsi="Cambria"/>
          <w:b/>
          <w:bCs/>
        </w:rPr>
        <w:t>i</w:t>
      </w:r>
      <w:r w:rsidRPr="00AD6844">
        <w:rPr>
          <w:rFonts w:ascii="Cambria" w:eastAsiaTheme="minorEastAsia" w:hAnsi="Cambria"/>
          <w:b/>
          <w:bCs/>
        </w:rPr>
        <w:t>al Notation</w:t>
      </w:r>
    </w:p>
    <w:p w14:paraId="2103161B" w14:textId="5B16BD2A" w:rsidR="0049535B" w:rsidRDefault="0049535B" w:rsidP="00FB2F5E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5! = 5(4)(3)(2)(1)</w:t>
      </w:r>
    </w:p>
    <w:p w14:paraId="47394F30" w14:textId="1EF0BDAB" w:rsidR="0049535B" w:rsidRDefault="0049535B" w:rsidP="00FB2F5E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4! = 4(3)(2)(1)</w:t>
      </w:r>
    </w:p>
    <w:p w14:paraId="3686F65C" w14:textId="7D361786" w:rsidR="0049535B" w:rsidRDefault="0049535B" w:rsidP="00FB2F5E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3! = 3(2)(1)</w:t>
      </w:r>
    </w:p>
    <w:p w14:paraId="486CCDF4" w14:textId="20502A67" w:rsidR="0049535B" w:rsidRDefault="0049535B" w:rsidP="00FB2F5E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2! = 2(1)</w:t>
      </w:r>
    </w:p>
    <w:p w14:paraId="22E1B5B7" w14:textId="57F131DF" w:rsidR="00FB2F5E" w:rsidRDefault="00FB2F5E" w:rsidP="00FB2F5E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1! = 1</w:t>
      </w:r>
    </w:p>
    <w:p w14:paraId="07F96ED7" w14:textId="4D1D4E1A" w:rsidR="00FB2F5E" w:rsidRDefault="00FB2F5E" w:rsidP="00FB2F5E">
      <w:pPr>
        <w:ind w:left="72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0! = </w:t>
      </w:r>
      <w:r w:rsidR="00903A76">
        <w:rPr>
          <w:rFonts w:ascii="Cambria" w:eastAsiaTheme="minorEastAsia" w:hAnsi="Cambria"/>
        </w:rPr>
        <w:t>1</w:t>
      </w:r>
    </w:p>
    <w:p w14:paraId="78E99950" w14:textId="6F30CDF3" w:rsidR="00FB2F5E" w:rsidRDefault="00FB2F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Generally, </w:t>
      </w:r>
      <w:r w:rsidRPr="00703ECB">
        <w:rPr>
          <w:rFonts w:ascii="Cambria" w:eastAsiaTheme="minorEastAsia" w:hAnsi="Cambria"/>
          <w:i/>
          <w:iCs/>
        </w:rPr>
        <w:t>n!</w:t>
      </w:r>
      <w:r w:rsidR="00703ECB" w:rsidRPr="00703ECB">
        <w:rPr>
          <w:rFonts w:ascii="Cambria" w:eastAsiaTheme="minorEastAsia" w:hAnsi="Cambria"/>
          <w:i/>
          <w:iCs/>
        </w:rPr>
        <w:t>,</w:t>
      </w:r>
      <w:r>
        <w:rPr>
          <w:rFonts w:ascii="Cambria" w:eastAsiaTheme="minorEastAsia" w:hAnsi="Cambria"/>
        </w:rPr>
        <w:t xml:space="preserve"> read as “</w:t>
      </w:r>
      <w:r w:rsidRPr="00703ECB">
        <w:rPr>
          <w:rFonts w:ascii="Cambria" w:eastAsiaTheme="minorEastAsia" w:hAnsi="Cambria"/>
          <w:i/>
          <w:iCs/>
        </w:rPr>
        <w:t>n factorial</w:t>
      </w:r>
      <w:r>
        <w:rPr>
          <w:rFonts w:ascii="Cambria" w:eastAsiaTheme="minorEastAsia" w:hAnsi="Cambria"/>
        </w:rPr>
        <w:t>”</w:t>
      </w:r>
      <w:r w:rsidR="00703ECB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is defined as </w:t>
      </w:r>
      <m:oMath>
        <m:r>
          <w:rPr>
            <w:rFonts w:ascii="Cambria Math" w:eastAsiaTheme="minorEastAsia" w:hAnsi="Cambria Math"/>
          </w:rPr>
          <m:t>n!=n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(n-2)⋯(1)</m:t>
        </m:r>
      </m:oMath>
      <w:r w:rsidR="00703ECB">
        <w:rPr>
          <w:rFonts w:ascii="Cambria" w:eastAsiaTheme="minorEastAsia" w:hAnsi="Cambria"/>
        </w:rPr>
        <w:t xml:space="preserve"> for any non-negative integer </w:t>
      </w:r>
      <w:r w:rsidR="00703ECB">
        <w:rPr>
          <w:rFonts w:ascii="Cambria" w:eastAsiaTheme="minorEastAsia" w:hAnsi="Cambria"/>
          <w:i/>
          <w:iCs/>
        </w:rPr>
        <w:t>n</w:t>
      </w:r>
      <w:r w:rsidR="00703ECB">
        <w:rPr>
          <w:rFonts w:ascii="Cambria" w:eastAsiaTheme="minorEastAsia" w:hAnsi="Cambria"/>
        </w:rPr>
        <w:t>.</w:t>
      </w:r>
    </w:p>
    <w:p w14:paraId="19A99529" w14:textId="77777777" w:rsidR="00703ECB" w:rsidRDefault="00703ECB">
      <w:pPr>
        <w:rPr>
          <w:rFonts w:ascii="Cambria" w:eastAsiaTheme="minorEastAsia" w:hAnsi="Cambria"/>
        </w:rPr>
      </w:pPr>
    </w:p>
    <w:p w14:paraId="6D0149E7" w14:textId="77777777" w:rsidR="00C12A8F" w:rsidRDefault="00C12A8F">
      <w:pPr>
        <w:rPr>
          <w:rFonts w:ascii="Cambria" w:eastAsiaTheme="minorEastAsia" w:hAnsi="Cambria"/>
        </w:rPr>
      </w:pPr>
    </w:p>
    <w:p w14:paraId="52AD02EF" w14:textId="77777777" w:rsidR="00C12A8F" w:rsidRDefault="00C12A8F">
      <w:pPr>
        <w:rPr>
          <w:rFonts w:ascii="Cambria" w:eastAsiaTheme="minorEastAsia" w:hAnsi="Cambria"/>
        </w:rPr>
      </w:pPr>
    </w:p>
    <w:p w14:paraId="42191873" w14:textId="46C2EA0F" w:rsidR="00703ECB" w:rsidRPr="00E50F4C" w:rsidRDefault="00703ECB">
      <w:pPr>
        <w:rPr>
          <w:rFonts w:ascii="Cambria" w:eastAsiaTheme="minorEastAsia" w:hAnsi="Cambria"/>
          <w:color w:val="4472C4" w:themeColor="accent1"/>
        </w:rPr>
      </w:pPr>
      <w:r w:rsidRPr="00E50F4C">
        <w:rPr>
          <w:rFonts w:ascii="Cambria" w:eastAsiaTheme="minorEastAsia" w:hAnsi="Cambria"/>
          <w:color w:val="4472C4" w:themeColor="accent1"/>
        </w:rPr>
        <w:t>Definition 7 (Permutation)</w:t>
      </w:r>
    </w:p>
    <w:p w14:paraId="282184BD" w14:textId="336A403D" w:rsidR="00B46F9A" w:rsidRDefault="00B46F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t>Permutation</w:t>
      </w:r>
      <w:r>
        <w:rPr>
          <w:rFonts w:ascii="Cambria" w:eastAsiaTheme="minorEastAsia" w:hAnsi="Cambria"/>
        </w:rPr>
        <w:t xml:space="preserve"> is the number of </w:t>
      </w:r>
      <w:r w:rsidRPr="00B46F9A">
        <w:rPr>
          <w:rFonts w:ascii="Cambria" w:eastAsiaTheme="minorEastAsia" w:hAnsi="Cambria"/>
          <w:u w:val="single"/>
        </w:rPr>
        <w:t>ordered</w:t>
      </w:r>
      <w:r>
        <w:rPr>
          <w:rFonts w:ascii="Cambria" w:eastAsiaTheme="minorEastAsia" w:hAnsi="Cambria"/>
        </w:rPr>
        <w:t xml:space="preserve"> arrangements of </w:t>
      </w:r>
      <w:r>
        <w:rPr>
          <w:rFonts w:ascii="Cambria" w:eastAsiaTheme="minorEastAsia" w:hAnsi="Cambria"/>
          <w:i/>
          <w:iCs/>
        </w:rPr>
        <w:t>r</w:t>
      </w:r>
      <w:r>
        <w:rPr>
          <w:rFonts w:ascii="Cambria" w:eastAsiaTheme="minorEastAsia" w:hAnsi="Cambria"/>
        </w:rPr>
        <w:t xml:space="preserve"> objects selected from </w:t>
      </w:r>
      <w:r>
        <w:rPr>
          <w:rFonts w:ascii="Cambria" w:eastAsiaTheme="minorEastAsia" w:hAnsi="Cambria"/>
          <w:i/>
          <w:iCs/>
        </w:rPr>
        <w:t>n</w:t>
      </w:r>
      <w:r>
        <w:rPr>
          <w:rFonts w:ascii="Cambria" w:eastAsiaTheme="minorEastAsia" w:hAnsi="Cambria"/>
        </w:rPr>
        <w:t xml:space="preserve"> distinct objects (</w:t>
      </w:r>
      <m:oMath>
        <m:r>
          <w:rPr>
            <w:rFonts w:ascii="Cambria Math" w:eastAsiaTheme="minorEastAsia" w:hAnsi="Cambria Math"/>
          </w:rPr>
          <m:t>r≤n</m:t>
        </m:r>
      </m:oMath>
      <w:r>
        <w:rPr>
          <w:rFonts w:ascii="Cambria" w:eastAsiaTheme="minorEastAsia" w:hAnsi="Cambria"/>
        </w:rPr>
        <w:t xml:space="preserve">) </w:t>
      </w:r>
      <w:r w:rsidR="00E50F4C">
        <w:rPr>
          <w:rFonts w:ascii="Cambria" w:eastAsiaTheme="minorEastAsia" w:hAnsi="Cambria"/>
          <w:u w:val="single"/>
        </w:rPr>
        <w:t>without replacement</w:t>
      </w:r>
      <w:r w:rsidR="00E50F4C">
        <w:rPr>
          <w:rFonts w:ascii="Cambria" w:eastAsiaTheme="minorEastAsia" w:hAnsi="Cambria"/>
        </w:rPr>
        <w:t>. It is given by</w:t>
      </w:r>
    </w:p>
    <w:p w14:paraId="4408C794" w14:textId="6C14EF4F" w:rsidR="00E50F4C" w:rsidRPr="00E50F4C" w:rsidRDefault="00E50F4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nPr=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76A7B271" w14:textId="1819BDF9" w:rsidR="00E50F4C" w:rsidRDefault="000B076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number of permutations of </w:t>
      </w:r>
      <w:r>
        <w:rPr>
          <w:rFonts w:ascii="Cambria" w:eastAsiaTheme="minorEastAsia" w:hAnsi="Cambria"/>
          <w:i/>
          <w:iCs/>
        </w:rPr>
        <w:t xml:space="preserve">n </w:t>
      </w:r>
      <w:r>
        <w:rPr>
          <w:rFonts w:ascii="Cambria" w:eastAsiaTheme="minorEastAsia" w:hAnsi="Cambria"/>
        </w:rPr>
        <w:t xml:space="preserve">distinct objects is </w:t>
      </w:r>
      <w:r>
        <w:rPr>
          <w:rFonts w:ascii="Cambria" w:eastAsiaTheme="minorEastAsia" w:hAnsi="Cambria"/>
          <w:i/>
          <w:iCs/>
        </w:rPr>
        <w:t>n!</w:t>
      </w:r>
      <w:r w:rsidR="00C12A8F">
        <w:rPr>
          <w:rFonts w:ascii="Cambria" w:eastAsiaTheme="minorEastAsia" w:hAnsi="Cambria"/>
        </w:rPr>
        <w:t xml:space="preserve">. </w:t>
      </w:r>
    </w:p>
    <w:p w14:paraId="5869A00C" w14:textId="77777777" w:rsidR="00C12A8F" w:rsidRDefault="00C12A8F">
      <w:pPr>
        <w:rPr>
          <w:rFonts w:ascii="Cambria" w:eastAsiaTheme="minorEastAsia" w:hAnsi="Cambria"/>
        </w:rPr>
      </w:pPr>
    </w:p>
    <w:p w14:paraId="63B191D5" w14:textId="77777777" w:rsidR="00C12A8F" w:rsidRDefault="00C12A8F">
      <w:pPr>
        <w:rPr>
          <w:rFonts w:ascii="Cambria" w:eastAsiaTheme="minorEastAsia" w:hAnsi="Cambria"/>
        </w:rPr>
      </w:pPr>
    </w:p>
    <w:p w14:paraId="31476F64" w14:textId="0CCE1539" w:rsidR="00C12A8F" w:rsidRPr="00C12A8F" w:rsidRDefault="00C12A8F">
      <w:pPr>
        <w:rPr>
          <w:rFonts w:ascii="Cambria" w:eastAsiaTheme="minorEastAsia" w:hAnsi="Cambria"/>
          <w:color w:val="538135" w:themeColor="accent6" w:themeShade="BF"/>
        </w:rPr>
      </w:pPr>
      <w:r w:rsidRPr="00C12A8F">
        <w:rPr>
          <w:rFonts w:ascii="Cambria" w:eastAsiaTheme="minorEastAsia" w:hAnsi="Cambria"/>
          <w:color w:val="538135" w:themeColor="accent6" w:themeShade="BF"/>
        </w:rPr>
        <w:t xml:space="preserve">Example 11 </w:t>
      </w:r>
    </w:p>
    <w:p w14:paraId="7AD29744" w14:textId="63548730" w:rsidR="00C12A8F" w:rsidRDefault="00C12A8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List all the permutations of a, b, c.</w:t>
      </w:r>
    </w:p>
    <w:p w14:paraId="0C015154" w14:textId="77777777" w:rsidR="00C12A8F" w:rsidRDefault="00C12A8F">
      <w:pPr>
        <w:rPr>
          <w:rFonts w:ascii="Cambria" w:eastAsiaTheme="minorEastAsia" w:hAnsi="Cambria"/>
        </w:rPr>
      </w:pPr>
    </w:p>
    <w:p w14:paraId="06EBD885" w14:textId="77777777" w:rsidR="00C12A8F" w:rsidRDefault="00C12A8F">
      <w:pPr>
        <w:rPr>
          <w:rFonts w:ascii="Cambria" w:eastAsiaTheme="minorEastAsia" w:hAnsi="Cambria"/>
        </w:rPr>
      </w:pPr>
    </w:p>
    <w:p w14:paraId="612A29F8" w14:textId="77777777" w:rsidR="00C12A8F" w:rsidRDefault="00C12A8F">
      <w:pPr>
        <w:rPr>
          <w:rFonts w:ascii="Cambria" w:eastAsiaTheme="minorEastAsia" w:hAnsi="Cambria"/>
        </w:rPr>
      </w:pPr>
    </w:p>
    <w:p w14:paraId="05DAB80A" w14:textId="09D01A4C" w:rsidR="00C12A8F" w:rsidRPr="00C12A8F" w:rsidRDefault="00C12A8F">
      <w:pPr>
        <w:rPr>
          <w:rFonts w:ascii="Cambria" w:eastAsiaTheme="minorEastAsia" w:hAnsi="Cambria"/>
          <w:color w:val="538135" w:themeColor="accent6" w:themeShade="BF"/>
        </w:rPr>
      </w:pPr>
      <w:r w:rsidRPr="00C12A8F">
        <w:rPr>
          <w:rFonts w:ascii="Cambria" w:eastAsiaTheme="minorEastAsia" w:hAnsi="Cambria"/>
          <w:color w:val="538135" w:themeColor="accent6" w:themeShade="BF"/>
        </w:rPr>
        <w:t xml:space="preserve">Example 12 </w:t>
      </w:r>
    </w:p>
    <w:p w14:paraId="45CACBE7" w14:textId="2AFF4752" w:rsidR="00C12A8F" w:rsidRDefault="00C12A8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List all permutations of r = 2 objects that can be selected without replacement form the set of n = 4 objects {a, b, c, d}.</w:t>
      </w:r>
    </w:p>
    <w:p w14:paraId="7C0D0154" w14:textId="77777777" w:rsidR="00C12A8F" w:rsidRDefault="00C12A8F">
      <w:pPr>
        <w:rPr>
          <w:rFonts w:ascii="Cambria" w:eastAsiaTheme="minorEastAsia" w:hAnsi="Cambria"/>
        </w:rPr>
      </w:pPr>
    </w:p>
    <w:p w14:paraId="7FF53CCA" w14:textId="77777777" w:rsidR="00C12A8F" w:rsidRDefault="00C12A8F">
      <w:pPr>
        <w:rPr>
          <w:rFonts w:ascii="Cambria" w:eastAsiaTheme="minorEastAsia" w:hAnsi="Cambria"/>
        </w:rPr>
      </w:pPr>
    </w:p>
    <w:p w14:paraId="2EEE9972" w14:textId="77777777" w:rsidR="00C12A8F" w:rsidRDefault="00C12A8F">
      <w:pPr>
        <w:rPr>
          <w:rFonts w:ascii="Cambria" w:eastAsiaTheme="minorEastAsia" w:hAnsi="Cambria"/>
        </w:rPr>
      </w:pPr>
    </w:p>
    <w:p w14:paraId="0AA226FC" w14:textId="1647B062" w:rsidR="00C12A8F" w:rsidRPr="00B24AC4" w:rsidRDefault="00C12A8F">
      <w:pPr>
        <w:rPr>
          <w:rFonts w:ascii="Cambria" w:eastAsiaTheme="minorEastAsia" w:hAnsi="Cambria"/>
          <w:color w:val="538135" w:themeColor="accent6" w:themeShade="BF"/>
        </w:rPr>
      </w:pPr>
      <w:r w:rsidRPr="00B24AC4">
        <w:rPr>
          <w:rFonts w:ascii="Cambria" w:eastAsiaTheme="minorEastAsia" w:hAnsi="Cambria"/>
          <w:color w:val="538135" w:themeColor="accent6" w:themeShade="BF"/>
        </w:rPr>
        <w:lastRenderedPageBreak/>
        <w:t>Example 13</w:t>
      </w:r>
    </w:p>
    <w:p w14:paraId="439FAD64" w14:textId="68D15A2F" w:rsidR="00C12A8F" w:rsidRDefault="00C12A8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one year, three awards (research, teaching, and service) will be given to a class of 25 graduate students in a statistics department. If each student can receive at most one award, how may possible selections are there?</w:t>
      </w:r>
    </w:p>
    <w:p w14:paraId="46C1C437" w14:textId="77777777" w:rsidR="00D705F9" w:rsidRDefault="00D705F9">
      <w:pPr>
        <w:rPr>
          <w:rFonts w:ascii="Cambria" w:eastAsiaTheme="minorEastAsia" w:hAnsi="Cambria"/>
        </w:rPr>
      </w:pPr>
    </w:p>
    <w:p w14:paraId="698CBAAD" w14:textId="77777777" w:rsidR="00D705F9" w:rsidRDefault="00D705F9">
      <w:pPr>
        <w:rPr>
          <w:rFonts w:ascii="Cambria" w:eastAsiaTheme="minorEastAsia" w:hAnsi="Cambria"/>
        </w:rPr>
      </w:pPr>
    </w:p>
    <w:p w14:paraId="487EDAEC" w14:textId="77777777" w:rsidR="00D705F9" w:rsidRDefault="00D705F9">
      <w:pPr>
        <w:rPr>
          <w:rFonts w:ascii="Cambria" w:eastAsiaTheme="minorEastAsia" w:hAnsi="Cambria"/>
        </w:rPr>
      </w:pPr>
    </w:p>
    <w:p w14:paraId="5D8F903C" w14:textId="77777777" w:rsidR="00D705F9" w:rsidRDefault="00D705F9">
      <w:pPr>
        <w:rPr>
          <w:rFonts w:ascii="Cambria" w:eastAsiaTheme="minorEastAsia" w:hAnsi="Cambria"/>
        </w:rPr>
      </w:pPr>
    </w:p>
    <w:p w14:paraId="15DDA92C" w14:textId="77777777" w:rsidR="00D705F9" w:rsidRDefault="00D705F9">
      <w:pPr>
        <w:rPr>
          <w:rFonts w:ascii="Cambria" w:eastAsiaTheme="minorEastAsia" w:hAnsi="Cambria"/>
        </w:rPr>
      </w:pPr>
    </w:p>
    <w:p w14:paraId="34FA9D16" w14:textId="2798067A" w:rsidR="00D705F9" w:rsidRPr="00B24AC4" w:rsidRDefault="00D705F9">
      <w:pPr>
        <w:rPr>
          <w:rFonts w:ascii="Cambria" w:eastAsiaTheme="minorEastAsia" w:hAnsi="Cambria"/>
          <w:color w:val="4472C4" w:themeColor="accent1"/>
        </w:rPr>
      </w:pPr>
      <w:r w:rsidRPr="00B24AC4">
        <w:rPr>
          <w:rFonts w:ascii="Cambria" w:eastAsiaTheme="minorEastAsia" w:hAnsi="Cambria"/>
          <w:color w:val="4472C4" w:themeColor="accent1"/>
        </w:rPr>
        <w:t>Definition 8 (Circular permutation)</w:t>
      </w:r>
    </w:p>
    <w:p w14:paraId="4403D71A" w14:textId="58DD0698" w:rsidR="00EB211D" w:rsidRDefault="00EB211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Permutation that occurs by arranging objects in a circle are called </w:t>
      </w:r>
      <w:r>
        <w:rPr>
          <w:rFonts w:ascii="Cambria" w:eastAsiaTheme="minorEastAsia" w:hAnsi="Cambria"/>
          <w:b/>
          <w:bCs/>
        </w:rPr>
        <w:t>circular permutations.</w:t>
      </w:r>
      <w:r>
        <w:rPr>
          <w:rFonts w:ascii="Cambria" w:eastAsiaTheme="minorEastAsia" w:hAnsi="Cambria"/>
        </w:rPr>
        <w:t xml:space="preserve"> Two circular permutations are not considered different unless corresponding objects in the two arrangements are preceded or followed by a different object as we proceed in a clockwise direction.</w:t>
      </w:r>
    </w:p>
    <w:p w14:paraId="19D3F5C9" w14:textId="6ED7CA66" w:rsidR="00B24AC4" w:rsidRDefault="00B24AC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5 people (a, b, c, d, e) are seated around a table. Consider the following two seating arrangements. Are they different?</w:t>
      </w:r>
    </w:p>
    <w:p w14:paraId="7DE04424" w14:textId="02C2D5CC" w:rsidR="0078700E" w:rsidRDefault="0078700E" w:rsidP="0078700E">
      <w:pPr>
        <w:pStyle w:val="NormalWeb"/>
        <w:jc w:val="center"/>
      </w:pPr>
      <w:r>
        <w:rPr>
          <w:noProof/>
        </w:rPr>
        <w:drawing>
          <wp:inline distT="0" distB="0" distL="0" distR="0" wp14:anchorId="162AAA9F" wp14:editId="5254A6DC">
            <wp:extent cx="2819400" cy="1086794"/>
            <wp:effectExtent l="0" t="0" r="0" b="0"/>
            <wp:docPr id="458451783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1783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27" cy="10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B8EF" w14:textId="77777777" w:rsidR="0078700E" w:rsidRDefault="0078700E">
      <w:pPr>
        <w:rPr>
          <w:rFonts w:ascii="Cambria" w:eastAsiaTheme="minorEastAsia" w:hAnsi="Cambria"/>
        </w:rPr>
      </w:pPr>
    </w:p>
    <w:p w14:paraId="3F693D15" w14:textId="0EC069A6" w:rsidR="0078700E" w:rsidRDefault="0078700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By considering one person in a fixed position and arranging the others, we have:</w:t>
      </w:r>
    </w:p>
    <w:p w14:paraId="7EB27864" w14:textId="0FFDA962" w:rsidR="0078700E" w:rsidRPr="0078700E" w:rsidRDefault="0078700E">
      <w:pPr>
        <w:rPr>
          <w:rFonts w:ascii="Cambria" w:eastAsiaTheme="minorEastAsia" w:hAnsi="Cambria"/>
          <w:color w:val="4472C4" w:themeColor="accent1"/>
        </w:rPr>
      </w:pPr>
      <w:r w:rsidRPr="0078700E">
        <w:rPr>
          <w:rFonts w:ascii="Cambria" w:eastAsiaTheme="minorEastAsia" w:hAnsi="Cambria"/>
          <w:color w:val="4472C4" w:themeColor="accent1"/>
        </w:rPr>
        <w:t xml:space="preserve">Theorem 3 </w:t>
      </w:r>
    </w:p>
    <w:p w14:paraId="6DBACEEC" w14:textId="7579C1E7" w:rsidR="0078700E" w:rsidRDefault="0078700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number of permutations of </w:t>
      </w:r>
      <w:r>
        <w:rPr>
          <w:rFonts w:ascii="Cambria" w:eastAsiaTheme="minorEastAsia" w:hAnsi="Cambria"/>
          <w:i/>
          <w:iCs/>
        </w:rPr>
        <w:t>n</w:t>
      </w:r>
      <w:r>
        <w:rPr>
          <w:rFonts w:ascii="Cambria" w:eastAsiaTheme="minorEastAsia" w:hAnsi="Cambria"/>
        </w:rPr>
        <w:t xml:space="preserve"> objects arranged in a circle is (n – 1)!.</w:t>
      </w:r>
    </w:p>
    <w:p w14:paraId="2B3AEDC5" w14:textId="77777777" w:rsidR="0078700E" w:rsidRDefault="0078700E">
      <w:pPr>
        <w:rPr>
          <w:rFonts w:ascii="Cambria" w:eastAsiaTheme="minorEastAsia" w:hAnsi="Cambria"/>
        </w:rPr>
      </w:pPr>
    </w:p>
    <w:p w14:paraId="11FF1DB1" w14:textId="77777777" w:rsidR="0078700E" w:rsidRDefault="0078700E">
      <w:pPr>
        <w:rPr>
          <w:rFonts w:ascii="Cambria" w:eastAsiaTheme="minorEastAsia" w:hAnsi="Cambria"/>
        </w:rPr>
      </w:pPr>
    </w:p>
    <w:p w14:paraId="65F650B7" w14:textId="77777777" w:rsidR="0078700E" w:rsidRDefault="0078700E">
      <w:pPr>
        <w:rPr>
          <w:rFonts w:ascii="Cambria" w:eastAsiaTheme="minorEastAsia" w:hAnsi="Cambria"/>
        </w:rPr>
      </w:pPr>
    </w:p>
    <w:p w14:paraId="0DD22B18" w14:textId="77777777" w:rsidR="0078700E" w:rsidRDefault="0078700E">
      <w:pPr>
        <w:rPr>
          <w:rFonts w:ascii="Cambria" w:eastAsiaTheme="minorEastAsia" w:hAnsi="Cambria"/>
        </w:rPr>
      </w:pPr>
    </w:p>
    <w:p w14:paraId="725B823B" w14:textId="77777777" w:rsidR="0078700E" w:rsidRDefault="0078700E">
      <w:pPr>
        <w:rPr>
          <w:rFonts w:ascii="Cambria" w:eastAsiaTheme="minorEastAsia" w:hAnsi="Cambria"/>
        </w:rPr>
      </w:pPr>
    </w:p>
    <w:p w14:paraId="0766E53E" w14:textId="77777777" w:rsidR="0078700E" w:rsidRDefault="0078700E">
      <w:pPr>
        <w:rPr>
          <w:rFonts w:ascii="Cambria" w:eastAsiaTheme="minorEastAsia" w:hAnsi="Cambria"/>
        </w:rPr>
      </w:pPr>
    </w:p>
    <w:p w14:paraId="4A46CCEF" w14:textId="77777777" w:rsidR="0078700E" w:rsidRDefault="0078700E">
      <w:pPr>
        <w:rPr>
          <w:rFonts w:ascii="Cambria" w:eastAsiaTheme="minorEastAsia" w:hAnsi="Cambria"/>
        </w:rPr>
      </w:pPr>
    </w:p>
    <w:p w14:paraId="2B2A898E" w14:textId="6FBB5DD2" w:rsidR="0078700E" w:rsidRPr="007D6642" w:rsidRDefault="0078700E">
      <w:pPr>
        <w:rPr>
          <w:rFonts w:ascii="Cambria" w:eastAsiaTheme="minorEastAsia" w:hAnsi="Cambria"/>
          <w:color w:val="4472C4" w:themeColor="accent1"/>
        </w:rPr>
      </w:pPr>
      <w:r w:rsidRPr="007D6642">
        <w:rPr>
          <w:rFonts w:ascii="Cambria" w:eastAsiaTheme="minorEastAsia" w:hAnsi="Cambria"/>
          <w:color w:val="4472C4" w:themeColor="accent1"/>
        </w:rPr>
        <w:lastRenderedPageBreak/>
        <w:t>Definition 9 (Combinations)</w:t>
      </w:r>
    </w:p>
    <w:p w14:paraId="0332E3AA" w14:textId="3F6E772E" w:rsidR="0078700E" w:rsidRDefault="000D6C0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 </w:t>
      </w:r>
      <w:r>
        <w:rPr>
          <w:rFonts w:ascii="Cambria" w:eastAsiaTheme="minorEastAsia" w:hAnsi="Cambria"/>
          <w:b/>
          <w:bCs/>
        </w:rPr>
        <w:t>combination</w:t>
      </w:r>
      <w:r>
        <w:rPr>
          <w:rFonts w:ascii="Cambria" w:eastAsiaTheme="minorEastAsia" w:hAnsi="Cambria"/>
        </w:rPr>
        <w:t xml:space="preserve"> is the number of </w:t>
      </w:r>
      <w:r>
        <w:rPr>
          <w:rFonts w:ascii="Cambria" w:eastAsiaTheme="minorEastAsia" w:hAnsi="Cambria"/>
          <w:u w:val="single"/>
        </w:rPr>
        <w:t>unordered</w:t>
      </w:r>
      <w:r>
        <w:rPr>
          <w:rFonts w:ascii="Cambria" w:eastAsiaTheme="minorEastAsia" w:hAnsi="Cambria"/>
        </w:rPr>
        <w:t xml:space="preserve"> arrangements of </w:t>
      </w:r>
      <w:r>
        <w:rPr>
          <w:rFonts w:ascii="Cambria" w:eastAsiaTheme="minorEastAsia" w:hAnsi="Cambria"/>
          <w:i/>
          <w:iCs/>
        </w:rPr>
        <w:t>r</w:t>
      </w:r>
      <w:r>
        <w:rPr>
          <w:rFonts w:ascii="Cambria" w:eastAsiaTheme="minorEastAsia" w:hAnsi="Cambria"/>
        </w:rPr>
        <w:t xml:space="preserve"> objects selected from </w:t>
      </w:r>
      <w:r>
        <w:rPr>
          <w:rFonts w:ascii="Cambria" w:eastAsiaTheme="minorEastAsia" w:hAnsi="Cambria"/>
          <w:i/>
          <w:iCs/>
        </w:rPr>
        <w:t>n</w:t>
      </w:r>
      <w:r>
        <w:rPr>
          <w:rFonts w:ascii="Cambria" w:eastAsiaTheme="minorEastAsia" w:hAnsi="Cambria"/>
        </w:rPr>
        <w:t xml:space="preserve"> distinct objects (</w:t>
      </w:r>
      <m:oMath>
        <m:r>
          <w:rPr>
            <w:rFonts w:ascii="Cambria Math" w:eastAsiaTheme="minorEastAsia" w:hAnsi="Cambria Math"/>
          </w:rPr>
          <m:t>r≤n</m:t>
        </m:r>
      </m:oMath>
      <w:r>
        <w:rPr>
          <w:rFonts w:ascii="Cambria" w:eastAsiaTheme="minorEastAsia" w:hAnsi="Cambria"/>
        </w:rPr>
        <w:t>)</w:t>
      </w:r>
      <w:r w:rsidR="0089486D">
        <w:rPr>
          <w:rFonts w:ascii="Cambria" w:eastAsiaTheme="minorEastAsia" w:hAnsi="Cambria"/>
        </w:rPr>
        <w:t xml:space="preserve"> </w:t>
      </w:r>
      <w:r w:rsidR="0089486D">
        <w:rPr>
          <w:rFonts w:ascii="Cambria" w:eastAsiaTheme="minorEastAsia" w:hAnsi="Cambria"/>
          <w:u w:val="single"/>
        </w:rPr>
        <w:t>without replacement</w:t>
      </w:r>
      <w:r w:rsidR="0089486D">
        <w:rPr>
          <w:rFonts w:ascii="Cambria" w:eastAsiaTheme="minorEastAsia" w:hAnsi="Cambria"/>
        </w:rPr>
        <w:t>. It is given by</w:t>
      </w:r>
    </w:p>
    <w:p w14:paraId="59CA8D4A" w14:textId="74372E37" w:rsidR="007D6642" w:rsidRPr="007D6642" w:rsidRDefault="00903A76">
      <w:pPr>
        <w:rPr>
          <w:rFonts w:ascii="Cambria" w:eastAsiaTheme="minorEastAsia" w:hAnsi="Cambr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25135008" w14:textId="77777777" w:rsidR="007D6642" w:rsidRDefault="007D6642">
      <w:pPr>
        <w:rPr>
          <w:rFonts w:ascii="Cambria" w:eastAsiaTheme="minorEastAsia" w:hAnsi="Cambria"/>
        </w:rPr>
      </w:pPr>
    </w:p>
    <w:p w14:paraId="31E25932" w14:textId="4E46C1B1" w:rsidR="007D6642" w:rsidRPr="007D6642" w:rsidRDefault="007D6642">
      <w:pPr>
        <w:rPr>
          <w:rFonts w:ascii="Cambria" w:eastAsiaTheme="minorEastAsia" w:hAnsi="Cambria"/>
          <w:color w:val="538135" w:themeColor="accent6" w:themeShade="BF"/>
        </w:rPr>
      </w:pPr>
      <w:r w:rsidRPr="007D6642">
        <w:rPr>
          <w:rFonts w:ascii="Cambria" w:eastAsiaTheme="minorEastAsia" w:hAnsi="Cambria"/>
          <w:color w:val="538135" w:themeColor="accent6" w:themeShade="BF"/>
        </w:rPr>
        <w:t xml:space="preserve">Example 14 </w:t>
      </w:r>
    </w:p>
    <w:p w14:paraId="039EC940" w14:textId="7E3DA4D9" w:rsidR="007D6642" w:rsidRDefault="007D664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List all possible combinations of two objects that can be selected from the set {a, b, c, d}.</w:t>
      </w:r>
    </w:p>
    <w:p w14:paraId="38F77E35" w14:textId="77777777" w:rsidR="007D6642" w:rsidRDefault="007D6642">
      <w:pPr>
        <w:rPr>
          <w:rFonts w:ascii="Cambria" w:eastAsiaTheme="minorEastAsia" w:hAnsi="Cambria"/>
        </w:rPr>
      </w:pPr>
    </w:p>
    <w:p w14:paraId="407F6FD1" w14:textId="77777777" w:rsidR="007D6642" w:rsidRDefault="007D6642">
      <w:pPr>
        <w:rPr>
          <w:rFonts w:ascii="Cambria" w:eastAsiaTheme="minorEastAsia" w:hAnsi="Cambria"/>
        </w:rPr>
      </w:pPr>
    </w:p>
    <w:p w14:paraId="104311C7" w14:textId="77777777" w:rsidR="007D6642" w:rsidRDefault="007D6642">
      <w:pPr>
        <w:rPr>
          <w:rFonts w:ascii="Cambria" w:eastAsiaTheme="minorEastAsia" w:hAnsi="Cambria"/>
        </w:rPr>
      </w:pPr>
    </w:p>
    <w:p w14:paraId="427E6AFF" w14:textId="77777777" w:rsidR="007D6642" w:rsidRDefault="007D6642">
      <w:pPr>
        <w:rPr>
          <w:rFonts w:ascii="Cambria" w:eastAsiaTheme="minorEastAsia" w:hAnsi="Cambria"/>
        </w:rPr>
      </w:pPr>
    </w:p>
    <w:p w14:paraId="2DC64411" w14:textId="338593D1" w:rsidR="007D6642" w:rsidRPr="006D599F" w:rsidRDefault="0084530E">
      <w:pPr>
        <w:rPr>
          <w:rFonts w:ascii="Cambria" w:eastAsiaTheme="minorEastAsia" w:hAnsi="Cambria"/>
          <w:color w:val="538135" w:themeColor="accent6" w:themeShade="BF"/>
        </w:rPr>
      </w:pPr>
      <w:r w:rsidRPr="006D599F">
        <w:rPr>
          <w:rFonts w:ascii="Cambria" w:eastAsiaTheme="minorEastAsia" w:hAnsi="Cambria"/>
          <w:color w:val="538135" w:themeColor="accent6" w:themeShade="BF"/>
        </w:rPr>
        <w:t>Example 15</w:t>
      </w:r>
    </w:p>
    <w:p w14:paraId="46024641" w14:textId="25B6C420" w:rsidR="0084530E" w:rsidRDefault="0084530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 production lot contains 20 items, of which five are defective. How many ways can:</w:t>
      </w:r>
    </w:p>
    <w:p w14:paraId="546D9098" w14:textId="5136EC16" w:rsidR="0084530E" w:rsidRDefault="0084530E" w:rsidP="0084530E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Two defectives be selected out of the 5 defectives in the population?</w:t>
      </w:r>
    </w:p>
    <w:p w14:paraId="1EBE2E31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267408B8" w14:textId="77777777" w:rsidR="002A2FFC" w:rsidRDefault="002A2FFC" w:rsidP="006D599F">
      <w:pPr>
        <w:pStyle w:val="ListParagraph"/>
        <w:rPr>
          <w:rFonts w:ascii="Cambria" w:eastAsiaTheme="minorEastAsia" w:hAnsi="Cambria"/>
        </w:rPr>
      </w:pPr>
    </w:p>
    <w:p w14:paraId="4CD89DF5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3EB2B7C6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387F0A17" w14:textId="12340426" w:rsidR="0084530E" w:rsidRDefault="0084530E" w:rsidP="0084530E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Three good items be selected out of the 15 good items in the population?</w:t>
      </w:r>
    </w:p>
    <w:p w14:paraId="7EAA6D05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0FF7E778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28E78111" w14:textId="77777777" w:rsidR="002A2FFC" w:rsidRDefault="002A2FFC" w:rsidP="006D599F">
      <w:pPr>
        <w:pStyle w:val="ListParagraph"/>
        <w:rPr>
          <w:rFonts w:ascii="Cambria" w:eastAsiaTheme="minorEastAsia" w:hAnsi="Cambria"/>
        </w:rPr>
      </w:pPr>
    </w:p>
    <w:p w14:paraId="6D91DCDC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5C5E107F" w14:textId="5B6BFEEA" w:rsidR="0084530E" w:rsidRDefault="006D599F" w:rsidP="0084530E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Five items be selected out of any of the 20 population items?</w:t>
      </w:r>
    </w:p>
    <w:p w14:paraId="2824B5C5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6C087338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79EC9B54" w14:textId="77777777" w:rsidR="006D599F" w:rsidRDefault="006D599F" w:rsidP="006D599F">
      <w:pPr>
        <w:pStyle w:val="ListParagraph"/>
        <w:rPr>
          <w:rFonts w:ascii="Cambria" w:eastAsiaTheme="minorEastAsia" w:hAnsi="Cambria"/>
        </w:rPr>
      </w:pPr>
    </w:p>
    <w:p w14:paraId="422DAAAE" w14:textId="77777777" w:rsidR="002A2FFC" w:rsidRDefault="002A2FFC" w:rsidP="006D599F">
      <w:pPr>
        <w:pStyle w:val="ListParagraph"/>
        <w:rPr>
          <w:rFonts w:ascii="Cambria" w:eastAsiaTheme="minorEastAsia" w:hAnsi="Cambria"/>
        </w:rPr>
      </w:pPr>
    </w:p>
    <w:p w14:paraId="692F6360" w14:textId="56A6821C" w:rsidR="00CA179E" w:rsidRPr="006D599F" w:rsidRDefault="00CA179E" w:rsidP="00CA179E">
      <w:pPr>
        <w:rPr>
          <w:rFonts w:ascii="Cambria" w:eastAsiaTheme="minorEastAsia" w:hAnsi="Cambria"/>
          <w:color w:val="538135" w:themeColor="accent6" w:themeShade="BF"/>
        </w:rPr>
      </w:pPr>
      <w:r w:rsidRPr="006D599F">
        <w:rPr>
          <w:rFonts w:ascii="Cambria" w:eastAsiaTheme="minorEastAsia" w:hAnsi="Cambria"/>
          <w:color w:val="538135" w:themeColor="accent6" w:themeShade="BF"/>
        </w:rPr>
        <w:t>Example 1</w:t>
      </w:r>
      <w:r>
        <w:rPr>
          <w:rFonts w:ascii="Cambria" w:eastAsiaTheme="minorEastAsia" w:hAnsi="Cambria"/>
          <w:color w:val="538135" w:themeColor="accent6" w:themeShade="BF"/>
        </w:rPr>
        <w:t>6</w:t>
      </w:r>
    </w:p>
    <w:p w14:paraId="29D1EBCA" w14:textId="4326593E" w:rsidR="00CA179E" w:rsidRDefault="00CA179E" w:rsidP="00CA179E">
      <w:pPr>
        <w:pStyle w:val="ListParagraph"/>
        <w:ind w:left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 committee, consisting of two men and one woman, is to be selected from a population of four men and three women. How many such committees can be formed?</w:t>
      </w:r>
    </w:p>
    <w:p w14:paraId="40B7CEA1" w14:textId="77777777" w:rsidR="002A2FFC" w:rsidRDefault="002A2FFC" w:rsidP="00CA179E">
      <w:pPr>
        <w:pStyle w:val="ListParagraph"/>
        <w:ind w:left="0"/>
        <w:rPr>
          <w:rFonts w:ascii="Cambria" w:eastAsiaTheme="minorEastAsia" w:hAnsi="Cambria"/>
        </w:rPr>
      </w:pPr>
    </w:p>
    <w:p w14:paraId="277B95AD" w14:textId="77777777" w:rsidR="002A2FFC" w:rsidRDefault="002A2FFC" w:rsidP="00CA179E">
      <w:pPr>
        <w:pStyle w:val="ListParagraph"/>
        <w:ind w:left="0"/>
        <w:rPr>
          <w:rFonts w:ascii="Cambria" w:eastAsiaTheme="minorEastAsia" w:hAnsi="Cambria"/>
        </w:rPr>
      </w:pPr>
    </w:p>
    <w:p w14:paraId="0A3A65AE" w14:textId="77777777" w:rsidR="002A2FFC" w:rsidRDefault="002A2FFC" w:rsidP="00CA179E">
      <w:pPr>
        <w:pStyle w:val="ListParagraph"/>
        <w:ind w:left="0"/>
        <w:rPr>
          <w:rFonts w:ascii="Cambria" w:eastAsiaTheme="minorEastAsia" w:hAnsi="Cambria"/>
        </w:rPr>
      </w:pPr>
    </w:p>
    <w:p w14:paraId="388172D1" w14:textId="77777777" w:rsidR="002A2FFC" w:rsidRDefault="002A2FFC" w:rsidP="00CA179E">
      <w:pPr>
        <w:pStyle w:val="ListParagraph"/>
        <w:ind w:left="0"/>
        <w:rPr>
          <w:rFonts w:ascii="Cambria" w:eastAsiaTheme="minorEastAsia" w:hAnsi="Cambria"/>
        </w:rPr>
      </w:pPr>
    </w:p>
    <w:p w14:paraId="063EC80D" w14:textId="77777777" w:rsidR="002A2FFC" w:rsidRDefault="002A2FFC" w:rsidP="00CA179E">
      <w:pPr>
        <w:pStyle w:val="ListParagraph"/>
        <w:ind w:left="0"/>
        <w:rPr>
          <w:rFonts w:ascii="Cambria" w:eastAsiaTheme="minorEastAsia" w:hAnsi="Cambria"/>
        </w:rPr>
      </w:pPr>
    </w:p>
    <w:p w14:paraId="704A97AA" w14:textId="17B15F09" w:rsidR="00CD49DC" w:rsidRDefault="00CD49DC" w:rsidP="00CD49DC">
      <w:pPr>
        <w:rPr>
          <w:rFonts w:ascii="Cambria" w:eastAsiaTheme="minorEastAsia" w:hAnsi="Cambria"/>
          <w:color w:val="538135" w:themeColor="accent6" w:themeShade="BF"/>
        </w:rPr>
      </w:pPr>
    </w:p>
    <w:p w14:paraId="1F1B8DB5" w14:textId="0611D294" w:rsidR="00CD49DC" w:rsidRPr="001723BB" w:rsidRDefault="00CD49DC" w:rsidP="00CD49DC">
      <w:pPr>
        <w:rPr>
          <w:rFonts w:ascii="Cambria" w:eastAsiaTheme="minorEastAsia" w:hAnsi="Cambria"/>
          <w:color w:val="4472C4" w:themeColor="accent1"/>
        </w:rPr>
      </w:pPr>
      <w:r w:rsidRPr="001723BB">
        <w:rPr>
          <w:rFonts w:ascii="Cambria" w:eastAsiaTheme="minorEastAsia" w:hAnsi="Cambria"/>
          <w:color w:val="4472C4" w:themeColor="accent1"/>
        </w:rPr>
        <w:lastRenderedPageBreak/>
        <w:t>Theorem 4</w:t>
      </w:r>
      <w:r w:rsidR="001723BB">
        <w:rPr>
          <w:rFonts w:ascii="Cambria" w:eastAsiaTheme="minorEastAsia" w:hAnsi="Cambria"/>
          <w:color w:val="4472C4" w:themeColor="accent1"/>
        </w:rPr>
        <w:t xml:space="preserve"> (Permutations for alike objects)</w:t>
      </w:r>
    </w:p>
    <w:p w14:paraId="2F2CF997" w14:textId="492927BB" w:rsidR="00CD49DC" w:rsidRPr="001723BB" w:rsidRDefault="00CD49DC" w:rsidP="00CD49DC">
      <w:pPr>
        <w:rPr>
          <w:rFonts w:ascii="Cambria" w:eastAsiaTheme="minorEastAsia" w:hAnsi="Cambria"/>
        </w:rPr>
      </w:pPr>
      <w:r w:rsidRPr="001723BB">
        <w:rPr>
          <w:rFonts w:ascii="Cambria" w:eastAsiaTheme="minorEastAsia" w:hAnsi="Cambria"/>
        </w:rPr>
        <w:t xml:space="preserve">The number of permutations of </w:t>
      </w:r>
      <w:r w:rsidRPr="001723BB">
        <w:rPr>
          <w:rFonts w:ascii="Cambria" w:eastAsiaTheme="minorEastAsia" w:hAnsi="Cambria"/>
          <w:i/>
          <w:iCs/>
        </w:rPr>
        <w:t>n</w:t>
      </w:r>
      <w:r w:rsidRPr="001723BB">
        <w:rPr>
          <w:rFonts w:ascii="Cambria" w:eastAsiaTheme="minorEastAsia" w:hAnsi="Cambria"/>
        </w:rPr>
        <w:t xml:space="preserve"> objects of which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723BB">
        <w:rPr>
          <w:rFonts w:ascii="Cambria" w:eastAsiaTheme="minorEastAsia" w:hAnsi="Cambria"/>
        </w:rPr>
        <w:t xml:space="preserve"> are alike, another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723BB">
        <w:rPr>
          <w:rFonts w:ascii="Cambria" w:eastAsiaTheme="minorEastAsia" w:hAnsi="Cambria"/>
        </w:rPr>
        <w:t xml:space="preserve"> are alike, …</w:t>
      </w:r>
      <w:r w:rsidR="001723BB" w:rsidRPr="001723BB">
        <w:rPr>
          <w:rFonts w:ascii="Cambria" w:eastAsiaTheme="minorEastAsia" w:hAnsi="Cambria"/>
        </w:rPr>
        <w:t xml:space="preserve">, and a group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723BB" w:rsidRPr="001723BB">
        <w:rPr>
          <w:rFonts w:ascii="Cambria" w:eastAsiaTheme="minorEastAsia" w:hAnsi="Cambria"/>
        </w:rPr>
        <w:t xml:space="preserve"> are alike is:</w:t>
      </w:r>
    </w:p>
    <w:p w14:paraId="4F57D8C0" w14:textId="3F725888" w:rsidR="001723BB" w:rsidRPr="001723BB" w:rsidRDefault="00903A76" w:rsidP="00CD49DC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!⋯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64B44D9" w14:textId="167DC1E2" w:rsidR="001723BB" w:rsidRDefault="001723BB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ascii="Cambria" w:eastAsiaTheme="minorEastAsia" w:hAnsi="Cambria"/>
        </w:rPr>
        <w:t>.</w:t>
      </w:r>
    </w:p>
    <w:p w14:paraId="660C1B92" w14:textId="77777777" w:rsidR="001723BB" w:rsidRDefault="001723BB" w:rsidP="00CD49DC">
      <w:pPr>
        <w:rPr>
          <w:rFonts w:ascii="Cambria" w:eastAsiaTheme="minorEastAsia" w:hAnsi="Cambria"/>
        </w:rPr>
      </w:pPr>
    </w:p>
    <w:p w14:paraId="5EA41ECB" w14:textId="77777777" w:rsidR="00FE2315" w:rsidRDefault="00FE2315" w:rsidP="00CD49DC">
      <w:pPr>
        <w:rPr>
          <w:rFonts w:ascii="Cambria" w:eastAsiaTheme="minorEastAsia" w:hAnsi="Cambria"/>
        </w:rPr>
      </w:pPr>
    </w:p>
    <w:p w14:paraId="55C3ACC9" w14:textId="41D193D2" w:rsidR="001723BB" w:rsidRDefault="00E52AF0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Example 17 </w:t>
      </w:r>
    </w:p>
    <w:p w14:paraId="2148A5B9" w14:textId="230F6A06" w:rsidR="00E52AF0" w:rsidRDefault="00E52AF0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Find the number of permutations of aabbbc.</w:t>
      </w:r>
    </w:p>
    <w:p w14:paraId="72B2C77E" w14:textId="77777777" w:rsidR="00E52AF0" w:rsidRDefault="00E52AF0" w:rsidP="00CD49DC">
      <w:pPr>
        <w:rPr>
          <w:rFonts w:ascii="Cambria" w:eastAsiaTheme="minorEastAsia" w:hAnsi="Cambria"/>
        </w:rPr>
      </w:pPr>
    </w:p>
    <w:p w14:paraId="5F2A8B1F" w14:textId="77777777" w:rsidR="00FE2315" w:rsidRDefault="00FE2315" w:rsidP="00CD49DC">
      <w:pPr>
        <w:rPr>
          <w:rFonts w:ascii="Cambria" w:eastAsiaTheme="minorEastAsia" w:hAnsi="Cambria"/>
        </w:rPr>
      </w:pPr>
    </w:p>
    <w:p w14:paraId="6AE138B4" w14:textId="77777777" w:rsidR="00FE2315" w:rsidRDefault="00FE2315" w:rsidP="00CD49DC">
      <w:pPr>
        <w:rPr>
          <w:rFonts w:ascii="Cambria" w:eastAsiaTheme="minorEastAsia" w:hAnsi="Cambria"/>
        </w:rPr>
      </w:pPr>
    </w:p>
    <w:p w14:paraId="347F0FB1" w14:textId="0D3C9FAC" w:rsidR="00E52AF0" w:rsidRDefault="00662A61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Example 18</w:t>
      </w:r>
    </w:p>
    <w:p w14:paraId="777EDF9E" w14:textId="763A2CE3" w:rsidR="00662A61" w:rsidRDefault="00662A61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 coin is tossed five times. Let </w:t>
      </w:r>
      <w:r>
        <w:rPr>
          <w:rFonts w:ascii="Cambria" w:eastAsiaTheme="minorEastAsia" w:hAnsi="Cambria"/>
          <w:i/>
          <w:iCs/>
        </w:rPr>
        <w:t>A</w:t>
      </w:r>
      <w:r>
        <w:rPr>
          <w:rFonts w:ascii="Cambria" w:eastAsiaTheme="minorEastAsia" w:hAnsi="Cambria"/>
        </w:rPr>
        <w:t xml:space="preserve"> be the event that exactly two heads occur in the five tosses. How many </w:t>
      </w:r>
      <w:r w:rsidR="00FE2315">
        <w:rPr>
          <w:rFonts w:ascii="Cambria" w:eastAsiaTheme="minorEastAsia" w:hAnsi="Cambria"/>
        </w:rPr>
        <w:t xml:space="preserve">outcomes are in event </w:t>
      </w:r>
      <w:r w:rsidR="00FE2315">
        <w:rPr>
          <w:rFonts w:ascii="Cambria" w:eastAsiaTheme="minorEastAsia" w:hAnsi="Cambria"/>
          <w:i/>
          <w:iCs/>
        </w:rPr>
        <w:t>A</w:t>
      </w:r>
      <w:r w:rsidR="00FE2315">
        <w:rPr>
          <w:rFonts w:ascii="Cambria" w:eastAsiaTheme="minorEastAsia" w:hAnsi="Cambria"/>
        </w:rPr>
        <w:t>?</w:t>
      </w:r>
    </w:p>
    <w:p w14:paraId="0C919930" w14:textId="77777777" w:rsidR="00FE2315" w:rsidRDefault="00FE2315" w:rsidP="00CD49DC">
      <w:pPr>
        <w:rPr>
          <w:rFonts w:ascii="Cambria" w:eastAsiaTheme="minorEastAsia" w:hAnsi="Cambria"/>
        </w:rPr>
      </w:pPr>
    </w:p>
    <w:p w14:paraId="67880330" w14:textId="77777777" w:rsidR="00FE2315" w:rsidRDefault="00FE2315" w:rsidP="00CD49DC">
      <w:pPr>
        <w:rPr>
          <w:rFonts w:ascii="Cambria" w:eastAsiaTheme="minorEastAsia" w:hAnsi="Cambria"/>
        </w:rPr>
      </w:pPr>
    </w:p>
    <w:p w14:paraId="63E967F6" w14:textId="77777777" w:rsidR="00FE2315" w:rsidRDefault="00FE2315" w:rsidP="00CD49DC">
      <w:pPr>
        <w:rPr>
          <w:rFonts w:ascii="Cambria" w:eastAsiaTheme="minorEastAsia" w:hAnsi="Cambria"/>
        </w:rPr>
      </w:pPr>
    </w:p>
    <w:p w14:paraId="7E6F2550" w14:textId="2385E0C6" w:rsidR="00FE2315" w:rsidRDefault="00FE2315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Example 19</w:t>
      </w:r>
    </w:p>
    <w:p w14:paraId="45ACD687" w14:textId="1E0259AF" w:rsidR="00FE2315" w:rsidRDefault="00FE2315" w:rsidP="00CD49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 sample of ten individuals is selected at random from a population of potential blood donors. Consider the event that the sample contains exactly two individuals with Type A blood, three with Type B, and 5 with type I blood. How many outcomes are contained in </w:t>
      </w:r>
      <w:r w:rsidR="00D7578B">
        <w:rPr>
          <w:rFonts w:ascii="Cambria" w:eastAsiaTheme="minorEastAsia" w:hAnsi="Cambria"/>
        </w:rPr>
        <w:t>this event?</w:t>
      </w:r>
    </w:p>
    <w:p w14:paraId="21A42197" w14:textId="77777777" w:rsidR="00FE2315" w:rsidRPr="00FE2315" w:rsidRDefault="00FE2315" w:rsidP="00CD49DC">
      <w:pPr>
        <w:rPr>
          <w:rFonts w:ascii="Cambria" w:eastAsiaTheme="minorEastAsia" w:hAnsi="Cambria"/>
        </w:rPr>
      </w:pPr>
    </w:p>
    <w:sectPr w:rsidR="00FE2315" w:rsidRPr="00FE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151F"/>
    <w:multiLevelType w:val="hybridMultilevel"/>
    <w:tmpl w:val="1BA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660E"/>
    <w:multiLevelType w:val="hybridMultilevel"/>
    <w:tmpl w:val="E384E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20611"/>
    <w:multiLevelType w:val="hybridMultilevel"/>
    <w:tmpl w:val="75C46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04F81"/>
    <w:multiLevelType w:val="hybridMultilevel"/>
    <w:tmpl w:val="87C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23647">
    <w:abstractNumId w:val="3"/>
  </w:num>
  <w:num w:numId="2" w16cid:durableId="1373575724">
    <w:abstractNumId w:val="0"/>
  </w:num>
  <w:num w:numId="3" w16cid:durableId="758871389">
    <w:abstractNumId w:val="2"/>
  </w:num>
  <w:num w:numId="4" w16cid:durableId="16255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60"/>
    <w:rsid w:val="000350D4"/>
    <w:rsid w:val="000B076F"/>
    <w:rsid w:val="000D6C05"/>
    <w:rsid w:val="0010759D"/>
    <w:rsid w:val="00107DBA"/>
    <w:rsid w:val="001723BB"/>
    <w:rsid w:val="001F229C"/>
    <w:rsid w:val="002121C1"/>
    <w:rsid w:val="0022292B"/>
    <w:rsid w:val="002A2FFC"/>
    <w:rsid w:val="002B46C1"/>
    <w:rsid w:val="00321308"/>
    <w:rsid w:val="00364AC4"/>
    <w:rsid w:val="003C78F9"/>
    <w:rsid w:val="003F7674"/>
    <w:rsid w:val="004047B0"/>
    <w:rsid w:val="0049535B"/>
    <w:rsid w:val="004962C4"/>
    <w:rsid w:val="004D4F6C"/>
    <w:rsid w:val="005901D2"/>
    <w:rsid w:val="005D3510"/>
    <w:rsid w:val="00640DFA"/>
    <w:rsid w:val="00662A61"/>
    <w:rsid w:val="00691339"/>
    <w:rsid w:val="006A5C60"/>
    <w:rsid w:val="006D599F"/>
    <w:rsid w:val="006F33F4"/>
    <w:rsid w:val="00703ECB"/>
    <w:rsid w:val="0078700E"/>
    <w:rsid w:val="007A3F69"/>
    <w:rsid w:val="007B67AB"/>
    <w:rsid w:val="007D6642"/>
    <w:rsid w:val="008376B2"/>
    <w:rsid w:val="0084530E"/>
    <w:rsid w:val="0089486D"/>
    <w:rsid w:val="00903A76"/>
    <w:rsid w:val="009E207D"/>
    <w:rsid w:val="00A719C9"/>
    <w:rsid w:val="00AD6844"/>
    <w:rsid w:val="00B24AC4"/>
    <w:rsid w:val="00B46F9A"/>
    <w:rsid w:val="00C12A8F"/>
    <w:rsid w:val="00CA179E"/>
    <w:rsid w:val="00CA7802"/>
    <w:rsid w:val="00CD49DC"/>
    <w:rsid w:val="00D115EE"/>
    <w:rsid w:val="00D705F9"/>
    <w:rsid w:val="00D7578B"/>
    <w:rsid w:val="00DB5750"/>
    <w:rsid w:val="00DF054A"/>
    <w:rsid w:val="00E50F4C"/>
    <w:rsid w:val="00E52AF0"/>
    <w:rsid w:val="00E62DAA"/>
    <w:rsid w:val="00EB211D"/>
    <w:rsid w:val="00F114B0"/>
    <w:rsid w:val="00F738A7"/>
    <w:rsid w:val="00FB2F5E"/>
    <w:rsid w:val="00F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1881"/>
  <w15:chartTrackingRefBased/>
  <w15:docId w15:val="{9EA2C3C3-D729-4C51-9D54-5DB5E004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C6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1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Rafferty, Katie B.</dc:creator>
  <cp:keywords/>
  <dc:description/>
  <cp:lastModifiedBy>Katie Rafferty</cp:lastModifiedBy>
  <cp:revision>3</cp:revision>
  <dcterms:created xsi:type="dcterms:W3CDTF">2024-01-08T22:34:00Z</dcterms:created>
  <dcterms:modified xsi:type="dcterms:W3CDTF">2024-01-10T01:41:00Z</dcterms:modified>
</cp:coreProperties>
</file>