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 Pipes in Angular :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define a custom pipe by implementing a TypeScript class with the @Pipe decorator. A pipe must have two things: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name, specified in the pipe decorator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method named transform that performs the value transformation.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TypeScript class should additionally implement the PipeTransform interface to ensure that it satisfies the type signature for a pipe.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is an example of a custom pipe that transforms strings to kebab case: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fff2cc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shd w:fill="fff2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{ Pipe, PipeTransform }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shd w:fill="fff2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fff2cc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fff2cc" w:val="clear"/>
          <w:rtl w:val="0"/>
        </w:rPr>
        <w:t xml:space="preserve"> '@angular/core'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fff2cc" w:val="clear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({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shd w:fill="fff2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shd w:fill="fff2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fff2cc" w:val="clear"/>
          <w:rtl w:val="0"/>
        </w:rPr>
        <w:t xml:space="preserve">'kebabCase'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})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fff2cc" w:val="clear"/>
          <w:rtl w:val="0"/>
        </w:rPr>
        <w:t xml:space="preserve">export class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fff2cc" w:val="clear"/>
          <w:rtl w:val="0"/>
        </w:rPr>
        <w:t xml:space="preserve"> KebabCasePipe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fff2cc" w:val="clear"/>
          <w:rtl w:val="0"/>
        </w:rPr>
        <w:t xml:space="preserve"> implements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fff2cc" w:val="clear"/>
          <w:rtl w:val="0"/>
        </w:rPr>
        <w:t xml:space="preserve"> PipeTransform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shd w:fill="fff2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fff2cc" w:val="clear"/>
          <w:rtl w:val="0"/>
        </w:rPr>
        <w:t xml:space="preserve"> transform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shd w:fill="fff2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shd w:fill="fff2cc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fff2cc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fff2cc" w:val="clear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fff2cc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fff2cc" w:val="clear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fff2cc" w:val="clear"/>
          <w:rtl w:val="0"/>
        </w:rPr>
        <w:t xml:space="preserve">   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shd w:fill="fff2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value.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fff2cc" w:val="clear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shd w:fill="fff2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fff2cc" w:val="clear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fff2cc" w:val="clear"/>
          <w:rtl w:val="0"/>
        </w:rPr>
        <w:t xml:space="preserve">/ /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fff2cc" w:val="clear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shd w:fill="fff2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fff2cc" w:val="clear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generate pipes in Angular we have to follow the commands : </w:t>
      </w:r>
    </w:p>
    <w:p w:rsidR="00000000" w:rsidDel="00000000" w:rsidP="00000000" w:rsidRDefault="00000000" w:rsidRPr="00000000" w14:paraId="000000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 generate  pipe “</w:t>
      </w:r>
      <w:r w:rsidDel="00000000" w:rsidR="00000000" w:rsidRPr="00000000">
        <w:rPr>
          <w:sz w:val="20"/>
          <w:szCs w:val="20"/>
          <w:rtl w:val="0"/>
        </w:rPr>
        <w:t xml:space="preserve">pipeName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the ts file and make changes as we require.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changes we have to import the custom pipe in the component ts file then we are able to use the custom pipe.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: Creating custom pipe for phone number extension.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terminal and use command to create : ng g p phoneNumberExtension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the </w:t>
      </w:r>
      <w:r w:rsidDel="00000000" w:rsidR="00000000" w:rsidRPr="00000000">
        <w:rPr>
          <w:sz w:val="20"/>
          <w:szCs w:val="20"/>
          <w:rtl w:val="0"/>
        </w:rPr>
        <w:t xml:space="preserve">phoneNumberExtension.ts</w:t>
      </w:r>
      <w:r w:rsidDel="00000000" w:rsidR="00000000" w:rsidRPr="00000000">
        <w:rPr>
          <w:sz w:val="20"/>
          <w:szCs w:val="20"/>
          <w:rtl w:val="0"/>
        </w:rPr>
        <w:t xml:space="preserve"> file and make changes.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Save the changes.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Import the phoneNumberExtension pipe in the component typescript file in the imports array.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component html file to use the custom pipe (phoneNumber Extension)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Save the changes.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will successfully work.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I created a Reverse String 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PipeTransform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'reverse'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ReversePipe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PipeTransform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 Number Extension Pipe : 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PipeTransform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'phoneNumberExtension'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PhoneNumberExtensionPipe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PipeTransform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'+91'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