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Methods : </w:t>
      </w:r>
    </w:p>
    <w:p w:rsidR="00000000" w:rsidDel="00000000" w:rsidP="00000000" w:rsidRDefault="00000000" w:rsidRPr="00000000" w14:paraId="00000002">
      <w:pPr>
        <w:numPr>
          <w:ilvl w:val="0"/>
          <w:numId w:val="1"/>
        </w:numPr>
        <w:shd w:fill="ffffff" w:val="clear"/>
        <w:spacing w:after="0" w:afterAutospacing="0" w:before="22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w:t>
      </w:r>
    </w:p>
    <w:p w:rsidR="00000000" w:rsidDel="00000000" w:rsidP="00000000" w:rsidRDefault="00000000" w:rsidRPr="00000000" w14:paraId="00000003">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PUT</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PATCH</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OPTIONS</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w:t>
      </w:r>
    </w:p>
    <w:p w:rsidR="00000000" w:rsidDel="00000000" w:rsidP="00000000" w:rsidRDefault="00000000" w:rsidRPr="00000000" w14:paraId="0000000A">
      <w:pPr>
        <w:numPr>
          <w:ilvl w:val="0"/>
          <w:numId w:val="1"/>
        </w:numPr>
        <w:shd w:fill="ffffff" w:val="clear"/>
        <w:spacing w:after="22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TRACE</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 </w:t>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Get is used to request some data from a specified resource. </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URL : </w:t>
      </w:r>
      <w:hyperlink r:id="rId6">
        <w:r w:rsidDel="00000000" w:rsidR="00000000" w:rsidRPr="00000000">
          <w:rPr>
            <w:rFonts w:ascii="Times New Roman" w:cs="Times New Roman" w:eastAsia="Times New Roman" w:hAnsi="Times New Roman"/>
            <w:color w:val="1155cc"/>
            <w:sz w:val="20"/>
            <w:szCs w:val="20"/>
            <w:u w:val="single"/>
            <w:rtl w:val="0"/>
          </w:rPr>
          <w:t xml:space="preserve">https://www.google.com/search?q=hi&amp;nk</w:t>
        </w:r>
      </w:hyperlink>
      <w:r w:rsidDel="00000000" w:rsidR="00000000" w:rsidRPr="00000000">
        <w:rPr>
          <w:rtl w:val="0"/>
        </w:rPr>
      </w:r>
    </w:p>
    <w:p w:rsidR="00000000" w:rsidDel="00000000" w:rsidP="00000000" w:rsidRDefault="00000000" w:rsidRPr="00000000" w14:paraId="0000000E">
      <w:pPr>
        <w:numPr>
          <w:ilvl w:val="0"/>
          <w:numId w:val="2"/>
        </w:numPr>
        <w:shd w:fill="ffffff" w:val="clear"/>
        <w:spacing w:after="0" w:afterAutospacing="0" w:before="22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requests can be cached</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requests remain in the browser history</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requests can be bookmarked</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requests should never be used when dealing with sensitive data</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requests have length restrictions</w:t>
      </w:r>
    </w:p>
    <w:p w:rsidR="00000000" w:rsidDel="00000000" w:rsidP="00000000" w:rsidRDefault="00000000" w:rsidRPr="00000000" w14:paraId="00000013">
      <w:pPr>
        <w:numPr>
          <w:ilvl w:val="0"/>
          <w:numId w:val="2"/>
        </w:numPr>
        <w:shd w:fill="ffffff" w:val="clear"/>
        <w:spacing w:after="22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requests are only used to request data (not modify)</w:t>
      </w:r>
    </w:p>
    <w:p w:rsidR="00000000" w:rsidDel="00000000" w:rsidP="00000000" w:rsidRDefault="00000000" w:rsidRPr="00000000" w14:paraId="00000014">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 : </w:t>
      </w:r>
    </w:p>
    <w:p w:rsidR="00000000" w:rsidDel="00000000" w:rsidP="00000000" w:rsidRDefault="00000000" w:rsidRPr="00000000" w14:paraId="00000015">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Method is used to post some data to the servers to create or update the data.</w:t>
      </w:r>
    </w:p>
    <w:p w:rsidR="00000000" w:rsidDel="00000000" w:rsidP="00000000" w:rsidRDefault="00000000" w:rsidRPr="00000000" w14:paraId="00000016">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requests are never cached</w:t>
      </w:r>
    </w:p>
    <w:p w:rsidR="00000000" w:rsidDel="00000000" w:rsidP="00000000" w:rsidRDefault="00000000" w:rsidRPr="00000000" w14:paraId="00000017">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requests do not remain in the browser history</w:t>
      </w:r>
    </w:p>
    <w:p w:rsidR="00000000" w:rsidDel="00000000" w:rsidP="00000000" w:rsidRDefault="00000000" w:rsidRPr="00000000" w14:paraId="00000018">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requests cannot be bookmarked</w:t>
      </w:r>
    </w:p>
    <w:p w:rsidR="00000000" w:rsidDel="00000000" w:rsidP="00000000" w:rsidRDefault="00000000" w:rsidRPr="00000000" w14:paraId="00000019">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requests have no restrictions on data length</w:t>
      </w:r>
    </w:p>
    <w:p w:rsidR="00000000" w:rsidDel="00000000" w:rsidP="00000000" w:rsidRDefault="00000000" w:rsidRPr="00000000" w14:paraId="0000001A">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PUT : </w:t>
      </w:r>
    </w:p>
    <w:p w:rsidR="00000000" w:rsidDel="00000000" w:rsidP="00000000" w:rsidRDefault="00000000" w:rsidRPr="00000000" w14:paraId="0000001B">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PUT is used to send data to a server to create/update a resource.</w:t>
      </w:r>
    </w:p>
    <w:p w:rsidR="00000000" w:rsidDel="00000000" w:rsidP="00000000" w:rsidRDefault="00000000" w:rsidRPr="00000000" w14:paraId="0000001C">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difference between POST and PUT is that PUT requests are idempotent. That is, calling the same PUT request multiple times will always produce the same result. In contrast, calling a POST request repeatedly has side effects of creating the same resource multiple times.</w:t>
      </w:r>
    </w:p>
    <w:p w:rsidR="00000000" w:rsidDel="00000000" w:rsidP="00000000" w:rsidRDefault="00000000" w:rsidRPr="00000000" w14:paraId="0000001D">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HEAD : </w:t>
      </w:r>
    </w:p>
    <w:p w:rsidR="00000000" w:rsidDel="00000000" w:rsidP="00000000" w:rsidRDefault="00000000" w:rsidRPr="00000000" w14:paraId="0000001E">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 is almost identical to GET, but without the response body.</w:t>
      </w:r>
    </w:p>
    <w:p w:rsidR="00000000" w:rsidDel="00000000" w:rsidP="00000000" w:rsidRDefault="00000000" w:rsidRPr="00000000" w14:paraId="0000001F">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other words, if GET /users returns a list of users, then HEAD /users will make the same request but will not return the list of users.</w:t>
      </w:r>
    </w:p>
    <w:p w:rsidR="00000000" w:rsidDel="00000000" w:rsidP="00000000" w:rsidRDefault="00000000" w:rsidRPr="00000000" w14:paraId="00000020">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HEAD request is useful for checking what a GET request will return before actually making a GET request - a HEAD request can read the Content-Length header to check the size of the file, without actually downloading the file.</w:t>
      </w:r>
    </w:p>
    <w:p w:rsidR="00000000" w:rsidDel="00000000" w:rsidP="00000000" w:rsidRDefault="00000000" w:rsidRPr="00000000" w14:paraId="00000022">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DELETE : </w:t>
      </w:r>
    </w:p>
    <w:p w:rsidR="00000000" w:rsidDel="00000000" w:rsidP="00000000" w:rsidRDefault="00000000" w:rsidRPr="00000000" w14:paraId="00000023">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DELETE method deletes the specified resource.</w:t>
      </w:r>
    </w:p>
    <w:p w:rsidR="00000000" w:rsidDel="00000000" w:rsidP="00000000" w:rsidRDefault="00000000" w:rsidRPr="00000000" w14:paraId="00000024">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PATCH :</w:t>
      </w:r>
      <w:r w:rsidDel="00000000" w:rsidR="00000000" w:rsidRPr="00000000">
        <w:rPr>
          <w:rFonts w:ascii="Times New Roman" w:cs="Times New Roman" w:eastAsia="Times New Roman" w:hAnsi="Times New Roman"/>
          <w:sz w:val="20"/>
          <w:szCs w:val="20"/>
          <w:rtl w:val="0"/>
        </w:rPr>
        <w:t xml:space="preserve"> </w:t>
        <w:br w:type="textWrapping"/>
        <w:t xml:space="preserve">The PATCH method is used to apply partial modifications to a resource.</w:t>
      </w:r>
    </w:p>
    <w:p w:rsidR="00000000" w:rsidDel="00000000" w:rsidP="00000000" w:rsidRDefault="00000000" w:rsidRPr="00000000" w14:paraId="00000025">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OPTIONS : </w:t>
      </w:r>
    </w:p>
    <w:p w:rsidR="00000000" w:rsidDel="00000000" w:rsidP="00000000" w:rsidRDefault="00000000" w:rsidRPr="00000000" w14:paraId="00000026">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OPTIONS method describes the communication options for the target resource.</w:t>
      </w:r>
    </w:p>
    <w:p w:rsidR="00000000" w:rsidDel="00000000" w:rsidP="00000000" w:rsidRDefault="00000000" w:rsidRPr="00000000" w14:paraId="00000027">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CONNECT : </w:t>
      </w:r>
    </w:p>
    <w:p w:rsidR="00000000" w:rsidDel="00000000" w:rsidP="00000000" w:rsidRDefault="00000000" w:rsidRPr="00000000" w14:paraId="00000028">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CONNECT method is used to start two-way communications (a tunnel) with the requested resource.</w:t>
      </w:r>
    </w:p>
    <w:p w:rsidR="00000000" w:rsidDel="00000000" w:rsidP="00000000" w:rsidRDefault="00000000" w:rsidRPr="00000000" w14:paraId="00000029">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TRACE : </w:t>
      </w:r>
    </w:p>
    <w:p w:rsidR="00000000" w:rsidDel="00000000" w:rsidP="00000000" w:rsidRDefault="00000000" w:rsidRPr="00000000" w14:paraId="0000002A">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TRACE method is used to perform a message loop-back test that tests the path for the target resource (useful for debugging purposes).</w:t>
      </w:r>
    </w:p>
    <w:p w:rsidR="00000000" w:rsidDel="00000000" w:rsidP="00000000" w:rsidRDefault="00000000" w:rsidRPr="00000000" w14:paraId="0000002B">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hd w:fill="ffffff" w:val="clear"/>
        <w:spacing w:after="220" w:before="22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HTTP Status Codes : </w:t>
      </w:r>
    </w:p>
    <w:p w:rsidR="00000000" w:rsidDel="00000000" w:rsidP="00000000" w:rsidRDefault="00000000" w:rsidRPr="00000000" w14:paraId="0000002E">
      <w:pPr>
        <w:shd w:fill="ffffff" w:val="clear"/>
        <w:spacing w:after="220" w:before="2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Informational responses</w:t>
      </w:r>
    </w:p>
    <w:p w:rsidR="00000000" w:rsidDel="00000000" w:rsidP="00000000" w:rsidRDefault="00000000" w:rsidRPr="00000000" w14:paraId="0000002F">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 Continue</w:t>
      </w:r>
    </w:p>
    <w:p w:rsidR="00000000" w:rsidDel="00000000" w:rsidP="00000000" w:rsidRDefault="00000000" w:rsidRPr="00000000" w14:paraId="00000030">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This code response indicates that the client should continue the request or ignore the response if the request is already finished.</w:t>
      </w:r>
      <w:r w:rsidDel="00000000" w:rsidR="00000000" w:rsidRPr="00000000">
        <w:rPr>
          <w:rtl w:val="0"/>
        </w:rPr>
      </w:r>
    </w:p>
    <w:p w:rsidR="00000000" w:rsidDel="00000000" w:rsidP="00000000" w:rsidRDefault="00000000" w:rsidRPr="00000000" w14:paraId="00000031">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103 Early Hints</w:t>
      </w:r>
    </w:p>
    <w:p w:rsidR="00000000" w:rsidDel="00000000" w:rsidP="00000000" w:rsidRDefault="00000000" w:rsidRPr="00000000" w14:paraId="00000032">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status code is primarily intended to be used with the Link header, letting the user agent start preloading resources while the server prepares a response or preconnect to an origin from which the page will need resources.</w:t>
      </w:r>
    </w:p>
    <w:p w:rsidR="00000000" w:rsidDel="00000000" w:rsidP="00000000" w:rsidRDefault="00000000" w:rsidRPr="00000000" w14:paraId="00000033">
      <w:pPr>
        <w:shd w:fill="ffffff" w:val="clear"/>
        <w:spacing w:after="220" w:before="2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Successful responses</w:t>
      </w:r>
    </w:p>
    <w:p w:rsidR="00000000" w:rsidDel="00000000" w:rsidP="00000000" w:rsidRDefault="00000000" w:rsidRPr="00000000" w14:paraId="00000034">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 OK</w:t>
      </w:r>
    </w:p>
    <w:p w:rsidR="00000000" w:rsidDel="00000000" w:rsidP="00000000" w:rsidRDefault="00000000" w:rsidRPr="00000000" w14:paraId="00000035">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request succeeded. The result and meaning of "success" depends on the HTTP methods.</w:t>
      </w:r>
    </w:p>
    <w:p w:rsidR="00000000" w:rsidDel="00000000" w:rsidP="00000000" w:rsidRDefault="00000000" w:rsidRPr="00000000" w14:paraId="00000036">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7">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 Created</w:t>
      </w:r>
    </w:p>
    <w:p w:rsidR="00000000" w:rsidDel="00000000" w:rsidP="00000000" w:rsidRDefault="00000000" w:rsidRPr="00000000" w14:paraId="00000039">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request succeeded, and a new resource was created as a result. This is typically the response sent after POST requests, or some PUT requests.</w:t>
      </w:r>
    </w:p>
    <w:p w:rsidR="00000000" w:rsidDel="00000000" w:rsidP="00000000" w:rsidRDefault="00000000" w:rsidRPr="00000000" w14:paraId="0000003A">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202 Accepted</w:t>
      </w:r>
    </w:p>
    <w:p w:rsidR="00000000" w:rsidDel="00000000" w:rsidP="00000000" w:rsidRDefault="00000000" w:rsidRPr="00000000" w14:paraId="0000003B">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000000" w:rsidDel="00000000" w:rsidP="00000000" w:rsidRDefault="00000000" w:rsidRPr="00000000" w14:paraId="0000003C">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203 Non-Authoritative Information</w:t>
      </w:r>
    </w:p>
    <w:p w:rsidR="00000000" w:rsidDel="00000000" w:rsidP="00000000" w:rsidRDefault="00000000" w:rsidRPr="00000000" w14:paraId="0000003D">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response code means the returned metadata is not exactly the same as is available from the origin server, but is collected from a local or a third-party copy. This is mostly used for mirrors or backups of another resource. Except for that specific case, the 200 OK response is preferred to this status.</w:t>
      </w:r>
    </w:p>
    <w:p w:rsidR="00000000" w:rsidDel="00000000" w:rsidP="00000000" w:rsidRDefault="00000000" w:rsidRPr="00000000" w14:paraId="0000003E">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204 No Content</w:t>
      </w:r>
    </w:p>
    <w:p w:rsidR="00000000" w:rsidDel="00000000" w:rsidP="00000000" w:rsidRDefault="00000000" w:rsidRPr="00000000" w14:paraId="0000003F">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no content to send for this request, but the headers are useful. The user agent may update its cached headers for this resource with the new ones.</w:t>
      </w:r>
    </w:p>
    <w:p w:rsidR="00000000" w:rsidDel="00000000" w:rsidP="00000000" w:rsidRDefault="00000000" w:rsidRPr="00000000" w14:paraId="00000040">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205 Reset Content</w:t>
      </w:r>
    </w:p>
    <w:p w:rsidR="00000000" w:rsidDel="00000000" w:rsidP="00000000" w:rsidRDefault="00000000" w:rsidRPr="00000000" w14:paraId="00000041">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Tells the user agent to reset the document which sent this request.</w:t>
      </w:r>
    </w:p>
    <w:p w:rsidR="00000000" w:rsidDel="00000000" w:rsidP="00000000" w:rsidRDefault="00000000" w:rsidRPr="00000000" w14:paraId="00000042">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206 Partial Content</w:t>
      </w:r>
    </w:p>
    <w:p w:rsidR="00000000" w:rsidDel="00000000" w:rsidP="00000000" w:rsidRDefault="00000000" w:rsidRPr="00000000" w14:paraId="00000043">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response code is used in response to a range request when the client has requested a part or parts of a resource.</w:t>
      </w:r>
    </w:p>
    <w:p w:rsidR="00000000" w:rsidDel="00000000" w:rsidP="00000000" w:rsidRDefault="00000000" w:rsidRPr="00000000" w14:paraId="00000044">
      <w:pPr>
        <w:shd w:fill="ffffff" w:val="clear"/>
        <w:spacing w:after="220" w:before="2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Redirection messages</w:t>
      </w:r>
    </w:p>
    <w:p w:rsidR="00000000" w:rsidDel="00000000" w:rsidP="00000000" w:rsidRDefault="00000000" w:rsidRPr="00000000" w14:paraId="00000045">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300 Multiple Choices</w:t>
      </w:r>
    </w:p>
    <w:p w:rsidR="00000000" w:rsidDel="00000000" w:rsidP="00000000" w:rsidRDefault="00000000" w:rsidRPr="00000000" w14:paraId="00000046">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agent-driven content negotiation, the request has more than one possible response and the user agent or user should choose one of them. There is no standardized way for clients to automatically choose one of the responses, so this is rarely used.</w:t>
      </w:r>
    </w:p>
    <w:p w:rsidR="00000000" w:rsidDel="00000000" w:rsidP="00000000" w:rsidRDefault="00000000" w:rsidRPr="00000000" w14:paraId="00000047">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301 Moved Permanently</w:t>
      </w:r>
    </w:p>
    <w:p w:rsidR="00000000" w:rsidDel="00000000" w:rsidP="00000000" w:rsidRDefault="00000000" w:rsidRPr="00000000" w14:paraId="00000048">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URL of the requested resource has been changed permanently. The new URL is given in the response.</w:t>
      </w:r>
    </w:p>
    <w:p w:rsidR="00000000" w:rsidDel="00000000" w:rsidP="00000000" w:rsidRDefault="00000000" w:rsidRPr="00000000" w14:paraId="00000049">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302 Found</w:t>
      </w:r>
    </w:p>
    <w:p w:rsidR="00000000" w:rsidDel="00000000" w:rsidP="00000000" w:rsidRDefault="00000000" w:rsidRPr="00000000" w14:paraId="0000004A">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response code means that the URI of requested resource has been changed temporarily. Further changes in the URI might be made in the future, so the same URI should be used by the client in future requests.</w:t>
      </w:r>
    </w:p>
    <w:p w:rsidR="00000000" w:rsidDel="00000000" w:rsidP="00000000" w:rsidRDefault="00000000" w:rsidRPr="00000000" w14:paraId="0000004B">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303 See Other</w:t>
      </w:r>
    </w:p>
    <w:p w:rsidR="00000000" w:rsidDel="00000000" w:rsidP="00000000" w:rsidRDefault="00000000" w:rsidRPr="00000000" w14:paraId="0000004C">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sent this response to direct the client to get the requested resource at another URI with a GET request.</w:t>
      </w:r>
    </w:p>
    <w:p w:rsidR="00000000" w:rsidDel="00000000" w:rsidP="00000000" w:rsidRDefault="00000000" w:rsidRPr="00000000" w14:paraId="0000004D">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304 Not Modified</w:t>
      </w:r>
    </w:p>
    <w:p w:rsidR="00000000" w:rsidDel="00000000" w:rsidP="00000000" w:rsidRDefault="00000000" w:rsidRPr="00000000" w14:paraId="0000004E">
      <w:pPr>
        <w:shd w:fill="ffffff" w:val="clear"/>
        <w:spacing w:after="220" w:before="2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t xml:space="preserve">This is used for caching purposes. It tells the client that the response has not been modified, so the client can continue to use the same cached version of the response.</w:t>
      </w:r>
      <w:r w:rsidDel="00000000" w:rsidR="00000000" w:rsidRPr="00000000">
        <w:rPr>
          <w:rtl w:val="0"/>
        </w:rPr>
      </w:r>
    </w:p>
    <w:p w:rsidR="00000000" w:rsidDel="00000000" w:rsidP="00000000" w:rsidRDefault="00000000" w:rsidRPr="00000000" w14:paraId="0000004F">
      <w:pPr>
        <w:shd w:fill="ffffff" w:val="clear"/>
        <w:spacing w:after="220" w:before="2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Client error responses</w:t>
      </w:r>
    </w:p>
    <w:p w:rsidR="00000000" w:rsidDel="00000000" w:rsidP="00000000" w:rsidRDefault="00000000" w:rsidRPr="00000000" w14:paraId="00000050">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400 Bad Request</w:t>
      </w:r>
    </w:p>
    <w:p w:rsidR="00000000" w:rsidDel="00000000" w:rsidP="00000000" w:rsidRDefault="00000000" w:rsidRPr="00000000" w14:paraId="00000051">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cannot or will not process the request due to something that is perceived to be a client error (e.g., malformed request syntax, invalid request message framing, or deceptive request routing).</w:t>
      </w:r>
    </w:p>
    <w:p w:rsidR="00000000" w:rsidDel="00000000" w:rsidP="00000000" w:rsidRDefault="00000000" w:rsidRPr="00000000" w14:paraId="00000052">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401 Unauthorized</w:t>
      </w:r>
    </w:p>
    <w:p w:rsidR="00000000" w:rsidDel="00000000" w:rsidP="00000000" w:rsidRDefault="00000000" w:rsidRPr="00000000" w14:paraId="00000053">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the HTTP standard specifies "unauthorized", semantically this response means "unauthenticated". That is, the client must authenticate itself to get the requested response.</w:t>
      </w:r>
    </w:p>
    <w:p w:rsidR="00000000" w:rsidDel="00000000" w:rsidP="00000000" w:rsidRDefault="00000000" w:rsidRPr="00000000" w14:paraId="00000054">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402 Payment Required</w:t>
      </w:r>
    </w:p>
    <w:p w:rsidR="00000000" w:rsidDel="00000000" w:rsidP="00000000" w:rsidRDefault="00000000" w:rsidRPr="00000000" w14:paraId="00000055">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initial purpose of this code was for digital payment systems, however this status code is rarely used and no standard convention exists.</w:t>
      </w:r>
    </w:p>
    <w:p w:rsidR="00000000" w:rsidDel="00000000" w:rsidP="00000000" w:rsidRDefault="00000000" w:rsidRPr="00000000" w14:paraId="00000056">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403 Forbidden</w:t>
      </w:r>
    </w:p>
    <w:p w:rsidR="00000000" w:rsidDel="00000000" w:rsidP="00000000" w:rsidRDefault="00000000" w:rsidRPr="00000000" w14:paraId="00000057">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client does not have access rights to the content; that is, it is unauthorized, so the server is refusing to give the requested resource. Unlike 401 Unauthorized, the client's identity is known to the server.</w:t>
      </w:r>
    </w:p>
    <w:p w:rsidR="00000000" w:rsidDel="00000000" w:rsidP="00000000" w:rsidRDefault="00000000" w:rsidRPr="00000000" w14:paraId="00000058">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404 Not Found</w:t>
      </w:r>
    </w:p>
    <w:p w:rsidR="00000000" w:rsidDel="00000000" w:rsidP="00000000" w:rsidRDefault="00000000" w:rsidRPr="00000000" w14:paraId="00000059">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cannot find the requested resource. In the browser, this means the URL is not recognized. In an API, this can also mean that the endpoint is valid but the resource itself does not exist. Servers may also send this response instead of 403 Forbidden to hide the existence of a resource from an unauthorized client. This response code is probably the most well known due to its frequent occurrence on the web.</w:t>
      </w:r>
    </w:p>
    <w:p w:rsidR="00000000" w:rsidDel="00000000" w:rsidP="00000000" w:rsidRDefault="00000000" w:rsidRPr="00000000" w14:paraId="0000005A">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405 Method Not Allowed</w:t>
      </w:r>
    </w:p>
    <w:p w:rsidR="00000000" w:rsidDel="00000000" w:rsidP="00000000" w:rsidRDefault="00000000" w:rsidRPr="00000000" w14:paraId="0000005B">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request method is known by the server but is not supported by the target resource. For example, an API may not allow DELETE on a resource, or the TRACE method entirely.</w:t>
      </w:r>
    </w:p>
    <w:p w:rsidR="00000000" w:rsidDel="00000000" w:rsidP="00000000" w:rsidRDefault="00000000" w:rsidRPr="00000000" w14:paraId="0000005C">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406 Not Acceptable</w:t>
      </w:r>
    </w:p>
    <w:p w:rsidR="00000000" w:rsidDel="00000000" w:rsidP="00000000" w:rsidRDefault="00000000" w:rsidRPr="00000000" w14:paraId="0000005D">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response is sent when the web server, after performing server-driven content negotiation, doesn't find any content that conforms to the criteria given by the user agent.</w:t>
      </w:r>
    </w:p>
    <w:p w:rsidR="00000000" w:rsidDel="00000000" w:rsidP="00000000" w:rsidRDefault="00000000" w:rsidRPr="00000000" w14:paraId="0000005E">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408 Request Timeout</w:t>
      </w:r>
    </w:p>
    <w:p w:rsidR="00000000" w:rsidDel="00000000" w:rsidP="00000000" w:rsidRDefault="00000000" w:rsidRPr="00000000" w14:paraId="0000005F">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response is sent on an idle connection by some servers, even without any previous request by the client. It means that the server would like to shut down this unused connection. This response is used much more since some browsers use HTTP pre-connection mechanisms to speed up browsing. Some servers may shut down a connection without sending this message.</w:t>
      </w:r>
    </w:p>
    <w:p w:rsidR="00000000" w:rsidDel="00000000" w:rsidP="00000000" w:rsidRDefault="00000000" w:rsidRPr="00000000" w14:paraId="00000060">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1">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409 Conflict</w:t>
      </w:r>
    </w:p>
    <w:p w:rsidR="00000000" w:rsidDel="00000000" w:rsidP="00000000" w:rsidRDefault="00000000" w:rsidRPr="00000000" w14:paraId="00000062">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response is sent when a request conflicts with the current state of the server. In WebDAV remote web authoring, 409 responses are errors sent to the client so that a user might be able to resolve a conflict and resubmit the request.</w:t>
      </w:r>
    </w:p>
    <w:p w:rsidR="00000000" w:rsidDel="00000000" w:rsidP="00000000" w:rsidRDefault="00000000" w:rsidRPr="00000000" w14:paraId="00000063">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410 Gone</w:t>
      </w:r>
    </w:p>
    <w:p w:rsidR="00000000" w:rsidDel="00000000" w:rsidP="00000000" w:rsidRDefault="00000000" w:rsidRPr="00000000" w14:paraId="00000064">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000000" w:rsidDel="00000000" w:rsidP="00000000" w:rsidRDefault="00000000" w:rsidRPr="00000000" w14:paraId="00000065">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413 Content Too Large</w:t>
      </w:r>
    </w:p>
    <w:p w:rsidR="00000000" w:rsidDel="00000000" w:rsidP="00000000" w:rsidRDefault="00000000" w:rsidRPr="00000000" w14:paraId="00000066">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request body is larger than limits defined by the server. The server might close the connection or return an Retry-After header field.</w:t>
      </w:r>
    </w:p>
    <w:p w:rsidR="00000000" w:rsidDel="00000000" w:rsidP="00000000" w:rsidRDefault="00000000" w:rsidRPr="00000000" w14:paraId="00000067">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414 URI Too Long</w:t>
      </w:r>
    </w:p>
    <w:p w:rsidR="00000000" w:rsidDel="00000000" w:rsidP="00000000" w:rsidRDefault="00000000" w:rsidRPr="00000000" w14:paraId="00000068">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URI requested by the client is longer than the server is willing to interpret.</w:t>
      </w:r>
    </w:p>
    <w:p w:rsidR="00000000" w:rsidDel="00000000" w:rsidP="00000000" w:rsidRDefault="00000000" w:rsidRPr="00000000" w14:paraId="00000069">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415 Unsupported Media Type</w:t>
      </w:r>
    </w:p>
    <w:p w:rsidR="00000000" w:rsidDel="00000000" w:rsidP="00000000" w:rsidRDefault="00000000" w:rsidRPr="00000000" w14:paraId="0000006A">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media format of the requested data is not supported by the server, so the server is rejecting the request.</w:t>
      </w:r>
    </w:p>
    <w:p w:rsidR="00000000" w:rsidDel="00000000" w:rsidP="00000000" w:rsidRDefault="00000000" w:rsidRPr="00000000" w14:paraId="0000006B">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417 Expectation Failed</w:t>
      </w:r>
    </w:p>
    <w:p w:rsidR="00000000" w:rsidDel="00000000" w:rsidP="00000000" w:rsidRDefault="00000000" w:rsidRPr="00000000" w14:paraId="0000006C">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response code means the expectation indicated by the Expect request header field cannot be met by the server.</w:t>
      </w:r>
    </w:p>
    <w:p w:rsidR="00000000" w:rsidDel="00000000" w:rsidP="00000000" w:rsidRDefault="00000000" w:rsidRPr="00000000" w14:paraId="0000006D">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421 Misdirected Request</w:t>
      </w:r>
    </w:p>
    <w:p w:rsidR="00000000" w:rsidDel="00000000" w:rsidP="00000000" w:rsidRDefault="00000000" w:rsidRPr="00000000" w14:paraId="0000006E">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request was directed at a server that is not able to produce a response. This can be sent by a server that is not configured to produce responses for the combination of scheme and authority that are included in the request URI.</w:t>
      </w:r>
    </w:p>
    <w:p w:rsidR="00000000" w:rsidDel="00000000" w:rsidP="00000000" w:rsidRDefault="00000000" w:rsidRPr="00000000" w14:paraId="0000006F">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426 Upgrade Required</w:t>
      </w:r>
    </w:p>
    <w:p w:rsidR="00000000" w:rsidDel="00000000" w:rsidP="00000000" w:rsidRDefault="00000000" w:rsidRPr="00000000" w14:paraId="00000070">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refuses to perform the request using the current protocol but might be willing to do so after the client upgrades to a different protocol. The server sends an Upgrade header in a 426 response to indicate the required protocol(s).</w:t>
      </w:r>
    </w:p>
    <w:p w:rsidR="00000000" w:rsidDel="00000000" w:rsidP="00000000" w:rsidRDefault="00000000" w:rsidRPr="00000000" w14:paraId="00000071">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428 Precondition Required</w:t>
      </w:r>
    </w:p>
    <w:p w:rsidR="00000000" w:rsidDel="00000000" w:rsidP="00000000" w:rsidRDefault="00000000" w:rsidRPr="00000000" w14:paraId="00000072">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000000" w:rsidDel="00000000" w:rsidP="00000000" w:rsidRDefault="00000000" w:rsidRPr="00000000" w14:paraId="00000073">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429 Too Many Requests</w:t>
      </w:r>
    </w:p>
    <w:p w:rsidR="00000000" w:rsidDel="00000000" w:rsidP="00000000" w:rsidRDefault="00000000" w:rsidRPr="00000000" w14:paraId="00000074">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has sent too many requests in a given amount of time (rate limiting).</w:t>
      </w:r>
    </w:p>
    <w:p w:rsidR="00000000" w:rsidDel="00000000" w:rsidP="00000000" w:rsidRDefault="00000000" w:rsidRPr="00000000" w14:paraId="00000075">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431 Request Header Fields Too Large</w:t>
      </w:r>
    </w:p>
    <w:p w:rsidR="00000000" w:rsidDel="00000000" w:rsidP="00000000" w:rsidRDefault="00000000" w:rsidRPr="00000000" w14:paraId="00000076">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is unwilling to process the request because its header fields are too large. The request may be resubmitted after reducing the size of the request header fields.</w:t>
      </w:r>
    </w:p>
    <w:p w:rsidR="00000000" w:rsidDel="00000000" w:rsidP="00000000" w:rsidRDefault="00000000" w:rsidRPr="00000000" w14:paraId="00000077">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451 Unavailable For Legal Reasons</w:t>
      </w:r>
    </w:p>
    <w:p w:rsidR="00000000" w:rsidDel="00000000" w:rsidP="00000000" w:rsidRDefault="00000000" w:rsidRPr="00000000" w14:paraId="00000078">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agent requested a resource that cannot legally be provided, such as a web page censored by a government.</w:t>
      </w:r>
    </w:p>
    <w:p w:rsidR="00000000" w:rsidDel="00000000" w:rsidP="00000000" w:rsidRDefault="00000000" w:rsidRPr="00000000" w14:paraId="00000079">
      <w:pPr>
        <w:shd w:fill="ffffff" w:val="clear"/>
        <w:spacing w:after="220" w:before="2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Server error responses</w:t>
      </w:r>
    </w:p>
    <w:p w:rsidR="00000000" w:rsidDel="00000000" w:rsidP="00000000" w:rsidRDefault="00000000" w:rsidRPr="00000000" w14:paraId="0000007A">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500 Internal Server Error</w:t>
      </w:r>
    </w:p>
    <w:p w:rsidR="00000000" w:rsidDel="00000000" w:rsidP="00000000" w:rsidRDefault="00000000" w:rsidRPr="00000000" w14:paraId="0000007B">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has encountered a situation it does not know how to handle. This error is generic, indicating that the server cannot find a more appropriate 5XX status code to respond with.</w:t>
      </w:r>
    </w:p>
    <w:p w:rsidR="00000000" w:rsidDel="00000000" w:rsidP="00000000" w:rsidRDefault="00000000" w:rsidRPr="00000000" w14:paraId="0000007C">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501 Not Implemented</w:t>
      </w:r>
    </w:p>
    <w:p w:rsidR="00000000" w:rsidDel="00000000" w:rsidP="00000000" w:rsidRDefault="00000000" w:rsidRPr="00000000" w14:paraId="0000007D">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request method is not supported by the server and cannot be handled. The only methods that servers are required to support (and therefore that must not return this code) are GET and HEAD.</w:t>
      </w:r>
    </w:p>
    <w:p w:rsidR="00000000" w:rsidDel="00000000" w:rsidP="00000000" w:rsidRDefault="00000000" w:rsidRPr="00000000" w14:paraId="0000007E">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502 Bad Gateway</w:t>
      </w:r>
    </w:p>
    <w:p w:rsidR="00000000" w:rsidDel="00000000" w:rsidP="00000000" w:rsidRDefault="00000000" w:rsidRPr="00000000" w14:paraId="0000007F">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error response means that the server, while working as a gateway to get a response needed to handle the request, got an invalid response.</w:t>
      </w:r>
    </w:p>
    <w:p w:rsidR="00000000" w:rsidDel="00000000" w:rsidP="00000000" w:rsidRDefault="00000000" w:rsidRPr="00000000" w14:paraId="00000080">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503 Service Unavailable</w:t>
      </w:r>
    </w:p>
    <w:p w:rsidR="00000000" w:rsidDel="00000000" w:rsidP="00000000" w:rsidRDefault="00000000" w:rsidRPr="00000000" w14:paraId="00000081">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is not ready to handle the request. Common causes are a server that is down for maintenance or that is overloaded. Note that together with this response, a user-friendly page explaining the problem should be sent. This response should be used for temporary conditions and the Retry-After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000000" w:rsidDel="00000000" w:rsidP="00000000" w:rsidRDefault="00000000" w:rsidRPr="00000000" w14:paraId="00000082">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504 Gateway Timeout</w:t>
      </w:r>
    </w:p>
    <w:p w:rsidR="00000000" w:rsidDel="00000000" w:rsidP="00000000" w:rsidRDefault="00000000" w:rsidRPr="00000000" w14:paraId="00000083">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error response is given when the server is acting as a gateway and cannot get a response in time.</w:t>
      </w:r>
    </w:p>
    <w:p w:rsidR="00000000" w:rsidDel="00000000" w:rsidP="00000000" w:rsidRDefault="00000000" w:rsidRPr="00000000" w14:paraId="00000084">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508 Loop Detected (WebDAV)</w:t>
      </w:r>
    </w:p>
    <w:p w:rsidR="00000000" w:rsidDel="00000000" w:rsidP="00000000" w:rsidRDefault="00000000" w:rsidRPr="00000000" w14:paraId="00000085">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detected an infinite loop while processing the request.</w:t>
      </w:r>
    </w:p>
    <w:p w:rsidR="00000000" w:rsidDel="00000000" w:rsidP="00000000" w:rsidRDefault="00000000" w:rsidRPr="00000000" w14:paraId="00000086">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510 Not Extended</w:t>
      </w:r>
    </w:p>
    <w:p w:rsidR="00000000" w:rsidDel="00000000" w:rsidP="00000000" w:rsidRDefault="00000000" w:rsidRPr="00000000" w14:paraId="00000087">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client request declares an HTTP Extension (RFC 2774) that should be used to process the request, but the extension is not supported.</w:t>
      </w:r>
    </w:p>
    <w:p w:rsidR="00000000" w:rsidDel="00000000" w:rsidP="00000000" w:rsidRDefault="00000000" w:rsidRPr="00000000" w14:paraId="00000088">
      <w:pPr>
        <w:shd w:fill="ffffff" w:val="clear"/>
        <w:spacing w:after="220" w:before="2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511 Network Authentication Required</w:t>
      </w:r>
    </w:p>
    <w:p w:rsidR="00000000" w:rsidDel="00000000" w:rsidP="00000000" w:rsidRDefault="00000000" w:rsidRPr="00000000" w14:paraId="00000089">
      <w:pPr>
        <w:shd w:fill="ffffff" w:val="clear"/>
        <w:spacing w:after="220" w:before="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Indicates that the client needs to authenticate to gain network access.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q=hi&amp;nk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