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95FBC" w14:textId="77777777" w:rsidR="0086451B" w:rsidRPr="0086451B" w:rsidRDefault="0086451B" w:rsidP="0086451B">
      <w:pPr>
        <w:rPr>
          <w:b/>
          <w:bCs/>
        </w:rPr>
      </w:pPr>
      <w:r w:rsidRPr="0086451B">
        <w:rPr>
          <w:b/>
          <w:bCs/>
        </w:rPr>
        <w:t xml:space="preserve">Курсов проект – SHEIN </w:t>
      </w:r>
      <w:proofErr w:type="spellStart"/>
      <w:r w:rsidRPr="0086451B">
        <w:rPr>
          <w:b/>
          <w:bCs/>
        </w:rPr>
        <w:t>Online</w:t>
      </w:r>
      <w:proofErr w:type="spellEnd"/>
      <w:r w:rsidRPr="0086451B">
        <w:rPr>
          <w:b/>
          <w:bCs/>
        </w:rPr>
        <w:t xml:space="preserve"> </w:t>
      </w:r>
      <w:proofErr w:type="spellStart"/>
      <w:r w:rsidRPr="0086451B">
        <w:rPr>
          <w:b/>
          <w:bCs/>
        </w:rPr>
        <w:t>Fashion</w:t>
      </w:r>
      <w:proofErr w:type="spellEnd"/>
      <w:r w:rsidRPr="0086451B">
        <w:rPr>
          <w:b/>
          <w:bCs/>
        </w:rPr>
        <w:t xml:space="preserve"> </w:t>
      </w:r>
      <w:proofErr w:type="spellStart"/>
      <w:r w:rsidRPr="0086451B">
        <w:rPr>
          <w:b/>
          <w:bCs/>
        </w:rPr>
        <w:t>Platform</w:t>
      </w:r>
      <w:proofErr w:type="spellEnd"/>
    </w:p>
    <w:p w14:paraId="712A7EF1" w14:textId="77777777" w:rsidR="0086451B" w:rsidRPr="0086451B" w:rsidRDefault="0086451B" w:rsidP="0086451B">
      <w:r w:rsidRPr="0086451B">
        <w:rPr>
          <w:b/>
          <w:bCs/>
        </w:rPr>
        <w:t>Дисциплина:</w:t>
      </w:r>
      <w:r w:rsidRPr="0086451B">
        <w:t xml:space="preserve"> Software </w:t>
      </w:r>
      <w:proofErr w:type="spellStart"/>
      <w:r w:rsidRPr="0086451B">
        <w:t>Modeling</w:t>
      </w:r>
      <w:proofErr w:type="spellEnd"/>
      <w:r w:rsidRPr="0086451B">
        <w:t xml:space="preserve"> </w:t>
      </w:r>
      <w:proofErr w:type="spellStart"/>
      <w:r w:rsidRPr="0086451B">
        <w:t>and</w:t>
      </w:r>
      <w:proofErr w:type="spellEnd"/>
      <w:r w:rsidRPr="0086451B">
        <w:t xml:space="preserve"> </w:t>
      </w:r>
      <w:proofErr w:type="spellStart"/>
      <w:r w:rsidRPr="0086451B">
        <w:t>Analysis</w:t>
      </w:r>
      <w:proofErr w:type="spellEnd"/>
      <w:r w:rsidRPr="0086451B">
        <w:br/>
      </w:r>
      <w:r w:rsidRPr="0086451B">
        <w:rPr>
          <w:b/>
          <w:bCs/>
        </w:rPr>
        <w:t>Студент:</w:t>
      </w:r>
      <w:r w:rsidRPr="0086451B">
        <w:t xml:space="preserve"> </w:t>
      </w:r>
      <w:proofErr w:type="spellStart"/>
      <w:r w:rsidRPr="0086451B">
        <w:t>Dilek</w:t>
      </w:r>
      <w:proofErr w:type="spellEnd"/>
      <w:r w:rsidRPr="0086451B">
        <w:t xml:space="preserve"> </w:t>
      </w:r>
      <w:proofErr w:type="spellStart"/>
      <w:r w:rsidRPr="0086451B">
        <w:t>Shakir</w:t>
      </w:r>
      <w:proofErr w:type="spellEnd"/>
      <w:r w:rsidRPr="0086451B">
        <w:br/>
      </w:r>
      <w:r w:rsidRPr="0086451B">
        <w:rPr>
          <w:b/>
          <w:bCs/>
        </w:rPr>
        <w:t>Факултетен номер:</w:t>
      </w:r>
      <w:r w:rsidRPr="0086451B">
        <w:t xml:space="preserve"> 2301321079</w:t>
      </w:r>
      <w:r w:rsidRPr="0086451B">
        <w:br/>
      </w:r>
      <w:r w:rsidRPr="0086451B">
        <w:rPr>
          <w:b/>
          <w:bCs/>
        </w:rPr>
        <w:t>Тема:</w:t>
      </w:r>
      <w:r w:rsidRPr="0086451B">
        <w:t xml:space="preserve"> SHEIN – </w:t>
      </w:r>
      <w:proofErr w:type="spellStart"/>
      <w:r w:rsidRPr="0086451B">
        <w:t>Online</w:t>
      </w:r>
      <w:proofErr w:type="spellEnd"/>
      <w:r w:rsidRPr="0086451B">
        <w:t xml:space="preserve"> </w:t>
      </w:r>
      <w:proofErr w:type="spellStart"/>
      <w:r w:rsidRPr="0086451B">
        <w:t>Fashion</w:t>
      </w:r>
      <w:proofErr w:type="spellEnd"/>
      <w:r w:rsidRPr="0086451B">
        <w:t xml:space="preserve"> </w:t>
      </w:r>
      <w:proofErr w:type="spellStart"/>
      <w:r w:rsidRPr="0086451B">
        <w:t>Platform</w:t>
      </w:r>
      <w:proofErr w:type="spellEnd"/>
    </w:p>
    <w:p w14:paraId="0A466E73" w14:textId="77777777" w:rsidR="005D5EC3" w:rsidRDefault="005D5EC3">
      <w:pPr>
        <w:rPr>
          <w:lang w:val="en-US"/>
        </w:rPr>
      </w:pPr>
    </w:p>
    <w:p w14:paraId="3D540DE2" w14:textId="77777777" w:rsidR="0086451B" w:rsidRPr="0086451B" w:rsidRDefault="0086451B" w:rsidP="0086451B">
      <w:pPr>
        <w:rPr>
          <w:b/>
          <w:bCs/>
        </w:rPr>
      </w:pPr>
      <w:r w:rsidRPr="0086451B">
        <w:rPr>
          <w:b/>
          <w:bCs/>
        </w:rPr>
        <w:t>1. Описание на проекта</w:t>
      </w:r>
    </w:p>
    <w:p w14:paraId="5CA568D9" w14:textId="77777777" w:rsidR="0086451B" w:rsidRPr="0086451B" w:rsidRDefault="0086451B" w:rsidP="0086451B">
      <w:r w:rsidRPr="0086451B">
        <w:t>Проектът моделира e-</w:t>
      </w:r>
      <w:proofErr w:type="spellStart"/>
      <w:r w:rsidRPr="0086451B">
        <w:t>commerce</w:t>
      </w:r>
      <w:proofErr w:type="spellEnd"/>
      <w:r w:rsidRPr="0086451B">
        <w:t xml:space="preserve"> платформа (SHEIN), която управлява клиенти, поръчки, продукти, категории, доставчици и плащания.</w:t>
      </w:r>
      <w:r w:rsidRPr="0086451B">
        <w:br/>
        <w:t>Целта е да се създаде релационна база данни, която описва всички зависимости между тези елементи.</w:t>
      </w:r>
      <w:r w:rsidRPr="0086451B">
        <w:br/>
        <w:t>Системата е предназначена за управление на информация, анализ на продажби и поддръжка на електронна търговия.</w:t>
      </w:r>
    </w:p>
    <w:p w14:paraId="47F44639" w14:textId="77777777" w:rsidR="0086451B" w:rsidRDefault="0086451B">
      <w:pPr>
        <w:rPr>
          <w:lang w:val="en-US"/>
        </w:rPr>
      </w:pPr>
    </w:p>
    <w:p w14:paraId="3156395E" w14:textId="77777777" w:rsidR="0086451B" w:rsidRPr="0086451B" w:rsidRDefault="0086451B" w:rsidP="0086451B">
      <w:pPr>
        <w:rPr>
          <w:b/>
          <w:bCs/>
        </w:rPr>
      </w:pPr>
      <w:r w:rsidRPr="0086451B">
        <w:rPr>
          <w:b/>
          <w:bCs/>
        </w:rPr>
        <w:t>2. Концептуален модел</w:t>
      </w:r>
    </w:p>
    <w:p w14:paraId="53E3891D" w14:textId="77777777" w:rsidR="0086451B" w:rsidRPr="0086451B" w:rsidRDefault="0086451B" w:rsidP="0086451B">
      <w:r w:rsidRPr="0086451B">
        <w:t xml:space="preserve">Концептуалният модел е реализиран в диаграмата </w:t>
      </w:r>
      <w:r w:rsidRPr="0086451B">
        <w:rPr>
          <w:b/>
          <w:bCs/>
        </w:rPr>
        <w:t>2301321079_shein_conceptual.drawio</w:t>
      </w:r>
      <w:r w:rsidRPr="0086451B">
        <w:t>.</w:t>
      </w:r>
      <w:r w:rsidRPr="0086451B">
        <w:br/>
        <w:t>Той показва основните обекти и връзките между тях:</w:t>
      </w:r>
    </w:p>
    <w:p w14:paraId="5B0FFFB1" w14:textId="77777777" w:rsidR="0086451B" w:rsidRPr="0086451B" w:rsidRDefault="0086451B" w:rsidP="0086451B">
      <w:pPr>
        <w:numPr>
          <w:ilvl w:val="0"/>
          <w:numId w:val="1"/>
        </w:numPr>
      </w:pPr>
      <w:r w:rsidRPr="0086451B">
        <w:t>Клиент (</w:t>
      </w:r>
      <w:proofErr w:type="spellStart"/>
      <w:r w:rsidRPr="0086451B">
        <w:t>Customer</w:t>
      </w:r>
      <w:proofErr w:type="spellEnd"/>
      <w:r w:rsidRPr="0086451B">
        <w:t>) прави поръчки (</w:t>
      </w:r>
      <w:proofErr w:type="spellStart"/>
      <w:r w:rsidRPr="0086451B">
        <w:t>Order</w:t>
      </w:r>
      <w:proofErr w:type="spellEnd"/>
      <w:r w:rsidRPr="0086451B">
        <w:t>).</w:t>
      </w:r>
    </w:p>
    <w:p w14:paraId="0FD10132" w14:textId="77777777" w:rsidR="0086451B" w:rsidRPr="0086451B" w:rsidRDefault="0086451B" w:rsidP="0086451B">
      <w:pPr>
        <w:numPr>
          <w:ilvl w:val="0"/>
          <w:numId w:val="1"/>
        </w:numPr>
      </w:pPr>
      <w:r w:rsidRPr="0086451B">
        <w:t>Поръчка съдържа продукти (</w:t>
      </w:r>
      <w:proofErr w:type="spellStart"/>
      <w:r w:rsidRPr="0086451B">
        <w:t>Product</w:t>
      </w:r>
      <w:proofErr w:type="spellEnd"/>
      <w:r w:rsidRPr="0086451B">
        <w:t>).</w:t>
      </w:r>
    </w:p>
    <w:p w14:paraId="6027911C" w14:textId="77777777" w:rsidR="0086451B" w:rsidRPr="0086451B" w:rsidRDefault="0086451B" w:rsidP="0086451B">
      <w:pPr>
        <w:numPr>
          <w:ilvl w:val="0"/>
          <w:numId w:val="1"/>
        </w:numPr>
      </w:pPr>
      <w:r w:rsidRPr="0086451B">
        <w:t>Продукт принадлежи към категория (</w:t>
      </w:r>
      <w:proofErr w:type="spellStart"/>
      <w:r w:rsidRPr="0086451B">
        <w:t>Category</w:t>
      </w:r>
      <w:proofErr w:type="spellEnd"/>
      <w:r w:rsidRPr="0086451B">
        <w:t>) и се доставя от доставчик (</w:t>
      </w:r>
      <w:proofErr w:type="spellStart"/>
      <w:r w:rsidRPr="0086451B">
        <w:t>Supplier</w:t>
      </w:r>
      <w:proofErr w:type="spellEnd"/>
      <w:r w:rsidRPr="0086451B">
        <w:t>).</w:t>
      </w:r>
    </w:p>
    <w:p w14:paraId="68F6D6FB" w14:textId="77777777" w:rsidR="0086451B" w:rsidRPr="0086451B" w:rsidRDefault="0086451B" w:rsidP="0086451B">
      <w:pPr>
        <w:numPr>
          <w:ilvl w:val="0"/>
          <w:numId w:val="1"/>
        </w:numPr>
      </w:pPr>
      <w:r w:rsidRPr="0086451B">
        <w:t>Поръчката е свързана с плащане (</w:t>
      </w:r>
      <w:proofErr w:type="spellStart"/>
      <w:r w:rsidRPr="0086451B">
        <w:t>Payment</w:t>
      </w:r>
      <w:proofErr w:type="spellEnd"/>
      <w:r w:rsidRPr="0086451B">
        <w:t>).</w:t>
      </w:r>
    </w:p>
    <w:p w14:paraId="60A24608" w14:textId="77777777" w:rsidR="0086451B" w:rsidRPr="0086451B" w:rsidRDefault="0086451B" w:rsidP="0086451B">
      <w:r w:rsidRPr="0086451B">
        <w:t>Диаграмата визуализира ключовите връзки от типа:</w:t>
      </w:r>
    </w:p>
    <w:p w14:paraId="4C657B7E" w14:textId="77777777" w:rsidR="0086451B" w:rsidRPr="0086451B" w:rsidRDefault="0086451B" w:rsidP="0086451B">
      <w:pPr>
        <w:numPr>
          <w:ilvl w:val="0"/>
          <w:numId w:val="2"/>
        </w:numPr>
      </w:pPr>
      <w:r w:rsidRPr="0086451B">
        <w:t xml:space="preserve">1 → M между </w:t>
      </w:r>
      <w:proofErr w:type="spellStart"/>
      <w:r w:rsidRPr="0086451B">
        <w:t>Customer</w:t>
      </w:r>
      <w:proofErr w:type="spellEnd"/>
      <w:r w:rsidRPr="0086451B">
        <w:t xml:space="preserve"> и </w:t>
      </w:r>
      <w:proofErr w:type="spellStart"/>
      <w:r w:rsidRPr="0086451B">
        <w:t>Order</w:t>
      </w:r>
      <w:proofErr w:type="spellEnd"/>
    </w:p>
    <w:p w14:paraId="6C3F81C3" w14:textId="77777777" w:rsidR="0086451B" w:rsidRPr="0086451B" w:rsidRDefault="0086451B" w:rsidP="0086451B">
      <w:pPr>
        <w:numPr>
          <w:ilvl w:val="0"/>
          <w:numId w:val="2"/>
        </w:numPr>
      </w:pPr>
      <w:r w:rsidRPr="0086451B">
        <w:t xml:space="preserve">M → N между </w:t>
      </w:r>
      <w:proofErr w:type="spellStart"/>
      <w:r w:rsidRPr="0086451B">
        <w:t>Order</w:t>
      </w:r>
      <w:proofErr w:type="spellEnd"/>
      <w:r w:rsidRPr="0086451B">
        <w:t xml:space="preserve"> и </w:t>
      </w:r>
      <w:proofErr w:type="spellStart"/>
      <w:r w:rsidRPr="0086451B">
        <w:t>Product</w:t>
      </w:r>
      <w:proofErr w:type="spellEnd"/>
    </w:p>
    <w:p w14:paraId="5B6212BE" w14:textId="77777777" w:rsidR="0086451B" w:rsidRPr="0086451B" w:rsidRDefault="0086451B" w:rsidP="0086451B">
      <w:pPr>
        <w:numPr>
          <w:ilvl w:val="0"/>
          <w:numId w:val="2"/>
        </w:numPr>
      </w:pPr>
      <w:r w:rsidRPr="0086451B">
        <w:t xml:space="preserve">M → 1 между </w:t>
      </w:r>
      <w:proofErr w:type="spellStart"/>
      <w:r w:rsidRPr="0086451B">
        <w:t>Product</w:t>
      </w:r>
      <w:proofErr w:type="spellEnd"/>
      <w:r w:rsidRPr="0086451B">
        <w:t xml:space="preserve"> и </w:t>
      </w:r>
      <w:proofErr w:type="spellStart"/>
      <w:r w:rsidRPr="0086451B">
        <w:t>Category</w:t>
      </w:r>
      <w:proofErr w:type="spellEnd"/>
    </w:p>
    <w:p w14:paraId="5C75FB6F" w14:textId="77777777" w:rsidR="0086451B" w:rsidRPr="0086451B" w:rsidRDefault="0086451B" w:rsidP="0086451B">
      <w:pPr>
        <w:numPr>
          <w:ilvl w:val="0"/>
          <w:numId w:val="2"/>
        </w:numPr>
      </w:pPr>
      <w:r w:rsidRPr="0086451B">
        <w:t xml:space="preserve">M → 1 между </w:t>
      </w:r>
      <w:proofErr w:type="spellStart"/>
      <w:r w:rsidRPr="0086451B">
        <w:t>Product</w:t>
      </w:r>
      <w:proofErr w:type="spellEnd"/>
      <w:r w:rsidRPr="0086451B">
        <w:t xml:space="preserve"> и </w:t>
      </w:r>
      <w:proofErr w:type="spellStart"/>
      <w:r w:rsidRPr="0086451B">
        <w:t>Supplier</w:t>
      </w:r>
      <w:proofErr w:type="spellEnd"/>
    </w:p>
    <w:p w14:paraId="353BA731" w14:textId="77777777" w:rsidR="0086451B" w:rsidRPr="0086451B" w:rsidRDefault="0086451B" w:rsidP="0086451B">
      <w:pPr>
        <w:numPr>
          <w:ilvl w:val="0"/>
          <w:numId w:val="2"/>
        </w:numPr>
      </w:pPr>
      <w:r w:rsidRPr="0086451B">
        <w:t xml:space="preserve">1 → 1 между </w:t>
      </w:r>
      <w:proofErr w:type="spellStart"/>
      <w:r w:rsidRPr="0086451B">
        <w:t>Order</w:t>
      </w:r>
      <w:proofErr w:type="spellEnd"/>
      <w:r w:rsidRPr="0086451B">
        <w:t xml:space="preserve"> и </w:t>
      </w:r>
      <w:proofErr w:type="spellStart"/>
      <w:r w:rsidRPr="0086451B">
        <w:t>Payment</w:t>
      </w:r>
      <w:proofErr w:type="spellEnd"/>
    </w:p>
    <w:p w14:paraId="3321D42C" w14:textId="77777777" w:rsidR="0086451B" w:rsidRDefault="0086451B">
      <w:pPr>
        <w:rPr>
          <w:lang w:val="en-US"/>
        </w:rPr>
      </w:pPr>
    </w:p>
    <w:p w14:paraId="66A47D5B" w14:textId="77777777" w:rsidR="0086451B" w:rsidRPr="0086451B" w:rsidRDefault="0086451B" w:rsidP="0086451B">
      <w:pPr>
        <w:rPr>
          <w:b/>
          <w:bCs/>
        </w:rPr>
      </w:pPr>
      <w:r w:rsidRPr="0086451B">
        <w:rPr>
          <w:b/>
          <w:bCs/>
        </w:rPr>
        <w:t>3. Логически модел</w:t>
      </w:r>
    </w:p>
    <w:p w14:paraId="4F69F9AE" w14:textId="77777777" w:rsidR="0086451B" w:rsidRPr="0086451B" w:rsidRDefault="0086451B" w:rsidP="0086451B">
      <w:r w:rsidRPr="0086451B">
        <w:t xml:space="preserve">Логическият модел е реализиран в </w:t>
      </w:r>
      <w:r w:rsidRPr="0086451B">
        <w:rPr>
          <w:b/>
          <w:bCs/>
        </w:rPr>
        <w:t>2301321079_shein_logical.drawio</w:t>
      </w:r>
      <w:r w:rsidRPr="0086451B">
        <w:t>.</w:t>
      </w:r>
      <w:r w:rsidRPr="0086451B">
        <w:br/>
        <w:t>Той включва всички таблици, техните атрибути и връзки между тях.</w:t>
      </w:r>
      <w:r w:rsidRPr="0086451B">
        <w:br/>
        <w:t>Основните таблици са:</w:t>
      </w:r>
    </w:p>
    <w:p w14:paraId="2F9C5816" w14:textId="77777777" w:rsidR="0086451B" w:rsidRPr="0086451B" w:rsidRDefault="0086451B" w:rsidP="0086451B">
      <w:pPr>
        <w:numPr>
          <w:ilvl w:val="0"/>
          <w:numId w:val="3"/>
        </w:numPr>
      </w:pPr>
      <w:proofErr w:type="spellStart"/>
      <w:r w:rsidRPr="0086451B">
        <w:rPr>
          <w:b/>
          <w:bCs/>
        </w:rPr>
        <w:t>Customer</w:t>
      </w:r>
      <w:proofErr w:type="spellEnd"/>
      <w:r w:rsidRPr="0086451B">
        <w:t xml:space="preserve"> (</w:t>
      </w:r>
      <w:proofErr w:type="spellStart"/>
      <w:r w:rsidRPr="0086451B">
        <w:t>CustomerID</w:t>
      </w:r>
      <w:proofErr w:type="spellEnd"/>
      <w:r w:rsidRPr="0086451B">
        <w:t xml:space="preserve">, </w:t>
      </w:r>
      <w:proofErr w:type="spellStart"/>
      <w:r w:rsidRPr="0086451B">
        <w:t>FirstName</w:t>
      </w:r>
      <w:proofErr w:type="spellEnd"/>
      <w:r w:rsidRPr="0086451B">
        <w:t xml:space="preserve">, </w:t>
      </w:r>
      <w:proofErr w:type="spellStart"/>
      <w:r w:rsidRPr="0086451B">
        <w:t>LastName</w:t>
      </w:r>
      <w:proofErr w:type="spellEnd"/>
      <w:r w:rsidRPr="0086451B">
        <w:t xml:space="preserve">, </w:t>
      </w:r>
      <w:proofErr w:type="spellStart"/>
      <w:r w:rsidRPr="0086451B">
        <w:t>Email</w:t>
      </w:r>
      <w:proofErr w:type="spellEnd"/>
      <w:r w:rsidRPr="0086451B">
        <w:t xml:space="preserve">, </w:t>
      </w:r>
      <w:proofErr w:type="spellStart"/>
      <w:r w:rsidRPr="0086451B">
        <w:t>Phone</w:t>
      </w:r>
      <w:proofErr w:type="spellEnd"/>
      <w:r w:rsidRPr="0086451B">
        <w:t>)</w:t>
      </w:r>
    </w:p>
    <w:p w14:paraId="1BEC0F99" w14:textId="77777777" w:rsidR="0086451B" w:rsidRPr="0086451B" w:rsidRDefault="0086451B" w:rsidP="0086451B">
      <w:pPr>
        <w:numPr>
          <w:ilvl w:val="0"/>
          <w:numId w:val="3"/>
        </w:numPr>
      </w:pPr>
      <w:proofErr w:type="spellStart"/>
      <w:r w:rsidRPr="0086451B">
        <w:rPr>
          <w:b/>
          <w:bCs/>
        </w:rPr>
        <w:t>Order</w:t>
      </w:r>
      <w:proofErr w:type="spellEnd"/>
      <w:r w:rsidRPr="0086451B">
        <w:t xml:space="preserve"> (</w:t>
      </w:r>
      <w:proofErr w:type="spellStart"/>
      <w:r w:rsidRPr="0086451B">
        <w:t>OrderID</w:t>
      </w:r>
      <w:proofErr w:type="spellEnd"/>
      <w:r w:rsidRPr="0086451B">
        <w:t xml:space="preserve">, </w:t>
      </w:r>
      <w:proofErr w:type="spellStart"/>
      <w:r w:rsidRPr="0086451B">
        <w:t>CustomerID</w:t>
      </w:r>
      <w:proofErr w:type="spellEnd"/>
      <w:r w:rsidRPr="0086451B">
        <w:t xml:space="preserve">, </w:t>
      </w:r>
      <w:proofErr w:type="spellStart"/>
      <w:r w:rsidRPr="0086451B">
        <w:t>PaymentID</w:t>
      </w:r>
      <w:proofErr w:type="spellEnd"/>
      <w:r w:rsidRPr="0086451B">
        <w:t xml:space="preserve">, </w:t>
      </w:r>
      <w:proofErr w:type="spellStart"/>
      <w:r w:rsidRPr="0086451B">
        <w:t>OrderDate</w:t>
      </w:r>
      <w:proofErr w:type="spellEnd"/>
      <w:r w:rsidRPr="0086451B">
        <w:t xml:space="preserve">, </w:t>
      </w:r>
      <w:proofErr w:type="spellStart"/>
      <w:r w:rsidRPr="0086451B">
        <w:t>TotalAmount</w:t>
      </w:r>
      <w:proofErr w:type="spellEnd"/>
      <w:r w:rsidRPr="0086451B">
        <w:t>)</w:t>
      </w:r>
    </w:p>
    <w:p w14:paraId="4A1F1E9F" w14:textId="77777777" w:rsidR="0086451B" w:rsidRPr="0086451B" w:rsidRDefault="0086451B" w:rsidP="0086451B">
      <w:pPr>
        <w:numPr>
          <w:ilvl w:val="0"/>
          <w:numId w:val="3"/>
        </w:numPr>
      </w:pPr>
      <w:proofErr w:type="spellStart"/>
      <w:r w:rsidRPr="0086451B">
        <w:rPr>
          <w:b/>
          <w:bCs/>
        </w:rPr>
        <w:t>Product</w:t>
      </w:r>
      <w:proofErr w:type="spellEnd"/>
      <w:r w:rsidRPr="0086451B">
        <w:t xml:space="preserve"> (</w:t>
      </w:r>
      <w:proofErr w:type="spellStart"/>
      <w:r w:rsidRPr="0086451B">
        <w:t>ProductID</w:t>
      </w:r>
      <w:proofErr w:type="spellEnd"/>
      <w:r w:rsidRPr="0086451B">
        <w:t xml:space="preserve">, </w:t>
      </w:r>
      <w:proofErr w:type="spellStart"/>
      <w:r w:rsidRPr="0086451B">
        <w:t>CategoryID</w:t>
      </w:r>
      <w:proofErr w:type="spellEnd"/>
      <w:r w:rsidRPr="0086451B">
        <w:t xml:space="preserve">, </w:t>
      </w:r>
      <w:proofErr w:type="spellStart"/>
      <w:r w:rsidRPr="0086451B">
        <w:t>SupplierID</w:t>
      </w:r>
      <w:proofErr w:type="spellEnd"/>
      <w:r w:rsidRPr="0086451B">
        <w:t xml:space="preserve">, </w:t>
      </w:r>
      <w:proofErr w:type="spellStart"/>
      <w:r w:rsidRPr="0086451B">
        <w:t>ProductName</w:t>
      </w:r>
      <w:proofErr w:type="spellEnd"/>
      <w:r w:rsidRPr="0086451B">
        <w:t xml:space="preserve">, </w:t>
      </w:r>
      <w:proofErr w:type="spellStart"/>
      <w:r w:rsidRPr="0086451B">
        <w:t>Price</w:t>
      </w:r>
      <w:proofErr w:type="spellEnd"/>
      <w:r w:rsidRPr="0086451B">
        <w:t>)</w:t>
      </w:r>
    </w:p>
    <w:p w14:paraId="26E6A2E3" w14:textId="77777777" w:rsidR="0086451B" w:rsidRPr="0086451B" w:rsidRDefault="0086451B" w:rsidP="0086451B">
      <w:pPr>
        <w:numPr>
          <w:ilvl w:val="0"/>
          <w:numId w:val="3"/>
        </w:numPr>
      </w:pPr>
      <w:proofErr w:type="spellStart"/>
      <w:r w:rsidRPr="0086451B">
        <w:rPr>
          <w:b/>
          <w:bCs/>
        </w:rPr>
        <w:lastRenderedPageBreak/>
        <w:t>Category</w:t>
      </w:r>
      <w:proofErr w:type="spellEnd"/>
      <w:r w:rsidRPr="0086451B">
        <w:t xml:space="preserve"> (</w:t>
      </w:r>
      <w:proofErr w:type="spellStart"/>
      <w:r w:rsidRPr="0086451B">
        <w:t>CategoryID</w:t>
      </w:r>
      <w:proofErr w:type="spellEnd"/>
      <w:r w:rsidRPr="0086451B">
        <w:t xml:space="preserve">, </w:t>
      </w:r>
      <w:proofErr w:type="spellStart"/>
      <w:r w:rsidRPr="0086451B">
        <w:t>CategoryName</w:t>
      </w:r>
      <w:proofErr w:type="spellEnd"/>
      <w:r w:rsidRPr="0086451B">
        <w:t xml:space="preserve">, </w:t>
      </w:r>
      <w:proofErr w:type="spellStart"/>
      <w:r w:rsidRPr="0086451B">
        <w:t>Description</w:t>
      </w:r>
      <w:proofErr w:type="spellEnd"/>
      <w:r w:rsidRPr="0086451B">
        <w:t>)</w:t>
      </w:r>
    </w:p>
    <w:p w14:paraId="7903B23B" w14:textId="77777777" w:rsidR="0086451B" w:rsidRPr="0086451B" w:rsidRDefault="0086451B" w:rsidP="0086451B">
      <w:pPr>
        <w:numPr>
          <w:ilvl w:val="0"/>
          <w:numId w:val="3"/>
        </w:numPr>
      </w:pPr>
      <w:proofErr w:type="spellStart"/>
      <w:r w:rsidRPr="0086451B">
        <w:rPr>
          <w:b/>
          <w:bCs/>
        </w:rPr>
        <w:t>Supplier</w:t>
      </w:r>
      <w:proofErr w:type="spellEnd"/>
      <w:r w:rsidRPr="0086451B">
        <w:t xml:space="preserve"> (</w:t>
      </w:r>
      <w:proofErr w:type="spellStart"/>
      <w:r w:rsidRPr="0086451B">
        <w:t>SupplierID</w:t>
      </w:r>
      <w:proofErr w:type="spellEnd"/>
      <w:r w:rsidRPr="0086451B">
        <w:t xml:space="preserve">, </w:t>
      </w:r>
      <w:proofErr w:type="spellStart"/>
      <w:r w:rsidRPr="0086451B">
        <w:t>SupplierName</w:t>
      </w:r>
      <w:proofErr w:type="spellEnd"/>
      <w:r w:rsidRPr="0086451B">
        <w:t xml:space="preserve">, </w:t>
      </w:r>
      <w:proofErr w:type="spellStart"/>
      <w:r w:rsidRPr="0086451B">
        <w:t>ContactEmail</w:t>
      </w:r>
      <w:proofErr w:type="spellEnd"/>
      <w:r w:rsidRPr="0086451B">
        <w:t xml:space="preserve">, </w:t>
      </w:r>
      <w:proofErr w:type="spellStart"/>
      <w:r w:rsidRPr="0086451B">
        <w:t>Phone</w:t>
      </w:r>
      <w:proofErr w:type="spellEnd"/>
      <w:r w:rsidRPr="0086451B">
        <w:t>)</w:t>
      </w:r>
    </w:p>
    <w:p w14:paraId="1DD9847C" w14:textId="77777777" w:rsidR="0086451B" w:rsidRPr="0086451B" w:rsidRDefault="0086451B" w:rsidP="0086451B">
      <w:pPr>
        <w:numPr>
          <w:ilvl w:val="0"/>
          <w:numId w:val="3"/>
        </w:numPr>
      </w:pPr>
      <w:proofErr w:type="spellStart"/>
      <w:r w:rsidRPr="0086451B">
        <w:rPr>
          <w:b/>
          <w:bCs/>
        </w:rPr>
        <w:t>Payment</w:t>
      </w:r>
      <w:proofErr w:type="spellEnd"/>
      <w:r w:rsidRPr="0086451B">
        <w:t xml:space="preserve"> (</w:t>
      </w:r>
      <w:proofErr w:type="spellStart"/>
      <w:r w:rsidRPr="0086451B">
        <w:t>PaymentID</w:t>
      </w:r>
      <w:proofErr w:type="spellEnd"/>
      <w:r w:rsidRPr="0086451B">
        <w:t xml:space="preserve">, </w:t>
      </w:r>
      <w:proofErr w:type="spellStart"/>
      <w:r w:rsidRPr="0086451B">
        <w:t>PaymentType</w:t>
      </w:r>
      <w:proofErr w:type="spellEnd"/>
      <w:r w:rsidRPr="0086451B">
        <w:t xml:space="preserve">, </w:t>
      </w:r>
      <w:proofErr w:type="spellStart"/>
      <w:r w:rsidRPr="0086451B">
        <w:t>PaymentDate</w:t>
      </w:r>
      <w:proofErr w:type="spellEnd"/>
      <w:r w:rsidRPr="0086451B">
        <w:t xml:space="preserve">, </w:t>
      </w:r>
      <w:proofErr w:type="spellStart"/>
      <w:r w:rsidRPr="0086451B">
        <w:t>Amount</w:t>
      </w:r>
      <w:proofErr w:type="spellEnd"/>
      <w:r w:rsidRPr="0086451B">
        <w:t>)</w:t>
      </w:r>
    </w:p>
    <w:p w14:paraId="3CBC570C" w14:textId="77777777" w:rsidR="0086451B" w:rsidRPr="0086451B" w:rsidRDefault="0086451B" w:rsidP="0086451B">
      <w:r w:rsidRPr="0086451B">
        <w:t>Този модел осигурява логическата структура на базата данни, като гарантира нормализирани данни и връзки чрез първични (PK) и външни (FK) ключове.</w:t>
      </w:r>
    </w:p>
    <w:p w14:paraId="64423293" w14:textId="77777777" w:rsidR="0086451B" w:rsidRPr="0086451B" w:rsidRDefault="0086451B" w:rsidP="0086451B">
      <w:pPr>
        <w:rPr>
          <w:b/>
          <w:bCs/>
        </w:rPr>
      </w:pPr>
      <w:r>
        <w:rPr>
          <w:lang w:val="en-US"/>
        </w:rPr>
        <w:br/>
      </w:r>
      <w:r w:rsidRPr="0086451B">
        <w:rPr>
          <w:b/>
          <w:bCs/>
        </w:rPr>
        <w:t>4. SQL реализация</w:t>
      </w:r>
    </w:p>
    <w:p w14:paraId="5A9B2DB5" w14:textId="77777777" w:rsidR="0086451B" w:rsidRPr="0086451B" w:rsidRDefault="0086451B" w:rsidP="0086451B">
      <w:r w:rsidRPr="0086451B">
        <w:t xml:space="preserve">Файлът </w:t>
      </w:r>
      <w:proofErr w:type="spellStart"/>
      <w:r w:rsidRPr="0086451B">
        <w:rPr>
          <w:b/>
          <w:bCs/>
        </w:rPr>
        <w:t>shein.sql</w:t>
      </w:r>
      <w:proofErr w:type="spellEnd"/>
      <w:r w:rsidRPr="0086451B">
        <w:t xml:space="preserve"> съдържа SQL код, който създава базата данни </w:t>
      </w:r>
      <w:r w:rsidRPr="0086451B">
        <w:rPr>
          <w:b/>
          <w:bCs/>
        </w:rPr>
        <w:t>SHEIN_DB</w:t>
      </w:r>
      <w:r w:rsidRPr="0086451B">
        <w:t>, таблиците и техните зависимости.</w:t>
      </w:r>
      <w:r w:rsidRPr="0086451B">
        <w:br/>
        <w:t>Скриптът е предназначен за MS SQL Server и може да се използва за създаване и управление на базата данни.</w:t>
      </w:r>
    </w:p>
    <w:p w14:paraId="078B0F5A" w14:textId="77777777" w:rsidR="0086451B" w:rsidRPr="0086451B" w:rsidRDefault="0086451B" w:rsidP="0086451B">
      <w:pPr>
        <w:rPr>
          <w:b/>
          <w:bCs/>
        </w:rPr>
      </w:pPr>
      <w:r>
        <w:rPr>
          <w:lang w:val="en-US"/>
        </w:rPr>
        <w:br/>
      </w:r>
      <w:r w:rsidRPr="0086451B">
        <w:rPr>
          <w:b/>
          <w:bCs/>
        </w:rPr>
        <w:t>5. Инсталация и използване</w:t>
      </w:r>
    </w:p>
    <w:p w14:paraId="7CD89A7A" w14:textId="77777777" w:rsidR="0086451B" w:rsidRPr="0086451B" w:rsidRDefault="0086451B" w:rsidP="0086451B">
      <w:pPr>
        <w:numPr>
          <w:ilvl w:val="0"/>
          <w:numId w:val="4"/>
        </w:numPr>
      </w:pPr>
      <w:r w:rsidRPr="0086451B">
        <w:t>Отворете MS SQL Server.</w:t>
      </w:r>
    </w:p>
    <w:p w14:paraId="1CAB3D51" w14:textId="77777777" w:rsidR="0086451B" w:rsidRPr="0086451B" w:rsidRDefault="0086451B" w:rsidP="0086451B">
      <w:pPr>
        <w:numPr>
          <w:ilvl w:val="0"/>
          <w:numId w:val="4"/>
        </w:numPr>
      </w:pPr>
      <w:r w:rsidRPr="0086451B">
        <w:t>Създайте нова база данни с име SHEIN_DB.</w:t>
      </w:r>
    </w:p>
    <w:p w14:paraId="705C0B96" w14:textId="77777777" w:rsidR="0086451B" w:rsidRPr="0086451B" w:rsidRDefault="0086451B" w:rsidP="0086451B">
      <w:pPr>
        <w:numPr>
          <w:ilvl w:val="0"/>
          <w:numId w:val="4"/>
        </w:numPr>
      </w:pPr>
      <w:r w:rsidRPr="0086451B">
        <w:t xml:space="preserve">Стартирайте </w:t>
      </w:r>
      <w:proofErr w:type="spellStart"/>
      <w:r w:rsidRPr="0086451B">
        <w:t>shein.sql</w:t>
      </w:r>
      <w:proofErr w:type="spellEnd"/>
      <w:r w:rsidRPr="0086451B">
        <w:t>, за да се създадат всички таблици и зависимости.</w:t>
      </w:r>
    </w:p>
    <w:p w14:paraId="16357E6B" w14:textId="77777777" w:rsidR="0086451B" w:rsidRPr="0086451B" w:rsidRDefault="0086451B" w:rsidP="0086451B">
      <w:pPr>
        <w:numPr>
          <w:ilvl w:val="0"/>
          <w:numId w:val="4"/>
        </w:numPr>
      </w:pPr>
      <w:r w:rsidRPr="0086451B">
        <w:t xml:space="preserve">(По избор) Използвайте </w:t>
      </w:r>
      <w:proofErr w:type="spellStart"/>
      <w:r w:rsidRPr="0086451B">
        <w:t>shein_sample_data.sql</w:t>
      </w:r>
      <w:proofErr w:type="spellEnd"/>
      <w:r w:rsidRPr="0086451B">
        <w:t>, за да добавите примерни данни.</w:t>
      </w:r>
    </w:p>
    <w:p w14:paraId="1D3F8B57" w14:textId="77777777" w:rsidR="0086451B" w:rsidRPr="0086451B" w:rsidRDefault="0086451B" w:rsidP="0086451B">
      <w:pPr>
        <w:numPr>
          <w:ilvl w:val="0"/>
          <w:numId w:val="4"/>
        </w:numPr>
      </w:pPr>
      <w:r w:rsidRPr="0086451B">
        <w:t xml:space="preserve">Свържете </w:t>
      </w:r>
      <w:proofErr w:type="spellStart"/>
      <w:r w:rsidRPr="0086451B">
        <w:t>Power</w:t>
      </w:r>
      <w:proofErr w:type="spellEnd"/>
      <w:r w:rsidRPr="0086451B">
        <w:t xml:space="preserve"> BI към базата данни и отворете </w:t>
      </w:r>
      <w:proofErr w:type="spellStart"/>
      <w:r w:rsidRPr="0086451B">
        <w:t>shein_report.pbix</w:t>
      </w:r>
      <w:proofErr w:type="spellEnd"/>
      <w:r w:rsidRPr="0086451B">
        <w:t>, за да визуализирате анализите.</w:t>
      </w:r>
    </w:p>
    <w:p w14:paraId="293E96E1" w14:textId="77777777" w:rsidR="0086451B" w:rsidRPr="0086451B" w:rsidRDefault="0086451B" w:rsidP="0086451B">
      <w:pPr>
        <w:rPr>
          <w:b/>
          <w:bCs/>
        </w:rPr>
      </w:pPr>
      <w:r w:rsidRPr="0086451B">
        <w:rPr>
          <w:b/>
          <w:bCs/>
        </w:rPr>
        <w:t>6. Файлове в проекта</w:t>
      </w:r>
    </w:p>
    <w:p w14:paraId="612EFE7E" w14:textId="77777777" w:rsidR="0086451B" w:rsidRPr="0086451B" w:rsidRDefault="0086451B" w:rsidP="0086451B">
      <w:pPr>
        <w:numPr>
          <w:ilvl w:val="0"/>
          <w:numId w:val="5"/>
        </w:numPr>
      </w:pPr>
      <w:r w:rsidRPr="0086451B">
        <w:rPr>
          <w:b/>
          <w:bCs/>
        </w:rPr>
        <w:t>2301321079_shein_conceptual.drawio</w:t>
      </w:r>
      <w:r w:rsidRPr="0086451B">
        <w:t xml:space="preserve"> – Концептуална ER диаграма на системата.</w:t>
      </w:r>
    </w:p>
    <w:p w14:paraId="62E60FEC" w14:textId="77777777" w:rsidR="0086451B" w:rsidRPr="0086451B" w:rsidRDefault="0086451B" w:rsidP="0086451B">
      <w:pPr>
        <w:numPr>
          <w:ilvl w:val="0"/>
          <w:numId w:val="5"/>
        </w:numPr>
      </w:pPr>
      <w:r w:rsidRPr="0086451B">
        <w:rPr>
          <w:b/>
          <w:bCs/>
        </w:rPr>
        <w:t>2301321079_shein_logical.drawio</w:t>
      </w:r>
      <w:r w:rsidRPr="0086451B">
        <w:t xml:space="preserve"> – Логическа ER диаграма с атрибути и зависимости.</w:t>
      </w:r>
    </w:p>
    <w:p w14:paraId="2EFDBD02" w14:textId="77777777" w:rsidR="0086451B" w:rsidRPr="0086451B" w:rsidRDefault="0086451B" w:rsidP="0086451B">
      <w:pPr>
        <w:numPr>
          <w:ilvl w:val="0"/>
          <w:numId w:val="5"/>
        </w:numPr>
      </w:pPr>
      <w:proofErr w:type="spellStart"/>
      <w:r w:rsidRPr="0086451B">
        <w:rPr>
          <w:b/>
          <w:bCs/>
        </w:rPr>
        <w:t>shein.sql</w:t>
      </w:r>
      <w:proofErr w:type="spellEnd"/>
      <w:r w:rsidRPr="0086451B">
        <w:t xml:space="preserve"> – SQL скрипт, който създава базата данни и таблиците.</w:t>
      </w:r>
    </w:p>
    <w:p w14:paraId="5748BB42" w14:textId="77777777" w:rsidR="0086451B" w:rsidRPr="0086451B" w:rsidRDefault="0086451B" w:rsidP="0086451B">
      <w:pPr>
        <w:numPr>
          <w:ilvl w:val="0"/>
          <w:numId w:val="5"/>
        </w:numPr>
      </w:pPr>
      <w:r w:rsidRPr="0086451B">
        <w:rPr>
          <w:b/>
          <w:bCs/>
        </w:rPr>
        <w:t>README.md</w:t>
      </w:r>
      <w:r w:rsidRPr="0086451B">
        <w:t xml:space="preserve"> – Документация за курса и проекта.</w:t>
      </w:r>
    </w:p>
    <w:p w14:paraId="59E2FBF2" w14:textId="29D1527D" w:rsidR="0086451B" w:rsidRDefault="0086451B">
      <w:pPr>
        <w:rPr>
          <w:lang w:val="en-US"/>
        </w:rPr>
      </w:pPr>
    </w:p>
    <w:p w14:paraId="2441C3D7" w14:textId="77777777" w:rsidR="0086451B" w:rsidRPr="0086451B" w:rsidRDefault="0086451B" w:rsidP="0086451B">
      <w:pPr>
        <w:rPr>
          <w:b/>
          <w:bCs/>
        </w:rPr>
      </w:pPr>
      <w:r w:rsidRPr="0086451B">
        <w:rPr>
          <w:b/>
          <w:bCs/>
        </w:rPr>
        <w:t>7. Заключение</w:t>
      </w:r>
    </w:p>
    <w:p w14:paraId="0A02CC7A" w14:textId="77777777" w:rsidR="0086451B" w:rsidRPr="0086451B" w:rsidRDefault="0086451B" w:rsidP="0086451B">
      <w:r w:rsidRPr="0086451B">
        <w:t>Този проект демонстрира моделиране на реална e-</w:t>
      </w:r>
      <w:proofErr w:type="spellStart"/>
      <w:r w:rsidRPr="0086451B">
        <w:t>commerce</w:t>
      </w:r>
      <w:proofErr w:type="spellEnd"/>
      <w:r w:rsidRPr="0086451B">
        <w:t xml:space="preserve"> система чрез концептуални и логически ER диаграми и тяхната реализация в SQL.</w:t>
      </w:r>
      <w:r w:rsidRPr="0086451B">
        <w:br/>
        <w:t>Резултатът е добре структурирана база данни, подходяща за анализ, визуализация и бъдещо разширение.</w:t>
      </w:r>
    </w:p>
    <w:p w14:paraId="6F0370BF" w14:textId="77777777" w:rsidR="0086451B" w:rsidRPr="0086451B" w:rsidRDefault="0086451B">
      <w:pPr>
        <w:rPr>
          <w:lang w:val="en-US"/>
        </w:rPr>
      </w:pPr>
    </w:p>
    <w:sectPr w:rsidR="0086451B" w:rsidRPr="008645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164CD"/>
    <w:multiLevelType w:val="multilevel"/>
    <w:tmpl w:val="BA8C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11D19"/>
    <w:multiLevelType w:val="multilevel"/>
    <w:tmpl w:val="DE807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5B6F61"/>
    <w:multiLevelType w:val="multilevel"/>
    <w:tmpl w:val="413C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1738D6"/>
    <w:multiLevelType w:val="multilevel"/>
    <w:tmpl w:val="49640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F64E0C"/>
    <w:multiLevelType w:val="multilevel"/>
    <w:tmpl w:val="D292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2864813">
    <w:abstractNumId w:val="0"/>
  </w:num>
  <w:num w:numId="2" w16cid:durableId="286738306">
    <w:abstractNumId w:val="4"/>
  </w:num>
  <w:num w:numId="3" w16cid:durableId="2042657419">
    <w:abstractNumId w:val="3"/>
  </w:num>
  <w:num w:numId="4" w16cid:durableId="307902395">
    <w:abstractNumId w:val="1"/>
  </w:num>
  <w:num w:numId="5" w16cid:durableId="18707954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51B"/>
    <w:rsid w:val="005D5EC3"/>
    <w:rsid w:val="006D797B"/>
    <w:rsid w:val="0086451B"/>
    <w:rsid w:val="00D47DFA"/>
    <w:rsid w:val="00DC5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DD7CF"/>
  <w15:chartTrackingRefBased/>
  <w15:docId w15:val="{402F4DFB-0267-4FB3-92F0-C2F87F2B1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645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4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45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45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45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45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45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45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45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8645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8645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8645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86451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86451B"/>
    <w:rPr>
      <w:rFonts w:eastAsiaTheme="majorEastAsia" w:cstheme="majorBidi"/>
      <w:color w:val="2F5496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8645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86451B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8645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8645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45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864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45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8645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64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86451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6451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6451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645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86451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645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426</Words>
  <Characters>2431</Characters>
  <Application>Microsoft Office Word</Application>
  <DocSecurity>0</DocSecurity>
  <Lines>20</Lines>
  <Paragraphs>5</Paragraphs>
  <ScaleCrop>false</ScaleCrop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</dc:creator>
  <cp:keywords/>
  <dc:description/>
  <cp:lastModifiedBy>Windows 11</cp:lastModifiedBy>
  <cp:revision>2</cp:revision>
  <dcterms:created xsi:type="dcterms:W3CDTF">2025-11-12T15:02:00Z</dcterms:created>
  <dcterms:modified xsi:type="dcterms:W3CDTF">2025-11-12T15:02:00Z</dcterms:modified>
</cp:coreProperties>
</file>