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53E5B" w14:textId="77777777" w:rsidR="00B63E17" w:rsidRDefault="00B63E17">
      <w:pPr>
        <w:tabs>
          <w:tab w:val="left" w:pos="582"/>
        </w:tabs>
        <w:ind w:left="581" w:hanging="361"/>
      </w:pPr>
      <w:bookmarkStart w:id="0" w:name="_Toc116936266"/>
    </w:p>
    <w:p w14:paraId="0BA939CA" w14:textId="77777777" w:rsidR="00415E65" w:rsidRDefault="007039E8">
      <w:pPr>
        <w:pStyle w:val="Ttulo1"/>
        <w:numPr>
          <w:ilvl w:val="0"/>
          <w:numId w:val="5"/>
        </w:numPr>
        <w:tabs>
          <w:tab w:val="left" w:pos="582"/>
        </w:tabs>
        <w:ind w:hanging="361"/>
      </w:pPr>
      <w:r>
        <w:t>Introducción</w:t>
      </w:r>
      <w:bookmarkEnd w:id="0"/>
    </w:p>
    <w:p w14:paraId="4CF2283E" w14:textId="0ED0F9E7" w:rsidR="00F74511" w:rsidRDefault="00F74511" w:rsidP="00F74511">
      <w:pPr>
        <w:ind w:left="581"/>
        <w:jc w:val="both"/>
      </w:pPr>
      <w:r>
        <w:t xml:space="preserve">Este documento es la Especificación de Requisitos Software (ERS) para el aplicativo encargado de la gestión de entradas para partidos de béisbol de </w:t>
      </w:r>
      <w:r w:rsidR="00140F26">
        <w:t>las ligas</w:t>
      </w:r>
      <w:r w:rsidR="005B45A9">
        <w:t xml:space="preserve"> </w:t>
      </w:r>
      <w:r w:rsidR="001E1B88">
        <w:t xml:space="preserve">tanto menores como medianas </w:t>
      </w:r>
      <w:r>
        <w:t>del estado de Yucatán. Esta especificación se ha estructurado basándose en las directrices dadas por el estándar IEEE Práctica Recomendada para Especificaciones de Requisitos Software IEEE 830.</w:t>
      </w:r>
    </w:p>
    <w:p w14:paraId="4E5E7F71" w14:textId="77777777" w:rsidR="00415E65" w:rsidRDefault="00415E65">
      <w:pPr>
        <w:pStyle w:val="Textoindependiente"/>
        <w:spacing w:before="6"/>
        <w:rPr>
          <w:sz w:val="20"/>
        </w:rPr>
      </w:pPr>
    </w:p>
    <w:p w14:paraId="1A4BE932" w14:textId="77777777" w:rsidR="00415E65" w:rsidRDefault="007039E8">
      <w:pPr>
        <w:pStyle w:val="Prrafodelista"/>
        <w:numPr>
          <w:ilvl w:val="1"/>
          <w:numId w:val="5"/>
        </w:numPr>
        <w:tabs>
          <w:tab w:val="left" w:pos="1541"/>
          <w:tab w:val="left" w:pos="1542"/>
        </w:tabs>
        <w:ind w:hanging="721"/>
        <w:rPr>
          <w:b/>
          <w:sz w:val="28"/>
        </w:rPr>
      </w:pPr>
      <w:r>
        <w:rPr>
          <w:b/>
          <w:sz w:val="28"/>
        </w:rPr>
        <w:t>Propósito</w:t>
      </w:r>
    </w:p>
    <w:p w14:paraId="2C181425" w14:textId="7274119D" w:rsidR="00F74511" w:rsidRDefault="00F74511" w:rsidP="00F74511">
      <w:pPr>
        <w:ind w:left="720"/>
        <w:jc w:val="both"/>
      </w:pPr>
      <w:r>
        <w:t>Definir y presentar de forma ordenada los requisitos y especificaciones que deb</w:t>
      </w:r>
      <w:r w:rsidR="00140F26">
        <w:t>e</w:t>
      </w:r>
      <w:r>
        <w:t xml:space="preserve"> cumplir el software construi</w:t>
      </w:r>
      <w:r w:rsidR="00140F26">
        <w:t>do</w:t>
      </w:r>
      <w:r>
        <w:t xml:space="preserve">, </w:t>
      </w:r>
      <w:r w:rsidR="00287541">
        <w:t>el cual permite administrar a los clientes y cuentas de un banco, con sus respectivas funciones de agregar, eliminar, modificar y mostrar. De igual manera se espera tener medidas de seguridad para el manejo de los datos de los clientes.</w:t>
      </w:r>
    </w:p>
    <w:p w14:paraId="041D3681" w14:textId="77777777" w:rsidR="00415E65" w:rsidRDefault="00415E65">
      <w:pPr>
        <w:pStyle w:val="Textoindependiente"/>
        <w:spacing w:before="10"/>
        <w:rPr>
          <w:sz w:val="20"/>
        </w:rPr>
      </w:pPr>
    </w:p>
    <w:p w14:paraId="6FC0A836" w14:textId="77777777" w:rsidR="00415E65" w:rsidRDefault="007039E8">
      <w:pPr>
        <w:pStyle w:val="Ttulo2"/>
        <w:numPr>
          <w:ilvl w:val="1"/>
          <w:numId w:val="5"/>
        </w:numPr>
        <w:tabs>
          <w:tab w:val="left" w:pos="1541"/>
          <w:tab w:val="left" w:pos="1542"/>
        </w:tabs>
        <w:ind w:hanging="721"/>
      </w:pPr>
      <w:bookmarkStart w:id="1" w:name="_Toc116936267"/>
      <w:r>
        <w:t>Alcance</w:t>
      </w:r>
      <w:bookmarkEnd w:id="1"/>
    </w:p>
    <w:p w14:paraId="0710283E" w14:textId="03559D76" w:rsidR="00415E65" w:rsidRPr="006C03F8" w:rsidRDefault="00287541" w:rsidP="006C03F8">
      <w:pPr>
        <w:pStyle w:val="Ttulo4"/>
        <w:ind w:left="72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w w:val="105"/>
          <w:sz w:val="22"/>
          <w:szCs w:val="22"/>
        </w:rPr>
        <w:t>FarlandBank</w:t>
      </w:r>
      <w:r w:rsidR="006C03F8">
        <w:rPr>
          <w:rFonts w:ascii="Arial" w:hAnsi="Arial" w:cs="Arial"/>
          <w:w w:val="105"/>
          <w:sz w:val="22"/>
          <w:szCs w:val="22"/>
        </w:rPr>
        <w:t xml:space="preserve"> tiene como objetivo llegar hacia personas u organizaciones de pequeñas </w:t>
      </w:r>
      <w:r>
        <w:rPr>
          <w:rFonts w:ascii="Arial" w:hAnsi="Arial" w:cs="Arial"/>
          <w:w w:val="105"/>
          <w:sz w:val="22"/>
          <w:szCs w:val="22"/>
        </w:rPr>
        <w:t xml:space="preserve">asociaciones bancarias que </w:t>
      </w:r>
      <w:r w:rsidR="001E1B88">
        <w:rPr>
          <w:rFonts w:ascii="Arial" w:hAnsi="Arial" w:cs="Arial"/>
          <w:w w:val="105"/>
          <w:sz w:val="22"/>
          <w:szCs w:val="22"/>
        </w:rPr>
        <w:t xml:space="preserve">requieran un sistema de registro de </w:t>
      </w:r>
      <w:r>
        <w:rPr>
          <w:rFonts w:ascii="Arial" w:hAnsi="Arial" w:cs="Arial"/>
          <w:w w:val="105"/>
          <w:sz w:val="22"/>
          <w:szCs w:val="22"/>
        </w:rPr>
        <w:t>clientes y cuentas, el cual</w:t>
      </w:r>
      <w:r w:rsidR="001E1B88">
        <w:rPr>
          <w:rFonts w:ascii="Arial" w:hAnsi="Arial" w:cs="Arial"/>
          <w:w w:val="105"/>
          <w:sz w:val="22"/>
          <w:szCs w:val="22"/>
        </w:rPr>
        <w:t xml:space="preserve"> que pueda ser usado para </w:t>
      </w:r>
      <w:r>
        <w:rPr>
          <w:rFonts w:ascii="Arial" w:hAnsi="Arial" w:cs="Arial"/>
          <w:w w:val="105"/>
          <w:sz w:val="22"/>
          <w:szCs w:val="22"/>
        </w:rPr>
        <w:t>una optima gestión.</w:t>
      </w:r>
    </w:p>
    <w:p w14:paraId="11E48ED8" w14:textId="77777777" w:rsidR="00415E65" w:rsidRDefault="00415E65">
      <w:pPr>
        <w:pStyle w:val="Textoindependiente"/>
        <w:spacing w:before="5"/>
        <w:rPr>
          <w:sz w:val="20"/>
        </w:rPr>
      </w:pPr>
    </w:p>
    <w:p w14:paraId="0848B06A" w14:textId="77777777" w:rsidR="00415E65" w:rsidRDefault="007039E8">
      <w:pPr>
        <w:pStyle w:val="Ttulo2"/>
        <w:numPr>
          <w:ilvl w:val="1"/>
          <w:numId w:val="5"/>
        </w:numPr>
        <w:tabs>
          <w:tab w:val="left" w:pos="1541"/>
          <w:tab w:val="left" w:pos="1542"/>
        </w:tabs>
        <w:ind w:hanging="721"/>
      </w:pPr>
      <w:bookmarkStart w:id="2" w:name="_Toc116936268"/>
      <w:r>
        <w:t>Personal</w:t>
      </w:r>
      <w:r>
        <w:rPr>
          <w:spacing w:val="-4"/>
        </w:rPr>
        <w:t xml:space="preserve"> </w:t>
      </w:r>
      <w:r>
        <w:t>involucrado</w:t>
      </w:r>
      <w:bookmarkEnd w:id="2"/>
    </w:p>
    <w:p w14:paraId="67A491F8" w14:textId="77777777" w:rsidR="00415E65" w:rsidRDefault="00415E65">
      <w:pPr>
        <w:pStyle w:val="Textoindependiente"/>
        <w:spacing w:before="3"/>
        <w:rPr>
          <w:b/>
          <w:i w:val="0"/>
          <w:sz w:val="5"/>
        </w:rPr>
      </w:pPr>
    </w:p>
    <w:p w14:paraId="59C7EA49" w14:textId="0BCBDE43" w:rsidR="0009391A" w:rsidRDefault="0009391A" w:rsidP="005F0A5D">
      <w:pPr>
        <w:pStyle w:val="Ttulo2"/>
        <w:tabs>
          <w:tab w:val="left" w:pos="1541"/>
          <w:tab w:val="left" w:pos="1542"/>
        </w:tabs>
      </w:pPr>
    </w:p>
    <w:tbl>
      <w:tblPr>
        <w:tblStyle w:val="TableNormal"/>
        <w:tblW w:w="0" w:type="auto"/>
        <w:tblInd w:w="927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359"/>
        <w:gridCol w:w="5445"/>
      </w:tblGrid>
      <w:tr w:rsidR="0009391A" w14:paraId="65FE1099" w14:textId="77777777" w:rsidTr="007901E6">
        <w:trPr>
          <w:trHeight w:val="249"/>
        </w:trPr>
        <w:tc>
          <w:tcPr>
            <w:tcW w:w="2359" w:type="dxa"/>
            <w:tcBorders>
              <w:right w:val="double" w:sz="2" w:space="0" w:color="292929"/>
            </w:tcBorders>
            <w:shd w:val="clear" w:color="auto" w:fill="EAEAEA"/>
          </w:tcPr>
          <w:p w14:paraId="3A1DDE7A" w14:textId="77777777" w:rsidR="0009391A" w:rsidRDefault="0009391A" w:rsidP="007901E6">
            <w:pPr>
              <w:pStyle w:val="TableParagraph"/>
              <w:spacing w:line="206" w:lineRule="exact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Nombre</w:t>
            </w:r>
          </w:p>
        </w:tc>
        <w:tc>
          <w:tcPr>
            <w:tcW w:w="5445" w:type="dxa"/>
            <w:tcBorders>
              <w:left w:val="double" w:sz="2" w:space="0" w:color="292929"/>
            </w:tcBorders>
          </w:tcPr>
          <w:p w14:paraId="26ECD041" w14:textId="7E0E27B2" w:rsidR="0009391A" w:rsidRDefault="0009391A" w:rsidP="007901E6">
            <w:pPr>
              <w:pStyle w:val="TableParagraph"/>
              <w:spacing w:line="206" w:lineRule="exact"/>
              <w:ind w:left="23"/>
              <w:rPr>
                <w:sz w:val="19"/>
              </w:rPr>
            </w:pPr>
            <w:r>
              <w:rPr>
                <w:w w:val="105"/>
                <w:sz w:val="19"/>
              </w:rPr>
              <w:t>Dilian Armando Us Cachón.</w:t>
            </w:r>
          </w:p>
        </w:tc>
      </w:tr>
      <w:tr w:rsidR="0009391A" w:rsidRPr="00296CB3" w14:paraId="69A71305" w14:textId="77777777" w:rsidTr="007901E6">
        <w:trPr>
          <w:trHeight w:val="244"/>
        </w:trPr>
        <w:tc>
          <w:tcPr>
            <w:tcW w:w="2359" w:type="dxa"/>
            <w:tcBorders>
              <w:right w:val="double" w:sz="2" w:space="0" w:color="292929"/>
            </w:tcBorders>
            <w:shd w:val="clear" w:color="auto" w:fill="EAEAEA"/>
          </w:tcPr>
          <w:p w14:paraId="5ECFA641" w14:textId="77777777" w:rsidR="0009391A" w:rsidRDefault="0009391A" w:rsidP="007901E6">
            <w:pPr>
              <w:pStyle w:val="TableParagraph"/>
              <w:spacing w:line="201" w:lineRule="exact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Rol</w:t>
            </w:r>
          </w:p>
        </w:tc>
        <w:tc>
          <w:tcPr>
            <w:tcW w:w="5445" w:type="dxa"/>
            <w:tcBorders>
              <w:left w:val="double" w:sz="2" w:space="0" w:color="292929"/>
            </w:tcBorders>
          </w:tcPr>
          <w:p w14:paraId="5F2A024C" w14:textId="19639D54" w:rsidR="0009391A" w:rsidRPr="005F0A5D" w:rsidRDefault="0009391A" w:rsidP="007901E6">
            <w:pPr>
              <w:pStyle w:val="TableParagraph"/>
              <w:spacing w:line="201" w:lineRule="exact"/>
              <w:ind w:left="23"/>
              <w:rPr>
                <w:sz w:val="19"/>
                <w:lang w:val="en-US"/>
              </w:rPr>
            </w:pPr>
            <w:r w:rsidRPr="005F0A5D">
              <w:rPr>
                <w:w w:val="105"/>
                <w:sz w:val="19"/>
                <w:lang w:val="en-US"/>
              </w:rPr>
              <w:t xml:space="preserve">Software </w:t>
            </w:r>
            <w:r w:rsidR="000461E3">
              <w:rPr>
                <w:w w:val="105"/>
                <w:sz w:val="19"/>
                <w:lang w:val="en-US"/>
              </w:rPr>
              <w:t>engineer</w:t>
            </w:r>
          </w:p>
        </w:tc>
      </w:tr>
      <w:tr w:rsidR="0009391A" w14:paraId="6D3E3376" w14:textId="77777777" w:rsidTr="007901E6">
        <w:trPr>
          <w:trHeight w:val="249"/>
        </w:trPr>
        <w:tc>
          <w:tcPr>
            <w:tcW w:w="2359" w:type="dxa"/>
            <w:tcBorders>
              <w:right w:val="double" w:sz="2" w:space="0" w:color="292929"/>
            </w:tcBorders>
            <w:shd w:val="clear" w:color="auto" w:fill="EAEAEA"/>
          </w:tcPr>
          <w:p w14:paraId="499198DB" w14:textId="77777777" w:rsidR="0009391A" w:rsidRDefault="0009391A" w:rsidP="007901E6">
            <w:pPr>
              <w:pStyle w:val="TableParagraph"/>
              <w:spacing w:line="206" w:lineRule="exact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Categoría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profesional</w:t>
            </w:r>
          </w:p>
        </w:tc>
        <w:tc>
          <w:tcPr>
            <w:tcW w:w="5445" w:type="dxa"/>
            <w:tcBorders>
              <w:left w:val="double" w:sz="2" w:space="0" w:color="292929"/>
            </w:tcBorders>
          </w:tcPr>
          <w:p w14:paraId="71A1F4EE" w14:textId="77777777" w:rsidR="0009391A" w:rsidRDefault="0009391A" w:rsidP="007901E6">
            <w:pPr>
              <w:pStyle w:val="TableParagraph"/>
              <w:spacing w:line="206" w:lineRule="exact"/>
              <w:ind w:left="23"/>
              <w:rPr>
                <w:sz w:val="19"/>
              </w:rPr>
            </w:pPr>
            <w:r>
              <w:rPr>
                <w:w w:val="105"/>
                <w:sz w:val="19"/>
              </w:rPr>
              <w:t>Ingeniería en Software</w:t>
            </w:r>
          </w:p>
        </w:tc>
      </w:tr>
      <w:tr w:rsidR="0009391A" w14:paraId="46C4BB30" w14:textId="77777777" w:rsidTr="007901E6">
        <w:trPr>
          <w:trHeight w:val="244"/>
        </w:trPr>
        <w:tc>
          <w:tcPr>
            <w:tcW w:w="2359" w:type="dxa"/>
            <w:tcBorders>
              <w:right w:val="double" w:sz="2" w:space="0" w:color="292929"/>
            </w:tcBorders>
            <w:shd w:val="clear" w:color="auto" w:fill="EAEAEA"/>
          </w:tcPr>
          <w:p w14:paraId="06493061" w14:textId="77777777" w:rsidR="0009391A" w:rsidRDefault="0009391A" w:rsidP="007901E6">
            <w:pPr>
              <w:pStyle w:val="TableParagraph"/>
              <w:spacing w:line="201" w:lineRule="exact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Responsabilidades</w:t>
            </w:r>
          </w:p>
        </w:tc>
        <w:tc>
          <w:tcPr>
            <w:tcW w:w="5445" w:type="dxa"/>
            <w:tcBorders>
              <w:left w:val="double" w:sz="2" w:space="0" w:color="292929"/>
            </w:tcBorders>
          </w:tcPr>
          <w:p w14:paraId="40D1AC1D" w14:textId="4F2F4B4C" w:rsidR="0009391A" w:rsidRDefault="0009391A" w:rsidP="007901E6">
            <w:pPr>
              <w:pStyle w:val="TableParagraph"/>
              <w:spacing w:line="201" w:lineRule="exact"/>
              <w:ind w:left="23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Desarrollo del diseño de las interfaces</w:t>
            </w:r>
            <w:r w:rsidR="000461E3">
              <w:rPr>
                <w:w w:val="105"/>
                <w:sz w:val="19"/>
              </w:rPr>
              <w:t xml:space="preserve"> visuales, backend</w:t>
            </w:r>
            <w:r>
              <w:rPr>
                <w:w w:val="105"/>
                <w:sz w:val="19"/>
              </w:rPr>
              <w:t xml:space="preserve"> </w:t>
            </w:r>
            <w:r w:rsidR="009D01F6">
              <w:rPr>
                <w:w w:val="105"/>
                <w:sz w:val="19"/>
              </w:rPr>
              <w:t>y responsable de la administración del proyecto asegurando la conexión correcta entre los componentes modulares del sistema.</w:t>
            </w:r>
          </w:p>
        </w:tc>
      </w:tr>
      <w:tr w:rsidR="0009391A" w14:paraId="4D593626" w14:textId="77777777" w:rsidTr="007901E6">
        <w:trPr>
          <w:trHeight w:val="249"/>
        </w:trPr>
        <w:tc>
          <w:tcPr>
            <w:tcW w:w="2359" w:type="dxa"/>
            <w:tcBorders>
              <w:right w:val="double" w:sz="2" w:space="0" w:color="292929"/>
            </w:tcBorders>
            <w:shd w:val="clear" w:color="auto" w:fill="EAEAEA"/>
          </w:tcPr>
          <w:p w14:paraId="044DF470" w14:textId="77777777" w:rsidR="0009391A" w:rsidRDefault="0009391A" w:rsidP="007901E6">
            <w:pPr>
              <w:pStyle w:val="TableParagraph"/>
              <w:spacing w:line="206" w:lineRule="exact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Información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contacto</w:t>
            </w:r>
          </w:p>
        </w:tc>
        <w:tc>
          <w:tcPr>
            <w:tcW w:w="5445" w:type="dxa"/>
            <w:tcBorders>
              <w:left w:val="double" w:sz="2" w:space="0" w:color="292929"/>
            </w:tcBorders>
          </w:tcPr>
          <w:p w14:paraId="3DA7118D" w14:textId="0FCCEC73" w:rsidR="0009391A" w:rsidRDefault="00000000" w:rsidP="007901E6">
            <w:pPr>
              <w:pStyle w:val="TableParagraph"/>
              <w:spacing w:line="206" w:lineRule="exact"/>
              <w:ind w:left="23"/>
              <w:rPr>
                <w:sz w:val="19"/>
              </w:rPr>
            </w:pPr>
            <w:hyperlink r:id="rId7" w:history="1">
              <w:r w:rsidR="009D01F6">
                <w:rPr>
                  <w:rStyle w:val="Hipervnculo"/>
                  <w:rFonts w:ascii="Segoe UI" w:hAnsi="Segoe UI" w:cs="Segoe UI"/>
                  <w:color w:val="2D2558"/>
                  <w:sz w:val="23"/>
                  <w:szCs w:val="23"/>
                  <w:shd w:val="clear" w:color="auto" w:fill="FFFFFF"/>
                </w:rPr>
                <w:t>A16003750@alumnos.uady.mx</w:t>
              </w:r>
            </w:hyperlink>
          </w:p>
        </w:tc>
      </w:tr>
      <w:tr w:rsidR="0009391A" w14:paraId="31726A1C" w14:textId="77777777" w:rsidTr="007901E6">
        <w:trPr>
          <w:trHeight w:val="249"/>
        </w:trPr>
        <w:tc>
          <w:tcPr>
            <w:tcW w:w="2359" w:type="dxa"/>
            <w:tcBorders>
              <w:right w:val="double" w:sz="2" w:space="0" w:color="292929"/>
            </w:tcBorders>
            <w:shd w:val="clear" w:color="auto" w:fill="EAEAEA"/>
          </w:tcPr>
          <w:p w14:paraId="727F272B" w14:textId="77777777" w:rsidR="0009391A" w:rsidRDefault="0009391A" w:rsidP="007901E6">
            <w:pPr>
              <w:pStyle w:val="TableParagraph"/>
              <w:spacing w:line="206" w:lineRule="exact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Aprobación</w:t>
            </w:r>
          </w:p>
        </w:tc>
        <w:tc>
          <w:tcPr>
            <w:tcW w:w="5445" w:type="dxa"/>
            <w:tcBorders>
              <w:left w:val="double" w:sz="2" w:space="0" w:color="292929"/>
            </w:tcBorders>
          </w:tcPr>
          <w:p w14:paraId="130E94E2" w14:textId="77777777" w:rsidR="0009391A" w:rsidRDefault="0009391A" w:rsidP="007901E6">
            <w:pPr>
              <w:pStyle w:val="TableParagraph"/>
              <w:spacing w:line="206" w:lineRule="exact"/>
              <w:ind w:left="23"/>
              <w:rPr>
                <w:sz w:val="19"/>
              </w:rPr>
            </w:pPr>
            <w:r>
              <w:rPr>
                <w:w w:val="105"/>
                <w:sz w:val="19"/>
              </w:rPr>
              <w:t>N/A</w:t>
            </w:r>
          </w:p>
        </w:tc>
      </w:tr>
    </w:tbl>
    <w:p w14:paraId="271A6192" w14:textId="77777777" w:rsidR="0009391A" w:rsidRDefault="0009391A" w:rsidP="005F0A5D">
      <w:pPr>
        <w:pStyle w:val="Ttulo2"/>
        <w:tabs>
          <w:tab w:val="left" w:pos="1541"/>
          <w:tab w:val="left" w:pos="1542"/>
        </w:tabs>
      </w:pPr>
    </w:p>
    <w:p w14:paraId="056D3133" w14:textId="77777777" w:rsidR="005F0A5D" w:rsidRDefault="005F0A5D" w:rsidP="0009391A">
      <w:pPr>
        <w:pStyle w:val="Ttulo2"/>
        <w:tabs>
          <w:tab w:val="left" w:pos="1541"/>
          <w:tab w:val="left" w:pos="1542"/>
        </w:tabs>
      </w:pPr>
    </w:p>
    <w:p w14:paraId="73483180" w14:textId="30FC13C8" w:rsidR="00415E65" w:rsidRDefault="007039E8">
      <w:pPr>
        <w:pStyle w:val="Ttulo2"/>
        <w:numPr>
          <w:ilvl w:val="1"/>
          <w:numId w:val="5"/>
        </w:numPr>
        <w:tabs>
          <w:tab w:val="left" w:pos="1541"/>
          <w:tab w:val="left" w:pos="1542"/>
        </w:tabs>
        <w:ind w:hanging="721"/>
      </w:pPr>
      <w:bookmarkStart w:id="3" w:name="_Toc116936269"/>
      <w:r>
        <w:t>Definiciones,</w:t>
      </w:r>
      <w:r>
        <w:rPr>
          <w:spacing w:val="-7"/>
        </w:rPr>
        <w:t xml:space="preserve"> </w:t>
      </w:r>
      <w:r>
        <w:t>acrónimos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abreviaturas</w:t>
      </w:r>
      <w:bookmarkEnd w:id="3"/>
    </w:p>
    <w:p w14:paraId="190F9697" w14:textId="4147BC2B" w:rsidR="00415E65" w:rsidRDefault="009D01F6" w:rsidP="009D01F6">
      <w:pPr>
        <w:pStyle w:val="Ttulo4"/>
      </w:pPr>
      <w:r>
        <w:rPr>
          <w:w w:val="105"/>
        </w:rPr>
        <w:t>N/A</w:t>
      </w:r>
    </w:p>
    <w:p w14:paraId="0610F121" w14:textId="77777777" w:rsidR="00415E65" w:rsidRDefault="00415E65">
      <w:pPr>
        <w:pStyle w:val="Textoindependiente"/>
        <w:spacing w:before="7"/>
        <w:rPr>
          <w:sz w:val="20"/>
        </w:rPr>
      </w:pPr>
    </w:p>
    <w:p w14:paraId="52FF4366" w14:textId="77777777" w:rsidR="00415E65" w:rsidRDefault="007039E8">
      <w:pPr>
        <w:pStyle w:val="Ttulo2"/>
        <w:numPr>
          <w:ilvl w:val="1"/>
          <w:numId w:val="5"/>
        </w:numPr>
        <w:tabs>
          <w:tab w:val="left" w:pos="1541"/>
          <w:tab w:val="left" w:pos="1542"/>
        </w:tabs>
        <w:ind w:hanging="721"/>
      </w:pPr>
      <w:bookmarkStart w:id="4" w:name="_Toc116936270"/>
      <w:r>
        <w:t>Referencias</w:t>
      </w:r>
      <w:bookmarkEnd w:id="4"/>
    </w:p>
    <w:p w14:paraId="25C973AD" w14:textId="77777777" w:rsidR="00415E65" w:rsidRDefault="00415E65">
      <w:pPr>
        <w:pStyle w:val="Textoindependiente"/>
        <w:spacing w:before="6"/>
        <w:rPr>
          <w:b/>
          <w:i w:val="0"/>
          <w:sz w:val="6"/>
        </w:rPr>
      </w:pPr>
    </w:p>
    <w:tbl>
      <w:tblPr>
        <w:tblStyle w:val="TableNormal"/>
        <w:tblW w:w="0" w:type="auto"/>
        <w:tblInd w:w="954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2160"/>
        <w:gridCol w:w="864"/>
        <w:gridCol w:w="1536"/>
      </w:tblGrid>
      <w:tr w:rsidR="00A648A4" w14:paraId="77C8B2C9" w14:textId="77777777" w:rsidTr="00A648A4">
        <w:trPr>
          <w:trHeight w:val="291"/>
        </w:trPr>
        <w:tc>
          <w:tcPr>
            <w:tcW w:w="1980" w:type="dxa"/>
            <w:tcBorders>
              <w:left w:val="double" w:sz="2" w:space="0" w:color="292929"/>
              <w:bottom w:val="double" w:sz="2" w:space="0" w:color="292929"/>
            </w:tcBorders>
            <w:shd w:val="clear" w:color="auto" w:fill="EAEAEA"/>
          </w:tcPr>
          <w:p w14:paraId="6A09FDBF" w14:textId="77777777" w:rsidR="00A648A4" w:rsidRDefault="00A648A4">
            <w:pPr>
              <w:pStyle w:val="TableParagraph"/>
              <w:spacing w:before="66" w:line="205" w:lineRule="exact"/>
              <w:ind w:left="684" w:right="68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Titulo</w:t>
            </w:r>
          </w:p>
        </w:tc>
        <w:tc>
          <w:tcPr>
            <w:tcW w:w="2160" w:type="dxa"/>
            <w:tcBorders>
              <w:bottom w:val="double" w:sz="2" w:space="0" w:color="292929"/>
            </w:tcBorders>
            <w:shd w:val="clear" w:color="auto" w:fill="EAEAEA"/>
          </w:tcPr>
          <w:p w14:paraId="1C58843F" w14:textId="77777777" w:rsidR="00A648A4" w:rsidRDefault="00A648A4">
            <w:pPr>
              <w:pStyle w:val="TableParagraph"/>
              <w:spacing w:before="66" w:line="205" w:lineRule="exact"/>
              <w:ind w:left="839" w:right="827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Ruta</w:t>
            </w:r>
          </w:p>
        </w:tc>
        <w:tc>
          <w:tcPr>
            <w:tcW w:w="864" w:type="dxa"/>
            <w:tcBorders>
              <w:bottom w:val="double" w:sz="2" w:space="0" w:color="292929"/>
            </w:tcBorders>
            <w:shd w:val="clear" w:color="auto" w:fill="EAEAEA"/>
          </w:tcPr>
          <w:p w14:paraId="0AD62208" w14:textId="77777777" w:rsidR="00A648A4" w:rsidRDefault="00A648A4">
            <w:pPr>
              <w:pStyle w:val="TableParagraph"/>
              <w:spacing w:before="66" w:line="205" w:lineRule="exact"/>
              <w:ind w:right="129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Fecha</w:t>
            </w:r>
          </w:p>
        </w:tc>
        <w:tc>
          <w:tcPr>
            <w:tcW w:w="1536" w:type="dxa"/>
            <w:tcBorders>
              <w:bottom w:val="double" w:sz="2" w:space="0" w:color="292929"/>
            </w:tcBorders>
            <w:shd w:val="clear" w:color="auto" w:fill="EAEAEA"/>
          </w:tcPr>
          <w:p w14:paraId="53E448C6" w14:textId="77777777" w:rsidR="00A648A4" w:rsidRDefault="00A648A4">
            <w:pPr>
              <w:pStyle w:val="TableParagraph"/>
              <w:spacing w:before="66" w:line="205" w:lineRule="exact"/>
              <w:ind w:left="49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Autor</w:t>
            </w:r>
          </w:p>
        </w:tc>
      </w:tr>
      <w:tr w:rsidR="00A648A4" w14:paraId="6C043233" w14:textId="77777777" w:rsidTr="00A648A4">
        <w:trPr>
          <w:trHeight w:val="262"/>
        </w:trPr>
        <w:tc>
          <w:tcPr>
            <w:tcW w:w="1980" w:type="dxa"/>
            <w:tcBorders>
              <w:top w:val="double" w:sz="2" w:space="0" w:color="292929"/>
              <w:left w:val="double" w:sz="2" w:space="0" w:color="292929"/>
            </w:tcBorders>
          </w:tcPr>
          <w:p w14:paraId="25681508" w14:textId="1B04E39F" w:rsidR="00A648A4" w:rsidRPr="00196682" w:rsidRDefault="00A648A4" w:rsidP="00A648A4">
            <w:pPr>
              <w:pStyle w:val="TableParagraph"/>
              <w:spacing w:before="37" w:line="206" w:lineRule="exact"/>
              <w:ind w:left="52"/>
              <w:rPr>
                <w:rFonts w:ascii="Arial" w:hAnsi="Arial" w:cs="Arial"/>
                <w:w w:val="105"/>
                <w:sz w:val="20"/>
                <w:szCs w:val="20"/>
              </w:rPr>
            </w:pPr>
            <w:r w:rsidRPr="00196682">
              <w:rPr>
                <w:rFonts w:ascii="Arial" w:hAnsi="Arial" w:cs="Arial"/>
                <w:w w:val="105"/>
                <w:sz w:val="20"/>
                <w:szCs w:val="20"/>
              </w:rPr>
              <w:t>Metodología para la especificación de requerimientos</w:t>
            </w:r>
          </w:p>
          <w:p w14:paraId="6618244C" w14:textId="04E068F5" w:rsidR="00A648A4" w:rsidRPr="00196682" w:rsidRDefault="00A648A4" w:rsidP="00A648A4">
            <w:pPr>
              <w:pStyle w:val="TableParagraph"/>
              <w:spacing w:before="37" w:line="206" w:lineRule="exact"/>
              <w:ind w:left="52"/>
              <w:rPr>
                <w:rFonts w:ascii="Arial" w:hAnsi="Arial" w:cs="Arial"/>
                <w:sz w:val="20"/>
                <w:szCs w:val="20"/>
              </w:rPr>
            </w:pPr>
            <w:r w:rsidRPr="00196682">
              <w:rPr>
                <w:rFonts w:ascii="Arial" w:hAnsi="Arial" w:cs="Arial"/>
                <w:w w:val="105"/>
                <w:sz w:val="20"/>
                <w:szCs w:val="20"/>
              </w:rPr>
              <w:t>de software basado en el estándar IEEE 830-1998</w:t>
            </w:r>
          </w:p>
        </w:tc>
        <w:tc>
          <w:tcPr>
            <w:tcW w:w="2160" w:type="dxa"/>
            <w:tcBorders>
              <w:top w:val="double" w:sz="2" w:space="0" w:color="292929"/>
            </w:tcBorders>
          </w:tcPr>
          <w:p w14:paraId="473565E7" w14:textId="0260638C" w:rsidR="00A648A4" w:rsidRPr="00196682" w:rsidRDefault="00A648A4">
            <w:pPr>
              <w:pStyle w:val="TableParagraph"/>
              <w:spacing w:before="37" w:line="206" w:lineRule="exact"/>
              <w:ind w:left="38"/>
              <w:rPr>
                <w:rFonts w:ascii="Arial" w:hAnsi="Arial" w:cs="Arial"/>
                <w:sz w:val="20"/>
                <w:szCs w:val="20"/>
              </w:rPr>
            </w:pPr>
            <w:r w:rsidRPr="00196682">
              <w:rPr>
                <w:rFonts w:ascii="Arial" w:hAnsi="Arial" w:cs="Arial"/>
                <w:sz w:val="20"/>
                <w:szCs w:val="20"/>
              </w:rPr>
              <w:t>https://dspace.ups.edu.ec/bitstream/123456789/5264/1/UPS-CT002757.pdf</w:t>
            </w:r>
          </w:p>
        </w:tc>
        <w:tc>
          <w:tcPr>
            <w:tcW w:w="864" w:type="dxa"/>
            <w:tcBorders>
              <w:top w:val="double" w:sz="2" w:space="0" w:color="292929"/>
            </w:tcBorders>
          </w:tcPr>
          <w:p w14:paraId="66933724" w14:textId="38CBFB8F" w:rsidR="00A648A4" w:rsidRPr="00196682" w:rsidRDefault="00A648A4">
            <w:pPr>
              <w:pStyle w:val="TableParagraph"/>
              <w:spacing w:before="37" w:line="206" w:lineRule="exact"/>
              <w:ind w:right="113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96682">
              <w:rPr>
                <w:rFonts w:ascii="Arial" w:hAnsi="Arial" w:cs="Arial"/>
                <w:w w:val="105"/>
                <w:sz w:val="20"/>
                <w:szCs w:val="20"/>
              </w:rPr>
              <w:t>2013</w:t>
            </w:r>
          </w:p>
        </w:tc>
        <w:tc>
          <w:tcPr>
            <w:tcW w:w="1536" w:type="dxa"/>
            <w:tcBorders>
              <w:top w:val="double" w:sz="2" w:space="0" w:color="292929"/>
            </w:tcBorders>
          </w:tcPr>
          <w:p w14:paraId="38B75352" w14:textId="381B4E8D" w:rsidR="00A648A4" w:rsidRPr="00196682" w:rsidRDefault="00A648A4">
            <w:pPr>
              <w:pStyle w:val="TableParagraph"/>
              <w:spacing w:before="37" w:line="206" w:lineRule="exact"/>
              <w:ind w:left="67"/>
              <w:rPr>
                <w:rFonts w:ascii="Arial" w:hAnsi="Arial" w:cs="Arial"/>
                <w:sz w:val="20"/>
                <w:szCs w:val="20"/>
              </w:rPr>
            </w:pPr>
            <w:r w:rsidRPr="00196682">
              <w:rPr>
                <w:rFonts w:ascii="Arial" w:hAnsi="Arial" w:cs="Arial"/>
                <w:w w:val="105"/>
                <w:sz w:val="20"/>
                <w:szCs w:val="20"/>
              </w:rPr>
              <w:t>Carlos Borja</w:t>
            </w:r>
          </w:p>
        </w:tc>
      </w:tr>
      <w:tr w:rsidR="00A648A4" w14:paraId="0D65BFD2" w14:textId="77777777" w:rsidTr="00A648A4">
        <w:trPr>
          <w:trHeight w:val="249"/>
        </w:trPr>
        <w:tc>
          <w:tcPr>
            <w:tcW w:w="1980" w:type="dxa"/>
            <w:tcBorders>
              <w:left w:val="double" w:sz="2" w:space="0" w:color="292929"/>
            </w:tcBorders>
          </w:tcPr>
          <w:p w14:paraId="35C029EE" w14:textId="2E581C77" w:rsidR="00A648A4" w:rsidRPr="00196682" w:rsidRDefault="00196682">
            <w:pPr>
              <w:pStyle w:val="TableParagraph"/>
              <w:spacing w:before="0"/>
              <w:rPr>
                <w:rFonts w:ascii="Arial" w:hAnsi="Arial" w:cs="Arial"/>
                <w:sz w:val="20"/>
                <w:szCs w:val="20"/>
              </w:rPr>
            </w:pPr>
            <w:r w:rsidRPr="00196682">
              <w:rPr>
                <w:rFonts w:ascii="Arial" w:hAnsi="Arial" w:cs="Arial"/>
                <w:sz w:val="20"/>
                <w:szCs w:val="20"/>
              </w:rPr>
              <w:t>ERS IEEE 830</w:t>
            </w:r>
          </w:p>
        </w:tc>
        <w:tc>
          <w:tcPr>
            <w:tcW w:w="2160" w:type="dxa"/>
          </w:tcPr>
          <w:p w14:paraId="281556B8" w14:textId="64E441C0" w:rsidR="00A648A4" w:rsidRPr="00196682" w:rsidRDefault="00196682">
            <w:pPr>
              <w:pStyle w:val="TableParagraph"/>
              <w:spacing w:before="0"/>
              <w:rPr>
                <w:rFonts w:ascii="Arial" w:hAnsi="Arial" w:cs="Arial"/>
                <w:sz w:val="20"/>
                <w:szCs w:val="20"/>
              </w:rPr>
            </w:pPr>
            <w:r w:rsidRPr="00196682">
              <w:rPr>
                <w:rFonts w:ascii="Arial" w:hAnsi="Arial" w:cs="Arial"/>
                <w:sz w:val="20"/>
                <w:szCs w:val="20"/>
              </w:rPr>
              <w:t>http://repositorio.puce.edu.ec/bitstream/handle/22000/14122/Anexo%201%20-%20ERS%20IEEE%20830.pdf?sequence=2&amp;isAllowed=y</w:t>
            </w:r>
          </w:p>
        </w:tc>
        <w:tc>
          <w:tcPr>
            <w:tcW w:w="864" w:type="dxa"/>
          </w:tcPr>
          <w:p w14:paraId="55ACA0B7" w14:textId="6A85B42E" w:rsidR="00A648A4" w:rsidRPr="00196682" w:rsidRDefault="00196682">
            <w:pPr>
              <w:pStyle w:val="TableParagraph"/>
              <w:spacing w:before="0"/>
              <w:rPr>
                <w:rFonts w:ascii="Arial" w:hAnsi="Arial" w:cs="Arial"/>
                <w:sz w:val="20"/>
                <w:szCs w:val="20"/>
              </w:rPr>
            </w:pPr>
            <w:r w:rsidRPr="00196682"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536" w:type="dxa"/>
          </w:tcPr>
          <w:p w14:paraId="5A9E7E72" w14:textId="17BFEACA" w:rsidR="00A648A4" w:rsidRPr="00196682" w:rsidRDefault="00196682">
            <w:pPr>
              <w:pStyle w:val="TableParagraph"/>
              <w:spacing w:before="0"/>
              <w:rPr>
                <w:rFonts w:ascii="Arial" w:hAnsi="Arial" w:cs="Arial"/>
                <w:sz w:val="20"/>
                <w:szCs w:val="20"/>
              </w:rPr>
            </w:pPr>
            <w:r w:rsidRPr="00196682">
              <w:rPr>
                <w:rFonts w:ascii="Arial" w:hAnsi="Arial" w:cs="Arial"/>
                <w:sz w:val="20"/>
                <w:szCs w:val="20"/>
              </w:rPr>
              <w:t>Ulloa Zurita</w:t>
            </w:r>
          </w:p>
        </w:tc>
      </w:tr>
    </w:tbl>
    <w:p w14:paraId="2EC82C7E" w14:textId="127CF58D" w:rsidR="00415E65" w:rsidRDefault="00415E65">
      <w:pPr>
        <w:pStyle w:val="Textoindependiente"/>
        <w:spacing w:before="7"/>
        <w:rPr>
          <w:sz w:val="20"/>
        </w:rPr>
      </w:pPr>
    </w:p>
    <w:p w14:paraId="5EE4E61B" w14:textId="0E5C8961" w:rsidR="00296CB3" w:rsidRDefault="00296CB3">
      <w:pPr>
        <w:pStyle w:val="Textoindependiente"/>
        <w:spacing w:before="7"/>
        <w:rPr>
          <w:sz w:val="20"/>
        </w:rPr>
      </w:pPr>
    </w:p>
    <w:p w14:paraId="0F0F137A" w14:textId="77777777" w:rsidR="00296CB3" w:rsidRDefault="00296CB3">
      <w:pPr>
        <w:pStyle w:val="Textoindependiente"/>
        <w:spacing w:before="7"/>
        <w:rPr>
          <w:sz w:val="20"/>
        </w:rPr>
      </w:pPr>
    </w:p>
    <w:p w14:paraId="505FBA76" w14:textId="77777777" w:rsidR="00415E65" w:rsidRDefault="007039E8">
      <w:pPr>
        <w:pStyle w:val="Ttulo2"/>
        <w:numPr>
          <w:ilvl w:val="1"/>
          <w:numId w:val="5"/>
        </w:numPr>
        <w:tabs>
          <w:tab w:val="left" w:pos="1541"/>
          <w:tab w:val="left" w:pos="1542"/>
        </w:tabs>
        <w:spacing w:before="1"/>
        <w:ind w:hanging="721"/>
      </w:pPr>
      <w:bookmarkStart w:id="5" w:name="_Toc116936271"/>
      <w:r>
        <w:lastRenderedPageBreak/>
        <w:t>Resumen</w:t>
      </w:r>
      <w:bookmarkEnd w:id="5"/>
    </w:p>
    <w:p w14:paraId="528CB88D" w14:textId="77777777" w:rsidR="00415E65" w:rsidRDefault="00196682" w:rsidP="009D780C">
      <w:pPr>
        <w:pStyle w:val="Prrafodelista"/>
        <w:numPr>
          <w:ilvl w:val="2"/>
          <w:numId w:val="5"/>
        </w:numPr>
        <w:tabs>
          <w:tab w:val="left" w:pos="1289"/>
          <w:tab w:val="left" w:pos="1290"/>
        </w:tabs>
        <w:spacing w:before="12"/>
        <w:ind w:hanging="361"/>
        <w:jc w:val="both"/>
        <w:rPr>
          <w:i/>
        </w:rPr>
      </w:pPr>
      <w:r w:rsidRPr="009D780C">
        <w:rPr>
          <w:i/>
        </w:rPr>
        <w:t xml:space="preserve">A partir de aquí se empieza en hablar más a fondo sobre el proyecto y en conceptos más específicos como lo es la perspectiva del producto donde     </w:t>
      </w:r>
      <w:r w:rsidR="00043A3B" w:rsidRPr="009D780C">
        <w:rPr>
          <w:i/>
        </w:rPr>
        <w:t>se aborda</w:t>
      </w:r>
      <w:r w:rsidRPr="009D780C">
        <w:rPr>
          <w:i/>
        </w:rPr>
        <w:t xml:space="preserve"> un breve resumen descriptivo de las funcionalidades a </w:t>
      </w:r>
      <w:r w:rsidR="009D780C" w:rsidRPr="009D780C">
        <w:rPr>
          <w:i/>
        </w:rPr>
        <w:t>implementar,</w:t>
      </w:r>
      <w:r w:rsidRPr="009D780C">
        <w:rPr>
          <w:i/>
        </w:rPr>
        <w:t xml:space="preserve"> así como las restricciones que han sido impuestas al sistema para un desarrollo adecuado como lo es el lenguaje utilizado, su versión, paradigma impuesto y estilo arquitectónico que será impuesto. Se hacen su</w:t>
      </w:r>
      <w:r w:rsidR="001D235A" w:rsidRPr="009D780C">
        <w:rPr>
          <w:i/>
        </w:rPr>
        <w:t>-</w:t>
      </w:r>
      <w:r w:rsidRPr="009D780C">
        <w:rPr>
          <w:i/>
        </w:rPr>
        <w:t xml:space="preserve"> posiciones en el caso de que el sistema cambie algún componente o cierta funcionalidad que pueda afectar de manera drástica a todo el sistema. Para finalizar, se hace descripción </w:t>
      </w:r>
      <w:r w:rsidR="001D235A" w:rsidRPr="009D780C">
        <w:rPr>
          <w:i/>
        </w:rPr>
        <w:t>de</w:t>
      </w:r>
      <w:r w:rsidR="00140F26" w:rsidRPr="009D780C">
        <w:rPr>
          <w:i/>
        </w:rPr>
        <w:t xml:space="preserve"> </w:t>
      </w:r>
      <w:r w:rsidRPr="009D780C">
        <w:rPr>
          <w:i/>
        </w:rPr>
        <w:t>requisitos funcionales y no funcionales</w:t>
      </w:r>
      <w:r w:rsidR="00140F26" w:rsidRPr="009D780C">
        <w:rPr>
          <w:i/>
        </w:rPr>
        <w:t xml:space="preserve"> que son propios del sistema</w:t>
      </w:r>
      <w:r w:rsidR="009D780C">
        <w:rPr>
          <w:i/>
        </w:rPr>
        <w:t xml:space="preserve"> trabajado y que fueron proporcionados enteramente por los administradores</w:t>
      </w:r>
      <w:r w:rsidRPr="009D780C">
        <w:rPr>
          <w:i/>
        </w:rPr>
        <w:t>.</w:t>
      </w:r>
    </w:p>
    <w:p w14:paraId="79B42BCB" w14:textId="77777777" w:rsidR="00415E65" w:rsidRDefault="00415E65">
      <w:pPr>
        <w:pStyle w:val="Textoindependiente"/>
        <w:spacing w:before="3"/>
        <w:rPr>
          <w:sz w:val="12"/>
        </w:rPr>
      </w:pPr>
    </w:p>
    <w:p w14:paraId="10010C73" w14:textId="77777777" w:rsidR="00415E65" w:rsidRDefault="007039E8">
      <w:pPr>
        <w:pStyle w:val="Ttulo1"/>
        <w:numPr>
          <w:ilvl w:val="0"/>
          <w:numId w:val="5"/>
        </w:numPr>
        <w:tabs>
          <w:tab w:val="left" w:pos="582"/>
        </w:tabs>
        <w:spacing w:before="96"/>
        <w:ind w:hanging="361"/>
      </w:pPr>
      <w:bookmarkStart w:id="6" w:name="_Toc116936272"/>
      <w:r>
        <w:t>Descripción</w:t>
      </w:r>
      <w:r>
        <w:rPr>
          <w:spacing w:val="40"/>
        </w:rPr>
        <w:t xml:space="preserve"> </w:t>
      </w:r>
      <w:r>
        <w:t>general</w:t>
      </w:r>
      <w:bookmarkEnd w:id="6"/>
    </w:p>
    <w:p w14:paraId="13475B71" w14:textId="58D54F99" w:rsidR="00415E65" w:rsidRDefault="007039E8">
      <w:pPr>
        <w:pStyle w:val="Ttulo2"/>
        <w:numPr>
          <w:ilvl w:val="1"/>
          <w:numId w:val="5"/>
        </w:numPr>
        <w:tabs>
          <w:tab w:val="left" w:pos="1541"/>
          <w:tab w:val="left" w:pos="1542"/>
        </w:tabs>
        <w:spacing w:before="248"/>
        <w:ind w:hanging="721"/>
      </w:pPr>
      <w:bookmarkStart w:id="7" w:name="_Toc116936273"/>
      <w:r>
        <w:t>Perspectiva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producto</w:t>
      </w:r>
      <w:bookmarkEnd w:id="7"/>
    </w:p>
    <w:p w14:paraId="654A1DBC" w14:textId="767D0467" w:rsidR="00043A3B" w:rsidRDefault="00043A3B" w:rsidP="00043A3B">
      <w:pPr>
        <w:ind w:left="720"/>
        <w:jc w:val="both"/>
      </w:pPr>
      <w:r>
        <w:t xml:space="preserve">Con el proyecto se busca desarrollar e implementar una aplicación </w:t>
      </w:r>
      <w:r w:rsidR="00DB5989">
        <w:t>(</w:t>
      </w:r>
      <w:r w:rsidR="00950ECA">
        <w:t>web</w:t>
      </w:r>
      <w:r>
        <w:t xml:space="preserve"> en </w:t>
      </w:r>
      <w:r w:rsidR="00950ECA">
        <w:t>el framework asp.net</w:t>
      </w:r>
      <w:r w:rsidR="00DB5989">
        <w:t xml:space="preserve"> core, o lenguaje libre)</w:t>
      </w:r>
      <w:r w:rsidR="00950ECA">
        <w:t xml:space="preserve">, </w:t>
      </w:r>
      <w:r>
        <w:t xml:space="preserve">que gestione de forma óptima </w:t>
      </w:r>
      <w:r w:rsidR="0076571C">
        <w:t xml:space="preserve">a los clientes </w:t>
      </w:r>
      <w:r w:rsidR="00EB25E2">
        <w:t>de</w:t>
      </w:r>
      <w:r w:rsidR="0076571C">
        <w:t xml:space="preserve"> un</w:t>
      </w:r>
      <w:r w:rsidR="00EB25E2">
        <w:t xml:space="preserve"> banco y sus respectivas cuentas.</w:t>
      </w:r>
    </w:p>
    <w:p w14:paraId="6763ADA1" w14:textId="77777777" w:rsidR="00043A3B" w:rsidRDefault="00043A3B" w:rsidP="00043A3B">
      <w:pPr>
        <w:ind w:left="720"/>
      </w:pPr>
      <w:r>
        <w:t>Gracias al desarrollo se espera:</w:t>
      </w:r>
    </w:p>
    <w:p w14:paraId="7608EEC0" w14:textId="6BF60C0F" w:rsidR="00043A3B" w:rsidRDefault="00043A3B" w:rsidP="00043A3B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left="1440"/>
        <w:contextualSpacing/>
      </w:pPr>
      <w:r>
        <w:t xml:space="preserve">Un control preciso que proporcione la información actualizada que evite </w:t>
      </w:r>
      <w:r w:rsidR="0076571C">
        <w:t xml:space="preserve">problemas como </w:t>
      </w:r>
      <w:r w:rsidR="00950ECA">
        <w:t>las incongruencias</w:t>
      </w:r>
      <w:r w:rsidR="0076571C">
        <w:t xml:space="preserve"> de los datos de la cuenta con la base de datos.</w:t>
      </w:r>
    </w:p>
    <w:p w14:paraId="4FBC1FDB" w14:textId="0CC7F33C" w:rsidR="00043A3B" w:rsidRDefault="00043A3B" w:rsidP="00043A3B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left="1440"/>
        <w:contextualSpacing/>
      </w:pPr>
      <w:r>
        <w:t xml:space="preserve"> Agilizar el proceso de </w:t>
      </w:r>
      <w:r w:rsidR="0076571C">
        <w:t>creación de cuentas y clientes</w:t>
      </w:r>
      <w:r>
        <w:t>.</w:t>
      </w:r>
    </w:p>
    <w:p w14:paraId="7F1EE1CE" w14:textId="64A86BD7" w:rsidR="00043A3B" w:rsidRDefault="0076571C" w:rsidP="00043A3B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left="1440"/>
        <w:contextualSpacing/>
      </w:pPr>
      <w:r>
        <w:t>validación automática de los datos que se ingresen al sistema al momento de crear usuarios o cuentas</w:t>
      </w:r>
      <w:r w:rsidR="00043A3B">
        <w:t>.</w:t>
      </w:r>
    </w:p>
    <w:p w14:paraId="5EC9A674" w14:textId="5B7E966C" w:rsidR="00043A3B" w:rsidRDefault="002E289B" w:rsidP="00043A3B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left="1440"/>
        <w:contextualSpacing/>
      </w:pPr>
      <w:r>
        <w:t>Generación de reportes sobre los clientes y sus cuentas</w:t>
      </w:r>
      <w:r w:rsidR="00043A3B">
        <w:t>.</w:t>
      </w:r>
    </w:p>
    <w:p w14:paraId="16C50A72" w14:textId="225D9D2E" w:rsidR="00B04FFD" w:rsidRDefault="00B04FFD" w:rsidP="00043A3B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left="1440"/>
        <w:contextualSpacing/>
      </w:pPr>
      <w:r>
        <w:t xml:space="preserve">Un control que permite actualizar, borrar o agregar nuevos </w:t>
      </w:r>
      <w:r w:rsidR="002E289B">
        <w:t xml:space="preserve">clientes o cuentas </w:t>
      </w:r>
      <w:r>
        <w:t>hacia una base de datos relacional.</w:t>
      </w:r>
    </w:p>
    <w:p w14:paraId="7C63AF6B" w14:textId="3C7F8FD1" w:rsidR="002E289B" w:rsidRDefault="002E289B" w:rsidP="00043A3B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left="1440"/>
        <w:contextualSpacing/>
      </w:pPr>
      <w:r>
        <w:t>eliminación segura de cuentas únicamente si el balance de la misma es 0.</w:t>
      </w:r>
    </w:p>
    <w:p w14:paraId="04BD0F2F" w14:textId="6BD80D86" w:rsidR="002E289B" w:rsidRDefault="002E289B" w:rsidP="00043A3B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left="1440"/>
        <w:contextualSpacing/>
      </w:pPr>
      <w:r>
        <w:t>eliminación segura de clientes, únicamente sus todas sus cuentas tienen el balance en 0.</w:t>
      </w:r>
    </w:p>
    <w:p w14:paraId="0A5B8B6F" w14:textId="77777777" w:rsidR="00043A3B" w:rsidRDefault="00043A3B" w:rsidP="00043A3B">
      <w:pPr>
        <w:pStyle w:val="Ttulo2"/>
        <w:tabs>
          <w:tab w:val="left" w:pos="1541"/>
          <w:tab w:val="left" w:pos="1542"/>
        </w:tabs>
        <w:spacing w:before="248"/>
        <w:ind w:firstLine="0"/>
      </w:pPr>
    </w:p>
    <w:p w14:paraId="45259D78" w14:textId="77777777" w:rsidR="00415E65" w:rsidRDefault="007039E8">
      <w:pPr>
        <w:pStyle w:val="Ttulo2"/>
        <w:numPr>
          <w:ilvl w:val="1"/>
          <w:numId w:val="5"/>
        </w:numPr>
        <w:tabs>
          <w:tab w:val="left" w:pos="1541"/>
          <w:tab w:val="left" w:pos="1542"/>
        </w:tabs>
        <w:ind w:hanging="721"/>
      </w:pPr>
      <w:bookmarkStart w:id="8" w:name="_Toc116936274"/>
      <w:r>
        <w:t>Funcionalidad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producto</w:t>
      </w:r>
      <w:bookmarkEnd w:id="8"/>
    </w:p>
    <w:p w14:paraId="539C321A" w14:textId="6E6EE3BA" w:rsidR="00415E65" w:rsidRDefault="00415E65">
      <w:pPr>
        <w:pStyle w:val="Textoindependiente"/>
        <w:spacing w:before="6"/>
        <w:rPr>
          <w:sz w:val="20"/>
        </w:rPr>
      </w:pPr>
    </w:p>
    <w:p w14:paraId="2F235AE5" w14:textId="1CA1DB8B" w:rsidR="00802D29" w:rsidRPr="005C033A" w:rsidRDefault="00802D29" w:rsidP="00802D29">
      <w:pPr>
        <w:pStyle w:val="Textoindependiente"/>
        <w:numPr>
          <w:ilvl w:val="0"/>
          <w:numId w:val="8"/>
        </w:numPr>
        <w:spacing w:before="6"/>
        <w:rPr>
          <w:sz w:val="22"/>
          <w:szCs w:val="20"/>
        </w:rPr>
      </w:pPr>
      <w:r w:rsidRPr="005C033A">
        <w:rPr>
          <w:sz w:val="22"/>
          <w:szCs w:val="20"/>
        </w:rPr>
        <w:t xml:space="preserve">Realizar altas, bajas y </w:t>
      </w:r>
      <w:r w:rsidR="002E289B">
        <w:rPr>
          <w:sz w:val="22"/>
          <w:szCs w:val="20"/>
        </w:rPr>
        <w:t>cambios</w:t>
      </w:r>
      <w:r w:rsidRPr="005C033A">
        <w:rPr>
          <w:sz w:val="22"/>
          <w:szCs w:val="20"/>
        </w:rPr>
        <w:t xml:space="preserve"> de</w:t>
      </w:r>
      <w:r w:rsidR="002E289B">
        <w:rPr>
          <w:sz w:val="22"/>
          <w:szCs w:val="20"/>
        </w:rPr>
        <w:t xml:space="preserve"> clientes</w:t>
      </w:r>
      <w:r w:rsidRPr="005C033A">
        <w:rPr>
          <w:sz w:val="22"/>
          <w:szCs w:val="20"/>
        </w:rPr>
        <w:t xml:space="preserve"> en base a</w:t>
      </w:r>
      <w:r w:rsidR="002E289B">
        <w:rPr>
          <w:sz w:val="22"/>
          <w:szCs w:val="20"/>
        </w:rPr>
        <w:t>l número del cliente</w:t>
      </w:r>
      <w:r w:rsidRPr="005C033A">
        <w:rPr>
          <w:sz w:val="22"/>
          <w:szCs w:val="20"/>
        </w:rPr>
        <w:t>.</w:t>
      </w:r>
    </w:p>
    <w:p w14:paraId="2EFDD5C8" w14:textId="31043203" w:rsidR="00802D29" w:rsidRPr="005C033A" w:rsidRDefault="00802D29" w:rsidP="00802D29">
      <w:pPr>
        <w:pStyle w:val="Textoindependiente"/>
        <w:numPr>
          <w:ilvl w:val="0"/>
          <w:numId w:val="8"/>
        </w:numPr>
        <w:spacing w:before="6"/>
        <w:rPr>
          <w:sz w:val="22"/>
          <w:szCs w:val="20"/>
        </w:rPr>
      </w:pPr>
      <w:r w:rsidRPr="005C033A">
        <w:rPr>
          <w:sz w:val="22"/>
          <w:szCs w:val="20"/>
        </w:rPr>
        <w:t xml:space="preserve">Poder llevar a cabo altas, bajas y </w:t>
      </w:r>
      <w:r w:rsidR="00BD57A3">
        <w:rPr>
          <w:sz w:val="22"/>
          <w:szCs w:val="20"/>
        </w:rPr>
        <w:t xml:space="preserve">cambios </w:t>
      </w:r>
      <w:r w:rsidRPr="005C033A">
        <w:rPr>
          <w:sz w:val="22"/>
          <w:szCs w:val="20"/>
        </w:rPr>
        <w:t xml:space="preserve">de </w:t>
      </w:r>
      <w:r w:rsidR="002E289B">
        <w:rPr>
          <w:sz w:val="22"/>
          <w:szCs w:val="20"/>
        </w:rPr>
        <w:t>cuentas con base al cliente</w:t>
      </w:r>
      <w:r w:rsidRPr="005C033A">
        <w:rPr>
          <w:sz w:val="22"/>
          <w:szCs w:val="20"/>
        </w:rPr>
        <w:t>.</w:t>
      </w:r>
    </w:p>
    <w:p w14:paraId="65C1979E" w14:textId="4F45401A" w:rsidR="00802D29" w:rsidRPr="005C033A" w:rsidRDefault="00802D29" w:rsidP="00802D29">
      <w:pPr>
        <w:ind w:left="720"/>
        <w:rPr>
          <w:sz w:val="24"/>
          <w:szCs w:val="24"/>
        </w:rPr>
      </w:pPr>
    </w:p>
    <w:p w14:paraId="54BD9D0C" w14:textId="13D146C2" w:rsidR="00802D29" w:rsidRPr="005C033A" w:rsidRDefault="00BD57A3" w:rsidP="00BD57A3">
      <w:pPr>
        <w:pStyle w:val="Textoindependiente"/>
        <w:spacing w:before="6"/>
        <w:ind w:left="720" w:firstLine="100"/>
        <w:rPr>
          <w:sz w:val="22"/>
          <w:szCs w:val="20"/>
        </w:rPr>
      </w:pPr>
      <w:r>
        <w:rPr>
          <w:sz w:val="22"/>
          <w:szCs w:val="20"/>
        </w:rPr>
        <w:t>3</w:t>
      </w:r>
      <w:r w:rsidR="00802D29" w:rsidRPr="005C033A">
        <w:rPr>
          <w:sz w:val="22"/>
          <w:szCs w:val="20"/>
        </w:rPr>
        <w:t xml:space="preserve">. </w:t>
      </w:r>
      <w:r w:rsidR="0068674F" w:rsidRPr="005C033A">
        <w:rPr>
          <w:sz w:val="22"/>
          <w:szCs w:val="20"/>
        </w:rPr>
        <w:t xml:space="preserve"> </w:t>
      </w:r>
      <w:r w:rsidR="00802D29" w:rsidRPr="005C033A">
        <w:rPr>
          <w:sz w:val="22"/>
          <w:szCs w:val="20"/>
        </w:rPr>
        <w:t xml:space="preserve"> </w:t>
      </w:r>
      <w:r w:rsidR="0068674F" w:rsidRPr="005C033A">
        <w:rPr>
          <w:sz w:val="22"/>
          <w:szCs w:val="20"/>
        </w:rPr>
        <w:t>Generar un reporte de l</w:t>
      </w:r>
      <w:r w:rsidR="00F50860">
        <w:rPr>
          <w:sz w:val="22"/>
          <w:szCs w:val="20"/>
        </w:rPr>
        <w:t>os clientes existente y sus cuentas, además de poder hacer reportes de cliente individuales</w:t>
      </w:r>
      <w:r w:rsidR="0068674F" w:rsidRPr="005C033A">
        <w:rPr>
          <w:sz w:val="22"/>
          <w:szCs w:val="20"/>
        </w:rPr>
        <w:t>.</w:t>
      </w:r>
    </w:p>
    <w:p w14:paraId="41656929" w14:textId="76DEFD35" w:rsidR="00F50860" w:rsidRDefault="00BD57A3" w:rsidP="00F50860">
      <w:pPr>
        <w:pStyle w:val="Textoindependiente"/>
        <w:spacing w:before="6"/>
        <w:ind w:left="820"/>
        <w:rPr>
          <w:sz w:val="22"/>
          <w:szCs w:val="20"/>
        </w:rPr>
      </w:pPr>
      <w:r>
        <w:rPr>
          <w:sz w:val="22"/>
          <w:szCs w:val="20"/>
        </w:rPr>
        <w:t>4</w:t>
      </w:r>
      <w:r w:rsidR="0068674F" w:rsidRPr="005C033A">
        <w:rPr>
          <w:sz w:val="22"/>
          <w:szCs w:val="20"/>
        </w:rPr>
        <w:t xml:space="preserve">.   Un control de la información que entra, impidiendo la entrada de datos incorrectos como entrada de valores especiales al sistema o </w:t>
      </w:r>
      <w:r w:rsidR="00950ECA">
        <w:rPr>
          <w:sz w:val="22"/>
          <w:szCs w:val="20"/>
        </w:rPr>
        <w:t>a</w:t>
      </w:r>
      <w:r w:rsidR="0068674F" w:rsidRPr="005C033A">
        <w:rPr>
          <w:sz w:val="22"/>
          <w:szCs w:val="20"/>
        </w:rPr>
        <w:t xml:space="preserve"> campos incorrectos como números a campos de nombre.</w:t>
      </w:r>
    </w:p>
    <w:p w14:paraId="546A3E6D" w14:textId="475D60AA" w:rsidR="00F50860" w:rsidRDefault="00BD57A3" w:rsidP="00F50860">
      <w:pPr>
        <w:pStyle w:val="Textoindependiente"/>
        <w:spacing w:before="6"/>
        <w:ind w:left="820"/>
        <w:rPr>
          <w:sz w:val="22"/>
          <w:szCs w:val="20"/>
        </w:rPr>
      </w:pPr>
      <w:r>
        <w:rPr>
          <w:sz w:val="22"/>
          <w:szCs w:val="20"/>
        </w:rPr>
        <w:t>5</w:t>
      </w:r>
      <w:r w:rsidR="00F50860">
        <w:rPr>
          <w:sz w:val="22"/>
          <w:szCs w:val="20"/>
        </w:rPr>
        <w:t xml:space="preserve">. Contar con un sistema </w:t>
      </w:r>
      <w:r w:rsidR="00950ECA">
        <w:rPr>
          <w:sz w:val="22"/>
          <w:szCs w:val="20"/>
        </w:rPr>
        <w:t>de</w:t>
      </w:r>
      <w:r w:rsidR="00F50860">
        <w:rPr>
          <w:sz w:val="22"/>
          <w:szCs w:val="20"/>
        </w:rPr>
        <w:t xml:space="preserve"> encriptación para la b</w:t>
      </w:r>
      <w:r w:rsidR="00950ECA">
        <w:rPr>
          <w:sz w:val="22"/>
          <w:szCs w:val="20"/>
        </w:rPr>
        <w:t>a</w:t>
      </w:r>
      <w:r w:rsidR="00F50860">
        <w:rPr>
          <w:sz w:val="22"/>
          <w:szCs w:val="20"/>
        </w:rPr>
        <w:t>s</w:t>
      </w:r>
      <w:r w:rsidR="00950ECA">
        <w:rPr>
          <w:sz w:val="22"/>
          <w:szCs w:val="20"/>
        </w:rPr>
        <w:t>e</w:t>
      </w:r>
      <w:r w:rsidR="00F50860">
        <w:rPr>
          <w:sz w:val="22"/>
          <w:szCs w:val="20"/>
        </w:rPr>
        <w:t xml:space="preserve"> de datos con el objetivo de la protección de la privacidad de los usuarios.</w:t>
      </w:r>
    </w:p>
    <w:p w14:paraId="7CE6E06A" w14:textId="4307C9EF" w:rsidR="00415E65" w:rsidRPr="000461E3" w:rsidRDefault="00BD57A3" w:rsidP="000461E3">
      <w:pPr>
        <w:pStyle w:val="Textoindependiente"/>
        <w:spacing w:before="6"/>
        <w:ind w:left="820"/>
        <w:rPr>
          <w:sz w:val="22"/>
          <w:szCs w:val="20"/>
        </w:rPr>
      </w:pPr>
      <w:r>
        <w:rPr>
          <w:sz w:val="22"/>
          <w:szCs w:val="20"/>
        </w:rPr>
        <w:t>6</w:t>
      </w:r>
      <w:r w:rsidR="00F50860">
        <w:rPr>
          <w:sz w:val="22"/>
          <w:szCs w:val="20"/>
        </w:rPr>
        <w:t>.- Un feedback de errores del sistema.</w:t>
      </w:r>
    </w:p>
    <w:p w14:paraId="2BAD6F25" w14:textId="77777777" w:rsidR="00DB6607" w:rsidRDefault="00DB6607">
      <w:pPr>
        <w:pStyle w:val="Textoindependiente"/>
        <w:spacing w:before="5"/>
        <w:rPr>
          <w:sz w:val="20"/>
        </w:rPr>
      </w:pPr>
    </w:p>
    <w:p w14:paraId="403C2AA9" w14:textId="77777777" w:rsidR="00415E65" w:rsidRDefault="007039E8">
      <w:pPr>
        <w:pStyle w:val="Ttulo2"/>
        <w:numPr>
          <w:ilvl w:val="1"/>
          <w:numId w:val="5"/>
        </w:numPr>
        <w:tabs>
          <w:tab w:val="left" w:pos="1541"/>
          <w:tab w:val="left" w:pos="1542"/>
        </w:tabs>
        <w:ind w:hanging="721"/>
      </w:pPr>
      <w:bookmarkStart w:id="9" w:name="_Toc116936276"/>
      <w:r>
        <w:t>Restricciones</w:t>
      </w:r>
      <w:bookmarkEnd w:id="9"/>
    </w:p>
    <w:p w14:paraId="55E9A34A" w14:textId="77777777" w:rsidR="00DB6607" w:rsidRDefault="00DB6607" w:rsidP="00DB6607">
      <w:pPr>
        <w:pStyle w:val="Prrafodelista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</w:pPr>
      <w:r>
        <w:t>Validación de sesión.</w:t>
      </w:r>
    </w:p>
    <w:p w14:paraId="7F2A203A" w14:textId="77777777" w:rsidR="00DB6607" w:rsidRDefault="00DB6607" w:rsidP="00DB6607">
      <w:pPr>
        <w:pStyle w:val="Prrafodelista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</w:pPr>
      <w:r>
        <w:t>Uso de la arquitectura modelo-vista-controlador para una mejor conexión entre las interfaces y los modelos.</w:t>
      </w:r>
    </w:p>
    <w:p w14:paraId="0E2359D1" w14:textId="335D2A12" w:rsidR="00DB6607" w:rsidRDefault="00DB6607" w:rsidP="00DB6607">
      <w:pPr>
        <w:pStyle w:val="Prrafodelista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</w:pPr>
      <w:r>
        <w:lastRenderedPageBreak/>
        <w:t>Uso del lenguaje de programación</w:t>
      </w:r>
      <w:r w:rsidR="00DB5989">
        <w:t xml:space="preserve"> a elección</w:t>
      </w:r>
      <w:r>
        <w:t xml:space="preserve"> </w:t>
      </w:r>
      <w:r w:rsidR="00DB5989">
        <w:t>(</w:t>
      </w:r>
      <w:r w:rsidR="000461E3">
        <w:t>c# dentro del framework asp.net core</w:t>
      </w:r>
      <w:r w:rsidR="00DB5989">
        <w:t xml:space="preserve"> es una opción recomendada)</w:t>
      </w:r>
      <w:r>
        <w:t>.</w:t>
      </w:r>
    </w:p>
    <w:p w14:paraId="7D396D6E" w14:textId="779105A4" w:rsidR="00DB6607" w:rsidRDefault="00DB6607" w:rsidP="00DB6607">
      <w:pPr>
        <w:pStyle w:val="Prrafodelista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</w:pPr>
      <w:r>
        <w:t>Base de datos clara y ordenada sin la repetición de contenidos</w:t>
      </w:r>
      <w:r w:rsidR="001F0AE1">
        <w:t xml:space="preserve"> creada a partir de </w:t>
      </w:r>
      <w:r w:rsidR="00DB5989">
        <w:t xml:space="preserve">archivos o alternativamente se sugiere </w:t>
      </w:r>
      <w:r w:rsidR="001F0AE1">
        <w:t>mySql</w:t>
      </w:r>
      <w:r>
        <w:t>.</w:t>
      </w:r>
    </w:p>
    <w:p w14:paraId="1F28123E" w14:textId="2CAEE1F3" w:rsidR="00DB6607" w:rsidRDefault="00DB6607" w:rsidP="00DB6607">
      <w:pPr>
        <w:pStyle w:val="Prrafodelista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</w:pPr>
      <w:r>
        <w:t xml:space="preserve">Revisiones </w:t>
      </w:r>
      <w:r w:rsidR="001B3C08">
        <w:t xml:space="preserve">y validación </w:t>
      </w:r>
      <w:r>
        <w:t>de los datos para comprobar su correcta captura correspondiente.</w:t>
      </w:r>
    </w:p>
    <w:p w14:paraId="39818E64" w14:textId="77777777" w:rsidR="00415E65" w:rsidRDefault="00415E65">
      <w:pPr>
        <w:pStyle w:val="Textoindependiente"/>
        <w:spacing w:before="6"/>
        <w:rPr>
          <w:sz w:val="20"/>
        </w:rPr>
      </w:pPr>
    </w:p>
    <w:p w14:paraId="3A40704A" w14:textId="77777777" w:rsidR="00415E65" w:rsidRDefault="007039E8">
      <w:pPr>
        <w:pStyle w:val="Ttulo2"/>
        <w:numPr>
          <w:ilvl w:val="1"/>
          <w:numId w:val="5"/>
        </w:numPr>
        <w:tabs>
          <w:tab w:val="left" w:pos="1541"/>
          <w:tab w:val="left" w:pos="1542"/>
        </w:tabs>
        <w:ind w:hanging="721"/>
      </w:pPr>
      <w:bookmarkStart w:id="10" w:name="_Toc116936277"/>
      <w:r>
        <w:t>Suposiciones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dependencias</w:t>
      </w:r>
      <w:bookmarkEnd w:id="10"/>
    </w:p>
    <w:p w14:paraId="24713A84" w14:textId="2608FADE" w:rsidR="00DB6607" w:rsidRDefault="00DB6607" w:rsidP="00DB6607">
      <w:pPr>
        <w:ind w:left="720"/>
        <w:jc w:val="both"/>
      </w:pPr>
      <w:r>
        <w:t xml:space="preserve">El registro de cada </w:t>
      </w:r>
      <w:r w:rsidR="00DB5989">
        <w:t>cliente</w:t>
      </w:r>
      <w:r>
        <w:t xml:space="preserve"> est</w:t>
      </w:r>
      <w:r w:rsidR="00033829">
        <w:t>á</w:t>
      </w:r>
      <w:r>
        <w:t xml:space="preserve"> a cargo de un administrador</w:t>
      </w:r>
      <w:r w:rsidR="00033829">
        <w:t>;</w:t>
      </w:r>
      <w:r>
        <w:t xml:space="preserve"> por cada </w:t>
      </w:r>
      <w:r w:rsidR="00DB5989">
        <w:t>cliente</w:t>
      </w:r>
      <w:r>
        <w:t xml:space="preserve"> que </w:t>
      </w:r>
      <w:r w:rsidR="00DB5989">
        <w:t>se genere se podrán asociar tantas cuentas como el banco permita</w:t>
      </w:r>
      <w:r>
        <w:t>.</w:t>
      </w:r>
    </w:p>
    <w:p w14:paraId="26DE8D5B" w14:textId="1634A9D9" w:rsidR="00DB6607" w:rsidRDefault="00DB6607" w:rsidP="00654350">
      <w:pPr>
        <w:ind w:left="720"/>
        <w:jc w:val="both"/>
      </w:pPr>
      <w:r>
        <w:t>El sistema c</w:t>
      </w:r>
      <w:r w:rsidR="00540492">
        <w:t>uenta y contará</w:t>
      </w:r>
      <w:r>
        <w:t xml:space="preserve"> con el respaldo suficiente para no caerse ante un flujo máximo de n registros simultáneos donde n representa los </w:t>
      </w:r>
      <w:r w:rsidR="00DB5989">
        <w:t>clientes</w:t>
      </w:r>
      <w:r>
        <w:t xml:space="preserve"> que </w:t>
      </w:r>
      <w:r w:rsidR="00DB5989">
        <w:t xml:space="preserve">se creen </w:t>
      </w:r>
      <w:r w:rsidR="005A45B8">
        <w:t>los mismos días</w:t>
      </w:r>
      <w:r>
        <w:t>.</w:t>
      </w:r>
      <w:r w:rsidR="00654350">
        <w:t xml:space="preserve"> El eje principal es el manejo y manipulación de los registros, cambios en su forma o algún requisito que se quite o añada, tendrá que verificar si tiene un alto acoplamiento con dicho requisito.</w:t>
      </w:r>
    </w:p>
    <w:p w14:paraId="2EC72B98" w14:textId="77777777" w:rsidR="00415E65" w:rsidRDefault="00415E65">
      <w:pPr>
        <w:pStyle w:val="Textoindependiente"/>
        <w:spacing w:before="6"/>
        <w:rPr>
          <w:rFonts w:ascii="Arial MT"/>
          <w:i w:val="0"/>
          <w:sz w:val="20"/>
        </w:rPr>
      </w:pPr>
    </w:p>
    <w:p w14:paraId="29E0301A" w14:textId="77777777" w:rsidR="00415E65" w:rsidRDefault="007039E8">
      <w:pPr>
        <w:pStyle w:val="Ttulo2"/>
        <w:numPr>
          <w:ilvl w:val="1"/>
          <w:numId w:val="5"/>
        </w:numPr>
        <w:tabs>
          <w:tab w:val="left" w:pos="1541"/>
          <w:tab w:val="left" w:pos="1542"/>
        </w:tabs>
        <w:ind w:hanging="721"/>
      </w:pPr>
      <w:bookmarkStart w:id="11" w:name="_Toc116936278"/>
      <w:r>
        <w:t>Evolución</w:t>
      </w:r>
      <w:r>
        <w:rPr>
          <w:spacing w:val="-3"/>
        </w:rPr>
        <w:t xml:space="preserve"> </w:t>
      </w:r>
      <w:r>
        <w:t>previsible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sistema</w:t>
      </w:r>
      <w:bookmarkEnd w:id="11"/>
    </w:p>
    <w:p w14:paraId="1BCCD0F1" w14:textId="305C5C24" w:rsidR="00415E65" w:rsidRPr="00033829" w:rsidRDefault="00D74238" w:rsidP="00D74238">
      <w:pPr>
        <w:pStyle w:val="Ttulo4"/>
        <w:jc w:val="both"/>
        <w:rPr>
          <w:sz w:val="22"/>
          <w:szCs w:val="22"/>
        </w:rPr>
      </w:pPr>
      <w:r w:rsidRPr="00033829">
        <w:rPr>
          <w:w w:val="105"/>
          <w:sz w:val="22"/>
          <w:szCs w:val="22"/>
        </w:rPr>
        <w:t xml:space="preserve">En la entrega del </w:t>
      </w:r>
      <w:r w:rsidR="00DB5989">
        <w:rPr>
          <w:w w:val="105"/>
          <w:sz w:val="22"/>
          <w:szCs w:val="22"/>
        </w:rPr>
        <w:t>3</w:t>
      </w:r>
      <w:r w:rsidRPr="00033829">
        <w:rPr>
          <w:w w:val="105"/>
          <w:sz w:val="22"/>
          <w:szCs w:val="22"/>
        </w:rPr>
        <w:t xml:space="preserve">1 de </w:t>
      </w:r>
      <w:r w:rsidR="00DB5989">
        <w:rPr>
          <w:w w:val="105"/>
          <w:sz w:val="22"/>
          <w:szCs w:val="22"/>
        </w:rPr>
        <w:t>marzo</w:t>
      </w:r>
      <w:r w:rsidRPr="00033829">
        <w:rPr>
          <w:w w:val="105"/>
          <w:sz w:val="22"/>
          <w:szCs w:val="22"/>
        </w:rPr>
        <w:t xml:space="preserve"> del año 202</w:t>
      </w:r>
      <w:r w:rsidR="00DB5989">
        <w:rPr>
          <w:w w:val="105"/>
          <w:sz w:val="22"/>
          <w:szCs w:val="22"/>
        </w:rPr>
        <w:t>3</w:t>
      </w:r>
      <w:r w:rsidRPr="00033829">
        <w:rPr>
          <w:w w:val="105"/>
          <w:sz w:val="22"/>
          <w:szCs w:val="22"/>
        </w:rPr>
        <w:t xml:space="preserve"> se entregará todo lo estipulado en </w:t>
      </w:r>
      <w:r w:rsidR="00DB5989">
        <w:rPr>
          <w:w w:val="105"/>
          <w:sz w:val="22"/>
          <w:szCs w:val="22"/>
        </w:rPr>
        <w:t>el requerimiento</w:t>
      </w:r>
      <w:r w:rsidRPr="00033829">
        <w:rPr>
          <w:w w:val="105"/>
          <w:sz w:val="22"/>
          <w:szCs w:val="22"/>
        </w:rPr>
        <w:t xml:space="preserve"> </w:t>
      </w:r>
      <w:r w:rsidR="00DB5989">
        <w:rPr>
          <w:w w:val="105"/>
          <w:sz w:val="22"/>
          <w:szCs w:val="22"/>
        </w:rPr>
        <w:t>RqF01</w:t>
      </w:r>
      <w:r w:rsidRPr="00033829">
        <w:rPr>
          <w:w w:val="105"/>
          <w:sz w:val="22"/>
          <w:szCs w:val="22"/>
        </w:rPr>
        <w:t xml:space="preserve"> de la especificación de requisitos de software. Aunque luego de la entrega no se descarta añadirle ciertas funcionalidades adicionales como son la encriptación de los datos, </w:t>
      </w:r>
      <w:r w:rsidR="00DB5989">
        <w:rPr>
          <w:w w:val="105"/>
          <w:sz w:val="22"/>
          <w:szCs w:val="22"/>
        </w:rPr>
        <w:t>alta de cuentas</w:t>
      </w:r>
      <w:r w:rsidRPr="00033829">
        <w:rPr>
          <w:w w:val="105"/>
          <w:sz w:val="22"/>
          <w:szCs w:val="22"/>
        </w:rPr>
        <w:t xml:space="preserve"> y </w:t>
      </w:r>
      <w:r w:rsidR="00DB5989">
        <w:rPr>
          <w:w w:val="105"/>
          <w:sz w:val="22"/>
          <w:szCs w:val="22"/>
        </w:rPr>
        <w:t>reportes.</w:t>
      </w:r>
    </w:p>
    <w:p w14:paraId="1B7878B5" w14:textId="77777777" w:rsidR="00415E65" w:rsidRDefault="00415E65">
      <w:pPr>
        <w:pStyle w:val="Textoindependiente"/>
        <w:spacing w:before="3"/>
        <w:rPr>
          <w:sz w:val="21"/>
        </w:rPr>
      </w:pPr>
    </w:p>
    <w:p w14:paraId="77BB7258" w14:textId="77777777" w:rsidR="00415E65" w:rsidRDefault="007039E8">
      <w:pPr>
        <w:pStyle w:val="Ttulo1"/>
        <w:numPr>
          <w:ilvl w:val="0"/>
          <w:numId w:val="5"/>
        </w:numPr>
        <w:tabs>
          <w:tab w:val="left" w:pos="582"/>
        </w:tabs>
        <w:ind w:hanging="361"/>
      </w:pPr>
      <w:bookmarkStart w:id="12" w:name="_Toc116936279"/>
      <w:r>
        <w:t>Requisitos</w:t>
      </w:r>
      <w:r>
        <w:rPr>
          <w:spacing w:val="44"/>
        </w:rPr>
        <w:t xml:space="preserve"> </w:t>
      </w:r>
      <w:r>
        <w:t>específicos</w:t>
      </w:r>
      <w:bookmarkEnd w:id="12"/>
    </w:p>
    <w:p w14:paraId="5F0F759C" w14:textId="77777777" w:rsidR="00415E65" w:rsidRDefault="00415E65">
      <w:pPr>
        <w:pStyle w:val="Textoindependiente"/>
        <w:spacing w:before="9"/>
        <w:rPr>
          <w:sz w:val="20"/>
        </w:rPr>
      </w:pPr>
    </w:p>
    <w:p w14:paraId="42006F1C" w14:textId="49858E62" w:rsidR="00BE15B6" w:rsidRDefault="007039E8" w:rsidP="00BE15B6">
      <w:pPr>
        <w:pStyle w:val="Ttulo3"/>
        <w:numPr>
          <w:ilvl w:val="2"/>
          <w:numId w:val="2"/>
        </w:numPr>
        <w:tabs>
          <w:tab w:val="left" w:pos="2142"/>
        </w:tabs>
        <w:ind w:hanging="721"/>
      </w:pPr>
      <w:bookmarkStart w:id="13" w:name="_Toc116936280"/>
      <w:r>
        <w:t>Requisito</w:t>
      </w:r>
      <w:r>
        <w:rPr>
          <w:spacing w:val="-4"/>
        </w:rPr>
        <w:t xml:space="preserve"> </w:t>
      </w:r>
      <w:r>
        <w:t>funcional</w:t>
      </w:r>
      <w:r>
        <w:rPr>
          <w:spacing w:val="-4"/>
        </w:rPr>
        <w:t xml:space="preserve"> </w:t>
      </w:r>
      <w:r>
        <w:t>1</w:t>
      </w:r>
      <w:bookmarkEnd w:id="13"/>
    </w:p>
    <w:tbl>
      <w:tblPr>
        <w:tblStyle w:val="TableNormal"/>
        <w:tblW w:w="0" w:type="auto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1"/>
        <w:gridCol w:w="5664"/>
      </w:tblGrid>
      <w:tr w:rsidR="00BE15B6" w14:paraId="2016EC63" w14:textId="77777777" w:rsidTr="00395056">
        <w:trPr>
          <w:trHeight w:val="244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321DE3DF" w14:textId="77777777" w:rsidR="00BE15B6" w:rsidRDefault="00BE15B6" w:rsidP="00395056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Número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requisito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3FBBBB8D" w14:textId="4D444185" w:rsidR="00BE15B6" w:rsidRDefault="002E135C" w:rsidP="00395056">
            <w:pPr>
              <w:pStyle w:val="TableParagraph"/>
              <w:spacing w:before="4"/>
              <w:ind w:left="28"/>
              <w:rPr>
                <w:sz w:val="19"/>
              </w:rPr>
            </w:pPr>
            <w:r w:rsidRPr="002E135C">
              <w:rPr>
                <w:w w:val="105"/>
                <w:sz w:val="19"/>
              </w:rPr>
              <w:t>RqF01</w:t>
            </w:r>
          </w:p>
        </w:tc>
      </w:tr>
      <w:tr w:rsidR="00BE15B6" w14:paraId="6EEA0432" w14:textId="77777777" w:rsidTr="00395056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2A77557A" w14:textId="77777777" w:rsidR="00BE15B6" w:rsidRDefault="00BE15B6" w:rsidP="00395056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Nombre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requisito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3F16F60C" w14:textId="0D56B73E" w:rsidR="00BE15B6" w:rsidRDefault="002E135C" w:rsidP="00395056">
            <w:pPr>
              <w:pStyle w:val="TableParagraph"/>
              <w:spacing w:before="4"/>
              <w:ind w:left="28"/>
              <w:rPr>
                <w:sz w:val="19"/>
              </w:rPr>
            </w:pPr>
            <w:r w:rsidRPr="002E135C">
              <w:rPr>
                <w:w w:val="105"/>
                <w:sz w:val="19"/>
              </w:rPr>
              <w:t xml:space="preserve">Altas de </w:t>
            </w:r>
            <w:r w:rsidR="00BA37C0">
              <w:rPr>
                <w:w w:val="105"/>
                <w:sz w:val="19"/>
              </w:rPr>
              <w:t>clientes</w:t>
            </w:r>
          </w:p>
        </w:tc>
      </w:tr>
      <w:tr w:rsidR="00BE15B6" w14:paraId="2E15E857" w14:textId="77777777" w:rsidTr="00395056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22AFEA34" w14:textId="77777777" w:rsidR="00BE15B6" w:rsidRDefault="00BE15B6" w:rsidP="00395056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Tipo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51B88011" w14:textId="527E582A" w:rsidR="00BE15B6" w:rsidRDefault="00BE15B6" w:rsidP="002E135C">
            <w:pPr>
              <w:pStyle w:val="TableParagraph"/>
              <w:tabs>
                <w:tab w:val="left" w:pos="2147"/>
              </w:tabs>
              <w:spacing w:before="4"/>
              <w:rPr>
                <w:sz w:val="19"/>
              </w:rPr>
            </w:pPr>
            <w:r>
              <w:rPr>
                <w:w w:val="105"/>
                <w:sz w:val="19"/>
              </w:rPr>
              <w:t>Requisito</w:t>
            </w:r>
          </w:p>
        </w:tc>
      </w:tr>
      <w:tr w:rsidR="00BE15B6" w14:paraId="03D78FF8" w14:textId="77777777" w:rsidTr="00395056">
        <w:trPr>
          <w:trHeight w:val="244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197F151E" w14:textId="77777777" w:rsidR="00BE15B6" w:rsidRDefault="00BE15B6" w:rsidP="00395056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Fuente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del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requisito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3B59ECA0" w14:textId="0AA731D0" w:rsidR="00BE15B6" w:rsidRDefault="00A76EDE" w:rsidP="00395056">
            <w:pPr>
              <w:pStyle w:val="TableParagraph"/>
              <w:spacing w:before="4"/>
              <w:ind w:left="28"/>
              <w:rPr>
                <w:sz w:val="19"/>
              </w:rPr>
            </w:pPr>
            <w:r>
              <w:rPr>
                <w:w w:val="105"/>
                <w:sz w:val="19"/>
              </w:rPr>
              <w:t>Administrador</w:t>
            </w:r>
          </w:p>
        </w:tc>
      </w:tr>
      <w:tr w:rsidR="00BE15B6" w14:paraId="0E710381" w14:textId="77777777" w:rsidTr="00395056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7FBAC866" w14:textId="77777777" w:rsidR="00BE15B6" w:rsidRDefault="00BE15B6" w:rsidP="00395056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Prioridad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del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requisito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3BA6F0CF" w14:textId="2F98E738" w:rsidR="002A5B21" w:rsidRPr="002A5B21" w:rsidRDefault="00BE15B6" w:rsidP="002E135C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Alta/Esencial</w:t>
            </w:r>
          </w:p>
        </w:tc>
      </w:tr>
      <w:tr w:rsidR="002A5B21" w14:paraId="1ABB6E06" w14:textId="77777777" w:rsidTr="00395056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24D2F489" w14:textId="2F123B84" w:rsidR="002A5B21" w:rsidRDefault="002A5B21" w:rsidP="00395056">
            <w:pPr>
              <w:pStyle w:val="TableParagraph"/>
              <w:spacing w:before="4"/>
              <w:ind w:left="42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Entrada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419D1448" w14:textId="77777777" w:rsidR="002A5B21" w:rsidRPr="002E135C" w:rsidRDefault="002A5B21" w:rsidP="002A5B21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 w:rsidRPr="002E135C">
              <w:rPr>
                <w:w w:val="105"/>
                <w:sz w:val="19"/>
              </w:rPr>
              <w:t>-nombre</w:t>
            </w:r>
          </w:p>
          <w:p w14:paraId="4BFBECE2" w14:textId="4419BA9B" w:rsidR="002A5B21" w:rsidRDefault="00BA37C0" w:rsidP="00BA37C0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-</w:t>
            </w:r>
            <w:r w:rsidR="00BD57A3">
              <w:rPr>
                <w:w w:val="105"/>
                <w:sz w:val="19"/>
              </w:rPr>
              <w:t xml:space="preserve">CURP </w:t>
            </w:r>
            <w:r>
              <w:rPr>
                <w:w w:val="105"/>
                <w:sz w:val="19"/>
              </w:rPr>
              <w:t>del cliente</w:t>
            </w:r>
          </w:p>
        </w:tc>
      </w:tr>
      <w:tr w:rsidR="002A5B21" w14:paraId="6D4AA182" w14:textId="77777777" w:rsidTr="00395056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2581074A" w14:textId="220A142B" w:rsidR="002A5B21" w:rsidRDefault="002A5B21" w:rsidP="00395056">
            <w:pPr>
              <w:pStyle w:val="TableParagraph"/>
              <w:spacing w:before="4"/>
              <w:ind w:left="42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Salida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6201774D" w14:textId="23FAB57B" w:rsidR="002A5B21" w:rsidRDefault="00BA37C0" w:rsidP="002E135C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Cliente</w:t>
            </w:r>
          </w:p>
        </w:tc>
      </w:tr>
      <w:tr w:rsidR="002E135C" w14:paraId="13268DE2" w14:textId="77777777" w:rsidTr="00395056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7A9E2C0F" w14:textId="37248490" w:rsidR="002E135C" w:rsidRDefault="002E135C" w:rsidP="00395056">
            <w:pPr>
              <w:pStyle w:val="TableParagraph"/>
              <w:spacing w:before="4"/>
              <w:ind w:left="42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Descripción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23FF4F8E" w14:textId="4C23ED76" w:rsidR="002E135C" w:rsidRPr="002E135C" w:rsidRDefault="002E135C" w:rsidP="002E135C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 w:rsidRPr="002E135C">
              <w:rPr>
                <w:w w:val="105"/>
                <w:sz w:val="19"/>
              </w:rPr>
              <w:t>El administrador registra los datos del</w:t>
            </w:r>
            <w:r w:rsidR="00BA37C0">
              <w:rPr>
                <w:w w:val="105"/>
                <w:sz w:val="19"/>
              </w:rPr>
              <w:t xml:space="preserve"> cliente</w:t>
            </w:r>
            <w:r w:rsidRPr="002E135C">
              <w:rPr>
                <w:w w:val="105"/>
                <w:sz w:val="19"/>
              </w:rPr>
              <w:t>:</w:t>
            </w:r>
          </w:p>
          <w:p w14:paraId="38D24F8A" w14:textId="68C55EA8" w:rsidR="00BA37C0" w:rsidRDefault="002E135C" w:rsidP="00BA37C0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 w:rsidRPr="002E135C">
              <w:rPr>
                <w:w w:val="105"/>
                <w:sz w:val="19"/>
              </w:rPr>
              <w:t>-</w:t>
            </w:r>
            <w:r w:rsidR="00BA37C0">
              <w:rPr>
                <w:w w:val="105"/>
                <w:sz w:val="19"/>
              </w:rPr>
              <w:t>Se ingresan el nombre del cliente y su número correspondiente de 16 dígitos.</w:t>
            </w:r>
          </w:p>
          <w:p w14:paraId="7DBD7D29" w14:textId="78AA9B6E" w:rsidR="00BA37C0" w:rsidRDefault="00BA37C0" w:rsidP="00BA37C0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-Se valida si el identificador de</w:t>
            </w:r>
            <w:r w:rsidR="0080292E">
              <w:rPr>
                <w:w w:val="105"/>
                <w:sz w:val="19"/>
              </w:rPr>
              <w:t>l cliente</w:t>
            </w:r>
            <w:r>
              <w:rPr>
                <w:w w:val="105"/>
                <w:sz w:val="19"/>
              </w:rPr>
              <w:t xml:space="preserve"> cumple con los 16 dígitos.</w:t>
            </w:r>
          </w:p>
          <w:p w14:paraId="0A0E9C57" w14:textId="7CCEEC46" w:rsidR="00BA37C0" w:rsidRDefault="00BA37C0" w:rsidP="00BA37C0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-Se valida el formato del nombre del cliente.</w:t>
            </w:r>
          </w:p>
          <w:p w14:paraId="294B3A02" w14:textId="698DAF77" w:rsidR="00BA37C0" w:rsidRDefault="00BA37C0" w:rsidP="00BA37C0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-Se valida que el id sea único, verificando que no exista en la base de datos.</w:t>
            </w:r>
          </w:p>
          <w:p w14:paraId="11FBF78C" w14:textId="77777777" w:rsidR="002E135C" w:rsidRDefault="00BA37C0" w:rsidP="002E135C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-Finalizando las validaciones correspondientes, se realiza la petición de registro a la base de datos.</w:t>
            </w:r>
          </w:p>
          <w:p w14:paraId="210D37E8" w14:textId="1EC2371C" w:rsidR="00BA37C0" w:rsidRDefault="00BA37C0" w:rsidP="002E135C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-Se notifica al usuario si el proceso fue exitoso o fallido.</w:t>
            </w:r>
          </w:p>
        </w:tc>
      </w:tr>
    </w:tbl>
    <w:p w14:paraId="23B411E1" w14:textId="05491B8F" w:rsidR="00BE15B6" w:rsidRDefault="00BE15B6" w:rsidP="00BE15B6"/>
    <w:p w14:paraId="60B30301" w14:textId="77777777" w:rsidR="00BE15B6" w:rsidRDefault="00BE15B6" w:rsidP="00BE15B6"/>
    <w:p w14:paraId="337FB330" w14:textId="20A01839" w:rsidR="00415E65" w:rsidRDefault="007039E8">
      <w:pPr>
        <w:pStyle w:val="Ttulo3"/>
        <w:numPr>
          <w:ilvl w:val="2"/>
          <w:numId w:val="2"/>
        </w:numPr>
        <w:tabs>
          <w:tab w:val="left" w:pos="2142"/>
        </w:tabs>
        <w:spacing w:before="244"/>
        <w:ind w:hanging="721"/>
      </w:pPr>
      <w:bookmarkStart w:id="14" w:name="_Toc116936281"/>
      <w:r>
        <w:t>Requisito</w:t>
      </w:r>
      <w:r>
        <w:rPr>
          <w:spacing w:val="-4"/>
        </w:rPr>
        <w:t xml:space="preserve"> </w:t>
      </w:r>
      <w:r>
        <w:t>funcional</w:t>
      </w:r>
      <w:r>
        <w:rPr>
          <w:spacing w:val="-4"/>
        </w:rPr>
        <w:t xml:space="preserve"> </w:t>
      </w:r>
      <w:r>
        <w:t>2</w:t>
      </w:r>
      <w:bookmarkEnd w:id="14"/>
    </w:p>
    <w:tbl>
      <w:tblPr>
        <w:tblStyle w:val="TableNormal"/>
        <w:tblW w:w="0" w:type="auto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1"/>
        <w:gridCol w:w="5664"/>
      </w:tblGrid>
      <w:tr w:rsidR="00BE15B6" w14:paraId="3F114DFC" w14:textId="77777777" w:rsidTr="00395056">
        <w:trPr>
          <w:trHeight w:val="244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7B07744E" w14:textId="77777777" w:rsidR="00BE15B6" w:rsidRDefault="00BE15B6" w:rsidP="00395056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Número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requisito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6805BC2F" w14:textId="24126A69" w:rsidR="00BE15B6" w:rsidRDefault="002E135C" w:rsidP="00395056">
            <w:pPr>
              <w:pStyle w:val="TableParagraph"/>
              <w:spacing w:before="4"/>
              <w:ind w:left="28"/>
              <w:rPr>
                <w:sz w:val="19"/>
              </w:rPr>
            </w:pPr>
            <w:r>
              <w:rPr>
                <w:w w:val="105"/>
                <w:sz w:val="19"/>
              </w:rPr>
              <w:t>RqF02</w:t>
            </w:r>
          </w:p>
        </w:tc>
      </w:tr>
      <w:tr w:rsidR="00BE15B6" w14:paraId="48418ED8" w14:textId="77777777" w:rsidTr="00395056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15E9A081" w14:textId="77777777" w:rsidR="00BE15B6" w:rsidRDefault="00BE15B6" w:rsidP="00395056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Nombre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requisito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3EBF342E" w14:textId="0507234F" w:rsidR="00BE15B6" w:rsidRDefault="00BA37C0" w:rsidP="00395056">
            <w:pPr>
              <w:pStyle w:val="TableParagraph"/>
              <w:spacing w:before="4"/>
              <w:ind w:left="28"/>
              <w:rPr>
                <w:sz w:val="19"/>
              </w:rPr>
            </w:pPr>
            <w:r>
              <w:rPr>
                <w:w w:val="105"/>
                <w:sz w:val="19"/>
              </w:rPr>
              <w:t>Altas de cuentas</w:t>
            </w:r>
          </w:p>
        </w:tc>
      </w:tr>
      <w:tr w:rsidR="00BE15B6" w14:paraId="39442B07" w14:textId="77777777" w:rsidTr="00395056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1611CEE9" w14:textId="77777777" w:rsidR="00BE15B6" w:rsidRDefault="00BE15B6" w:rsidP="00395056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Tipo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443B7D56" w14:textId="605DA373" w:rsidR="00BE15B6" w:rsidRDefault="00BE15B6" w:rsidP="002E135C">
            <w:pPr>
              <w:pStyle w:val="TableParagraph"/>
              <w:tabs>
                <w:tab w:val="left" w:pos="2147"/>
              </w:tabs>
              <w:spacing w:before="4"/>
              <w:rPr>
                <w:sz w:val="19"/>
              </w:rPr>
            </w:pPr>
            <w:r>
              <w:rPr>
                <w:w w:val="105"/>
                <w:sz w:val="19"/>
              </w:rPr>
              <w:t>Requisito</w:t>
            </w:r>
          </w:p>
        </w:tc>
      </w:tr>
      <w:tr w:rsidR="00BE15B6" w14:paraId="6B3E0F64" w14:textId="77777777" w:rsidTr="00395056">
        <w:trPr>
          <w:trHeight w:val="244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07337CC5" w14:textId="77777777" w:rsidR="00BE15B6" w:rsidRDefault="00BE15B6" w:rsidP="00395056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Fuente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del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requisito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5D464125" w14:textId="503F6DC9" w:rsidR="00BE15B6" w:rsidRDefault="00A76EDE" w:rsidP="00395056">
            <w:pPr>
              <w:pStyle w:val="TableParagraph"/>
              <w:spacing w:before="4"/>
              <w:ind w:left="28"/>
              <w:rPr>
                <w:sz w:val="19"/>
              </w:rPr>
            </w:pPr>
            <w:r>
              <w:rPr>
                <w:w w:val="105"/>
                <w:sz w:val="19"/>
              </w:rPr>
              <w:t>Administrador</w:t>
            </w:r>
          </w:p>
        </w:tc>
      </w:tr>
      <w:tr w:rsidR="00BE15B6" w14:paraId="62B13A5C" w14:textId="77777777" w:rsidTr="00395056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46E15F32" w14:textId="77777777" w:rsidR="00BE15B6" w:rsidRDefault="00BE15B6" w:rsidP="00395056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Prioridad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del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requisito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4F0DE258" w14:textId="035455C3" w:rsidR="00BE15B6" w:rsidRDefault="00BE15B6" w:rsidP="002E135C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sz w:val="19"/>
              </w:rPr>
            </w:pPr>
            <w:r>
              <w:rPr>
                <w:w w:val="105"/>
                <w:sz w:val="19"/>
              </w:rPr>
              <w:t>Alta/Esencial</w:t>
            </w:r>
          </w:p>
        </w:tc>
      </w:tr>
      <w:tr w:rsidR="002A5B21" w14:paraId="3C3CEEC2" w14:textId="77777777" w:rsidTr="00395056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645C37DD" w14:textId="4691F588" w:rsidR="002A5B21" w:rsidRDefault="002A5B21" w:rsidP="00395056">
            <w:pPr>
              <w:pStyle w:val="TableParagraph"/>
              <w:spacing w:before="4"/>
              <w:ind w:left="42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Entrada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733AF900" w14:textId="11A16597" w:rsidR="002A5B21" w:rsidRDefault="00BA37C0" w:rsidP="002E135C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-</w:t>
            </w:r>
            <w:r w:rsidR="00BD57A3">
              <w:rPr>
                <w:w w:val="105"/>
                <w:sz w:val="19"/>
              </w:rPr>
              <w:t>CURP</w:t>
            </w:r>
            <w:r>
              <w:rPr>
                <w:w w:val="105"/>
                <w:sz w:val="19"/>
              </w:rPr>
              <w:t xml:space="preserve"> del cliente</w:t>
            </w:r>
          </w:p>
          <w:p w14:paraId="40D81225" w14:textId="207398C4" w:rsidR="00BA37C0" w:rsidRDefault="00BA37C0" w:rsidP="002E135C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lastRenderedPageBreak/>
              <w:t>-número de cuenta</w:t>
            </w:r>
          </w:p>
        </w:tc>
      </w:tr>
      <w:tr w:rsidR="002A5B21" w14:paraId="51A28651" w14:textId="77777777" w:rsidTr="00395056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1F8FF697" w14:textId="36CB551C" w:rsidR="002A5B21" w:rsidRDefault="002A5B21" w:rsidP="00395056">
            <w:pPr>
              <w:pStyle w:val="TableParagraph"/>
              <w:spacing w:before="4"/>
              <w:ind w:left="42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lastRenderedPageBreak/>
              <w:t>Salida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70F3BCE5" w14:textId="67726F7C" w:rsidR="002A5B21" w:rsidRDefault="00BA37C0" w:rsidP="002E135C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Cuenta nueva del cliente</w:t>
            </w:r>
          </w:p>
        </w:tc>
      </w:tr>
      <w:tr w:rsidR="002E135C" w14:paraId="4B3EAA2B" w14:textId="77777777" w:rsidTr="00395056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63467A6D" w14:textId="7A503EFE" w:rsidR="002E135C" w:rsidRDefault="002E135C" w:rsidP="00395056">
            <w:pPr>
              <w:pStyle w:val="TableParagraph"/>
              <w:spacing w:before="4"/>
              <w:ind w:left="42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Descripción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06FDF498" w14:textId="7A9D3479" w:rsidR="002E135C" w:rsidRDefault="002E135C" w:rsidP="002E135C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  <w:lang w:val="es-MX"/>
              </w:rPr>
            </w:pPr>
            <w:r w:rsidRPr="002E135C">
              <w:rPr>
                <w:w w:val="105"/>
                <w:sz w:val="19"/>
                <w:lang w:val="es-MX"/>
              </w:rPr>
              <w:t>El administrador</w:t>
            </w:r>
            <w:r w:rsidR="007E2B91">
              <w:rPr>
                <w:w w:val="105"/>
                <w:sz w:val="19"/>
                <w:lang w:val="es-MX"/>
              </w:rPr>
              <w:t>/usuario</w:t>
            </w:r>
            <w:r w:rsidRPr="002E135C">
              <w:rPr>
                <w:w w:val="105"/>
                <w:sz w:val="19"/>
                <w:lang w:val="es-MX"/>
              </w:rPr>
              <w:t xml:space="preserve"> </w:t>
            </w:r>
            <w:r w:rsidR="00BA37C0">
              <w:rPr>
                <w:w w:val="105"/>
                <w:sz w:val="19"/>
                <w:lang w:val="es-MX"/>
              </w:rPr>
              <w:t>registra una cuenta a nombre de un cliente existente:</w:t>
            </w:r>
          </w:p>
          <w:p w14:paraId="6A8BD69C" w14:textId="77777777" w:rsidR="00BA37C0" w:rsidRDefault="0080292E" w:rsidP="002E135C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  <w:lang w:val="es-MX"/>
              </w:rPr>
            </w:pPr>
            <w:r>
              <w:rPr>
                <w:w w:val="105"/>
                <w:sz w:val="19"/>
                <w:lang w:val="es-MX"/>
              </w:rPr>
              <w:t>-Se selecciona al cliente asociado a la nueva cuenta de una lista de clientes</w:t>
            </w:r>
          </w:p>
          <w:p w14:paraId="2BCE9CA7" w14:textId="2B7621BD" w:rsidR="0080292E" w:rsidRDefault="0080292E" w:rsidP="002E135C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  <w:lang w:val="es-MX"/>
              </w:rPr>
            </w:pPr>
            <w:r>
              <w:rPr>
                <w:w w:val="105"/>
                <w:sz w:val="19"/>
                <w:lang w:val="es-MX"/>
              </w:rPr>
              <w:t>-Se ingresa el identificador único de la nueva cuenta (número de cuenta de 16 dígitos)</w:t>
            </w:r>
          </w:p>
          <w:p w14:paraId="72E133B2" w14:textId="77777777" w:rsidR="0080292E" w:rsidRDefault="0080292E" w:rsidP="002E135C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  <w:lang w:val="es-MX"/>
              </w:rPr>
              <w:t>-</w:t>
            </w:r>
            <w:r>
              <w:rPr>
                <w:w w:val="105"/>
                <w:sz w:val="19"/>
              </w:rPr>
              <w:t xml:space="preserve"> Se valida si el identificador del cliente cumple con los 16 dígitos numéricos sin alfanuméricos. </w:t>
            </w:r>
          </w:p>
          <w:p w14:paraId="74130E87" w14:textId="77777777" w:rsidR="0080292E" w:rsidRDefault="0080292E" w:rsidP="002E135C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-Se valida que el identificador sea único y no esté repetido.</w:t>
            </w:r>
          </w:p>
          <w:p w14:paraId="65629C6B" w14:textId="77777777" w:rsidR="0080292E" w:rsidRDefault="0080292E" w:rsidP="002E135C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  <w:lang w:val="es-MX"/>
              </w:rPr>
              <w:t>-</w:t>
            </w:r>
            <w:r>
              <w:rPr>
                <w:w w:val="105"/>
                <w:sz w:val="19"/>
              </w:rPr>
              <w:t xml:space="preserve"> Finalizando las validaciones correspondientes, se realiza la petición de registro a la base de datos. </w:t>
            </w:r>
          </w:p>
          <w:p w14:paraId="21D38915" w14:textId="6A83C7FA" w:rsidR="0080292E" w:rsidRPr="0080292E" w:rsidRDefault="0080292E" w:rsidP="002E135C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  <w:lang w:val="es-MX"/>
              </w:rPr>
              <w:t>-</w:t>
            </w:r>
            <w:r>
              <w:rPr>
                <w:w w:val="105"/>
                <w:sz w:val="19"/>
              </w:rPr>
              <w:t xml:space="preserve"> Se notifica al usuario si el proceso fue exitoso o fallido.</w:t>
            </w:r>
          </w:p>
        </w:tc>
      </w:tr>
    </w:tbl>
    <w:p w14:paraId="38CE0A90" w14:textId="77777777" w:rsidR="00BE15B6" w:rsidRDefault="00BE15B6" w:rsidP="00BE15B6"/>
    <w:p w14:paraId="450A0E15" w14:textId="1B5AD8ED" w:rsidR="00415E65" w:rsidRDefault="007039E8">
      <w:pPr>
        <w:pStyle w:val="Ttulo3"/>
        <w:numPr>
          <w:ilvl w:val="2"/>
          <w:numId w:val="2"/>
        </w:numPr>
        <w:tabs>
          <w:tab w:val="left" w:pos="2142"/>
        </w:tabs>
        <w:spacing w:before="243"/>
        <w:ind w:hanging="721"/>
      </w:pPr>
      <w:bookmarkStart w:id="15" w:name="_Toc116936282"/>
      <w:r>
        <w:t>Requisito</w:t>
      </w:r>
      <w:r>
        <w:rPr>
          <w:spacing w:val="-4"/>
        </w:rPr>
        <w:t xml:space="preserve"> </w:t>
      </w:r>
      <w:r>
        <w:t>funcional</w:t>
      </w:r>
      <w:r>
        <w:rPr>
          <w:spacing w:val="-4"/>
        </w:rPr>
        <w:t xml:space="preserve"> </w:t>
      </w:r>
      <w:r>
        <w:t>3</w:t>
      </w:r>
      <w:bookmarkEnd w:id="15"/>
    </w:p>
    <w:tbl>
      <w:tblPr>
        <w:tblStyle w:val="TableNormal"/>
        <w:tblW w:w="0" w:type="auto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1"/>
        <w:gridCol w:w="5664"/>
      </w:tblGrid>
      <w:tr w:rsidR="00BE15B6" w14:paraId="2A07EFA7" w14:textId="77777777" w:rsidTr="00395056">
        <w:trPr>
          <w:trHeight w:val="244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50652D99" w14:textId="77777777" w:rsidR="00BE15B6" w:rsidRDefault="00BE15B6" w:rsidP="00395056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Número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requisito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549317E1" w14:textId="54645446" w:rsidR="00BE15B6" w:rsidRDefault="002E135C" w:rsidP="00395056">
            <w:pPr>
              <w:pStyle w:val="TableParagraph"/>
              <w:spacing w:before="4"/>
              <w:ind w:left="28"/>
              <w:rPr>
                <w:sz w:val="19"/>
              </w:rPr>
            </w:pPr>
            <w:r>
              <w:rPr>
                <w:w w:val="105"/>
                <w:sz w:val="19"/>
              </w:rPr>
              <w:t>RqF03</w:t>
            </w:r>
          </w:p>
        </w:tc>
      </w:tr>
      <w:tr w:rsidR="00BE15B6" w14:paraId="4E5D52CE" w14:textId="77777777" w:rsidTr="00395056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0D819623" w14:textId="77777777" w:rsidR="00BE15B6" w:rsidRDefault="00BE15B6" w:rsidP="00395056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Nombre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requisito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3F698698" w14:textId="74B75C1A" w:rsidR="00BE15B6" w:rsidRDefault="00795C38" w:rsidP="00395056">
            <w:pPr>
              <w:pStyle w:val="TableParagraph"/>
              <w:spacing w:before="4"/>
              <w:ind w:left="28"/>
              <w:rPr>
                <w:sz w:val="19"/>
              </w:rPr>
            </w:pPr>
            <w:r>
              <w:rPr>
                <w:w w:val="105"/>
                <w:sz w:val="19"/>
              </w:rPr>
              <w:t>Bajas</w:t>
            </w:r>
            <w:r w:rsidR="0080292E">
              <w:rPr>
                <w:w w:val="105"/>
                <w:sz w:val="19"/>
              </w:rPr>
              <w:t xml:space="preserve"> de cuentas</w:t>
            </w:r>
          </w:p>
        </w:tc>
      </w:tr>
      <w:tr w:rsidR="00BE15B6" w14:paraId="4608291B" w14:textId="77777777" w:rsidTr="00395056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6D3E7DA7" w14:textId="77777777" w:rsidR="00BE15B6" w:rsidRDefault="00BE15B6" w:rsidP="00395056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Tipo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11676130" w14:textId="15182D1F" w:rsidR="00BE15B6" w:rsidRDefault="00BE15B6" w:rsidP="002E135C">
            <w:pPr>
              <w:pStyle w:val="TableParagraph"/>
              <w:tabs>
                <w:tab w:val="left" w:pos="2147"/>
              </w:tabs>
              <w:spacing w:before="4"/>
              <w:rPr>
                <w:sz w:val="19"/>
              </w:rPr>
            </w:pPr>
            <w:r>
              <w:rPr>
                <w:w w:val="105"/>
                <w:sz w:val="19"/>
              </w:rPr>
              <w:t>Requisito</w:t>
            </w:r>
          </w:p>
        </w:tc>
      </w:tr>
      <w:tr w:rsidR="00BE15B6" w14:paraId="3750C8A3" w14:textId="77777777" w:rsidTr="00395056">
        <w:trPr>
          <w:trHeight w:val="244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421DD344" w14:textId="77777777" w:rsidR="00BE15B6" w:rsidRDefault="00BE15B6" w:rsidP="00395056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Fuente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del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requisito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0D3EA51C" w14:textId="054F3A89" w:rsidR="00BE15B6" w:rsidRDefault="00A76EDE" w:rsidP="00395056">
            <w:pPr>
              <w:pStyle w:val="TableParagraph"/>
              <w:spacing w:before="4"/>
              <w:ind w:left="28"/>
              <w:rPr>
                <w:sz w:val="19"/>
              </w:rPr>
            </w:pPr>
            <w:r>
              <w:rPr>
                <w:w w:val="105"/>
                <w:sz w:val="19"/>
              </w:rPr>
              <w:t>Administrador</w:t>
            </w:r>
          </w:p>
        </w:tc>
      </w:tr>
      <w:tr w:rsidR="00BE15B6" w14:paraId="5C8686EC" w14:textId="77777777" w:rsidTr="00395056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312DE829" w14:textId="77777777" w:rsidR="00BE15B6" w:rsidRDefault="00BE15B6" w:rsidP="00395056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Prioridad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del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requisito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493049A8" w14:textId="475ED7E3" w:rsidR="00BE15B6" w:rsidRDefault="00795C38" w:rsidP="002E135C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sz w:val="19"/>
              </w:rPr>
            </w:pPr>
            <w:r>
              <w:rPr>
                <w:w w:val="105"/>
                <w:sz w:val="19"/>
              </w:rPr>
              <w:t>Media</w:t>
            </w:r>
          </w:p>
        </w:tc>
      </w:tr>
      <w:tr w:rsidR="002A5B21" w14:paraId="4679D943" w14:textId="77777777" w:rsidTr="00395056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5A6EA4AD" w14:textId="7A61CB16" w:rsidR="002A5B21" w:rsidRDefault="002A5B21" w:rsidP="00395056">
            <w:pPr>
              <w:pStyle w:val="TableParagraph"/>
              <w:spacing w:before="4"/>
              <w:ind w:left="42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Entrada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07663C44" w14:textId="77777777" w:rsidR="002A5B21" w:rsidRDefault="007E2B91" w:rsidP="002A5B21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-identificador cliente</w:t>
            </w:r>
          </w:p>
          <w:p w14:paraId="61B060AE" w14:textId="4E8D0B25" w:rsidR="007E2B91" w:rsidRDefault="007E2B91" w:rsidP="002A5B21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-identificador cuenta</w:t>
            </w:r>
          </w:p>
        </w:tc>
      </w:tr>
      <w:tr w:rsidR="002A5B21" w14:paraId="53A6EFCA" w14:textId="77777777" w:rsidTr="00395056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160E75E8" w14:textId="1191B7E4" w:rsidR="002A5B21" w:rsidRDefault="002A5B21" w:rsidP="00395056">
            <w:pPr>
              <w:pStyle w:val="TableParagraph"/>
              <w:spacing w:before="4"/>
              <w:ind w:left="42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Salida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43CE1275" w14:textId="228674C6" w:rsidR="002A5B21" w:rsidRDefault="007E2B91" w:rsidP="002E135C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Eliminación de cuenta</w:t>
            </w:r>
          </w:p>
        </w:tc>
      </w:tr>
      <w:tr w:rsidR="002E135C" w14:paraId="5544A48B" w14:textId="77777777" w:rsidTr="00395056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0870840F" w14:textId="2D186066" w:rsidR="002E135C" w:rsidRDefault="002E135C" w:rsidP="00395056">
            <w:pPr>
              <w:pStyle w:val="TableParagraph"/>
              <w:spacing w:before="4"/>
              <w:ind w:left="42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Descripción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3417809F" w14:textId="24ABB68D" w:rsidR="002E135C" w:rsidRDefault="002E135C" w:rsidP="007E2B91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 w:rsidRPr="002E135C">
              <w:rPr>
                <w:w w:val="105"/>
                <w:sz w:val="19"/>
              </w:rPr>
              <w:t xml:space="preserve">El administrador </w:t>
            </w:r>
            <w:r w:rsidR="007E2B91">
              <w:rPr>
                <w:w w:val="105"/>
                <w:sz w:val="19"/>
              </w:rPr>
              <w:t>puede eliminar una cuenta asociada a un cliente</w:t>
            </w:r>
            <w:r w:rsidR="00A3565D">
              <w:rPr>
                <w:w w:val="105"/>
                <w:sz w:val="19"/>
              </w:rPr>
              <w:t xml:space="preserve"> únicamente si el balance se encuentra en ceros</w:t>
            </w:r>
            <w:r w:rsidR="007E2B91">
              <w:rPr>
                <w:w w:val="105"/>
                <w:sz w:val="19"/>
              </w:rPr>
              <w:t>:</w:t>
            </w:r>
          </w:p>
          <w:p w14:paraId="6A86F611" w14:textId="41B73314" w:rsidR="00A3565D" w:rsidRDefault="00A3565D" w:rsidP="007E2B91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 xml:space="preserve">-Se selecciona el cliente asociado a la cuenta de una lista de </w:t>
            </w:r>
            <w:r w:rsidR="00F955AA">
              <w:rPr>
                <w:w w:val="105"/>
                <w:sz w:val="19"/>
              </w:rPr>
              <w:t>clientes (filtro por nombre o identificador).</w:t>
            </w:r>
          </w:p>
          <w:p w14:paraId="236932BC" w14:textId="5790AB62" w:rsidR="00A3565D" w:rsidRDefault="00A3565D" w:rsidP="007E2B91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-Se selecciona la cuenta que se quiera eliminar de la lista de cuentas asociadas al cliente</w:t>
            </w:r>
          </w:p>
          <w:p w14:paraId="640BB075" w14:textId="5E41E4DC" w:rsidR="00A3565D" w:rsidRDefault="00A3565D" w:rsidP="007E2B91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-</w:t>
            </w:r>
            <w:r w:rsidR="00795C38">
              <w:rPr>
                <w:w w:val="105"/>
                <w:sz w:val="19"/>
              </w:rPr>
              <w:t>Se valida que el balance se encuentre en ceros</w:t>
            </w:r>
          </w:p>
          <w:p w14:paraId="20F5C070" w14:textId="6A451D99" w:rsidR="00795C38" w:rsidRDefault="00795C38" w:rsidP="007E2B91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-Se pide una confirmación de eliminación</w:t>
            </w:r>
          </w:p>
          <w:p w14:paraId="3CE7B1CF" w14:textId="70DE0BEE" w:rsidR="00795C38" w:rsidRDefault="00795C38" w:rsidP="007E2B91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 xml:space="preserve">- Finalizando las validaciones correspondientes, se realiza la petición de baja a la base de datos. </w:t>
            </w:r>
          </w:p>
          <w:p w14:paraId="5F86E679" w14:textId="25C9B69B" w:rsidR="007E2B91" w:rsidRDefault="00795C38" w:rsidP="007E2B91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 xml:space="preserve">- Se notifica al usuario si el proceso fue exitoso o fallido. </w:t>
            </w:r>
          </w:p>
        </w:tc>
      </w:tr>
    </w:tbl>
    <w:p w14:paraId="0740B832" w14:textId="77777777" w:rsidR="00BE15B6" w:rsidRDefault="00BE15B6" w:rsidP="00BE15B6"/>
    <w:p w14:paraId="2DCB06B5" w14:textId="2FF30438" w:rsidR="00415E65" w:rsidRDefault="007039E8">
      <w:pPr>
        <w:pStyle w:val="Ttulo3"/>
        <w:numPr>
          <w:ilvl w:val="2"/>
          <w:numId w:val="2"/>
        </w:numPr>
        <w:tabs>
          <w:tab w:val="left" w:pos="2142"/>
        </w:tabs>
        <w:spacing w:before="239"/>
        <w:ind w:hanging="721"/>
      </w:pPr>
      <w:bookmarkStart w:id="16" w:name="_Toc116936283"/>
      <w:r>
        <w:t>Requisito</w:t>
      </w:r>
      <w:r>
        <w:rPr>
          <w:spacing w:val="-4"/>
        </w:rPr>
        <w:t xml:space="preserve"> </w:t>
      </w:r>
      <w:r>
        <w:t>funcional</w:t>
      </w:r>
      <w:r>
        <w:rPr>
          <w:spacing w:val="-4"/>
        </w:rPr>
        <w:t xml:space="preserve"> </w:t>
      </w:r>
      <w:r w:rsidR="00BE15B6">
        <w:t>4</w:t>
      </w:r>
      <w:bookmarkEnd w:id="16"/>
    </w:p>
    <w:tbl>
      <w:tblPr>
        <w:tblStyle w:val="TableNormal"/>
        <w:tblW w:w="0" w:type="auto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1"/>
        <w:gridCol w:w="5664"/>
      </w:tblGrid>
      <w:tr w:rsidR="00BE15B6" w14:paraId="316126D5" w14:textId="77777777" w:rsidTr="00395056">
        <w:trPr>
          <w:trHeight w:val="244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651AAA56" w14:textId="77777777" w:rsidR="00BE15B6" w:rsidRDefault="00BE15B6" w:rsidP="00395056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Número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requisito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4B059CE7" w14:textId="693175F8" w:rsidR="00BE15B6" w:rsidRDefault="002E135C" w:rsidP="00395056">
            <w:pPr>
              <w:pStyle w:val="TableParagraph"/>
              <w:spacing w:before="4"/>
              <w:ind w:left="28"/>
              <w:rPr>
                <w:sz w:val="19"/>
              </w:rPr>
            </w:pPr>
            <w:r>
              <w:rPr>
                <w:w w:val="105"/>
                <w:sz w:val="19"/>
              </w:rPr>
              <w:t>RqF04</w:t>
            </w:r>
          </w:p>
        </w:tc>
      </w:tr>
      <w:tr w:rsidR="00BE15B6" w14:paraId="492156DA" w14:textId="77777777" w:rsidTr="00395056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771B75D8" w14:textId="77777777" w:rsidR="00BE15B6" w:rsidRDefault="00BE15B6" w:rsidP="00395056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Nombre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requisito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7384CFB5" w14:textId="422A1164" w:rsidR="00BE15B6" w:rsidRDefault="00795C38" w:rsidP="00395056">
            <w:pPr>
              <w:pStyle w:val="TableParagraph"/>
              <w:spacing w:before="4"/>
              <w:ind w:left="28"/>
              <w:rPr>
                <w:sz w:val="19"/>
              </w:rPr>
            </w:pPr>
            <w:r>
              <w:rPr>
                <w:w w:val="105"/>
                <w:sz w:val="19"/>
              </w:rPr>
              <w:t>Bajas de clientes</w:t>
            </w:r>
          </w:p>
        </w:tc>
      </w:tr>
      <w:tr w:rsidR="00BE15B6" w14:paraId="4258F6D2" w14:textId="77777777" w:rsidTr="00395056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1F0DCC07" w14:textId="77777777" w:rsidR="00BE15B6" w:rsidRDefault="00BE15B6" w:rsidP="00395056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Tipo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6F58F26B" w14:textId="3CA5805D" w:rsidR="00BE15B6" w:rsidRDefault="00BE15B6" w:rsidP="002E135C">
            <w:pPr>
              <w:pStyle w:val="TableParagraph"/>
              <w:tabs>
                <w:tab w:val="left" w:pos="2147"/>
              </w:tabs>
              <w:spacing w:before="4"/>
              <w:rPr>
                <w:sz w:val="19"/>
              </w:rPr>
            </w:pPr>
            <w:r>
              <w:rPr>
                <w:w w:val="105"/>
                <w:sz w:val="19"/>
              </w:rPr>
              <w:t>Requisito</w:t>
            </w:r>
          </w:p>
        </w:tc>
      </w:tr>
      <w:tr w:rsidR="00BE15B6" w14:paraId="6FA7E6FF" w14:textId="77777777" w:rsidTr="00395056">
        <w:trPr>
          <w:trHeight w:val="244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6A01AB2E" w14:textId="77777777" w:rsidR="00BE15B6" w:rsidRDefault="00BE15B6" w:rsidP="00395056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Fuente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del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requisito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5D10FC32" w14:textId="5216F0E6" w:rsidR="00BE15B6" w:rsidRDefault="00A76EDE" w:rsidP="00395056">
            <w:pPr>
              <w:pStyle w:val="TableParagraph"/>
              <w:spacing w:before="4"/>
              <w:ind w:left="28"/>
              <w:rPr>
                <w:sz w:val="19"/>
              </w:rPr>
            </w:pPr>
            <w:r>
              <w:rPr>
                <w:w w:val="105"/>
                <w:sz w:val="19"/>
              </w:rPr>
              <w:t>Administrador</w:t>
            </w:r>
          </w:p>
        </w:tc>
      </w:tr>
      <w:tr w:rsidR="00BE15B6" w14:paraId="2B5ABF79" w14:textId="77777777" w:rsidTr="00395056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1755C6DD" w14:textId="77777777" w:rsidR="00BE15B6" w:rsidRDefault="00BE15B6" w:rsidP="00395056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Prioridad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del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requisito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50BADA6F" w14:textId="4BCDE26B" w:rsidR="00BE15B6" w:rsidRDefault="00795C38" w:rsidP="002E135C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sz w:val="19"/>
              </w:rPr>
            </w:pPr>
            <w:r>
              <w:rPr>
                <w:w w:val="105"/>
                <w:sz w:val="19"/>
              </w:rPr>
              <w:t>Baja</w:t>
            </w:r>
          </w:p>
        </w:tc>
      </w:tr>
      <w:tr w:rsidR="00AD15EC" w14:paraId="4276E758" w14:textId="77777777" w:rsidTr="00395056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4AB7424C" w14:textId="75EC0BC7" w:rsidR="00AD15EC" w:rsidRDefault="00AD15EC" w:rsidP="00395056">
            <w:pPr>
              <w:pStyle w:val="TableParagraph"/>
              <w:spacing w:before="4"/>
              <w:ind w:left="42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Entrada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73774AA1" w14:textId="14FDA465" w:rsidR="00AD15EC" w:rsidRDefault="00795C38" w:rsidP="002E135C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-Identificador de cliente</w:t>
            </w:r>
          </w:p>
        </w:tc>
      </w:tr>
      <w:tr w:rsidR="00AD15EC" w14:paraId="6445B8C1" w14:textId="77777777" w:rsidTr="00395056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493C0AD4" w14:textId="1930C858" w:rsidR="00AD15EC" w:rsidRDefault="00AD15EC" w:rsidP="00395056">
            <w:pPr>
              <w:pStyle w:val="TableParagraph"/>
              <w:spacing w:before="4"/>
              <w:ind w:left="42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Salida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1F7846ED" w14:textId="7ACD9652" w:rsidR="00AD15EC" w:rsidRDefault="00795C38" w:rsidP="002E135C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Eliminación de cliente</w:t>
            </w:r>
          </w:p>
        </w:tc>
      </w:tr>
      <w:tr w:rsidR="002E135C" w14:paraId="7B2C1C66" w14:textId="77777777" w:rsidTr="00395056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77E9B6FB" w14:textId="6F2471A5" w:rsidR="002E135C" w:rsidRDefault="002E135C" w:rsidP="00395056">
            <w:pPr>
              <w:pStyle w:val="TableParagraph"/>
              <w:spacing w:before="4"/>
              <w:ind w:left="42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Descripción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2B75E936" w14:textId="6671F04A" w:rsidR="002E135C" w:rsidRPr="00E731EE" w:rsidRDefault="002E135C" w:rsidP="002E135C">
            <w:pPr>
              <w:rPr>
                <w:rFonts w:ascii="Arial MT" w:eastAsiaTheme="minorHAnsi" w:hAnsi="Arial MT" w:cstheme="minorBidi"/>
                <w:sz w:val="19"/>
                <w:szCs w:val="19"/>
                <w:lang w:val="es-MX"/>
              </w:rPr>
            </w:pPr>
            <w:r w:rsidRPr="00E731EE">
              <w:rPr>
                <w:rFonts w:ascii="Arial MT" w:hAnsi="Arial MT"/>
                <w:sz w:val="19"/>
                <w:szCs w:val="19"/>
              </w:rPr>
              <w:t xml:space="preserve">El administrador </w:t>
            </w:r>
            <w:r w:rsidR="00795C38">
              <w:rPr>
                <w:rFonts w:ascii="Arial MT" w:hAnsi="Arial MT"/>
                <w:sz w:val="19"/>
                <w:szCs w:val="19"/>
              </w:rPr>
              <w:t>elimina la información de un cliente de la base de datos, únicamente si el requerimiento RqF03 puede ser aplicado a todas sus cuentas asociadas:</w:t>
            </w:r>
          </w:p>
          <w:p w14:paraId="041058F8" w14:textId="33D2B94D" w:rsidR="002E135C" w:rsidRDefault="00F955AA" w:rsidP="002E135C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  <w:lang w:val="es-MX"/>
              </w:rPr>
              <w:t>-</w:t>
            </w:r>
            <w:r>
              <w:rPr>
                <w:w w:val="105"/>
                <w:sz w:val="19"/>
              </w:rPr>
              <w:t xml:space="preserve"> Se selecciona el cliente a dar de baja de una lista de clientes (filtro por nombre o identificador).</w:t>
            </w:r>
          </w:p>
          <w:p w14:paraId="361B7B24" w14:textId="77777777" w:rsidR="00F955AA" w:rsidRDefault="00F955AA" w:rsidP="002E135C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</w:p>
          <w:p w14:paraId="55AA3449" w14:textId="77777777" w:rsidR="00F955AA" w:rsidRDefault="00F955AA" w:rsidP="002E135C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-Se valida que todas sus cuentas asociadas tengan el balance en 0</w:t>
            </w:r>
          </w:p>
          <w:p w14:paraId="5EF1E74C" w14:textId="77777777" w:rsidR="00F955AA" w:rsidRDefault="00F955AA" w:rsidP="002E135C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- Se pide una confirmación de eliminación</w:t>
            </w:r>
          </w:p>
          <w:p w14:paraId="6093BD8A" w14:textId="77777777" w:rsidR="00F955AA" w:rsidRDefault="00F955AA" w:rsidP="002E135C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  <w:lang w:val="es-MX"/>
              </w:rPr>
              <w:t>-</w:t>
            </w:r>
            <w:r>
              <w:rPr>
                <w:w w:val="105"/>
                <w:sz w:val="19"/>
              </w:rPr>
              <w:t xml:space="preserve"> Finalizando las validaciones correspondientes, se realiza la petición de baja a la base de datos.</w:t>
            </w:r>
          </w:p>
          <w:p w14:paraId="5C1DB816" w14:textId="30F634EC" w:rsidR="00F955AA" w:rsidRPr="00795C38" w:rsidRDefault="00F955AA" w:rsidP="002E135C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  <w:lang w:val="es-MX"/>
              </w:rPr>
            </w:pPr>
            <w:r>
              <w:rPr>
                <w:w w:val="105"/>
                <w:sz w:val="19"/>
                <w:lang w:val="es-MX"/>
              </w:rPr>
              <w:t>-</w:t>
            </w:r>
            <w:r>
              <w:rPr>
                <w:w w:val="105"/>
                <w:sz w:val="19"/>
              </w:rPr>
              <w:t xml:space="preserve"> Se notifica al usuario si el proceso fue exitoso o fallido.</w:t>
            </w:r>
          </w:p>
        </w:tc>
      </w:tr>
    </w:tbl>
    <w:p w14:paraId="18F5B52F" w14:textId="77777777" w:rsidR="00BE15B6" w:rsidRDefault="00BE15B6" w:rsidP="00BE15B6"/>
    <w:p w14:paraId="61B79E23" w14:textId="5370550E" w:rsidR="00BE15B6" w:rsidRDefault="00BE15B6">
      <w:pPr>
        <w:pStyle w:val="Ttulo3"/>
        <w:numPr>
          <w:ilvl w:val="2"/>
          <w:numId w:val="2"/>
        </w:numPr>
        <w:tabs>
          <w:tab w:val="left" w:pos="2142"/>
        </w:tabs>
        <w:spacing w:before="239"/>
        <w:ind w:hanging="721"/>
      </w:pPr>
      <w:bookmarkStart w:id="17" w:name="_Toc116936284"/>
      <w:r>
        <w:lastRenderedPageBreak/>
        <w:t>Requisito</w:t>
      </w:r>
      <w:r>
        <w:rPr>
          <w:spacing w:val="-4"/>
        </w:rPr>
        <w:t xml:space="preserve"> </w:t>
      </w:r>
      <w:r>
        <w:t>funcional 5</w:t>
      </w:r>
      <w:bookmarkEnd w:id="17"/>
    </w:p>
    <w:tbl>
      <w:tblPr>
        <w:tblStyle w:val="TableNormal"/>
        <w:tblW w:w="0" w:type="auto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1"/>
        <w:gridCol w:w="5664"/>
      </w:tblGrid>
      <w:tr w:rsidR="00BE15B6" w14:paraId="440D95AF" w14:textId="77777777" w:rsidTr="00395056">
        <w:trPr>
          <w:trHeight w:val="244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28D1BCA8" w14:textId="77777777" w:rsidR="00BE15B6" w:rsidRDefault="00BE15B6" w:rsidP="00395056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Número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requisito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113F4A2F" w14:textId="394E0F6E" w:rsidR="00BE15B6" w:rsidRDefault="002E135C" w:rsidP="00395056">
            <w:pPr>
              <w:pStyle w:val="TableParagraph"/>
              <w:spacing w:before="4"/>
              <w:ind w:left="28"/>
              <w:rPr>
                <w:sz w:val="19"/>
              </w:rPr>
            </w:pPr>
            <w:r>
              <w:rPr>
                <w:w w:val="105"/>
                <w:sz w:val="19"/>
              </w:rPr>
              <w:t>RqF05</w:t>
            </w:r>
          </w:p>
        </w:tc>
      </w:tr>
      <w:tr w:rsidR="00BE15B6" w14:paraId="61DD18F4" w14:textId="77777777" w:rsidTr="00395056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583445A5" w14:textId="77777777" w:rsidR="00BE15B6" w:rsidRDefault="00BE15B6" w:rsidP="00395056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Nombre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requisito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6860BA6F" w14:textId="6A20B34B" w:rsidR="00BE15B6" w:rsidRDefault="00F955AA" w:rsidP="00395056">
            <w:pPr>
              <w:pStyle w:val="TableParagraph"/>
              <w:spacing w:before="4"/>
              <w:ind w:left="28"/>
              <w:rPr>
                <w:sz w:val="19"/>
              </w:rPr>
            </w:pPr>
            <w:r>
              <w:rPr>
                <w:w w:val="105"/>
                <w:sz w:val="19"/>
              </w:rPr>
              <w:t>Reporte de clientes y cuentas</w:t>
            </w:r>
          </w:p>
        </w:tc>
      </w:tr>
      <w:tr w:rsidR="00BE15B6" w14:paraId="721A6FB1" w14:textId="77777777" w:rsidTr="00395056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7A13204E" w14:textId="77777777" w:rsidR="00BE15B6" w:rsidRDefault="00BE15B6" w:rsidP="00395056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Tipo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4ACB3E1B" w14:textId="0547D800" w:rsidR="00BE15B6" w:rsidRDefault="00BE15B6" w:rsidP="00E731EE">
            <w:pPr>
              <w:pStyle w:val="TableParagraph"/>
              <w:tabs>
                <w:tab w:val="left" w:pos="2147"/>
              </w:tabs>
              <w:spacing w:before="4"/>
              <w:rPr>
                <w:sz w:val="19"/>
              </w:rPr>
            </w:pPr>
            <w:r>
              <w:rPr>
                <w:w w:val="105"/>
                <w:sz w:val="19"/>
              </w:rPr>
              <w:t>Requisito</w:t>
            </w:r>
          </w:p>
        </w:tc>
      </w:tr>
      <w:tr w:rsidR="00BE15B6" w14:paraId="68B5F0DD" w14:textId="77777777" w:rsidTr="00395056">
        <w:trPr>
          <w:trHeight w:val="244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7B3BC9FD" w14:textId="77777777" w:rsidR="00BE15B6" w:rsidRDefault="00BE15B6" w:rsidP="00395056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Fuente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del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requisito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3FC0F64E" w14:textId="618C7260" w:rsidR="00BE15B6" w:rsidRDefault="00A76EDE" w:rsidP="00395056">
            <w:pPr>
              <w:pStyle w:val="TableParagraph"/>
              <w:spacing w:before="4"/>
              <w:ind w:left="28"/>
              <w:rPr>
                <w:sz w:val="19"/>
              </w:rPr>
            </w:pPr>
            <w:r>
              <w:rPr>
                <w:w w:val="105"/>
                <w:sz w:val="19"/>
              </w:rPr>
              <w:t>Administrador</w:t>
            </w:r>
          </w:p>
        </w:tc>
      </w:tr>
      <w:tr w:rsidR="00BE15B6" w14:paraId="76C943FF" w14:textId="77777777" w:rsidTr="00395056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26E64905" w14:textId="77777777" w:rsidR="00BE15B6" w:rsidRDefault="00BE15B6" w:rsidP="00395056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Prioridad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del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requisito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6B8C0C85" w14:textId="0389E04F" w:rsidR="00BE15B6" w:rsidRDefault="00F955AA" w:rsidP="00E731EE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sz w:val="19"/>
              </w:rPr>
            </w:pPr>
            <w:r>
              <w:rPr>
                <w:w w:val="105"/>
                <w:sz w:val="19"/>
              </w:rPr>
              <w:t>Media</w:t>
            </w:r>
          </w:p>
        </w:tc>
      </w:tr>
      <w:tr w:rsidR="00A94A2F" w14:paraId="7E15D036" w14:textId="77777777" w:rsidTr="00395056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1BA6EE8C" w14:textId="45998CF5" w:rsidR="00A94A2F" w:rsidRDefault="00A94A2F" w:rsidP="00395056">
            <w:pPr>
              <w:pStyle w:val="TableParagraph"/>
              <w:spacing w:before="4"/>
              <w:ind w:left="42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Entrada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6E1A32A5" w14:textId="7C46EE81" w:rsidR="00A94A2F" w:rsidRDefault="00F955AA" w:rsidP="00E731EE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Solicitud de usuario</w:t>
            </w:r>
          </w:p>
        </w:tc>
      </w:tr>
      <w:tr w:rsidR="00A94A2F" w14:paraId="70FCF9B7" w14:textId="77777777" w:rsidTr="00395056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2E548C26" w14:textId="0972E5B9" w:rsidR="00A94A2F" w:rsidRDefault="00A94A2F" w:rsidP="00395056">
            <w:pPr>
              <w:pStyle w:val="TableParagraph"/>
              <w:spacing w:before="4"/>
              <w:ind w:left="42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Salida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7C9165D8" w14:textId="2A84C563" w:rsidR="00A94A2F" w:rsidRDefault="00F955AA" w:rsidP="00E731EE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Reporte de clientes y cuentas</w:t>
            </w:r>
          </w:p>
        </w:tc>
      </w:tr>
      <w:tr w:rsidR="00E731EE" w14:paraId="2C5180EF" w14:textId="77777777" w:rsidTr="00395056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6013283E" w14:textId="086E5736" w:rsidR="00E731EE" w:rsidRDefault="00E731EE" w:rsidP="00395056">
            <w:pPr>
              <w:pStyle w:val="TableParagraph"/>
              <w:spacing w:before="4"/>
              <w:ind w:left="42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Descripción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422CE707" w14:textId="77777777" w:rsidR="00E731EE" w:rsidRDefault="00E731EE" w:rsidP="00E731EE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 w:rsidRPr="00E731EE">
              <w:rPr>
                <w:w w:val="105"/>
                <w:sz w:val="19"/>
              </w:rPr>
              <w:t xml:space="preserve">El administrador </w:t>
            </w:r>
            <w:r w:rsidR="00F955AA">
              <w:rPr>
                <w:w w:val="105"/>
                <w:sz w:val="19"/>
              </w:rPr>
              <w:t>solicita la generación del registro:</w:t>
            </w:r>
          </w:p>
          <w:p w14:paraId="01915218" w14:textId="2399578E" w:rsidR="00F955AA" w:rsidRDefault="00F955AA" w:rsidP="00E731EE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-Se recuperan los datos de los clientes que están en la base de datos con sus respectivas cuentas asociadas</w:t>
            </w:r>
          </w:p>
          <w:p w14:paraId="1C4D6AD6" w14:textId="77777777" w:rsidR="00F955AA" w:rsidRDefault="00F955AA" w:rsidP="00E731EE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-Los datos son procesados para obtener el formato requerido</w:t>
            </w:r>
          </w:p>
          <w:p w14:paraId="59FBCF6D" w14:textId="317FDCCC" w:rsidR="00F955AA" w:rsidRDefault="00F955AA" w:rsidP="00E731EE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-Se genera el reporte en formato PDF</w:t>
            </w:r>
          </w:p>
        </w:tc>
      </w:tr>
    </w:tbl>
    <w:p w14:paraId="177BDA99" w14:textId="54456009" w:rsidR="00BE15B6" w:rsidRDefault="00BE15B6" w:rsidP="00BE15B6"/>
    <w:p w14:paraId="048212F6" w14:textId="0D1E2B1B" w:rsidR="00BE15B6" w:rsidRDefault="00BE15B6" w:rsidP="00BE15B6"/>
    <w:p w14:paraId="59686613" w14:textId="77777777" w:rsidR="00BE15B6" w:rsidRDefault="00BE15B6" w:rsidP="00BE15B6"/>
    <w:p w14:paraId="357840CF" w14:textId="22428D3E" w:rsidR="00BE15B6" w:rsidRDefault="00BE15B6">
      <w:pPr>
        <w:pStyle w:val="Ttulo3"/>
        <w:numPr>
          <w:ilvl w:val="2"/>
          <w:numId w:val="2"/>
        </w:numPr>
        <w:tabs>
          <w:tab w:val="left" w:pos="2142"/>
        </w:tabs>
        <w:spacing w:before="239"/>
        <w:ind w:hanging="721"/>
      </w:pPr>
      <w:bookmarkStart w:id="18" w:name="_Toc116936285"/>
      <w:r>
        <w:t>Requisito</w:t>
      </w:r>
      <w:r>
        <w:rPr>
          <w:spacing w:val="-4"/>
        </w:rPr>
        <w:t xml:space="preserve"> </w:t>
      </w:r>
      <w:r>
        <w:t>funcional 6</w:t>
      </w:r>
      <w:bookmarkEnd w:id="18"/>
    </w:p>
    <w:tbl>
      <w:tblPr>
        <w:tblStyle w:val="TableNormal"/>
        <w:tblW w:w="0" w:type="auto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1"/>
        <w:gridCol w:w="5664"/>
      </w:tblGrid>
      <w:tr w:rsidR="00BE15B6" w14:paraId="1E44E210" w14:textId="77777777" w:rsidTr="00395056">
        <w:trPr>
          <w:trHeight w:val="244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0956B64A" w14:textId="77777777" w:rsidR="00BE15B6" w:rsidRDefault="00BE15B6" w:rsidP="00395056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Número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requisito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5E9BE8F5" w14:textId="7333907C" w:rsidR="00BE15B6" w:rsidRDefault="00E731EE" w:rsidP="00395056">
            <w:pPr>
              <w:pStyle w:val="TableParagraph"/>
              <w:spacing w:before="4"/>
              <w:ind w:left="28"/>
              <w:rPr>
                <w:sz w:val="19"/>
              </w:rPr>
            </w:pPr>
            <w:r>
              <w:rPr>
                <w:w w:val="105"/>
                <w:sz w:val="19"/>
              </w:rPr>
              <w:t>RqF06</w:t>
            </w:r>
          </w:p>
        </w:tc>
      </w:tr>
      <w:tr w:rsidR="00BE15B6" w14:paraId="26A0C0C3" w14:textId="77777777" w:rsidTr="00395056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53A1383C" w14:textId="77777777" w:rsidR="00BE15B6" w:rsidRDefault="00BE15B6" w:rsidP="00395056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Nombre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requisito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6AF72704" w14:textId="16FDDF3A" w:rsidR="00BE15B6" w:rsidRDefault="00F955AA" w:rsidP="00395056">
            <w:pPr>
              <w:pStyle w:val="TableParagraph"/>
              <w:spacing w:before="4"/>
              <w:ind w:left="28"/>
              <w:rPr>
                <w:sz w:val="19"/>
              </w:rPr>
            </w:pPr>
            <w:r>
              <w:rPr>
                <w:w w:val="105"/>
                <w:sz w:val="19"/>
              </w:rPr>
              <w:t>Cambios a datos de clientes</w:t>
            </w:r>
          </w:p>
        </w:tc>
      </w:tr>
      <w:tr w:rsidR="00BE15B6" w14:paraId="6A32723A" w14:textId="77777777" w:rsidTr="00395056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000FB982" w14:textId="77777777" w:rsidR="00BE15B6" w:rsidRDefault="00BE15B6" w:rsidP="00395056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Tipo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764C5A55" w14:textId="3AAF6DFB" w:rsidR="00BE15B6" w:rsidRDefault="00BE15B6" w:rsidP="00E731EE">
            <w:pPr>
              <w:pStyle w:val="TableParagraph"/>
              <w:tabs>
                <w:tab w:val="left" w:pos="2147"/>
              </w:tabs>
              <w:spacing w:before="4"/>
              <w:rPr>
                <w:sz w:val="19"/>
              </w:rPr>
            </w:pPr>
            <w:r>
              <w:rPr>
                <w:w w:val="105"/>
                <w:sz w:val="19"/>
              </w:rPr>
              <w:t>Requisito</w:t>
            </w:r>
          </w:p>
        </w:tc>
      </w:tr>
      <w:tr w:rsidR="00BE15B6" w14:paraId="391BA985" w14:textId="77777777" w:rsidTr="00395056">
        <w:trPr>
          <w:trHeight w:val="244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2C551295" w14:textId="77777777" w:rsidR="00BE15B6" w:rsidRDefault="00BE15B6" w:rsidP="00395056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Fuente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del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requisito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56B6AD1A" w14:textId="549E0991" w:rsidR="00BE15B6" w:rsidRDefault="00A76EDE" w:rsidP="00395056">
            <w:pPr>
              <w:pStyle w:val="TableParagraph"/>
              <w:spacing w:before="4"/>
              <w:ind w:left="28"/>
              <w:rPr>
                <w:sz w:val="19"/>
              </w:rPr>
            </w:pPr>
            <w:r>
              <w:rPr>
                <w:w w:val="105"/>
                <w:sz w:val="19"/>
              </w:rPr>
              <w:t>Administrador</w:t>
            </w:r>
          </w:p>
        </w:tc>
      </w:tr>
      <w:tr w:rsidR="00BE15B6" w14:paraId="696B4BBC" w14:textId="77777777" w:rsidTr="00395056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75431C72" w14:textId="77777777" w:rsidR="00BE15B6" w:rsidRDefault="00BE15B6" w:rsidP="00395056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Prioridad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del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requisito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2AA7260B" w14:textId="322AD5B2" w:rsidR="00BE15B6" w:rsidRDefault="00F955AA" w:rsidP="00E731EE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sz w:val="19"/>
              </w:rPr>
            </w:pPr>
            <w:r>
              <w:rPr>
                <w:w w:val="105"/>
                <w:sz w:val="19"/>
              </w:rPr>
              <w:t>Media</w:t>
            </w:r>
          </w:p>
        </w:tc>
      </w:tr>
      <w:tr w:rsidR="00D30FB4" w14:paraId="4CB67E0D" w14:textId="77777777" w:rsidTr="00395056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221503B0" w14:textId="11EC4187" w:rsidR="00D30FB4" w:rsidRDefault="00D30FB4" w:rsidP="00395056">
            <w:pPr>
              <w:pStyle w:val="TableParagraph"/>
              <w:spacing w:before="4"/>
              <w:ind w:left="42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Entrada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42BD411A" w14:textId="77777777" w:rsidR="00D30FB4" w:rsidRDefault="00F955AA" w:rsidP="00E731EE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-Identificador cliente</w:t>
            </w:r>
          </w:p>
          <w:p w14:paraId="1B3B4AEF" w14:textId="5F8E75B8" w:rsidR="00F955AA" w:rsidRDefault="00F955AA" w:rsidP="00E731EE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-nuevos datos</w:t>
            </w:r>
          </w:p>
        </w:tc>
      </w:tr>
      <w:tr w:rsidR="00D30FB4" w14:paraId="11500FA2" w14:textId="77777777" w:rsidTr="00395056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589FB361" w14:textId="75712812" w:rsidR="00D30FB4" w:rsidRDefault="00D30FB4" w:rsidP="00395056">
            <w:pPr>
              <w:pStyle w:val="TableParagraph"/>
              <w:spacing w:before="4"/>
              <w:ind w:left="42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Salida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01B17E89" w14:textId="1438865C" w:rsidR="00D30FB4" w:rsidRDefault="00F955AA" w:rsidP="00E731EE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Cliente modificado</w:t>
            </w:r>
          </w:p>
        </w:tc>
      </w:tr>
      <w:tr w:rsidR="00E731EE" w14:paraId="793BED76" w14:textId="77777777" w:rsidTr="00395056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68858600" w14:textId="30DF14C0" w:rsidR="00E731EE" w:rsidRDefault="00E731EE" w:rsidP="00395056">
            <w:pPr>
              <w:pStyle w:val="TableParagraph"/>
              <w:spacing w:before="4"/>
              <w:ind w:left="42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Descripción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69B582C8" w14:textId="77777777" w:rsidR="00E731EE" w:rsidRDefault="00E731EE" w:rsidP="00E731EE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 w:rsidRPr="00E731EE">
              <w:rPr>
                <w:w w:val="105"/>
                <w:sz w:val="19"/>
              </w:rPr>
              <w:t xml:space="preserve">El administrador </w:t>
            </w:r>
            <w:r w:rsidR="00F955AA">
              <w:rPr>
                <w:w w:val="105"/>
                <w:sz w:val="19"/>
              </w:rPr>
              <w:t>podrá modificar la información referente a un cliente:</w:t>
            </w:r>
          </w:p>
          <w:p w14:paraId="7E044A71" w14:textId="77777777" w:rsidR="00F955AA" w:rsidRDefault="00F955AA" w:rsidP="00E731EE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-Se ingresa el identificador del cliente</w:t>
            </w:r>
          </w:p>
          <w:p w14:paraId="5B2E8993" w14:textId="77777777" w:rsidR="00F955AA" w:rsidRDefault="00F955AA" w:rsidP="00E731EE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-Se valida su existencia</w:t>
            </w:r>
          </w:p>
          <w:p w14:paraId="493849B9" w14:textId="62B688B6" w:rsidR="00F955AA" w:rsidRDefault="00F955AA" w:rsidP="00E731EE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-Se muestra la información del cliente</w:t>
            </w:r>
          </w:p>
          <w:p w14:paraId="66F6F271" w14:textId="1448A74E" w:rsidR="00F955AA" w:rsidRDefault="00F955AA" w:rsidP="00E731EE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-Se solicitan los cambios a realizar</w:t>
            </w:r>
          </w:p>
          <w:p w14:paraId="5B74E7AF" w14:textId="77777777" w:rsidR="00F955AA" w:rsidRDefault="00F955AA" w:rsidP="00E731EE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-Se validan los datos</w:t>
            </w:r>
          </w:p>
          <w:p w14:paraId="464017A8" w14:textId="7F9705AF" w:rsidR="00F955AA" w:rsidRDefault="00F955AA" w:rsidP="00F955AA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- Finalizando las validaciones correspondientes, se realiza la petición de modificación a la base de datos.</w:t>
            </w:r>
          </w:p>
          <w:p w14:paraId="65729E9E" w14:textId="23D8604C" w:rsidR="00F955AA" w:rsidRDefault="00F955AA" w:rsidP="00F955AA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  <w:lang w:val="es-MX"/>
              </w:rPr>
              <w:t>-</w:t>
            </w:r>
            <w:r>
              <w:rPr>
                <w:w w:val="105"/>
                <w:sz w:val="19"/>
              </w:rPr>
              <w:t xml:space="preserve"> Se notifica al usuario si el proceso fue exitoso o fallido.</w:t>
            </w:r>
          </w:p>
        </w:tc>
      </w:tr>
    </w:tbl>
    <w:p w14:paraId="6E3143E2" w14:textId="77777777" w:rsidR="00BE15B6" w:rsidRDefault="00BE15B6" w:rsidP="00BE15B6"/>
    <w:p w14:paraId="7A876B7E" w14:textId="1520DABF" w:rsidR="00BE15B6" w:rsidRDefault="00BE15B6">
      <w:pPr>
        <w:pStyle w:val="Ttulo3"/>
        <w:numPr>
          <w:ilvl w:val="2"/>
          <w:numId w:val="2"/>
        </w:numPr>
        <w:tabs>
          <w:tab w:val="left" w:pos="2142"/>
        </w:tabs>
        <w:spacing w:before="239"/>
        <w:ind w:hanging="721"/>
      </w:pPr>
      <w:bookmarkStart w:id="19" w:name="_Toc116936286"/>
      <w:r>
        <w:t>Requisito</w:t>
      </w:r>
      <w:r>
        <w:rPr>
          <w:spacing w:val="-4"/>
        </w:rPr>
        <w:t xml:space="preserve"> </w:t>
      </w:r>
      <w:r>
        <w:t>funcional 7</w:t>
      </w:r>
      <w:bookmarkEnd w:id="19"/>
    </w:p>
    <w:tbl>
      <w:tblPr>
        <w:tblStyle w:val="TableNormal"/>
        <w:tblW w:w="0" w:type="auto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1"/>
        <w:gridCol w:w="5664"/>
      </w:tblGrid>
      <w:tr w:rsidR="00BE15B6" w14:paraId="38998BE7" w14:textId="77777777" w:rsidTr="00395056">
        <w:trPr>
          <w:trHeight w:val="244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1A5F5154" w14:textId="77777777" w:rsidR="00BE15B6" w:rsidRDefault="00BE15B6" w:rsidP="00395056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Número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requisito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55BFC29B" w14:textId="02BD5659" w:rsidR="00BE15B6" w:rsidRDefault="00E731EE" w:rsidP="00395056">
            <w:pPr>
              <w:pStyle w:val="TableParagraph"/>
              <w:spacing w:before="4"/>
              <w:ind w:left="28"/>
              <w:rPr>
                <w:sz w:val="19"/>
              </w:rPr>
            </w:pPr>
            <w:r>
              <w:rPr>
                <w:w w:val="105"/>
                <w:sz w:val="19"/>
              </w:rPr>
              <w:t>RqF07</w:t>
            </w:r>
          </w:p>
        </w:tc>
      </w:tr>
      <w:tr w:rsidR="00BE15B6" w14:paraId="769B4C55" w14:textId="77777777" w:rsidTr="00395056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7598DD5A" w14:textId="77777777" w:rsidR="00BE15B6" w:rsidRDefault="00BE15B6" w:rsidP="00395056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Nombre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requisito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0470CDFE" w14:textId="35CE9E85" w:rsidR="00BE15B6" w:rsidRDefault="00F955AA" w:rsidP="00395056">
            <w:pPr>
              <w:pStyle w:val="TableParagraph"/>
              <w:spacing w:before="4"/>
              <w:ind w:left="28"/>
              <w:rPr>
                <w:sz w:val="19"/>
              </w:rPr>
            </w:pPr>
            <w:r>
              <w:rPr>
                <w:w w:val="105"/>
                <w:sz w:val="19"/>
              </w:rPr>
              <w:t>Validaciones de datos ingresados</w:t>
            </w:r>
          </w:p>
        </w:tc>
      </w:tr>
      <w:tr w:rsidR="00BE15B6" w14:paraId="2EF25545" w14:textId="77777777" w:rsidTr="00395056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3ECC4886" w14:textId="77777777" w:rsidR="00BE15B6" w:rsidRDefault="00BE15B6" w:rsidP="00395056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Tipo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3E070908" w14:textId="4B07912B" w:rsidR="00BE15B6" w:rsidRDefault="00BE15B6" w:rsidP="00E731EE">
            <w:pPr>
              <w:pStyle w:val="TableParagraph"/>
              <w:tabs>
                <w:tab w:val="left" w:pos="2147"/>
              </w:tabs>
              <w:spacing w:before="4"/>
              <w:rPr>
                <w:sz w:val="19"/>
              </w:rPr>
            </w:pPr>
            <w:r>
              <w:rPr>
                <w:w w:val="105"/>
                <w:sz w:val="19"/>
              </w:rPr>
              <w:t>Requisito</w:t>
            </w:r>
          </w:p>
        </w:tc>
      </w:tr>
      <w:tr w:rsidR="00BE15B6" w14:paraId="0035C5DD" w14:textId="77777777" w:rsidTr="00395056">
        <w:trPr>
          <w:trHeight w:val="244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21BDF7FB" w14:textId="77777777" w:rsidR="00BE15B6" w:rsidRDefault="00BE15B6" w:rsidP="00395056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Fuente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del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requisito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0FDF2FB4" w14:textId="59ED96D5" w:rsidR="00BE15B6" w:rsidRDefault="00BE15B6" w:rsidP="00395056">
            <w:pPr>
              <w:pStyle w:val="TableParagraph"/>
              <w:spacing w:before="4"/>
              <w:ind w:left="28"/>
              <w:rPr>
                <w:sz w:val="19"/>
              </w:rPr>
            </w:pPr>
          </w:p>
        </w:tc>
      </w:tr>
      <w:tr w:rsidR="00BE15B6" w14:paraId="68F2898B" w14:textId="77777777" w:rsidTr="00395056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29F46EFA" w14:textId="77777777" w:rsidR="00BE15B6" w:rsidRDefault="00BE15B6" w:rsidP="00395056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Prioridad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del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requisito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21522F6F" w14:textId="7A29F097" w:rsidR="00BE15B6" w:rsidRDefault="00BE15B6" w:rsidP="00E731EE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sz w:val="19"/>
              </w:rPr>
            </w:pPr>
            <w:r>
              <w:rPr>
                <w:w w:val="105"/>
                <w:sz w:val="19"/>
              </w:rPr>
              <w:t>Alta/Esencial</w:t>
            </w:r>
          </w:p>
        </w:tc>
      </w:tr>
      <w:tr w:rsidR="00D67EE3" w14:paraId="072F280E" w14:textId="77777777" w:rsidTr="00395056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0D2B6063" w14:textId="50AF9A11" w:rsidR="00D67EE3" w:rsidRDefault="00D67EE3" w:rsidP="00395056">
            <w:pPr>
              <w:pStyle w:val="TableParagraph"/>
              <w:spacing w:before="4"/>
              <w:ind w:left="42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Entrada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541D6817" w14:textId="337AB581" w:rsidR="00D67EE3" w:rsidRDefault="00F955AA" w:rsidP="00E731EE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Datos ingresados por el usuario</w:t>
            </w:r>
          </w:p>
        </w:tc>
      </w:tr>
      <w:tr w:rsidR="00D67EE3" w14:paraId="74A0815E" w14:textId="77777777" w:rsidTr="00395056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2914B650" w14:textId="6AEF3CE0" w:rsidR="00D67EE3" w:rsidRDefault="00D67EE3" w:rsidP="00395056">
            <w:pPr>
              <w:pStyle w:val="TableParagraph"/>
              <w:spacing w:before="4"/>
              <w:ind w:left="42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Salida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1AA2DA61" w14:textId="4AC64B03" w:rsidR="00D67EE3" w:rsidRDefault="00F955AA" w:rsidP="00E731EE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Datos validados</w:t>
            </w:r>
          </w:p>
        </w:tc>
      </w:tr>
      <w:tr w:rsidR="00E731EE" w14:paraId="4DE9DF51" w14:textId="77777777" w:rsidTr="00395056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79D50645" w14:textId="2860A9C0" w:rsidR="00E731EE" w:rsidRDefault="00E731EE" w:rsidP="00395056">
            <w:pPr>
              <w:pStyle w:val="TableParagraph"/>
              <w:spacing w:before="4"/>
              <w:ind w:left="42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Descripción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3D9D74B5" w14:textId="77777777" w:rsidR="00E731EE" w:rsidRDefault="00F955AA" w:rsidP="00E731EE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-Se validan números de clientes y cuentas. Que cumplan con la extensión de 16 dígitos y no contengan elementos alfanuméricos</w:t>
            </w:r>
          </w:p>
          <w:p w14:paraId="0761FBD7" w14:textId="77777777" w:rsidR="00F955AA" w:rsidRDefault="00F955AA" w:rsidP="00E731EE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-Verificar que no haya duplicidad de datos nuevos con existentes</w:t>
            </w:r>
          </w:p>
          <w:p w14:paraId="3E522BA3" w14:textId="11B41184" w:rsidR="00F955AA" w:rsidRDefault="00491F77" w:rsidP="00E731EE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-Se validan los nombres de los clientes según el estándar establecido</w:t>
            </w:r>
          </w:p>
          <w:p w14:paraId="50EBD52C" w14:textId="2930C7F7" w:rsidR="00491F77" w:rsidRDefault="00491F77" w:rsidP="00E731EE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-Se valida el balance de las cuentas al momento de las eliminaciones de usuarios y cuentas</w:t>
            </w:r>
          </w:p>
          <w:p w14:paraId="7C5E6F89" w14:textId="4410BB3C" w:rsidR="00491F77" w:rsidRDefault="00491F77" w:rsidP="00E731EE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</w:p>
        </w:tc>
      </w:tr>
    </w:tbl>
    <w:p w14:paraId="28747DD2" w14:textId="77777777" w:rsidR="00BE15B6" w:rsidRDefault="00BE15B6" w:rsidP="00BE15B6"/>
    <w:p w14:paraId="28235993" w14:textId="65CAB308" w:rsidR="00303534" w:rsidRDefault="00303534" w:rsidP="00BE15B6"/>
    <w:p w14:paraId="2C433A2F" w14:textId="77777777" w:rsidR="00303534" w:rsidRDefault="00303534" w:rsidP="00BE15B6"/>
    <w:p w14:paraId="409D2CD1" w14:textId="11549C7A" w:rsidR="00657CE1" w:rsidRDefault="007039E8" w:rsidP="00657CE1">
      <w:pPr>
        <w:pStyle w:val="Ttulo2"/>
        <w:numPr>
          <w:ilvl w:val="1"/>
          <w:numId w:val="5"/>
        </w:numPr>
        <w:tabs>
          <w:tab w:val="left" w:pos="1541"/>
          <w:tab w:val="left" w:pos="1542"/>
        </w:tabs>
        <w:spacing w:before="239"/>
        <w:ind w:hanging="721"/>
      </w:pPr>
      <w:bookmarkStart w:id="20" w:name="_Toc116936290"/>
      <w:r>
        <w:t>Requisitos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funcionales</w:t>
      </w:r>
      <w:bookmarkEnd w:id="20"/>
    </w:p>
    <w:p w14:paraId="3679C28A" w14:textId="77777777" w:rsidR="00415E65" w:rsidRDefault="00415E65">
      <w:pPr>
        <w:pStyle w:val="Textoindependiente"/>
        <w:spacing w:before="5"/>
        <w:rPr>
          <w:sz w:val="20"/>
        </w:rPr>
      </w:pPr>
    </w:p>
    <w:p w14:paraId="7828E665" w14:textId="5B5F5846" w:rsidR="00415E65" w:rsidRDefault="007039E8">
      <w:pPr>
        <w:pStyle w:val="Ttulo3"/>
        <w:numPr>
          <w:ilvl w:val="2"/>
          <w:numId w:val="1"/>
        </w:numPr>
        <w:tabs>
          <w:tab w:val="left" w:pos="2142"/>
        </w:tabs>
        <w:ind w:hanging="721"/>
      </w:pPr>
      <w:bookmarkStart w:id="21" w:name="_Toc116936291"/>
      <w:r>
        <w:t>Seguridad</w:t>
      </w:r>
      <w:bookmarkEnd w:id="21"/>
    </w:p>
    <w:tbl>
      <w:tblPr>
        <w:tblStyle w:val="TableNormal"/>
        <w:tblW w:w="0" w:type="auto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1"/>
        <w:gridCol w:w="5664"/>
      </w:tblGrid>
      <w:tr w:rsidR="00023A92" w14:paraId="0491E5D4" w14:textId="77777777" w:rsidTr="00C127D9">
        <w:trPr>
          <w:trHeight w:val="244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2B66019E" w14:textId="77777777" w:rsidR="00023A92" w:rsidRDefault="00023A92" w:rsidP="00C127D9">
            <w:pPr>
              <w:pStyle w:val="TableParagraph"/>
              <w:spacing w:before="4"/>
              <w:ind w:left="42"/>
              <w:rPr>
                <w:sz w:val="19"/>
              </w:rPr>
            </w:pPr>
            <w:bookmarkStart w:id="22" w:name="_Hlk116917638"/>
            <w:r>
              <w:rPr>
                <w:w w:val="105"/>
                <w:sz w:val="19"/>
              </w:rPr>
              <w:t>Número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requisito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0358E690" w14:textId="77777777" w:rsidR="00023A92" w:rsidRPr="00010B13" w:rsidRDefault="00023A92" w:rsidP="00C127D9">
            <w:pPr>
              <w:pStyle w:val="TableParagraph"/>
              <w:spacing w:before="4"/>
              <w:ind w:left="28"/>
              <w:rPr>
                <w:sz w:val="19"/>
                <w:szCs w:val="19"/>
              </w:rPr>
            </w:pPr>
            <w:r w:rsidRPr="00010B13">
              <w:rPr>
                <w:sz w:val="19"/>
                <w:szCs w:val="19"/>
              </w:rPr>
              <w:t>RqNF03</w:t>
            </w:r>
          </w:p>
        </w:tc>
      </w:tr>
      <w:tr w:rsidR="00023A92" w14:paraId="4B554403" w14:textId="77777777" w:rsidTr="00C127D9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6C2A9C60" w14:textId="77777777" w:rsidR="00023A92" w:rsidRDefault="00023A92" w:rsidP="00C127D9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Nombre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requisito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39BE0F14" w14:textId="77777777" w:rsidR="00023A92" w:rsidRDefault="00023A92" w:rsidP="00C127D9">
            <w:pPr>
              <w:pStyle w:val="TableParagraph"/>
              <w:spacing w:before="4"/>
              <w:ind w:left="28"/>
              <w:rPr>
                <w:sz w:val="19"/>
              </w:rPr>
            </w:pPr>
            <w:r w:rsidRPr="00010B13">
              <w:rPr>
                <w:w w:val="105"/>
                <w:sz w:val="19"/>
              </w:rPr>
              <w:t>Privacidad de la información.</w:t>
            </w:r>
          </w:p>
        </w:tc>
      </w:tr>
      <w:tr w:rsidR="00023A92" w14:paraId="0C5BFA3B" w14:textId="77777777" w:rsidTr="00C127D9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211F0773" w14:textId="77777777" w:rsidR="00023A92" w:rsidRDefault="00023A92" w:rsidP="00C127D9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Tipo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3E6D90E2" w14:textId="77777777" w:rsidR="00023A92" w:rsidRDefault="00023A92" w:rsidP="00C127D9">
            <w:pPr>
              <w:pStyle w:val="TableParagraph"/>
              <w:tabs>
                <w:tab w:val="left" w:pos="2147"/>
              </w:tabs>
              <w:spacing w:before="4"/>
              <w:rPr>
                <w:sz w:val="19"/>
              </w:rPr>
            </w:pPr>
            <w:r>
              <w:rPr>
                <w:w w:val="105"/>
                <w:sz w:val="19"/>
              </w:rPr>
              <w:t>Requisito</w:t>
            </w:r>
          </w:p>
        </w:tc>
      </w:tr>
      <w:tr w:rsidR="00023A92" w14:paraId="76435633" w14:textId="77777777" w:rsidTr="00C127D9">
        <w:trPr>
          <w:trHeight w:val="244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3F9B71E4" w14:textId="77777777" w:rsidR="00023A92" w:rsidRDefault="00023A92" w:rsidP="00C127D9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Fuente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del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requisito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496D041B" w14:textId="494238D3" w:rsidR="00023A92" w:rsidRDefault="00ED57E1" w:rsidP="00C127D9">
            <w:pPr>
              <w:pStyle w:val="TableParagraph"/>
              <w:spacing w:before="4"/>
              <w:ind w:left="28"/>
              <w:rPr>
                <w:sz w:val="19"/>
              </w:rPr>
            </w:pPr>
            <w:r>
              <w:rPr>
                <w:w w:val="105"/>
                <w:sz w:val="19"/>
              </w:rPr>
              <w:t>Administrador</w:t>
            </w:r>
          </w:p>
        </w:tc>
      </w:tr>
      <w:tr w:rsidR="00023A92" w14:paraId="57A34284" w14:textId="77777777" w:rsidTr="00C127D9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104ECCEE" w14:textId="77777777" w:rsidR="00023A92" w:rsidRDefault="00023A92" w:rsidP="00C127D9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Prioridad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del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requisito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3A18773D" w14:textId="77777777" w:rsidR="00023A92" w:rsidRDefault="00023A92" w:rsidP="00C127D9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sz w:val="19"/>
              </w:rPr>
            </w:pPr>
            <w:r>
              <w:rPr>
                <w:w w:val="105"/>
                <w:sz w:val="19"/>
              </w:rPr>
              <w:t>Alta/Esencial</w:t>
            </w:r>
          </w:p>
        </w:tc>
      </w:tr>
      <w:tr w:rsidR="009C32AE" w14:paraId="52E498DE" w14:textId="77777777" w:rsidTr="00C127D9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32E07DCA" w14:textId="590D1AE6" w:rsidR="009C32AE" w:rsidRDefault="009C32AE" w:rsidP="00C127D9">
            <w:pPr>
              <w:pStyle w:val="TableParagraph"/>
              <w:spacing w:before="4"/>
              <w:ind w:left="42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Entrada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17623DD4" w14:textId="77777777" w:rsidR="009C32AE" w:rsidRDefault="009C32AE" w:rsidP="00C127D9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-nombre</w:t>
            </w:r>
          </w:p>
          <w:p w14:paraId="69468EE3" w14:textId="70738B93" w:rsidR="009C32AE" w:rsidRDefault="009C32AE" w:rsidP="00C127D9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-contraseña</w:t>
            </w:r>
          </w:p>
        </w:tc>
      </w:tr>
      <w:tr w:rsidR="009C32AE" w14:paraId="3E38738F" w14:textId="77777777" w:rsidTr="00C127D9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3D435413" w14:textId="6C9A9AB8" w:rsidR="009C32AE" w:rsidRDefault="009C32AE" w:rsidP="00C127D9">
            <w:pPr>
              <w:pStyle w:val="TableParagraph"/>
              <w:spacing w:before="4"/>
              <w:ind w:left="42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Salida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5AFD3072" w14:textId="1A368C91" w:rsidR="009C32AE" w:rsidRDefault="009C32AE" w:rsidP="00C127D9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 xml:space="preserve">Valor </w:t>
            </w:r>
            <w:r w:rsidR="00491F77">
              <w:rPr>
                <w:w w:val="105"/>
                <w:sz w:val="19"/>
              </w:rPr>
              <w:t>de token</w:t>
            </w:r>
          </w:p>
        </w:tc>
      </w:tr>
      <w:tr w:rsidR="00023A92" w14:paraId="2EC1225A" w14:textId="77777777" w:rsidTr="00C127D9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2D3B9640" w14:textId="77777777" w:rsidR="00023A92" w:rsidRDefault="00023A92" w:rsidP="00C127D9">
            <w:pPr>
              <w:pStyle w:val="TableParagraph"/>
              <w:spacing w:before="4"/>
              <w:ind w:left="42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Descripción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61FFD5FC" w14:textId="77777777" w:rsidR="00023A92" w:rsidRPr="00010B13" w:rsidRDefault="00023A92" w:rsidP="00C127D9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  <w:lang w:val="es-MX"/>
              </w:rPr>
            </w:pPr>
            <w:r w:rsidRPr="00010B13">
              <w:rPr>
                <w:w w:val="105"/>
                <w:sz w:val="19"/>
                <w:lang w:val="es-MX"/>
              </w:rPr>
              <w:t>Toda la información proporcionada será únicamente para fines corporativos para llevar a cabo operaciones de índole privada y limpia con el consentimiento del usuario.</w:t>
            </w:r>
          </w:p>
        </w:tc>
      </w:tr>
      <w:bookmarkEnd w:id="22"/>
    </w:tbl>
    <w:p w14:paraId="73CA69F1" w14:textId="77777777" w:rsidR="00107A3A" w:rsidRDefault="00107A3A" w:rsidP="00107A3A"/>
    <w:p w14:paraId="60AF44BA" w14:textId="77777777" w:rsidR="00415E65" w:rsidRDefault="00415E65">
      <w:pPr>
        <w:pStyle w:val="Textoindependiente"/>
        <w:spacing w:before="2"/>
        <w:rPr>
          <w:sz w:val="21"/>
        </w:rPr>
      </w:pPr>
    </w:p>
    <w:p w14:paraId="3EEC8E27" w14:textId="0EFE271D" w:rsidR="00415E65" w:rsidRDefault="007039E8">
      <w:pPr>
        <w:pStyle w:val="Ttulo3"/>
        <w:numPr>
          <w:ilvl w:val="2"/>
          <w:numId w:val="1"/>
        </w:numPr>
        <w:tabs>
          <w:tab w:val="left" w:pos="2142"/>
        </w:tabs>
        <w:ind w:hanging="721"/>
      </w:pPr>
      <w:bookmarkStart w:id="23" w:name="_Toc116936292"/>
      <w:r>
        <w:t>Fiabilidad</w:t>
      </w:r>
      <w:bookmarkEnd w:id="23"/>
    </w:p>
    <w:tbl>
      <w:tblPr>
        <w:tblStyle w:val="TableNormal"/>
        <w:tblW w:w="0" w:type="auto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1"/>
        <w:gridCol w:w="5664"/>
      </w:tblGrid>
      <w:tr w:rsidR="00023A92" w14:paraId="3E8D49CA" w14:textId="77777777" w:rsidTr="00C127D9">
        <w:trPr>
          <w:trHeight w:val="244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7383D7C6" w14:textId="77777777" w:rsidR="00023A92" w:rsidRDefault="00023A92" w:rsidP="00C127D9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Número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requisito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23F9BB25" w14:textId="77777777" w:rsidR="00023A92" w:rsidRPr="00010B13" w:rsidRDefault="00023A92" w:rsidP="00C127D9">
            <w:pPr>
              <w:pStyle w:val="TableParagraph"/>
              <w:spacing w:before="4"/>
              <w:ind w:left="28"/>
              <w:rPr>
                <w:sz w:val="19"/>
                <w:szCs w:val="19"/>
              </w:rPr>
            </w:pPr>
            <w:r w:rsidRPr="00010B13">
              <w:rPr>
                <w:sz w:val="19"/>
                <w:szCs w:val="19"/>
              </w:rPr>
              <w:t>RqNF04</w:t>
            </w:r>
          </w:p>
        </w:tc>
      </w:tr>
      <w:tr w:rsidR="00023A92" w14:paraId="026444A0" w14:textId="77777777" w:rsidTr="00C127D9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4D54B1EF" w14:textId="77777777" w:rsidR="00023A92" w:rsidRDefault="00023A92" w:rsidP="00C127D9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Nombre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requisito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453AF8B6" w14:textId="345E3C8B" w:rsidR="00023A92" w:rsidRDefault="00491F77" w:rsidP="00491F77">
            <w:pPr>
              <w:pStyle w:val="TableParagraph"/>
              <w:spacing w:before="4"/>
              <w:rPr>
                <w:sz w:val="19"/>
              </w:rPr>
            </w:pPr>
            <w:r>
              <w:rPr>
                <w:w w:val="105"/>
                <w:sz w:val="19"/>
              </w:rPr>
              <w:t xml:space="preserve"> Reglas de negocio</w:t>
            </w:r>
          </w:p>
        </w:tc>
      </w:tr>
      <w:tr w:rsidR="00023A92" w14:paraId="7629C4A7" w14:textId="77777777" w:rsidTr="00C127D9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5BA94DD1" w14:textId="77777777" w:rsidR="00023A92" w:rsidRDefault="00023A92" w:rsidP="00C127D9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Tipo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091B44C4" w14:textId="77777777" w:rsidR="00023A92" w:rsidRDefault="00023A92" w:rsidP="00C127D9">
            <w:pPr>
              <w:pStyle w:val="TableParagraph"/>
              <w:tabs>
                <w:tab w:val="left" w:pos="2147"/>
              </w:tabs>
              <w:spacing w:before="4"/>
              <w:rPr>
                <w:sz w:val="19"/>
              </w:rPr>
            </w:pPr>
            <w:r>
              <w:rPr>
                <w:w w:val="105"/>
                <w:sz w:val="19"/>
              </w:rPr>
              <w:t>Requisito</w:t>
            </w:r>
          </w:p>
        </w:tc>
      </w:tr>
      <w:tr w:rsidR="00023A92" w14:paraId="58967765" w14:textId="77777777" w:rsidTr="00C127D9">
        <w:trPr>
          <w:trHeight w:val="244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3B6A3660" w14:textId="77777777" w:rsidR="00023A92" w:rsidRDefault="00023A92" w:rsidP="00C127D9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Fuente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del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requisito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74B4D684" w14:textId="423F9C89" w:rsidR="00023A92" w:rsidRDefault="00ED57E1" w:rsidP="00C127D9">
            <w:pPr>
              <w:pStyle w:val="TableParagraph"/>
              <w:spacing w:before="4"/>
              <w:ind w:left="28"/>
              <w:rPr>
                <w:sz w:val="19"/>
              </w:rPr>
            </w:pPr>
            <w:r>
              <w:rPr>
                <w:w w:val="105"/>
                <w:sz w:val="19"/>
              </w:rPr>
              <w:t>Administrador</w:t>
            </w:r>
          </w:p>
        </w:tc>
      </w:tr>
      <w:tr w:rsidR="00023A92" w14:paraId="6FB83637" w14:textId="77777777" w:rsidTr="00C127D9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1F6F37D5" w14:textId="77777777" w:rsidR="00023A92" w:rsidRDefault="00023A92" w:rsidP="00C127D9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Prioridad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del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requisito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08BDAD91" w14:textId="77777777" w:rsidR="00023A92" w:rsidRDefault="00023A92" w:rsidP="00C127D9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sz w:val="19"/>
              </w:rPr>
            </w:pPr>
            <w:r>
              <w:rPr>
                <w:w w:val="105"/>
                <w:sz w:val="19"/>
              </w:rPr>
              <w:t>Alta/Esencial</w:t>
            </w:r>
          </w:p>
        </w:tc>
      </w:tr>
      <w:tr w:rsidR="00425CF1" w14:paraId="6564DDCB" w14:textId="77777777" w:rsidTr="00C127D9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162C0140" w14:textId="7FBABB1A" w:rsidR="00425CF1" w:rsidRDefault="00425CF1" w:rsidP="00C127D9">
            <w:pPr>
              <w:pStyle w:val="TableParagraph"/>
              <w:spacing w:before="4"/>
              <w:ind w:left="42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Entrada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3138A6D4" w14:textId="46F700F3" w:rsidR="00425CF1" w:rsidRDefault="00425CF1" w:rsidP="00C127D9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N/A</w:t>
            </w:r>
          </w:p>
        </w:tc>
      </w:tr>
      <w:tr w:rsidR="00425CF1" w14:paraId="194B878F" w14:textId="77777777" w:rsidTr="00C127D9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0FC6FB20" w14:textId="36AD85F1" w:rsidR="00425CF1" w:rsidRDefault="00425CF1" w:rsidP="00C127D9">
            <w:pPr>
              <w:pStyle w:val="TableParagraph"/>
              <w:spacing w:before="4"/>
              <w:ind w:left="42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Salida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5F9CB152" w14:textId="1BEC5354" w:rsidR="00425CF1" w:rsidRDefault="00425CF1" w:rsidP="00C127D9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N/A</w:t>
            </w:r>
          </w:p>
        </w:tc>
      </w:tr>
      <w:tr w:rsidR="00023A92" w14:paraId="0C23498A" w14:textId="77777777" w:rsidTr="00C127D9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0904D212" w14:textId="77777777" w:rsidR="00023A92" w:rsidRDefault="00023A92" w:rsidP="00C127D9">
            <w:pPr>
              <w:pStyle w:val="TableParagraph"/>
              <w:spacing w:before="4"/>
              <w:ind w:left="42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Descripción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18FBBA35" w14:textId="52B3A385" w:rsidR="00023A92" w:rsidRDefault="00023A92" w:rsidP="00C127D9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</w:p>
        </w:tc>
      </w:tr>
    </w:tbl>
    <w:p w14:paraId="472F29C0" w14:textId="77777777" w:rsidR="00023A92" w:rsidRDefault="00023A92" w:rsidP="00023A92"/>
    <w:p w14:paraId="01154F44" w14:textId="77777777" w:rsidR="00415E65" w:rsidRDefault="00415E65">
      <w:pPr>
        <w:pStyle w:val="Textoindependiente"/>
        <w:spacing w:before="5"/>
        <w:rPr>
          <w:sz w:val="20"/>
        </w:rPr>
      </w:pPr>
    </w:p>
    <w:p w14:paraId="298E84AC" w14:textId="67A849F3" w:rsidR="00415E65" w:rsidRDefault="00491F77">
      <w:pPr>
        <w:pStyle w:val="Ttulo3"/>
        <w:numPr>
          <w:ilvl w:val="2"/>
          <w:numId w:val="1"/>
        </w:numPr>
        <w:tabs>
          <w:tab w:val="left" w:pos="2142"/>
        </w:tabs>
        <w:ind w:hanging="721"/>
      </w:pPr>
      <w:r>
        <w:t>Integridad</w:t>
      </w:r>
    </w:p>
    <w:tbl>
      <w:tblPr>
        <w:tblStyle w:val="TableNormal"/>
        <w:tblW w:w="0" w:type="auto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1"/>
        <w:gridCol w:w="5664"/>
      </w:tblGrid>
      <w:tr w:rsidR="00023A92" w14:paraId="2D5B5CEC" w14:textId="77777777" w:rsidTr="00C127D9">
        <w:trPr>
          <w:trHeight w:val="244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21746CF7" w14:textId="77777777" w:rsidR="00023A92" w:rsidRDefault="00023A92" w:rsidP="00C127D9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Número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requisito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0A850D49" w14:textId="77777777" w:rsidR="00023A92" w:rsidRDefault="00023A92" w:rsidP="00C127D9">
            <w:pPr>
              <w:pStyle w:val="TableParagraph"/>
              <w:spacing w:before="4"/>
              <w:ind w:left="28"/>
              <w:rPr>
                <w:sz w:val="19"/>
              </w:rPr>
            </w:pPr>
            <w:r w:rsidRPr="003C144E">
              <w:rPr>
                <w:w w:val="105"/>
                <w:sz w:val="19"/>
              </w:rPr>
              <w:t>RqNF01</w:t>
            </w:r>
          </w:p>
        </w:tc>
      </w:tr>
      <w:tr w:rsidR="00023A92" w14:paraId="307DF461" w14:textId="77777777" w:rsidTr="00C127D9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25089471" w14:textId="77777777" w:rsidR="00023A92" w:rsidRDefault="00023A92" w:rsidP="00C127D9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Nombre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requisito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55336A32" w14:textId="784BCB1D" w:rsidR="00023A92" w:rsidRDefault="00023A92" w:rsidP="00C127D9">
            <w:pPr>
              <w:pStyle w:val="TableParagraph"/>
              <w:spacing w:before="4"/>
              <w:ind w:left="28"/>
              <w:rPr>
                <w:sz w:val="19"/>
              </w:rPr>
            </w:pPr>
          </w:p>
        </w:tc>
      </w:tr>
      <w:tr w:rsidR="00023A92" w14:paraId="5EB48D11" w14:textId="77777777" w:rsidTr="00C127D9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6B14FC83" w14:textId="77777777" w:rsidR="00023A92" w:rsidRDefault="00023A92" w:rsidP="00C127D9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Tipo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1F280E2D" w14:textId="77777777" w:rsidR="00023A92" w:rsidRDefault="00023A92" w:rsidP="00C127D9">
            <w:pPr>
              <w:pStyle w:val="TableParagraph"/>
              <w:tabs>
                <w:tab w:val="left" w:pos="2147"/>
              </w:tabs>
              <w:spacing w:before="4"/>
              <w:rPr>
                <w:sz w:val="19"/>
              </w:rPr>
            </w:pPr>
            <w:r>
              <w:rPr>
                <w:w w:val="105"/>
                <w:sz w:val="19"/>
              </w:rPr>
              <w:t>Requisito</w:t>
            </w:r>
          </w:p>
        </w:tc>
      </w:tr>
      <w:tr w:rsidR="00023A92" w14:paraId="7797A8E9" w14:textId="77777777" w:rsidTr="00C127D9">
        <w:trPr>
          <w:trHeight w:val="244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4F94B245" w14:textId="77777777" w:rsidR="00023A92" w:rsidRDefault="00023A92" w:rsidP="00C127D9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Fuente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del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requisito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1687ECE4" w14:textId="0D6A465B" w:rsidR="00023A92" w:rsidRDefault="00023A92" w:rsidP="00C127D9">
            <w:pPr>
              <w:pStyle w:val="TableParagraph"/>
              <w:spacing w:before="4"/>
              <w:ind w:left="28"/>
              <w:rPr>
                <w:sz w:val="19"/>
              </w:rPr>
            </w:pPr>
          </w:p>
        </w:tc>
      </w:tr>
      <w:tr w:rsidR="00023A92" w14:paraId="761E2688" w14:textId="77777777" w:rsidTr="00C127D9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1037FACB" w14:textId="77777777" w:rsidR="00023A92" w:rsidRDefault="00023A92" w:rsidP="00C127D9">
            <w:pPr>
              <w:pStyle w:val="TableParagraph"/>
              <w:spacing w:before="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Prioridad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del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requisito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4E9CF2DF" w14:textId="77777777" w:rsidR="00023A92" w:rsidRDefault="00023A92" w:rsidP="00C127D9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sz w:val="19"/>
              </w:rPr>
            </w:pPr>
            <w:r>
              <w:rPr>
                <w:w w:val="105"/>
                <w:sz w:val="19"/>
              </w:rPr>
              <w:t>Alta/Esencial</w:t>
            </w:r>
          </w:p>
        </w:tc>
      </w:tr>
      <w:tr w:rsidR="00425CF1" w14:paraId="445763A2" w14:textId="77777777" w:rsidTr="00C127D9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39F85A98" w14:textId="1C696C64" w:rsidR="00425CF1" w:rsidRDefault="00425CF1" w:rsidP="00C127D9">
            <w:pPr>
              <w:pStyle w:val="TableParagraph"/>
              <w:spacing w:before="4"/>
              <w:ind w:left="42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Entrada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07B84C65" w14:textId="57847174" w:rsidR="00425CF1" w:rsidRDefault="00425CF1" w:rsidP="00C127D9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</w:p>
        </w:tc>
      </w:tr>
      <w:tr w:rsidR="00425CF1" w14:paraId="00E39278" w14:textId="77777777" w:rsidTr="00C127D9">
        <w:trPr>
          <w:trHeight w:val="249"/>
        </w:trPr>
        <w:tc>
          <w:tcPr>
            <w:tcW w:w="2491" w:type="dxa"/>
            <w:tcBorders>
              <w:right w:val="double" w:sz="1" w:space="0" w:color="000000"/>
            </w:tcBorders>
            <w:shd w:val="clear" w:color="auto" w:fill="EAEAEA"/>
          </w:tcPr>
          <w:p w14:paraId="1AB0471B" w14:textId="2C0F60B0" w:rsidR="00425CF1" w:rsidRDefault="00425CF1" w:rsidP="00C127D9">
            <w:pPr>
              <w:pStyle w:val="TableParagraph"/>
              <w:spacing w:before="4"/>
              <w:ind w:left="42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Salida</w:t>
            </w:r>
          </w:p>
        </w:tc>
        <w:tc>
          <w:tcPr>
            <w:tcW w:w="5664" w:type="dxa"/>
            <w:tcBorders>
              <w:left w:val="double" w:sz="1" w:space="0" w:color="000000"/>
            </w:tcBorders>
          </w:tcPr>
          <w:p w14:paraId="77A49B37" w14:textId="1EE398D3" w:rsidR="00425CF1" w:rsidRDefault="00425CF1" w:rsidP="00C127D9">
            <w:pPr>
              <w:pStyle w:val="TableParagraph"/>
              <w:tabs>
                <w:tab w:val="left" w:pos="2147"/>
                <w:tab w:val="left" w:pos="4125"/>
              </w:tabs>
              <w:spacing w:before="4"/>
              <w:rPr>
                <w:w w:val="105"/>
                <w:sz w:val="19"/>
              </w:rPr>
            </w:pPr>
          </w:p>
        </w:tc>
      </w:tr>
    </w:tbl>
    <w:p w14:paraId="77333CE0" w14:textId="2F742C1A" w:rsidR="00415E65" w:rsidRDefault="00415E65" w:rsidP="00491F77">
      <w:pPr>
        <w:pStyle w:val="Textoindependiente"/>
        <w:spacing w:before="12" w:line="252" w:lineRule="auto"/>
        <w:ind w:right="351"/>
      </w:pPr>
    </w:p>
    <w:sectPr w:rsidR="00415E65">
      <w:headerReference w:type="default" r:id="rId8"/>
      <w:footerReference w:type="default" r:id="rId9"/>
      <w:pgSz w:w="11900" w:h="16840"/>
      <w:pgMar w:top="1480" w:right="1420" w:bottom="1180" w:left="1480" w:header="851" w:footer="9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53A71" w14:textId="77777777" w:rsidR="00E10F95" w:rsidRDefault="00E10F95">
      <w:r>
        <w:separator/>
      </w:r>
    </w:p>
  </w:endnote>
  <w:endnote w:type="continuationSeparator" w:id="0">
    <w:p w14:paraId="700ADFD0" w14:textId="77777777" w:rsidR="00E10F95" w:rsidRDefault="00E10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89111" w14:textId="5922A3BF" w:rsidR="00415E65" w:rsidRDefault="00DB5989">
    <w:pPr>
      <w:pStyle w:val="Textoindependiente"/>
      <w:spacing w:line="14" w:lineRule="auto"/>
      <w:rPr>
        <w:i w:val="0"/>
        <w:sz w:val="20"/>
      </w:rPr>
    </w:pPr>
    <w:r>
      <w:pict w14:anchorId="677CD3B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60.45pt;margin-top:781.75pt;width:150.75pt;height:11.5pt;z-index:-16072704;mso-position-horizontal-relative:page;mso-position-vertical-relative:page" filled="f" stroked="f">
          <v:textbox inset="0,0,0,0">
            <w:txbxContent>
              <w:p w14:paraId="600726AE" w14:textId="61A83B23" w:rsidR="00415E65" w:rsidRDefault="007039E8">
                <w:pPr>
                  <w:spacing w:before="13"/>
                  <w:ind w:left="20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color w:val="241A61"/>
                    <w:sz w:val="16"/>
                  </w:rPr>
                  <w:t>Descripción</w:t>
                </w:r>
                <w:r>
                  <w:rPr>
                    <w:rFonts w:ascii="Arial MT" w:hAnsi="Arial MT"/>
                    <w:color w:val="241A61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color w:val="241A61"/>
                    <w:sz w:val="16"/>
                  </w:rPr>
                  <w:t>de</w:t>
                </w:r>
                <w:r>
                  <w:rPr>
                    <w:rFonts w:ascii="Arial MT" w:hAnsi="Arial MT"/>
                    <w:color w:val="241A61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color w:val="241A61"/>
                    <w:sz w:val="16"/>
                  </w:rPr>
                  <w:t>requisitos</w:t>
                </w:r>
                <w:r>
                  <w:rPr>
                    <w:rFonts w:ascii="Arial MT" w:hAnsi="Arial MT"/>
                    <w:color w:val="241A61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color w:val="241A61"/>
                    <w:sz w:val="16"/>
                  </w:rPr>
                  <w:t>del</w:t>
                </w:r>
                <w:r>
                  <w:rPr>
                    <w:rFonts w:ascii="Arial MT" w:hAnsi="Arial MT"/>
                    <w:color w:val="241A61"/>
                    <w:spacing w:val="-5"/>
                    <w:sz w:val="16"/>
                  </w:rPr>
                  <w:t xml:space="preserve"> </w:t>
                </w:r>
                <w:r w:rsidR="00DB5989">
                  <w:rPr>
                    <w:rFonts w:ascii="Arial MT" w:hAnsi="Arial MT"/>
                    <w:color w:val="241A61"/>
                    <w:sz w:val="16"/>
                  </w:rPr>
                  <w:t>software</w:t>
                </w:r>
              </w:p>
            </w:txbxContent>
          </v:textbox>
          <w10:wrap anchorx="page" anchory="page"/>
        </v:shape>
      </w:pict>
    </w:r>
    <w:r w:rsidR="00000000">
      <w:pict w14:anchorId="302DC8CB">
        <v:shape id="_x0000_s1026" style="position:absolute;margin-left:80.75pt;margin-top:778.65pt;width:433pt;height:.5pt;z-index:-16073216;mso-position-horizontal-relative:page;mso-position-vertical-relative:page" coordorigin="1615,15573" coordsize="8660,10" o:spt="100" adj="0,,0" path="m3578,15573r-1963,l1615,15583r1963,l3578,15573xm3588,15573r-10,l3578,15583r10,l3588,15573xm10274,15573r-6528,l3736,15573r-148,l3588,15583r148,l3746,15583r6528,l10274,15573xe" fillcolor="#292929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2C6F2" w14:textId="77777777" w:rsidR="00E10F95" w:rsidRDefault="00E10F95">
      <w:r>
        <w:separator/>
      </w:r>
    </w:p>
  </w:footnote>
  <w:footnote w:type="continuationSeparator" w:id="0">
    <w:p w14:paraId="18C6D7DB" w14:textId="77777777" w:rsidR="00E10F95" w:rsidRDefault="00E10F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5E385" w14:textId="77777777" w:rsidR="00415E65" w:rsidRDefault="007039E8">
    <w:pPr>
      <w:pStyle w:val="Textoindependiente"/>
      <w:spacing w:line="14" w:lineRule="auto"/>
      <w:rPr>
        <w:i w:val="0"/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2E550FC5" wp14:editId="104ACC57">
          <wp:simplePos x="0" y="0"/>
          <wp:positionH relativeFrom="page">
            <wp:posOffset>1315977</wp:posOffset>
          </wp:positionH>
          <wp:positionV relativeFrom="page">
            <wp:posOffset>540399</wp:posOffset>
          </wp:positionV>
          <wp:extent cx="679773" cy="307616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9773" cy="3076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208DDBEE">
        <v:rect id="_x0000_s1029" style="position:absolute;margin-left:80.75pt;margin-top:73.55pt;width:432.95pt;height:.5pt;z-index:-16074752;mso-position-horizontal-relative:page;mso-position-vertical-relative:page" fillcolor="#292929" stroked="f">
          <w10:wrap anchorx="page" anchory="page"/>
        </v:rect>
      </w:pict>
    </w:r>
    <w:r w:rsidR="00000000">
      <w:pict w14:anchorId="7D3B0762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09.9pt;margin-top:42.25pt;width:195.3pt;height:24.55pt;z-index:-16074240;mso-position-horizontal-relative:page;mso-position-vertical-relative:page" filled="f" stroked="f">
          <v:textbox inset="0,0,0,0">
            <w:txbxContent>
              <w:p w14:paraId="724DF152" w14:textId="6323A6B5" w:rsidR="00140F26" w:rsidRDefault="00B63E17" w:rsidP="00B63E17">
                <w:pPr>
                  <w:spacing w:before="20" w:line="252" w:lineRule="auto"/>
                  <w:rPr>
                    <w:b/>
                    <w:color w:val="241A61"/>
                    <w:w w:val="105"/>
                    <w:sz w:val="19"/>
                  </w:rPr>
                </w:pPr>
                <w:r>
                  <w:rPr>
                    <w:b/>
                    <w:color w:val="241A61"/>
                    <w:w w:val="105"/>
                    <w:sz w:val="19"/>
                  </w:rPr>
                  <w:tab/>
                </w:r>
                <w:r>
                  <w:rPr>
                    <w:b/>
                    <w:color w:val="241A61"/>
                    <w:w w:val="105"/>
                    <w:sz w:val="19"/>
                  </w:rPr>
                  <w:tab/>
                  <w:t>Fa</w:t>
                </w:r>
                <w:r w:rsidR="00287541">
                  <w:rPr>
                    <w:b/>
                    <w:color w:val="241A61"/>
                    <w:w w:val="105"/>
                    <w:sz w:val="19"/>
                  </w:rPr>
                  <w:t>r</w:t>
                </w:r>
                <w:r>
                  <w:rPr>
                    <w:b/>
                    <w:color w:val="241A61"/>
                    <w:w w:val="105"/>
                    <w:sz w:val="19"/>
                  </w:rPr>
                  <w:t>landBank</w:t>
                </w:r>
              </w:p>
              <w:p w14:paraId="3AD3B1C8" w14:textId="332FDB6A" w:rsidR="00415E65" w:rsidRDefault="007039E8" w:rsidP="00140F26">
                <w:pPr>
                  <w:spacing w:before="20" w:line="252" w:lineRule="auto"/>
                  <w:ind w:left="20"/>
                  <w:rPr>
                    <w:b/>
                    <w:sz w:val="19"/>
                  </w:rPr>
                </w:pPr>
                <w:r>
                  <w:rPr>
                    <w:b/>
                    <w:color w:val="241A61"/>
                    <w:w w:val="105"/>
                    <w:sz w:val="19"/>
                  </w:rPr>
                  <w:t>Especificación</w:t>
                </w:r>
                <w:r>
                  <w:rPr>
                    <w:b/>
                    <w:color w:val="241A61"/>
                    <w:spacing w:val="-4"/>
                    <w:w w:val="105"/>
                    <w:sz w:val="19"/>
                  </w:rPr>
                  <w:t xml:space="preserve"> </w:t>
                </w:r>
                <w:r>
                  <w:rPr>
                    <w:b/>
                    <w:color w:val="241A61"/>
                    <w:w w:val="105"/>
                    <w:sz w:val="19"/>
                  </w:rPr>
                  <w:t>de</w:t>
                </w:r>
                <w:r>
                  <w:rPr>
                    <w:b/>
                    <w:color w:val="241A61"/>
                    <w:spacing w:val="-3"/>
                    <w:w w:val="105"/>
                    <w:sz w:val="19"/>
                  </w:rPr>
                  <w:t xml:space="preserve"> </w:t>
                </w:r>
                <w:r>
                  <w:rPr>
                    <w:b/>
                    <w:color w:val="241A61"/>
                    <w:w w:val="105"/>
                    <w:sz w:val="19"/>
                  </w:rPr>
                  <w:t>requisitos</w:t>
                </w:r>
                <w:r>
                  <w:rPr>
                    <w:b/>
                    <w:color w:val="241A61"/>
                    <w:spacing w:val="-4"/>
                    <w:w w:val="105"/>
                    <w:sz w:val="19"/>
                  </w:rPr>
                  <w:t xml:space="preserve"> </w:t>
                </w:r>
                <w:r>
                  <w:rPr>
                    <w:b/>
                    <w:color w:val="241A61"/>
                    <w:w w:val="105"/>
                    <w:sz w:val="19"/>
                  </w:rPr>
                  <w:t>de</w:t>
                </w:r>
                <w:r>
                  <w:rPr>
                    <w:b/>
                    <w:color w:val="241A61"/>
                    <w:spacing w:val="-3"/>
                    <w:w w:val="105"/>
                    <w:sz w:val="19"/>
                  </w:rPr>
                  <w:t xml:space="preserve"> </w:t>
                </w:r>
                <w:r>
                  <w:rPr>
                    <w:b/>
                    <w:color w:val="241A61"/>
                    <w:w w:val="105"/>
                    <w:sz w:val="19"/>
                  </w:rPr>
                  <w:t>software</w:t>
                </w:r>
              </w:p>
            </w:txbxContent>
          </v:textbox>
          <w10:wrap anchorx="page" anchory="page"/>
        </v:shape>
      </w:pict>
    </w:r>
    <w:r w:rsidR="00000000">
      <w:pict w14:anchorId="5C973735">
        <v:shape id="_x0000_s1027" type="#_x0000_t202" style="position:absolute;margin-left:455.3pt;margin-top:42.25pt;width:57.95pt;height:24.55pt;z-index:-16073728;mso-position-horizontal-relative:page;mso-position-vertical-relative:page" filled="f" stroked="f">
          <v:textbox inset="0,0,0,0">
            <w:txbxContent>
              <w:p w14:paraId="5E04F993" w14:textId="142D09FA" w:rsidR="00415E65" w:rsidRDefault="007039E8">
                <w:pPr>
                  <w:spacing w:before="20"/>
                  <w:ind w:right="58"/>
                  <w:jc w:val="right"/>
                  <w:rPr>
                    <w:rFonts w:ascii="Arial MT"/>
                    <w:sz w:val="19"/>
                  </w:rPr>
                </w:pPr>
                <w:r>
                  <w:rPr>
                    <w:rFonts w:ascii="Arial MT"/>
                    <w:color w:val="241A61"/>
                    <w:w w:val="105"/>
                    <w:sz w:val="19"/>
                  </w:rPr>
                  <w:t>Rev.</w:t>
                </w:r>
                <w:r>
                  <w:rPr>
                    <w:rFonts w:ascii="Arial MT"/>
                    <w:color w:val="241A61"/>
                    <w:spacing w:val="-6"/>
                    <w:w w:val="105"/>
                    <w:sz w:val="19"/>
                  </w:rPr>
                  <w:t xml:space="preserve"> </w:t>
                </w:r>
                <w:r>
                  <w:rPr>
                    <w:rFonts w:ascii="Arial MT"/>
                    <w:color w:val="241A61"/>
                    <w:w w:val="105"/>
                    <w:sz w:val="19"/>
                  </w:rPr>
                  <w:t>[</w:t>
                </w:r>
                <w:r w:rsidR="00140F26">
                  <w:rPr>
                    <w:rFonts w:ascii="Arial MT"/>
                    <w:color w:val="241A61"/>
                    <w:w w:val="105"/>
                    <w:sz w:val="19"/>
                  </w:rPr>
                  <w:t>1 a-m</w:t>
                </w:r>
                <w:r>
                  <w:rPr>
                    <w:rFonts w:ascii="Arial MT"/>
                    <w:color w:val="241A61"/>
                    <w:w w:val="105"/>
                    <w:sz w:val="19"/>
                  </w:rPr>
                  <w:t>]</w:t>
                </w:r>
              </w:p>
              <w:p w14:paraId="7FE761DA" w14:textId="77777777" w:rsidR="00415E65" w:rsidRDefault="007039E8">
                <w:pPr>
                  <w:spacing w:before="12"/>
                  <w:ind w:right="59"/>
                  <w:jc w:val="right"/>
                  <w:rPr>
                    <w:rFonts w:ascii="Arial MT" w:hAnsi="Arial MT"/>
                    <w:sz w:val="19"/>
                  </w:rPr>
                </w:pPr>
                <w:r>
                  <w:rPr>
                    <w:rFonts w:ascii="Arial MT" w:hAnsi="Arial MT"/>
                    <w:color w:val="241A61"/>
                    <w:w w:val="105"/>
                    <w:sz w:val="19"/>
                  </w:rPr>
                  <w:t>Pág.</w:t>
                </w:r>
                <w:r>
                  <w:rPr>
                    <w:rFonts w:ascii="Arial MT" w:hAnsi="Arial MT"/>
                    <w:color w:val="241A61"/>
                    <w:spacing w:val="-5"/>
                    <w:w w:val="105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 w:hAnsi="Arial MT"/>
                    <w:color w:val="241A61"/>
                    <w:w w:val="10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552CD"/>
    <w:multiLevelType w:val="multilevel"/>
    <w:tmpl w:val="A1DABBB4"/>
    <w:lvl w:ilvl="0">
      <w:start w:val="3"/>
      <w:numFmt w:val="decimal"/>
      <w:lvlText w:val="%1"/>
      <w:lvlJc w:val="left"/>
      <w:pPr>
        <w:ind w:left="2141" w:hanging="720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2141" w:hanging="720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141" w:hanging="720"/>
      </w:pPr>
      <w:rPr>
        <w:rFonts w:ascii="Arial" w:eastAsia="Arial" w:hAnsi="Arial" w:cs="Arial" w:hint="default"/>
        <w:b/>
        <w:bCs/>
        <w:w w:val="99"/>
        <w:sz w:val="26"/>
        <w:szCs w:val="26"/>
        <w:lang w:val="es-ES" w:eastAsia="en-US" w:bidi="ar-SA"/>
      </w:rPr>
    </w:lvl>
    <w:lvl w:ilvl="3">
      <w:numFmt w:val="bullet"/>
      <w:lvlText w:val="•"/>
      <w:lvlJc w:val="left"/>
      <w:pPr>
        <w:ind w:left="4198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84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7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56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42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28" w:hanging="720"/>
      </w:pPr>
      <w:rPr>
        <w:rFonts w:hint="default"/>
        <w:lang w:val="es-ES" w:eastAsia="en-US" w:bidi="ar-SA"/>
      </w:rPr>
    </w:lvl>
  </w:abstractNum>
  <w:abstractNum w:abstractNumId="1" w15:restartNumberingAfterBreak="0">
    <w:nsid w:val="2D27627F"/>
    <w:multiLevelType w:val="hybridMultilevel"/>
    <w:tmpl w:val="CC0699F8"/>
    <w:lvl w:ilvl="0" w:tplc="DC042D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8C48DC"/>
    <w:multiLevelType w:val="multilevel"/>
    <w:tmpl w:val="AF58355C"/>
    <w:lvl w:ilvl="0">
      <w:start w:val="1"/>
      <w:numFmt w:val="decimal"/>
      <w:lvlText w:val="%1"/>
      <w:lvlJc w:val="left"/>
      <w:pPr>
        <w:ind w:left="701" w:hanging="480"/>
      </w:pPr>
      <w:rPr>
        <w:rFonts w:ascii="Arial" w:eastAsia="Arial" w:hAnsi="Arial" w:cs="Arial" w:hint="default"/>
        <w:b/>
        <w:bCs/>
        <w:w w:val="103"/>
        <w:sz w:val="19"/>
        <w:szCs w:val="19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41" w:hanging="720"/>
      </w:pPr>
      <w:rPr>
        <w:rFonts w:ascii="Arial" w:eastAsia="Arial" w:hAnsi="Arial" w:cs="Arial" w:hint="default"/>
        <w:b/>
        <w:bCs/>
        <w:spacing w:val="0"/>
        <w:w w:val="103"/>
        <w:sz w:val="19"/>
        <w:szCs w:val="19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181" w:hanging="720"/>
      </w:pPr>
      <w:rPr>
        <w:rFonts w:ascii="Arial MT" w:eastAsia="Arial MT" w:hAnsi="Arial MT" w:cs="Arial MT" w:hint="default"/>
        <w:spacing w:val="0"/>
        <w:w w:val="103"/>
        <w:sz w:val="19"/>
        <w:szCs w:val="19"/>
        <w:lang w:val="es-ES" w:eastAsia="en-US" w:bidi="ar-SA"/>
      </w:rPr>
    </w:lvl>
    <w:lvl w:ilvl="3">
      <w:numFmt w:val="bullet"/>
      <w:lvlText w:val="•"/>
      <w:lvlJc w:val="left"/>
      <w:pPr>
        <w:ind w:left="2157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135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12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90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67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45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5F767AC2"/>
    <w:multiLevelType w:val="multilevel"/>
    <w:tmpl w:val="7C08D49E"/>
    <w:lvl w:ilvl="0">
      <w:start w:val="3"/>
      <w:numFmt w:val="decimal"/>
      <w:lvlText w:val="%1"/>
      <w:lvlJc w:val="left"/>
      <w:pPr>
        <w:ind w:left="2141" w:hanging="720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2141" w:hanging="720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141" w:hanging="720"/>
      </w:pPr>
      <w:rPr>
        <w:rFonts w:ascii="Arial" w:eastAsia="Arial" w:hAnsi="Arial" w:cs="Arial" w:hint="default"/>
        <w:b/>
        <w:bCs/>
        <w:w w:val="99"/>
        <w:sz w:val="26"/>
        <w:szCs w:val="26"/>
        <w:lang w:val="es-ES" w:eastAsia="en-US" w:bidi="ar-SA"/>
      </w:rPr>
    </w:lvl>
    <w:lvl w:ilvl="3">
      <w:numFmt w:val="bullet"/>
      <w:lvlText w:val="•"/>
      <w:lvlJc w:val="left"/>
      <w:pPr>
        <w:ind w:left="4198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84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7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56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42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28" w:hanging="720"/>
      </w:pPr>
      <w:rPr>
        <w:rFonts w:hint="default"/>
        <w:lang w:val="es-ES" w:eastAsia="en-US" w:bidi="ar-SA"/>
      </w:rPr>
    </w:lvl>
  </w:abstractNum>
  <w:abstractNum w:abstractNumId="4" w15:restartNumberingAfterBreak="0">
    <w:nsid w:val="6B17212A"/>
    <w:multiLevelType w:val="multilevel"/>
    <w:tmpl w:val="E9B2D6E0"/>
    <w:lvl w:ilvl="0">
      <w:start w:val="1"/>
      <w:numFmt w:val="decimal"/>
      <w:lvlText w:val="%1"/>
      <w:lvlJc w:val="left"/>
      <w:pPr>
        <w:ind w:left="581" w:hanging="360"/>
      </w:pPr>
      <w:rPr>
        <w:rFonts w:ascii="Arial" w:eastAsia="Arial" w:hAnsi="Arial" w:cs="Arial" w:hint="default"/>
        <w:b/>
        <w:bCs/>
        <w:w w:val="102"/>
        <w:sz w:val="31"/>
        <w:szCs w:val="31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541" w:hanging="720"/>
      </w:pPr>
      <w:rPr>
        <w:rFonts w:ascii="Arial" w:eastAsia="Arial" w:hAnsi="Arial" w:cs="Arial" w:hint="default"/>
        <w:b/>
        <w:bCs/>
        <w:w w:val="99"/>
        <w:sz w:val="28"/>
        <w:szCs w:val="28"/>
        <w:lang w:val="es-ES" w:eastAsia="en-US" w:bidi="ar-SA"/>
      </w:rPr>
    </w:lvl>
    <w:lvl w:ilvl="2">
      <w:numFmt w:val="bullet"/>
      <w:lvlText w:val=""/>
      <w:lvlJc w:val="left"/>
      <w:pPr>
        <w:ind w:left="1289" w:hanging="360"/>
      </w:pPr>
      <w:rPr>
        <w:rFonts w:ascii="Wingdings" w:eastAsia="Wingdings" w:hAnsi="Wingdings" w:cs="Wingdings" w:hint="default"/>
        <w:color w:val="0000FF"/>
        <w:w w:val="103"/>
        <w:sz w:val="19"/>
        <w:szCs w:val="19"/>
        <w:lang w:val="es-ES" w:eastAsia="en-US" w:bidi="ar-SA"/>
      </w:rPr>
    </w:lvl>
    <w:lvl w:ilvl="3">
      <w:numFmt w:val="bullet"/>
      <w:lvlText w:val="•"/>
      <w:lvlJc w:val="left"/>
      <w:pPr>
        <w:ind w:left="178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811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4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87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0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37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6EFF0E34"/>
    <w:multiLevelType w:val="hybridMultilevel"/>
    <w:tmpl w:val="41E69026"/>
    <w:lvl w:ilvl="0" w:tplc="A8AA28DA">
      <w:numFmt w:val="bullet"/>
      <w:lvlText w:val=""/>
      <w:lvlJc w:val="left"/>
      <w:pPr>
        <w:ind w:left="1181" w:hanging="360"/>
      </w:pPr>
      <w:rPr>
        <w:rFonts w:ascii="Wingdings" w:eastAsia="Wingdings" w:hAnsi="Wingdings" w:cs="Wingdings" w:hint="default"/>
        <w:color w:val="0000FF"/>
        <w:w w:val="103"/>
        <w:sz w:val="19"/>
        <w:szCs w:val="19"/>
        <w:lang w:val="es-ES" w:eastAsia="en-US" w:bidi="ar-SA"/>
      </w:rPr>
    </w:lvl>
    <w:lvl w:ilvl="1" w:tplc="B85A088C">
      <w:numFmt w:val="bullet"/>
      <w:lvlText w:val="•"/>
      <w:lvlJc w:val="left"/>
      <w:pPr>
        <w:ind w:left="1962" w:hanging="360"/>
      </w:pPr>
      <w:rPr>
        <w:rFonts w:hint="default"/>
        <w:lang w:val="es-ES" w:eastAsia="en-US" w:bidi="ar-SA"/>
      </w:rPr>
    </w:lvl>
    <w:lvl w:ilvl="2" w:tplc="3A845236">
      <w:numFmt w:val="bullet"/>
      <w:lvlText w:val="•"/>
      <w:lvlJc w:val="left"/>
      <w:pPr>
        <w:ind w:left="2744" w:hanging="360"/>
      </w:pPr>
      <w:rPr>
        <w:rFonts w:hint="default"/>
        <w:lang w:val="es-ES" w:eastAsia="en-US" w:bidi="ar-SA"/>
      </w:rPr>
    </w:lvl>
    <w:lvl w:ilvl="3" w:tplc="4F50338E">
      <w:numFmt w:val="bullet"/>
      <w:lvlText w:val="•"/>
      <w:lvlJc w:val="left"/>
      <w:pPr>
        <w:ind w:left="3526" w:hanging="360"/>
      </w:pPr>
      <w:rPr>
        <w:rFonts w:hint="default"/>
        <w:lang w:val="es-ES" w:eastAsia="en-US" w:bidi="ar-SA"/>
      </w:rPr>
    </w:lvl>
    <w:lvl w:ilvl="4" w:tplc="5FEA14FC">
      <w:numFmt w:val="bullet"/>
      <w:lvlText w:val="•"/>
      <w:lvlJc w:val="left"/>
      <w:pPr>
        <w:ind w:left="4308" w:hanging="360"/>
      </w:pPr>
      <w:rPr>
        <w:rFonts w:hint="default"/>
        <w:lang w:val="es-ES" w:eastAsia="en-US" w:bidi="ar-SA"/>
      </w:rPr>
    </w:lvl>
    <w:lvl w:ilvl="5" w:tplc="75BC4622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6" w:tplc="E09C5A2A">
      <w:numFmt w:val="bullet"/>
      <w:lvlText w:val="•"/>
      <w:lvlJc w:val="left"/>
      <w:pPr>
        <w:ind w:left="5872" w:hanging="360"/>
      </w:pPr>
      <w:rPr>
        <w:rFonts w:hint="default"/>
        <w:lang w:val="es-ES" w:eastAsia="en-US" w:bidi="ar-SA"/>
      </w:rPr>
    </w:lvl>
    <w:lvl w:ilvl="7" w:tplc="91001E16">
      <w:numFmt w:val="bullet"/>
      <w:lvlText w:val="•"/>
      <w:lvlJc w:val="left"/>
      <w:pPr>
        <w:ind w:left="6654" w:hanging="360"/>
      </w:pPr>
      <w:rPr>
        <w:rFonts w:hint="default"/>
        <w:lang w:val="es-ES" w:eastAsia="en-US" w:bidi="ar-SA"/>
      </w:rPr>
    </w:lvl>
    <w:lvl w:ilvl="8" w:tplc="B546AD10">
      <w:numFmt w:val="bullet"/>
      <w:lvlText w:val="•"/>
      <w:lvlJc w:val="left"/>
      <w:pPr>
        <w:ind w:left="743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22E3194"/>
    <w:multiLevelType w:val="hybridMultilevel"/>
    <w:tmpl w:val="915055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A1D1D"/>
    <w:multiLevelType w:val="multilevel"/>
    <w:tmpl w:val="2DBAAD30"/>
    <w:lvl w:ilvl="0">
      <w:start w:val="3"/>
      <w:numFmt w:val="decimal"/>
      <w:lvlText w:val="%1"/>
      <w:lvlJc w:val="left"/>
      <w:pPr>
        <w:ind w:left="2141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141" w:hanging="720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141" w:hanging="720"/>
      </w:pPr>
      <w:rPr>
        <w:rFonts w:ascii="Arial" w:eastAsia="Arial" w:hAnsi="Arial" w:cs="Arial" w:hint="default"/>
        <w:b/>
        <w:bCs/>
        <w:w w:val="99"/>
        <w:sz w:val="26"/>
        <w:szCs w:val="26"/>
        <w:lang w:val="es-ES" w:eastAsia="en-US" w:bidi="ar-SA"/>
      </w:rPr>
    </w:lvl>
    <w:lvl w:ilvl="3">
      <w:numFmt w:val="bullet"/>
      <w:lvlText w:val="•"/>
      <w:lvlJc w:val="left"/>
      <w:pPr>
        <w:ind w:left="4198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84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7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56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42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28" w:hanging="720"/>
      </w:pPr>
      <w:rPr>
        <w:rFonts w:hint="default"/>
        <w:lang w:val="es-ES" w:eastAsia="en-US" w:bidi="ar-SA"/>
      </w:rPr>
    </w:lvl>
  </w:abstractNum>
  <w:abstractNum w:abstractNumId="8" w15:restartNumberingAfterBreak="0">
    <w:nsid w:val="792B3157"/>
    <w:multiLevelType w:val="hybridMultilevel"/>
    <w:tmpl w:val="621671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893726">
    <w:abstractNumId w:val="3"/>
  </w:num>
  <w:num w:numId="2" w16cid:durableId="1353415821">
    <w:abstractNumId w:val="0"/>
  </w:num>
  <w:num w:numId="3" w16cid:durableId="1374385825">
    <w:abstractNumId w:val="5"/>
  </w:num>
  <w:num w:numId="4" w16cid:durableId="389495924">
    <w:abstractNumId w:val="7"/>
  </w:num>
  <w:num w:numId="5" w16cid:durableId="1358000684">
    <w:abstractNumId w:val="4"/>
  </w:num>
  <w:num w:numId="6" w16cid:durableId="223024670">
    <w:abstractNumId w:val="2"/>
  </w:num>
  <w:num w:numId="7" w16cid:durableId="1399284936">
    <w:abstractNumId w:val="8"/>
  </w:num>
  <w:num w:numId="8" w16cid:durableId="1000619193">
    <w:abstractNumId w:val="1"/>
  </w:num>
  <w:num w:numId="9" w16cid:durableId="7179709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5E65"/>
    <w:rsid w:val="00010B13"/>
    <w:rsid w:val="00023A92"/>
    <w:rsid w:val="00033829"/>
    <w:rsid w:val="00040F58"/>
    <w:rsid w:val="00043A3B"/>
    <w:rsid w:val="000461E3"/>
    <w:rsid w:val="00047130"/>
    <w:rsid w:val="00050E20"/>
    <w:rsid w:val="0007712F"/>
    <w:rsid w:val="0009391A"/>
    <w:rsid w:val="000A0E54"/>
    <w:rsid w:val="000A2DF2"/>
    <w:rsid w:val="00107A3A"/>
    <w:rsid w:val="00140F26"/>
    <w:rsid w:val="00196682"/>
    <w:rsid w:val="001B3C08"/>
    <w:rsid w:val="001D00D2"/>
    <w:rsid w:val="001D235A"/>
    <w:rsid w:val="001E1B88"/>
    <w:rsid w:val="001F0AE1"/>
    <w:rsid w:val="0020277B"/>
    <w:rsid w:val="00267BE4"/>
    <w:rsid w:val="00287541"/>
    <w:rsid w:val="00296CB3"/>
    <w:rsid w:val="002A5B21"/>
    <w:rsid w:val="002E135C"/>
    <w:rsid w:val="002E289B"/>
    <w:rsid w:val="00303534"/>
    <w:rsid w:val="00353203"/>
    <w:rsid w:val="00381BD0"/>
    <w:rsid w:val="003A36D7"/>
    <w:rsid w:val="003C144E"/>
    <w:rsid w:val="003C4BE7"/>
    <w:rsid w:val="00415E65"/>
    <w:rsid w:val="00425CF1"/>
    <w:rsid w:val="00491F77"/>
    <w:rsid w:val="0049442A"/>
    <w:rsid w:val="00532CE6"/>
    <w:rsid w:val="00540492"/>
    <w:rsid w:val="00577590"/>
    <w:rsid w:val="005A45B8"/>
    <w:rsid w:val="005B45A9"/>
    <w:rsid w:val="005C033A"/>
    <w:rsid w:val="005F0A5D"/>
    <w:rsid w:val="006452E4"/>
    <w:rsid w:val="00654350"/>
    <w:rsid w:val="00657CE1"/>
    <w:rsid w:val="0068674F"/>
    <w:rsid w:val="0069620E"/>
    <w:rsid w:val="006C03F8"/>
    <w:rsid w:val="007039E8"/>
    <w:rsid w:val="0076571C"/>
    <w:rsid w:val="00766790"/>
    <w:rsid w:val="00777867"/>
    <w:rsid w:val="00795C38"/>
    <w:rsid w:val="007A0776"/>
    <w:rsid w:val="007E2B91"/>
    <w:rsid w:val="007E6675"/>
    <w:rsid w:val="007E66D2"/>
    <w:rsid w:val="0080292E"/>
    <w:rsid w:val="00802D29"/>
    <w:rsid w:val="008301AB"/>
    <w:rsid w:val="00863CFB"/>
    <w:rsid w:val="00890AA6"/>
    <w:rsid w:val="00891BC8"/>
    <w:rsid w:val="00941BC9"/>
    <w:rsid w:val="00950ECA"/>
    <w:rsid w:val="009C32AE"/>
    <w:rsid w:val="009D01F6"/>
    <w:rsid w:val="009D780C"/>
    <w:rsid w:val="00A3565D"/>
    <w:rsid w:val="00A648A4"/>
    <w:rsid w:val="00A76EDE"/>
    <w:rsid w:val="00A801DC"/>
    <w:rsid w:val="00A94A2F"/>
    <w:rsid w:val="00AD15EC"/>
    <w:rsid w:val="00B036B4"/>
    <w:rsid w:val="00B04FFD"/>
    <w:rsid w:val="00B63E17"/>
    <w:rsid w:val="00B741DD"/>
    <w:rsid w:val="00BA1B72"/>
    <w:rsid w:val="00BA37C0"/>
    <w:rsid w:val="00BD57A3"/>
    <w:rsid w:val="00BE15B6"/>
    <w:rsid w:val="00C02EDA"/>
    <w:rsid w:val="00D23E04"/>
    <w:rsid w:val="00D30FB4"/>
    <w:rsid w:val="00D67EE3"/>
    <w:rsid w:val="00D720B7"/>
    <w:rsid w:val="00D74238"/>
    <w:rsid w:val="00DB5989"/>
    <w:rsid w:val="00DB6607"/>
    <w:rsid w:val="00DF5FB2"/>
    <w:rsid w:val="00E10F95"/>
    <w:rsid w:val="00E260AE"/>
    <w:rsid w:val="00E731EE"/>
    <w:rsid w:val="00E87CDE"/>
    <w:rsid w:val="00EB25E2"/>
    <w:rsid w:val="00ED57E1"/>
    <w:rsid w:val="00EF5E27"/>
    <w:rsid w:val="00F02B6E"/>
    <w:rsid w:val="00F062CD"/>
    <w:rsid w:val="00F50860"/>
    <w:rsid w:val="00F74511"/>
    <w:rsid w:val="00F955AA"/>
    <w:rsid w:val="00FD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E4039C"/>
  <w15:docId w15:val="{C5C573A8-F3C5-4FA4-90A2-D433AEAD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581" w:hanging="361"/>
      <w:outlineLvl w:val="0"/>
    </w:pPr>
    <w:rPr>
      <w:b/>
      <w:bCs/>
      <w:sz w:val="31"/>
      <w:szCs w:val="31"/>
    </w:rPr>
  </w:style>
  <w:style w:type="paragraph" w:styleId="Ttulo2">
    <w:name w:val="heading 2"/>
    <w:basedOn w:val="Normal"/>
    <w:uiPriority w:val="9"/>
    <w:unhideWhenUsed/>
    <w:qFormat/>
    <w:pPr>
      <w:ind w:left="1541" w:hanging="721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2141" w:hanging="72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uiPriority w:val="9"/>
    <w:unhideWhenUsed/>
    <w:qFormat/>
    <w:pPr>
      <w:spacing w:before="70"/>
      <w:ind w:left="821"/>
      <w:outlineLvl w:val="3"/>
    </w:pPr>
    <w:rPr>
      <w:rFonts w:ascii="Arial MT" w:eastAsia="Arial MT" w:hAnsi="Arial MT" w:cs="Arial MT"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372"/>
      <w:ind w:left="701" w:hanging="481"/>
    </w:pPr>
    <w:rPr>
      <w:b/>
      <w:bCs/>
      <w:sz w:val="19"/>
      <w:szCs w:val="19"/>
    </w:rPr>
  </w:style>
  <w:style w:type="paragraph" w:styleId="TDC2">
    <w:name w:val="toc 2"/>
    <w:basedOn w:val="Normal"/>
    <w:uiPriority w:val="39"/>
    <w:qFormat/>
    <w:pPr>
      <w:spacing w:before="252"/>
      <w:ind w:left="941" w:hanging="721"/>
    </w:pPr>
    <w:rPr>
      <w:b/>
      <w:bCs/>
      <w:sz w:val="19"/>
      <w:szCs w:val="19"/>
    </w:rPr>
  </w:style>
  <w:style w:type="paragraph" w:styleId="TDC3">
    <w:name w:val="toc 3"/>
    <w:basedOn w:val="Normal"/>
    <w:uiPriority w:val="39"/>
    <w:qFormat/>
    <w:pPr>
      <w:spacing w:before="12"/>
      <w:ind w:left="1181" w:hanging="721"/>
    </w:pPr>
    <w:rPr>
      <w:rFonts w:ascii="Arial MT" w:eastAsia="Arial MT" w:hAnsi="Arial MT" w:cs="Arial MT"/>
      <w:sz w:val="19"/>
      <w:szCs w:val="19"/>
    </w:rPr>
  </w:style>
  <w:style w:type="paragraph" w:styleId="Textoindependiente">
    <w:name w:val="Body Text"/>
    <w:basedOn w:val="Normal"/>
    <w:uiPriority w:val="1"/>
    <w:qFormat/>
    <w:rPr>
      <w:i/>
      <w:iCs/>
      <w:sz w:val="19"/>
      <w:szCs w:val="19"/>
    </w:rPr>
  </w:style>
  <w:style w:type="paragraph" w:styleId="Prrafodelista">
    <w:name w:val="List Paragraph"/>
    <w:basedOn w:val="Normal"/>
    <w:uiPriority w:val="34"/>
    <w:qFormat/>
    <w:pPr>
      <w:ind w:left="1181" w:hanging="721"/>
    </w:pPr>
  </w:style>
  <w:style w:type="paragraph" w:customStyle="1" w:styleId="TableParagraph">
    <w:name w:val="Table Paragraph"/>
    <w:basedOn w:val="Normal"/>
    <w:uiPriority w:val="1"/>
    <w:qFormat/>
    <w:pPr>
      <w:spacing w:before="23"/>
    </w:pPr>
    <w:rPr>
      <w:rFonts w:ascii="Arial MT" w:eastAsia="Arial MT" w:hAnsi="Arial MT" w:cs="Arial MT"/>
    </w:rPr>
  </w:style>
  <w:style w:type="character" w:styleId="Hipervnculo">
    <w:name w:val="Hyperlink"/>
    <w:basedOn w:val="Fuentedeprrafopredeter"/>
    <w:uiPriority w:val="99"/>
    <w:unhideWhenUsed/>
    <w:rsid w:val="001E1B88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7E6675"/>
    <w:pPr>
      <w:widowControl/>
      <w:autoSpaceDE/>
      <w:autoSpaceDN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BE15B6"/>
    <w:rPr>
      <w:rFonts w:ascii="Arial" w:eastAsia="Arial" w:hAnsi="Arial" w:cs="Arial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40F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40F26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40F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40F26"/>
    <w:rPr>
      <w:rFonts w:ascii="Arial" w:eastAsia="Arial" w:hAnsi="Arial" w:cs="Arial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A801D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%41%31%360%30%33%37%350@%61%6c%75%6dnos%2e%75%61%64y.%6d%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6</Pages>
  <Words>1762</Words>
  <Characters>9691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DILIAN ARMANDO US CACHON</cp:lastModifiedBy>
  <cp:revision>68</cp:revision>
  <dcterms:created xsi:type="dcterms:W3CDTF">2022-10-16T14:03:00Z</dcterms:created>
  <dcterms:modified xsi:type="dcterms:W3CDTF">2023-03-30T07:42:00Z</dcterms:modified>
</cp:coreProperties>
</file>