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27D6B" w:rsidP="36B1EA57" w:rsidRDefault="00527D6B" w14:paraId="4A47DB5C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527D6B" w:rsidP="36B1EA57" w:rsidRDefault="00527D6B" w14:paraId="41B72F6A" w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Arial" w:hAnsi="Arial" w:eastAsia="Arial" w:cs="Arial"/>
          <w:sz w:val="24"/>
          <w:szCs w:val="24"/>
        </w:rPr>
      </w:pP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24"/>
          <w:szCs w:val="24"/>
        </w:rPr>
        <w:t> </w:t>
      </w:r>
    </w:p>
    <w:p w:rsidR="00527D6B" w:rsidP="36B1EA57" w:rsidRDefault="00527D6B" w14:paraId="2BA2CAED" w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="00527D6B">
        <w:drawing>
          <wp:inline wp14:editId="36B1EA57" wp14:anchorId="07B2E6AE">
            <wp:extent cx="5612130" cy="1101725"/>
            <wp:effectExtent l="0" t="0" r="0" b="0"/>
            <wp:docPr id="2011919068" name="Imagen 1" descr="Forma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58da8b33e7e94e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B1EA57" w:rsidR="00527D6B">
        <w:rPr>
          <w:rStyle w:val="normaltextrun"/>
          <w:rFonts w:ascii="Arial" w:hAnsi="Arial" w:eastAsia="Arial" w:cs="Arial"/>
          <w:sz w:val="24"/>
          <w:szCs w:val="24"/>
        </w:rPr>
        <w:t> </w:t>
      </w:r>
      <w:r w:rsidRPr="36B1EA57" w:rsidR="00527D6B">
        <w:rPr>
          <w:rStyle w:val="scxw94683412"/>
          <w:rFonts w:ascii="Arial" w:hAnsi="Arial" w:eastAsia="Arial" w:cs="Arial"/>
          <w:sz w:val="24"/>
          <w:szCs w:val="24"/>
        </w:rPr>
        <w:t> </w:t>
      </w:r>
      <w:r>
        <w:br/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1F4FC2A3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Universidad Autónoma de Yucatán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51EAA734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Facultad de Matemáticas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321D5460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Licenciatura en Ingeniería de Software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2A3AC297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Aseguramiento de la calidad de Software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2B47DAEC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7EA64ED2" w14:textId="47464038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Proyecto: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 xml:space="preserve"> </w:t>
      </w:r>
      <w:r w:rsidRPr="36B1EA57" w:rsidR="00A2320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Primer avance</w:t>
      </w:r>
    </w:p>
    <w:p w:rsidR="00527D6B" w:rsidP="36B1EA57" w:rsidRDefault="00527D6B" w14:paraId="4D2ACC3E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7DEA4D66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Integrantes: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20A82AF5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Kuk Baeza, Carlos Adrián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6E84B7DE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Ruiz Blanco, Joel Iván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748EA8B2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Us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 xml:space="preserve"> Cachón, Dilian Armando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1FEAA7FB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García Cetina, Daniel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083B10A5" w14:textId="77777777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5CFA2FDB" w14:textId="5665ACD4">
      <w:pPr>
        <w:pStyle w:val="paragraph"/>
        <w:spacing w:before="0" w:beforeAutospacing="off" w:after="0" w:afterAutospacing="off"/>
        <w:ind w:left="-30" w:right="-30"/>
        <w:jc w:val="center"/>
        <w:textAlignment w:val="baseline"/>
        <w:rPr>
          <w:rFonts w:ascii="Arial" w:hAnsi="Arial" w:eastAsia="Arial" w:cs="Arial"/>
          <w:sz w:val="40"/>
          <w:szCs w:val="40"/>
        </w:rPr>
      </w:pPr>
      <w:r w:rsidRPr="36B1EA57" w:rsidR="00527D6B">
        <w:rPr>
          <w:rStyle w:val="normaltextrun"/>
          <w:rFonts w:ascii="Arial" w:hAnsi="Arial" w:eastAsia="Arial" w:cs="Arial"/>
          <w:b w:val="1"/>
          <w:bCs w:val="1"/>
          <w:color w:val="000000" w:themeColor="text1" w:themeTint="FF" w:themeShade="FF"/>
          <w:sz w:val="40"/>
          <w:szCs w:val="40"/>
        </w:rPr>
        <w:t>Fecha de entrega: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 xml:space="preserve"> 31/01/2024</w:t>
      </w:r>
      <w:r w:rsidRPr="36B1EA57" w:rsidR="00527D6B">
        <w:rPr>
          <w:rStyle w:val="normaltextrun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  <w:r w:rsidRPr="36B1EA57" w:rsidR="00527D6B">
        <w:rPr>
          <w:rStyle w:val="eop"/>
          <w:rFonts w:ascii="Arial" w:hAnsi="Arial" w:eastAsia="Arial" w:cs="Arial"/>
          <w:color w:val="000000" w:themeColor="text1" w:themeTint="FF" w:themeShade="FF"/>
          <w:sz w:val="40"/>
          <w:szCs w:val="40"/>
        </w:rPr>
        <w:t> </w:t>
      </w:r>
    </w:p>
    <w:p w:rsidR="00527D6B" w:rsidP="36B1EA57" w:rsidRDefault="00527D6B" w14:paraId="050ABAF4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Pr="00D61498" w:rsidR="00D61498" w:rsidP="36B1EA57" w:rsidRDefault="00D61498" w14:paraId="320CDCAF" w14:textId="242B36AE">
      <w:pPr>
        <w:jc w:val="both"/>
        <w:rPr>
          <w:rFonts w:ascii="Arial" w:hAnsi="Arial" w:eastAsia="Arial" w:cs="Arial"/>
          <w:sz w:val="24"/>
          <w:szCs w:val="24"/>
          <w:lang w:val="es-ES"/>
        </w:rPr>
      </w:pPr>
      <w:r w:rsidRPr="36B1EA57" w:rsidR="00D61498">
        <w:rPr>
          <w:rFonts w:ascii="Arial" w:hAnsi="Arial" w:eastAsia="Arial" w:cs="Arial"/>
          <w:sz w:val="24"/>
          <w:szCs w:val="24"/>
        </w:rPr>
        <w:t>Índice</w:t>
      </w:r>
    </w:p>
    <w:sdt>
      <w:sdtPr>
        <w:id w:val="153928688"/>
        <w:docPartObj>
          <w:docPartGallery w:val="Table of Contents"/>
          <w:docPartUnique/>
        </w:docPartObj>
      </w:sdtPr>
      <w:sdtContent>
        <w:p w:rsidRPr="00D61498" w:rsidR="00000E14" w:rsidP="36B1EA57" w:rsidRDefault="00000E14" w14:paraId="3F38D150" w14:textId="0010A862">
          <w:pPr>
            <w:pStyle w:val="TOCHeading"/>
            <w:jc w:val="both"/>
            <w:rPr>
              <w:rFonts w:ascii="Arial" w:hAnsi="Arial" w:eastAsia="Arial" w:cs="Arial"/>
              <w:sz w:val="24"/>
              <w:szCs w:val="24"/>
            </w:rPr>
          </w:pPr>
          <w:r w:rsidRPr="36B1EA57" w:rsidR="00000E14">
            <w:rPr>
              <w:rFonts w:ascii="Arial" w:hAnsi="Arial" w:eastAsia="Arial" w:cs="Arial"/>
              <w:sz w:val="24"/>
              <w:szCs w:val="24"/>
            </w:rPr>
            <w:t>Contenido</w:t>
          </w:r>
        </w:p>
        <w:p w:rsidR="0014147B" w:rsidP="36B1EA57" w:rsidRDefault="00000E14" w14:paraId="3E1AF4F9" w14:textId="29C429EF">
          <w:pPr>
            <w:pStyle w:val="TOC1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56355987">
            <w:r w:rsidRPr="36B1EA57" w:rsidR="36B1EA57">
              <w:rPr>
                <w:rStyle w:val="Hyperlink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_Toc1856355987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14147B" w:rsidP="36B1EA57" w:rsidRDefault="00BB4F1D" w14:paraId="2B34BCD7" w14:textId="7FBA81D8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630824228">
            <w:r w:rsidRPr="36B1EA57" w:rsidR="36B1EA57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_Toc630824228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4147B" w:rsidP="36B1EA57" w:rsidRDefault="00BB4F1D" w14:paraId="213D496B" w14:textId="3171235F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2047244707">
            <w:r w:rsidRPr="36B1EA57" w:rsidR="36B1EA57">
              <w:rPr>
                <w:rStyle w:val="Hyperlink"/>
              </w:rPr>
              <w:t>Organigrama funcional</w:t>
            </w:r>
            <w:r>
              <w:tab/>
            </w:r>
            <w:r>
              <w:fldChar w:fldCharType="begin"/>
            </w:r>
            <w:r>
              <w:instrText xml:space="preserve">PAGEREF _Toc2047244707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4147B" w:rsidP="36B1EA57" w:rsidRDefault="00BB4F1D" w14:paraId="47364205" w14:textId="65A67D9C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845143555">
            <w:r w:rsidRPr="36B1EA57" w:rsidR="36B1EA57">
              <w:rPr>
                <w:rStyle w:val="Hyperlink"/>
              </w:rPr>
              <w:t>Estructura de procesos</w:t>
            </w:r>
            <w:r>
              <w:tab/>
            </w:r>
            <w:r>
              <w:fldChar w:fldCharType="begin"/>
            </w:r>
            <w:r>
              <w:instrText xml:space="preserve">PAGEREF _Toc1845143555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14147B" w:rsidP="36B1EA57" w:rsidRDefault="00BB4F1D" w14:paraId="078FA3D8" w14:textId="73D3BEF7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680920807">
            <w:r w:rsidRPr="36B1EA57" w:rsidR="36B1EA57">
              <w:rPr>
                <w:rStyle w:val="Hyperlink"/>
              </w:rPr>
              <w:t>Simbología utilizada en los diagramas de flujo</w:t>
            </w:r>
            <w:r>
              <w:tab/>
            </w:r>
            <w:r>
              <w:fldChar w:fldCharType="begin"/>
            </w:r>
            <w:r>
              <w:instrText xml:space="preserve">PAGEREF _Toc1680920807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14147B" w:rsidP="36B1EA57" w:rsidRDefault="00BB4F1D" w14:paraId="2C8D49C5" w14:textId="377E6D98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38147311">
            <w:r w:rsidRPr="36B1EA57" w:rsidR="36B1EA57">
              <w:rPr>
                <w:rStyle w:val="Hyperlink"/>
              </w:rPr>
              <w:t>Metodología</w:t>
            </w:r>
            <w:r>
              <w:tab/>
            </w:r>
            <w:r>
              <w:fldChar w:fldCharType="begin"/>
            </w:r>
            <w:r>
              <w:instrText xml:space="preserve">PAGEREF _Toc138147311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14147B" w:rsidP="36B1EA57" w:rsidRDefault="00BB4F1D" w14:paraId="4353DC2A" w14:textId="3938F47A">
          <w:pPr>
            <w:pStyle w:val="TOC1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157461289">
            <w:r w:rsidRPr="36B1EA57" w:rsidR="36B1EA57">
              <w:rPr>
                <w:rStyle w:val="Hyperlink"/>
              </w:rPr>
              <w:t>PROCEDIMIENTO: Requerimientos</w:t>
            </w:r>
            <w:r>
              <w:tab/>
            </w:r>
            <w:r>
              <w:fldChar w:fldCharType="begin"/>
            </w:r>
            <w:r>
              <w:instrText xml:space="preserve">PAGEREF _Toc1157461289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14147B" w:rsidP="36B1EA57" w:rsidRDefault="00BB4F1D" w14:paraId="033209AF" w14:textId="66FBEF4F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316277357">
            <w:r w:rsidRPr="36B1EA57" w:rsidR="36B1EA57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_Toc1316277357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14147B" w:rsidP="36B1EA57" w:rsidRDefault="00BB4F1D" w14:paraId="31AA2A8F" w14:textId="1C0EE9DF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539994733">
            <w:r w:rsidRPr="36B1EA57" w:rsidR="36B1EA57">
              <w:rPr>
                <w:rStyle w:val="Hyperlink"/>
              </w:rPr>
              <w:t>POLÍTICAS DE OPERACIÓN</w:t>
            </w:r>
            <w:r>
              <w:tab/>
            </w:r>
            <w:r>
              <w:fldChar w:fldCharType="begin"/>
            </w:r>
            <w:r>
              <w:instrText xml:space="preserve">PAGEREF _Toc1539994733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14147B" w:rsidP="36B1EA57" w:rsidRDefault="00BB4F1D" w14:paraId="682F7B54" w14:textId="15ABCDA8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384507409">
            <w:r w:rsidRPr="36B1EA57" w:rsidR="36B1EA57">
              <w:rPr>
                <w:rStyle w:val="Hyperlink"/>
              </w:rPr>
              <w:t>DIAGRAMA DE FLUJO DE PROCESO</w:t>
            </w:r>
            <w:r>
              <w:tab/>
            </w:r>
            <w:r>
              <w:fldChar w:fldCharType="begin"/>
            </w:r>
            <w:r>
              <w:instrText xml:space="preserve">PAGEREF _Toc1384507409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14147B" w:rsidP="36B1EA57" w:rsidRDefault="00BB4F1D" w14:paraId="009B2C06" w14:textId="3FECD583">
          <w:pPr>
            <w:pStyle w:val="TOC1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511512669">
            <w:r w:rsidRPr="36B1EA57" w:rsidR="36B1EA57">
              <w:rPr>
                <w:rStyle w:val="Hyperlink"/>
              </w:rPr>
              <w:t>PROCEDIMIENTO: Diseño de datos</w:t>
            </w:r>
            <w:r>
              <w:tab/>
            </w:r>
            <w:r>
              <w:fldChar w:fldCharType="begin"/>
            </w:r>
            <w:r>
              <w:instrText xml:space="preserve">PAGEREF _Toc1511512669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14147B" w:rsidP="36B1EA57" w:rsidRDefault="00BB4F1D" w14:paraId="5BF481DF" w14:textId="0AC7B3B7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839731885">
            <w:r w:rsidRPr="36B1EA57" w:rsidR="36B1EA57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_Toc1839731885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14147B" w:rsidP="36B1EA57" w:rsidRDefault="00BB4F1D" w14:paraId="4E2741D9" w14:textId="038EFF87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572678591">
            <w:r w:rsidRPr="36B1EA57" w:rsidR="36B1EA57">
              <w:rPr>
                <w:rStyle w:val="Hyperlink"/>
              </w:rPr>
              <w:t>POLÍTICAS DE OPERACIÓN</w:t>
            </w:r>
            <w:r>
              <w:tab/>
            </w:r>
            <w:r>
              <w:fldChar w:fldCharType="begin"/>
            </w:r>
            <w:r>
              <w:instrText xml:space="preserve">PAGEREF _Toc1572678591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14147B" w:rsidP="36B1EA57" w:rsidRDefault="00BB4F1D" w14:paraId="5315EE1C" w14:textId="312AE6F1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907181000">
            <w:r w:rsidRPr="36B1EA57" w:rsidR="36B1EA57">
              <w:rPr>
                <w:rStyle w:val="Hyperlink"/>
              </w:rPr>
              <w:t>DIAGRAMA DE FLUJO DE PROCESO</w:t>
            </w:r>
            <w:r>
              <w:tab/>
            </w:r>
            <w:r>
              <w:fldChar w:fldCharType="begin"/>
            </w:r>
            <w:r>
              <w:instrText xml:space="preserve">PAGEREF _Toc907181000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14147B" w:rsidP="36B1EA57" w:rsidRDefault="00BB4F1D" w14:paraId="0B5C7E91" w14:textId="4F28C53C">
          <w:pPr>
            <w:pStyle w:val="TOC1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839319560">
            <w:r w:rsidRPr="36B1EA57" w:rsidR="36B1EA57">
              <w:rPr>
                <w:rStyle w:val="Hyperlink"/>
              </w:rPr>
              <w:t>PROCEDIMIENTO: Diseño de procesos</w:t>
            </w:r>
            <w:r>
              <w:tab/>
            </w:r>
            <w:r>
              <w:fldChar w:fldCharType="begin"/>
            </w:r>
            <w:r>
              <w:instrText xml:space="preserve">PAGEREF _Toc839319560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14147B" w:rsidP="36B1EA57" w:rsidRDefault="00BB4F1D" w14:paraId="767044B5" w14:textId="3C3807B2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982312436">
            <w:r w:rsidRPr="36B1EA57" w:rsidR="36B1EA57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_Toc1982312436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14147B" w:rsidP="36B1EA57" w:rsidRDefault="00BB4F1D" w14:paraId="4C08D142" w14:textId="4461E044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676541569">
            <w:r w:rsidRPr="36B1EA57" w:rsidR="36B1EA57">
              <w:rPr>
                <w:rStyle w:val="Hyperlink"/>
              </w:rPr>
              <w:t>POLÍTICAS DE OPERACIÓN</w:t>
            </w:r>
            <w:r>
              <w:tab/>
            </w:r>
            <w:r>
              <w:fldChar w:fldCharType="begin"/>
            </w:r>
            <w:r>
              <w:instrText xml:space="preserve">PAGEREF _Toc676541569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14147B" w:rsidP="36B1EA57" w:rsidRDefault="00BB4F1D" w14:paraId="0950B469" w14:textId="1F2B1376">
          <w:pPr>
            <w:pStyle w:val="TOC1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708556992">
            <w:r w:rsidRPr="36B1EA57" w:rsidR="36B1EA57">
              <w:rPr>
                <w:rStyle w:val="Hyperlink"/>
              </w:rPr>
              <w:t>PROCEDIMIENTO: Codificación del proyecto</w:t>
            </w:r>
            <w:r>
              <w:tab/>
            </w:r>
            <w:r>
              <w:fldChar w:fldCharType="begin"/>
            </w:r>
            <w:r>
              <w:instrText xml:space="preserve">PAGEREF _Toc1708556992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0014147B" w:rsidP="36B1EA57" w:rsidRDefault="00BB4F1D" w14:paraId="7825D50A" w14:textId="3391CC70">
          <w:pPr>
            <w:pStyle w:val="TOC2"/>
            <w:tabs>
              <w:tab w:val="right" w:leader="dot" w:pos="8835"/>
            </w:tabs>
            <w:rPr>
              <w:rStyle w:val="Hyperlink"/>
              <w:noProof/>
              <w:lang w:eastAsia="es-MX"/>
            </w:rPr>
          </w:pPr>
          <w:hyperlink w:anchor="_Toc1428914047">
            <w:r w:rsidRPr="36B1EA57" w:rsidR="36B1EA57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_Toc1428914047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6B1EA57" w:rsidP="36B1EA57" w:rsidRDefault="36B1EA57" w14:paraId="1E7FE726" w14:textId="5918D812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1418749689">
            <w:r w:rsidRPr="36B1EA57" w:rsidR="36B1EA57">
              <w:rPr>
                <w:rStyle w:val="Hyperlink"/>
              </w:rPr>
              <w:t>POLÍTICAS DE OPERACIÓN</w:t>
            </w:r>
            <w:r>
              <w:tab/>
            </w:r>
            <w:r>
              <w:fldChar w:fldCharType="begin"/>
            </w:r>
            <w:r>
              <w:instrText xml:space="preserve">PAGEREF _Toc1418749689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36B1EA57" w:rsidP="36B1EA57" w:rsidRDefault="36B1EA57" w14:paraId="5E5847D2" w14:textId="37D9B338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1912551505">
            <w:r w:rsidRPr="36B1EA57" w:rsidR="36B1EA57">
              <w:rPr>
                <w:rStyle w:val="Hyperlink"/>
              </w:rPr>
              <w:t>DIAGRAMA DE FLUJO DE PROCESO</w:t>
            </w:r>
            <w:r>
              <w:tab/>
            </w:r>
            <w:r>
              <w:fldChar w:fldCharType="begin"/>
            </w:r>
            <w:r>
              <w:instrText xml:space="preserve">PAGEREF _Toc1912551505 \h</w:instrText>
            </w:r>
            <w:r>
              <w:fldChar w:fldCharType="separate"/>
            </w:r>
            <w:r w:rsidRPr="36B1EA57" w:rsidR="36B1EA57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D61498" w:rsidR="00000E14" w:rsidP="36B1EA57" w:rsidRDefault="00000E14" w14:paraId="01C2C614" w14:textId="5E6AE9FA">
      <w:pPr>
        <w:jc w:val="both"/>
        <w:rPr>
          <w:rFonts w:ascii="Arial" w:hAnsi="Arial" w:eastAsia="Arial" w:cs="Arial"/>
          <w:sz w:val="24"/>
          <w:szCs w:val="24"/>
        </w:rPr>
      </w:pPr>
    </w:p>
    <w:p w:rsidRPr="00845B4A" w:rsidR="00845B4A" w:rsidP="36B1EA57" w:rsidRDefault="00845B4A" w14:paraId="2BFEF823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500455" w:rsidP="36B1EA57" w:rsidRDefault="00500455" w14:paraId="35889461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="006869DC" w:rsidP="36B1EA57" w:rsidRDefault="006F3D97" w14:paraId="4DC7BDC0" w14:textId="0317EA14">
      <w:pPr>
        <w:pStyle w:val="Heading1"/>
        <w:jc w:val="both"/>
        <w:rPr>
          <w:rFonts w:ascii="Arial" w:hAnsi="Arial" w:eastAsia="Arial" w:cs="Arial"/>
          <w:sz w:val="28"/>
          <w:szCs w:val="28"/>
        </w:rPr>
      </w:pPr>
      <w:bookmarkStart w:name="_Toc1856355987" w:id="1523090730"/>
      <w:r w:rsidRPr="36B1EA57" w:rsidR="006F3D97">
        <w:rPr>
          <w:rFonts w:ascii="Arial" w:hAnsi="Arial" w:eastAsia="Arial" w:cs="Arial"/>
          <w:sz w:val="28"/>
          <w:szCs w:val="28"/>
        </w:rPr>
        <w:t>Contenido</w:t>
      </w:r>
      <w:bookmarkEnd w:id="1523090730"/>
    </w:p>
    <w:p w:rsidR="006F3D97" w:rsidP="36B1EA57" w:rsidRDefault="006F3D97" w14:paraId="6E843DB2" w14:textId="2571AE4D">
      <w:pPr>
        <w:pStyle w:val="Heading2"/>
        <w:jc w:val="both"/>
        <w:rPr>
          <w:rFonts w:ascii="Arial" w:hAnsi="Arial" w:eastAsia="Arial" w:cs="Arial"/>
          <w:sz w:val="28"/>
          <w:szCs w:val="28"/>
        </w:rPr>
      </w:pPr>
      <w:bookmarkStart w:name="_Toc630824228" w:id="241837283"/>
      <w:r w:rsidRPr="36B1EA57" w:rsidR="006F3D97">
        <w:rPr>
          <w:rFonts w:ascii="Arial" w:hAnsi="Arial" w:eastAsia="Arial" w:cs="Arial"/>
          <w:sz w:val="28"/>
          <w:szCs w:val="28"/>
        </w:rPr>
        <w:t>Introducción</w:t>
      </w:r>
      <w:bookmarkEnd w:id="241837283"/>
    </w:p>
    <w:p w:rsidR="006F3D97" w:rsidP="36B1EA57" w:rsidRDefault="00A2040A" w14:paraId="3588E838" w14:textId="1F6AD882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A2040A">
        <w:rPr>
          <w:rFonts w:ascii="Arial" w:hAnsi="Arial" w:eastAsia="Arial" w:cs="Arial"/>
          <w:sz w:val="24"/>
          <w:szCs w:val="24"/>
        </w:rPr>
        <w:t>Este manual de procedimientos es la</w:t>
      </w:r>
      <w:r w:rsidRPr="36B1EA57" w:rsidR="00484B17">
        <w:rPr>
          <w:rFonts w:ascii="Arial" w:hAnsi="Arial" w:eastAsia="Arial" w:cs="Arial"/>
          <w:sz w:val="24"/>
          <w:szCs w:val="24"/>
        </w:rPr>
        <w:t xml:space="preserve"> estructura organizacional de </w:t>
      </w:r>
      <w:r w:rsidRPr="36B1EA57" w:rsidR="004B4FF3">
        <w:rPr>
          <w:rFonts w:ascii="Arial" w:hAnsi="Arial" w:eastAsia="Arial" w:cs="Arial"/>
          <w:sz w:val="24"/>
          <w:szCs w:val="24"/>
        </w:rPr>
        <w:t>la organización “</w:t>
      </w:r>
      <w:r w:rsidRPr="36B1EA57" w:rsidR="55240D53">
        <w:rPr>
          <w:rFonts w:ascii="Arial" w:hAnsi="Arial" w:eastAsia="Arial" w:cs="Arial"/>
          <w:sz w:val="24"/>
          <w:szCs w:val="24"/>
        </w:rPr>
        <w:t xml:space="preserve">IGR </w:t>
      </w:r>
      <w:r w:rsidRPr="36B1EA57" w:rsidR="55240D53">
        <w:rPr>
          <w:rFonts w:ascii="Arial" w:hAnsi="Arial" w:eastAsia="Arial" w:cs="Arial"/>
          <w:sz w:val="24"/>
          <w:szCs w:val="24"/>
        </w:rPr>
        <w:t>Tec</w:t>
      </w:r>
      <w:r w:rsidRPr="36B1EA57" w:rsidR="004B4FF3">
        <w:rPr>
          <w:rFonts w:ascii="Arial" w:hAnsi="Arial" w:eastAsia="Arial" w:cs="Arial"/>
          <w:sz w:val="24"/>
          <w:szCs w:val="24"/>
        </w:rPr>
        <w:t xml:space="preserve">”, el contenido </w:t>
      </w:r>
      <w:r w:rsidRPr="36B1EA57" w:rsidR="00B72BAA">
        <w:rPr>
          <w:rFonts w:ascii="Arial" w:hAnsi="Arial" w:eastAsia="Arial" w:cs="Arial"/>
          <w:sz w:val="24"/>
          <w:szCs w:val="24"/>
        </w:rPr>
        <w:t xml:space="preserve">indica los procesos, actividades e interacciones que conforman </w:t>
      </w:r>
      <w:r w:rsidRPr="36B1EA57" w:rsidR="006A24BA">
        <w:rPr>
          <w:rFonts w:ascii="Arial" w:hAnsi="Arial" w:eastAsia="Arial" w:cs="Arial"/>
          <w:sz w:val="24"/>
          <w:szCs w:val="24"/>
        </w:rPr>
        <w:t>el desarrollo del producto.</w:t>
      </w:r>
    </w:p>
    <w:p w:rsidR="00D03680" w:rsidP="36B1EA57" w:rsidRDefault="00D03680" w14:paraId="54B963E2" w14:textId="7442FEDB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D03680">
        <w:rPr>
          <w:rFonts w:ascii="Arial" w:hAnsi="Arial" w:eastAsia="Arial" w:cs="Arial"/>
          <w:sz w:val="24"/>
          <w:szCs w:val="24"/>
        </w:rPr>
        <w:t>El manual tiene como objetivo, identificar los roles designados</w:t>
      </w:r>
      <w:r w:rsidRPr="36B1EA57" w:rsidR="00F0304C">
        <w:rPr>
          <w:rFonts w:ascii="Arial" w:hAnsi="Arial" w:eastAsia="Arial" w:cs="Arial"/>
          <w:sz w:val="24"/>
          <w:szCs w:val="24"/>
        </w:rPr>
        <w:t xml:space="preserve"> de cada departamento</w:t>
      </w:r>
      <w:r w:rsidRPr="36B1EA57" w:rsidR="00D03680">
        <w:rPr>
          <w:rFonts w:ascii="Arial" w:hAnsi="Arial" w:eastAsia="Arial" w:cs="Arial"/>
          <w:sz w:val="24"/>
          <w:szCs w:val="24"/>
        </w:rPr>
        <w:t xml:space="preserve"> y como cada uno realiza las actividades </w:t>
      </w:r>
      <w:r w:rsidRPr="36B1EA57" w:rsidR="00733B41">
        <w:rPr>
          <w:rFonts w:ascii="Arial" w:hAnsi="Arial" w:eastAsia="Arial" w:cs="Arial"/>
          <w:sz w:val="24"/>
          <w:szCs w:val="24"/>
        </w:rPr>
        <w:t xml:space="preserve">respectivas de su propio departamento. El proceso </w:t>
      </w:r>
      <w:r w:rsidRPr="36B1EA57" w:rsidR="0088761F">
        <w:rPr>
          <w:rFonts w:ascii="Arial" w:hAnsi="Arial" w:eastAsia="Arial" w:cs="Arial"/>
          <w:sz w:val="24"/>
          <w:szCs w:val="24"/>
        </w:rPr>
        <w:t>incluye un nombre</w:t>
      </w:r>
      <w:r w:rsidRPr="36B1EA57" w:rsidR="00FF6873">
        <w:rPr>
          <w:rFonts w:ascii="Arial" w:hAnsi="Arial" w:eastAsia="Arial" w:cs="Arial"/>
          <w:sz w:val="24"/>
          <w:szCs w:val="24"/>
        </w:rPr>
        <w:t xml:space="preserve">, su objetivo, su descripción narrativa y un diagrama de flujo que demuestre gráficamente el comportamiento </w:t>
      </w:r>
      <w:r w:rsidRPr="36B1EA57" w:rsidR="00FF7EBD">
        <w:rPr>
          <w:rFonts w:ascii="Arial" w:hAnsi="Arial" w:eastAsia="Arial" w:cs="Arial"/>
          <w:sz w:val="24"/>
          <w:szCs w:val="24"/>
        </w:rPr>
        <w:t>del departamento.</w:t>
      </w:r>
    </w:p>
    <w:p w:rsidR="00683C0D" w:rsidP="36B1EA57" w:rsidRDefault="00683C0D" w14:paraId="2EDBFEFC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683C0D" w:rsidP="36B1EA57" w:rsidRDefault="00683C0D" w14:paraId="37D66C96" w14:textId="308AD99A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683C0D" w:rsidP="36B1EA57" w:rsidRDefault="00683C0D" w14:paraId="59CABD63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="00683C0D" w:rsidP="36B1EA57" w:rsidRDefault="007942C5" w14:paraId="6FD3EF29" w14:textId="5C82FB0A">
      <w:pPr>
        <w:pStyle w:val="Heading2"/>
        <w:jc w:val="both"/>
        <w:rPr>
          <w:rFonts w:ascii="Arial" w:hAnsi="Arial" w:eastAsia="Arial" w:cs="Arial"/>
          <w:sz w:val="24"/>
          <w:szCs w:val="24"/>
        </w:rPr>
      </w:pPr>
      <w:bookmarkStart w:name="_Toc2047244707" w:id="372065477"/>
      <w:r w:rsidRPr="36B1EA57" w:rsidR="007942C5">
        <w:rPr>
          <w:rFonts w:ascii="Arial" w:hAnsi="Arial" w:eastAsia="Arial" w:cs="Arial"/>
          <w:sz w:val="24"/>
          <w:szCs w:val="24"/>
        </w:rPr>
        <w:t xml:space="preserve">Organigrama </w:t>
      </w:r>
      <w:r w:rsidRPr="36B1EA57" w:rsidR="00845B4A">
        <w:rPr>
          <w:rFonts w:ascii="Arial" w:hAnsi="Arial" w:eastAsia="Arial" w:cs="Arial"/>
          <w:sz w:val="24"/>
          <w:szCs w:val="24"/>
        </w:rPr>
        <w:t>funcional</w:t>
      </w:r>
      <w:bookmarkEnd w:id="372065477"/>
    </w:p>
    <w:p w:rsidR="00A56F39" w:rsidP="36B1EA57" w:rsidRDefault="00A56F39" w14:paraId="03B12CB3" w14:textId="3345CDF5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418D1E04" w:rsidP="36B1EA57" w:rsidRDefault="418D1E04" w14:paraId="0D7011D3" w14:textId="2F9E9934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="418D1E04">
        <w:drawing>
          <wp:inline wp14:editId="130F35EA" wp14:anchorId="2DBD17A1">
            <wp:extent cx="5514849" cy="3685702"/>
            <wp:effectExtent l="0" t="0" r="0" b="0"/>
            <wp:docPr id="672503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7ee47370c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49" cy="368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B1EA57" w:rsidR="72AC9C73">
        <w:rPr>
          <w:rFonts w:ascii="Arial" w:hAnsi="Arial" w:eastAsia="Arial" w:cs="Arial"/>
          <w:b w:val="1"/>
          <w:bCs w:val="1"/>
          <w:sz w:val="24"/>
          <w:szCs w:val="24"/>
        </w:rPr>
        <w:t>CEO</w:t>
      </w:r>
      <w:r w:rsidRPr="36B1EA57" w:rsidR="72AC9C73">
        <w:rPr>
          <w:rFonts w:ascii="Arial" w:hAnsi="Arial" w:eastAsia="Arial" w:cs="Arial"/>
          <w:b w:val="0"/>
          <w:bCs w:val="0"/>
          <w:sz w:val="24"/>
          <w:szCs w:val="24"/>
        </w:rPr>
        <w:t xml:space="preserve">: En esta </w:t>
      </w:r>
      <w:r w:rsidRPr="36B1EA57" w:rsidR="526DD7B6">
        <w:rPr>
          <w:rFonts w:ascii="Arial" w:hAnsi="Arial" w:eastAsia="Arial" w:cs="Arial"/>
          <w:b w:val="0"/>
          <w:bCs w:val="0"/>
          <w:sz w:val="24"/>
          <w:szCs w:val="24"/>
        </w:rPr>
        <w:t>organización</w:t>
      </w:r>
      <w:r w:rsidRPr="36B1EA57" w:rsidR="72AC9C73">
        <w:rPr>
          <w:rFonts w:ascii="Arial" w:hAnsi="Arial" w:eastAsia="Arial" w:cs="Arial"/>
          <w:b w:val="0"/>
          <w:bCs w:val="0"/>
          <w:sz w:val="24"/>
          <w:szCs w:val="24"/>
        </w:rPr>
        <w:t>, se encarga de la</w:t>
      </w:r>
      <w:r w:rsidRPr="36B1EA57" w:rsidR="24525038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6B1EA57" w:rsidR="54749EDF">
        <w:rPr>
          <w:rFonts w:ascii="Arial" w:hAnsi="Arial" w:eastAsia="Arial" w:cs="Arial"/>
          <w:b w:val="0"/>
          <w:bCs w:val="0"/>
          <w:sz w:val="24"/>
          <w:szCs w:val="24"/>
        </w:rPr>
        <w:t>conexión</w:t>
      </w:r>
      <w:r w:rsidRPr="36B1EA57" w:rsidR="24525038">
        <w:rPr>
          <w:rFonts w:ascii="Arial" w:hAnsi="Arial" w:eastAsia="Arial" w:cs="Arial"/>
          <w:b w:val="0"/>
          <w:bCs w:val="0"/>
          <w:sz w:val="24"/>
          <w:szCs w:val="24"/>
        </w:rPr>
        <w:t xml:space="preserve"> con el cliente, </w:t>
      </w:r>
      <w:r w:rsidRPr="36B1EA57" w:rsidR="4A523F9B">
        <w:rPr>
          <w:rFonts w:ascii="Arial" w:hAnsi="Arial" w:eastAsia="Arial" w:cs="Arial"/>
          <w:b w:val="0"/>
          <w:bCs w:val="0"/>
          <w:sz w:val="24"/>
          <w:szCs w:val="24"/>
        </w:rPr>
        <w:t>obtención</w:t>
      </w:r>
      <w:r w:rsidRPr="36B1EA57" w:rsidR="24525038">
        <w:rPr>
          <w:rFonts w:ascii="Arial" w:hAnsi="Arial" w:eastAsia="Arial" w:cs="Arial"/>
          <w:b w:val="0"/>
          <w:bCs w:val="0"/>
          <w:sz w:val="24"/>
          <w:szCs w:val="24"/>
        </w:rPr>
        <w:t xml:space="preserve"> inicial de requisitos y funciones administrativas.</w:t>
      </w:r>
      <w:r w:rsidRPr="36B1EA57" w:rsidR="1200609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8FC67F0" w:rsidP="36B1EA57" w:rsidRDefault="48FC67F0" w14:paraId="4F9434AE" w14:textId="34364B72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6B1EA57" w:rsidR="48FC67F0">
        <w:rPr>
          <w:rFonts w:ascii="Arial" w:hAnsi="Arial" w:eastAsia="Arial" w:cs="Arial"/>
          <w:b w:val="1"/>
          <w:bCs w:val="1"/>
          <w:sz w:val="24"/>
          <w:szCs w:val="24"/>
        </w:rPr>
        <w:t xml:space="preserve">RH: </w:t>
      </w:r>
      <w:r w:rsidRPr="36B1EA57" w:rsidR="48FC67F0">
        <w:rPr>
          <w:rFonts w:ascii="Arial" w:hAnsi="Arial" w:eastAsia="Arial" w:cs="Arial"/>
          <w:b w:val="0"/>
          <w:bCs w:val="0"/>
          <w:sz w:val="24"/>
          <w:szCs w:val="24"/>
        </w:rPr>
        <w:t>Tramites del personal, contrataciones, evaluaciones</w:t>
      </w:r>
      <w:r w:rsidRPr="36B1EA57" w:rsidR="013AB6BE">
        <w:rPr>
          <w:rFonts w:ascii="Arial" w:hAnsi="Arial" w:eastAsia="Arial" w:cs="Arial"/>
          <w:b w:val="0"/>
          <w:bCs w:val="0"/>
          <w:sz w:val="24"/>
          <w:szCs w:val="24"/>
        </w:rPr>
        <w:t xml:space="preserve">, retributivos y promoción interna en la </w:t>
      </w:r>
      <w:r w:rsidRPr="36B1EA57" w:rsidR="013AB6BE">
        <w:rPr>
          <w:rFonts w:ascii="Arial" w:hAnsi="Arial" w:eastAsia="Arial" w:cs="Arial"/>
          <w:b w:val="0"/>
          <w:bCs w:val="0"/>
          <w:sz w:val="24"/>
          <w:szCs w:val="24"/>
        </w:rPr>
        <w:t>organización</w:t>
      </w:r>
      <w:r w:rsidRPr="36B1EA57" w:rsidR="013AB6BE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013AB6BE" w:rsidP="36B1EA57" w:rsidRDefault="013AB6BE" w14:paraId="7EB8B4F4" w14:textId="18D994F1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013AB6BE">
        <w:rPr>
          <w:rFonts w:ascii="Arial" w:hAnsi="Arial" w:eastAsia="Arial" w:cs="Arial"/>
          <w:b w:val="1"/>
          <w:bCs w:val="1"/>
          <w:sz w:val="24"/>
          <w:szCs w:val="24"/>
        </w:rPr>
        <w:t xml:space="preserve">Project Manager: </w:t>
      </w:r>
      <w:r w:rsidRPr="36B1EA57" w:rsidR="275F8BBD">
        <w:rPr>
          <w:rFonts w:ascii="Arial" w:hAnsi="Arial" w:eastAsia="Arial" w:cs="Arial"/>
          <w:b w:val="0"/>
          <w:bCs w:val="0"/>
          <w:sz w:val="24"/>
          <w:szCs w:val="24"/>
        </w:rPr>
        <w:t>Supervisión del avance de los proyectos de los diferentes departamentos de desarrollo,</w:t>
      </w:r>
      <w:r w:rsidRPr="36B1EA57" w:rsidR="551DE58F">
        <w:rPr>
          <w:rFonts w:ascii="Arial" w:hAnsi="Arial" w:eastAsia="Arial" w:cs="Arial"/>
          <w:b w:val="0"/>
          <w:bCs w:val="0"/>
          <w:sz w:val="24"/>
          <w:szCs w:val="24"/>
        </w:rPr>
        <w:t xml:space="preserve"> reportes de avance</w:t>
      </w:r>
      <w:r w:rsidRPr="36B1EA57" w:rsidR="20BE133A">
        <w:rPr>
          <w:rFonts w:ascii="Arial" w:hAnsi="Arial" w:eastAsia="Arial" w:cs="Arial"/>
          <w:b w:val="0"/>
          <w:bCs w:val="0"/>
          <w:sz w:val="24"/>
          <w:szCs w:val="24"/>
        </w:rPr>
        <w:t>s</w:t>
      </w:r>
      <w:r w:rsidRPr="36B1EA57" w:rsidR="551DE58F">
        <w:rPr>
          <w:rFonts w:ascii="Arial" w:hAnsi="Arial" w:eastAsia="Arial" w:cs="Arial"/>
          <w:b w:val="0"/>
          <w:bCs w:val="0"/>
          <w:sz w:val="24"/>
          <w:szCs w:val="24"/>
        </w:rPr>
        <w:t xml:space="preserve"> y contratiempos, </w:t>
      </w:r>
      <w:r w:rsidRPr="36B1EA57" w:rsidR="6287F6B2">
        <w:rPr>
          <w:rFonts w:ascii="Arial" w:hAnsi="Arial" w:eastAsia="Arial" w:cs="Arial"/>
          <w:b w:val="0"/>
          <w:bCs w:val="0"/>
          <w:sz w:val="24"/>
          <w:szCs w:val="24"/>
        </w:rPr>
        <w:t>gestión</w:t>
      </w:r>
      <w:r w:rsidRPr="36B1EA57" w:rsidR="551DE58F">
        <w:rPr>
          <w:rFonts w:ascii="Arial" w:hAnsi="Arial" w:eastAsia="Arial" w:cs="Arial"/>
          <w:b w:val="0"/>
          <w:bCs w:val="0"/>
          <w:sz w:val="24"/>
          <w:szCs w:val="24"/>
        </w:rPr>
        <w:t xml:space="preserve"> de tiempos de entrega</w:t>
      </w:r>
      <w:r w:rsidRPr="36B1EA57" w:rsidR="2C367AE5">
        <w:rPr>
          <w:rFonts w:ascii="Arial" w:hAnsi="Arial" w:eastAsia="Arial" w:cs="Arial"/>
          <w:b w:val="0"/>
          <w:bCs w:val="0"/>
          <w:sz w:val="24"/>
          <w:szCs w:val="24"/>
        </w:rPr>
        <w:t>, reuniones de equipos e informes a los cl</w:t>
      </w:r>
      <w:r w:rsidRPr="36B1EA57" w:rsidR="67ED5930">
        <w:rPr>
          <w:rFonts w:ascii="Arial" w:hAnsi="Arial" w:eastAsia="Arial" w:cs="Arial"/>
          <w:b w:val="0"/>
          <w:bCs w:val="0"/>
          <w:sz w:val="24"/>
          <w:szCs w:val="24"/>
        </w:rPr>
        <w:t>ientes.</w:t>
      </w:r>
    </w:p>
    <w:p w:rsidR="67ED5930" w:rsidP="36B1EA57" w:rsidRDefault="67ED5930" w14:paraId="1A18C51B" w14:textId="6CB820EB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67ED5930">
        <w:rPr>
          <w:rFonts w:ascii="Arial" w:hAnsi="Arial" w:eastAsia="Arial" w:cs="Arial"/>
          <w:b w:val="1"/>
          <w:bCs w:val="1"/>
          <w:sz w:val="24"/>
          <w:szCs w:val="24"/>
        </w:rPr>
        <w:t>Líder de departamento de desarrollo (</w:t>
      </w:r>
      <w:r w:rsidRPr="36B1EA57" w:rsidR="67ED5930">
        <w:rPr>
          <w:rFonts w:ascii="Arial" w:hAnsi="Arial" w:eastAsia="Arial" w:cs="Arial"/>
          <w:b w:val="1"/>
          <w:bCs w:val="1"/>
          <w:sz w:val="24"/>
          <w:szCs w:val="24"/>
        </w:rPr>
        <w:t>Web,</w:t>
      </w:r>
      <w:r w:rsidRPr="36B1EA57" w:rsidR="5383D5B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6B1EA57" w:rsidR="67ED5930">
        <w:rPr>
          <w:rFonts w:ascii="Arial" w:hAnsi="Arial" w:eastAsia="Arial" w:cs="Arial"/>
          <w:b w:val="1"/>
          <w:bCs w:val="1"/>
          <w:sz w:val="24"/>
          <w:szCs w:val="24"/>
        </w:rPr>
        <w:t>API,</w:t>
      </w:r>
      <w:r w:rsidRPr="36B1EA57" w:rsidR="3AA680C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6B1EA57" w:rsidR="3AA680C4">
        <w:rPr>
          <w:rFonts w:ascii="Arial" w:hAnsi="Arial" w:eastAsia="Arial" w:cs="Arial"/>
          <w:b w:val="1"/>
          <w:bCs w:val="1"/>
          <w:sz w:val="24"/>
          <w:szCs w:val="24"/>
        </w:rPr>
        <w:t>Android</w:t>
      </w:r>
      <w:r w:rsidRPr="36B1EA57" w:rsidR="67ED5930">
        <w:rPr>
          <w:rFonts w:ascii="Arial" w:hAnsi="Arial" w:eastAsia="Arial" w:cs="Arial"/>
          <w:b w:val="1"/>
          <w:bCs w:val="1"/>
          <w:sz w:val="24"/>
          <w:szCs w:val="24"/>
        </w:rPr>
        <w:t xml:space="preserve">): </w:t>
      </w:r>
      <w:r w:rsidRPr="36B1EA57" w:rsidR="67ED5930">
        <w:rPr>
          <w:rFonts w:ascii="Arial" w:hAnsi="Arial" w:eastAsia="Arial" w:cs="Arial"/>
          <w:b w:val="0"/>
          <w:bCs w:val="0"/>
          <w:sz w:val="24"/>
          <w:szCs w:val="24"/>
        </w:rPr>
        <w:t>Encargado de su área asignada.</w:t>
      </w:r>
      <w:r w:rsidRPr="36B1EA57" w:rsidR="046E3D6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6B1EA57" w:rsidR="7FCE0791">
        <w:rPr>
          <w:rFonts w:ascii="Arial" w:hAnsi="Arial" w:eastAsia="Arial" w:cs="Arial"/>
          <w:b w:val="0"/>
          <w:bCs w:val="0"/>
          <w:sz w:val="24"/>
          <w:szCs w:val="24"/>
        </w:rPr>
        <w:t xml:space="preserve">Revisiones de código, funcionalidades y artefactos producidos en su departamento. Gestión de proyectos enfocado en el departamento y </w:t>
      </w:r>
      <w:r w:rsidRPr="36B1EA57" w:rsidR="76704105">
        <w:rPr>
          <w:rFonts w:ascii="Arial" w:hAnsi="Arial" w:eastAsia="Arial" w:cs="Arial"/>
          <w:b w:val="0"/>
          <w:bCs w:val="0"/>
          <w:sz w:val="24"/>
          <w:szCs w:val="24"/>
        </w:rPr>
        <w:t>participación</w:t>
      </w:r>
      <w:r w:rsidRPr="36B1EA57" w:rsidR="7FCE0791">
        <w:rPr>
          <w:rFonts w:ascii="Arial" w:hAnsi="Arial" w:eastAsia="Arial" w:cs="Arial"/>
          <w:b w:val="0"/>
          <w:bCs w:val="0"/>
          <w:sz w:val="24"/>
          <w:szCs w:val="24"/>
        </w:rPr>
        <w:t xml:space="preserve"> activ</w:t>
      </w:r>
      <w:r w:rsidRPr="36B1EA57" w:rsidR="42E25D3C">
        <w:rPr>
          <w:rFonts w:ascii="Arial" w:hAnsi="Arial" w:eastAsia="Arial" w:cs="Arial"/>
          <w:b w:val="0"/>
          <w:bCs w:val="0"/>
          <w:sz w:val="24"/>
          <w:szCs w:val="24"/>
        </w:rPr>
        <w:t xml:space="preserve">a en la </w:t>
      </w:r>
      <w:r w:rsidRPr="36B1EA57" w:rsidR="7F49F1E1">
        <w:rPr>
          <w:rFonts w:ascii="Arial" w:hAnsi="Arial" w:eastAsia="Arial" w:cs="Arial"/>
          <w:b w:val="0"/>
          <w:bCs w:val="0"/>
          <w:sz w:val="24"/>
          <w:szCs w:val="24"/>
        </w:rPr>
        <w:t>construcción</w:t>
      </w:r>
      <w:r w:rsidRPr="36B1EA57" w:rsidR="42E25D3C">
        <w:rPr>
          <w:rFonts w:ascii="Arial" w:hAnsi="Arial" w:eastAsia="Arial" w:cs="Arial"/>
          <w:b w:val="0"/>
          <w:bCs w:val="0"/>
          <w:sz w:val="24"/>
          <w:szCs w:val="24"/>
        </w:rPr>
        <w:t xml:space="preserve"> del software.</w:t>
      </w:r>
      <w:r w:rsidRPr="36B1EA57" w:rsidR="319FD8D3">
        <w:rPr>
          <w:rFonts w:ascii="Arial" w:hAnsi="Arial" w:eastAsia="Arial" w:cs="Arial"/>
          <w:b w:val="0"/>
          <w:bCs w:val="0"/>
          <w:sz w:val="24"/>
          <w:szCs w:val="24"/>
        </w:rPr>
        <w:t xml:space="preserve"> Realizar informes sobre el estado de los proyectos, contacto cercano con los lideres de los otros departamentos y el </w:t>
      </w:r>
      <w:r w:rsidRPr="36B1EA57" w:rsidR="319FD8D3">
        <w:rPr>
          <w:rFonts w:ascii="Arial" w:hAnsi="Arial" w:eastAsia="Arial" w:cs="Arial"/>
          <w:b w:val="0"/>
          <w:bCs w:val="0"/>
          <w:sz w:val="24"/>
          <w:szCs w:val="24"/>
        </w:rPr>
        <w:t>Project</w:t>
      </w:r>
      <w:r w:rsidRPr="36B1EA57" w:rsidR="319FD8D3">
        <w:rPr>
          <w:rFonts w:ascii="Arial" w:hAnsi="Arial" w:eastAsia="Arial" w:cs="Arial"/>
          <w:b w:val="0"/>
          <w:bCs w:val="0"/>
          <w:sz w:val="24"/>
          <w:szCs w:val="24"/>
        </w:rPr>
        <w:t xml:space="preserve"> manager. </w:t>
      </w:r>
    </w:p>
    <w:p w:rsidR="4F727DCC" w:rsidP="36B1EA57" w:rsidRDefault="4F727DCC" w14:paraId="7B875F98" w14:textId="4527535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4F727DCC">
        <w:rPr>
          <w:rFonts w:ascii="Arial" w:hAnsi="Arial" w:eastAsia="Arial" w:cs="Arial"/>
          <w:b w:val="1"/>
          <w:bCs w:val="1"/>
          <w:sz w:val="24"/>
          <w:szCs w:val="24"/>
        </w:rPr>
        <w:t>Sublíder</w:t>
      </w:r>
      <w:r w:rsidRPr="36B1EA57" w:rsidR="319FD8D3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36B1EA57" w:rsidR="319FD8D3">
        <w:rPr>
          <w:rFonts w:ascii="Arial" w:hAnsi="Arial" w:eastAsia="Arial" w:cs="Arial"/>
          <w:b w:val="0"/>
          <w:bCs w:val="0"/>
          <w:sz w:val="24"/>
          <w:szCs w:val="24"/>
        </w:rPr>
        <w:t xml:space="preserve">Apoyar al líder del equipo en sus actividades. Participación activa en la construcción del software. Capacitación de personal de nuevo ingreso. </w:t>
      </w:r>
      <w:r w:rsidRPr="36B1EA57" w:rsidR="6D537504">
        <w:rPr>
          <w:rFonts w:ascii="Arial" w:hAnsi="Arial" w:eastAsia="Arial" w:cs="Arial"/>
          <w:b w:val="0"/>
          <w:bCs w:val="0"/>
          <w:sz w:val="24"/>
          <w:szCs w:val="24"/>
        </w:rPr>
        <w:t xml:space="preserve"> Revisiones de artefactos producidos en el área, correcciones de funcionalidades, </w:t>
      </w:r>
      <w:r w:rsidRPr="36B1EA57" w:rsidR="1FAF5F90">
        <w:rPr>
          <w:rFonts w:ascii="Arial" w:hAnsi="Arial" w:eastAsia="Arial" w:cs="Arial"/>
          <w:b w:val="0"/>
          <w:bCs w:val="0"/>
          <w:sz w:val="24"/>
          <w:szCs w:val="24"/>
        </w:rPr>
        <w:t xml:space="preserve">gestión de los repositorios. En caso de ausencia del </w:t>
      </w:r>
      <w:r w:rsidRPr="36B1EA57" w:rsidR="1FAF5F90">
        <w:rPr>
          <w:rFonts w:ascii="Arial" w:hAnsi="Arial" w:eastAsia="Arial" w:cs="Arial"/>
          <w:b w:val="0"/>
          <w:bCs w:val="0"/>
          <w:sz w:val="24"/>
          <w:szCs w:val="24"/>
        </w:rPr>
        <w:t>líder</w:t>
      </w:r>
      <w:r w:rsidRPr="36B1EA57" w:rsidR="1FAF5F90">
        <w:rPr>
          <w:rFonts w:ascii="Arial" w:hAnsi="Arial" w:eastAsia="Arial" w:cs="Arial"/>
          <w:b w:val="0"/>
          <w:bCs w:val="0"/>
          <w:sz w:val="24"/>
          <w:szCs w:val="24"/>
        </w:rPr>
        <w:t>, toma la responsabilidad.</w:t>
      </w:r>
    </w:p>
    <w:p w:rsidR="1FAF5F90" w:rsidP="36B1EA57" w:rsidRDefault="1FAF5F90" w14:paraId="04257811" w14:textId="3482B6C2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1FAF5F90">
        <w:rPr>
          <w:rFonts w:ascii="Arial" w:hAnsi="Arial" w:eastAsia="Arial" w:cs="Arial"/>
          <w:b w:val="1"/>
          <w:bCs w:val="1"/>
          <w:sz w:val="24"/>
          <w:szCs w:val="24"/>
        </w:rPr>
        <w:t xml:space="preserve">Programadores: </w:t>
      </w:r>
      <w:r w:rsidRPr="36B1EA57" w:rsidR="1FAF5F90">
        <w:rPr>
          <w:rFonts w:ascii="Arial" w:hAnsi="Arial" w:eastAsia="Arial" w:cs="Arial"/>
          <w:b w:val="0"/>
          <w:bCs w:val="0"/>
          <w:sz w:val="24"/>
          <w:szCs w:val="24"/>
        </w:rPr>
        <w:t xml:space="preserve">Creación de artefactos de software, </w:t>
      </w:r>
      <w:r w:rsidRPr="36B1EA57" w:rsidR="1FAF5F90">
        <w:rPr>
          <w:rFonts w:ascii="Arial" w:hAnsi="Arial" w:eastAsia="Arial" w:cs="Arial"/>
          <w:b w:val="0"/>
          <w:bCs w:val="0"/>
          <w:sz w:val="24"/>
          <w:szCs w:val="24"/>
        </w:rPr>
        <w:t>testing</w:t>
      </w:r>
      <w:r w:rsidRPr="36B1EA57" w:rsidR="2C7C8C58">
        <w:rPr>
          <w:rFonts w:ascii="Arial" w:hAnsi="Arial" w:eastAsia="Arial" w:cs="Arial"/>
          <w:b w:val="0"/>
          <w:bCs w:val="0"/>
          <w:sz w:val="24"/>
          <w:szCs w:val="24"/>
        </w:rPr>
        <w:t>, mantenimiento, informes de errores</w:t>
      </w:r>
      <w:r w:rsidRPr="36B1EA57" w:rsidR="766CE449">
        <w:rPr>
          <w:rFonts w:ascii="Arial" w:hAnsi="Arial" w:eastAsia="Arial" w:cs="Arial"/>
          <w:b w:val="0"/>
          <w:bCs w:val="0"/>
          <w:sz w:val="24"/>
          <w:szCs w:val="24"/>
        </w:rPr>
        <w:t xml:space="preserve"> y contratiempos.</w:t>
      </w:r>
    </w:p>
    <w:p w:rsidR="00F02A78" w:rsidP="36B1EA57" w:rsidRDefault="00F02A78" w14:paraId="1EA04841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="00F02A78" w:rsidP="36B1EA57" w:rsidRDefault="00F02A78" w14:paraId="20001A78" w14:textId="39C5B38B">
      <w:pPr>
        <w:pStyle w:val="Heading2"/>
        <w:jc w:val="both"/>
        <w:rPr>
          <w:rFonts w:ascii="Arial" w:hAnsi="Arial" w:eastAsia="Arial" w:cs="Arial"/>
          <w:sz w:val="24"/>
          <w:szCs w:val="24"/>
        </w:rPr>
      </w:pPr>
      <w:bookmarkStart w:name="_Toc1680920807" w:id="458103562"/>
      <w:r w:rsidRPr="36B1EA57" w:rsidR="00F02A78">
        <w:rPr>
          <w:rFonts w:ascii="Arial" w:hAnsi="Arial" w:eastAsia="Arial" w:cs="Arial"/>
          <w:sz w:val="24"/>
          <w:szCs w:val="24"/>
        </w:rPr>
        <w:t>Simbología utilizada en los diagramas de flujo</w:t>
      </w:r>
      <w:bookmarkEnd w:id="458103562"/>
    </w:p>
    <w:tbl>
      <w:tblPr>
        <w:tblStyle w:val="GridTable4-Accent3"/>
        <w:tblW w:w="9320" w:type="dxa"/>
        <w:tblLook w:val="04A0" w:firstRow="1" w:lastRow="0" w:firstColumn="1" w:lastColumn="0" w:noHBand="0" w:noVBand="1"/>
      </w:tblPr>
      <w:tblGrid>
        <w:gridCol w:w="2660"/>
        <w:gridCol w:w="1701"/>
        <w:gridCol w:w="4959"/>
      </w:tblGrid>
      <w:tr w:rsidR="00411413" w:rsidTr="36B1EA57" w14:paraId="08A66C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411413" w14:paraId="73B28599" w14:textId="2C0761EF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76FE3945">
              <w:rPr>
                <w:rFonts w:ascii="Arial" w:hAnsi="Arial" w:eastAsia="Arial" w:cs="Arial"/>
                <w:sz w:val="24"/>
                <w:szCs w:val="24"/>
              </w:rPr>
              <w:t>FIGURA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411413" w14:paraId="22BC2EE7" w14:textId="26C4F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76FE3945">
              <w:rPr>
                <w:rFonts w:ascii="Arial" w:hAnsi="Arial" w:eastAsia="Arial" w:cs="Arial"/>
                <w:sz w:val="24"/>
                <w:szCs w:val="24"/>
              </w:rPr>
              <w:t>NOMBRE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411413" w14:paraId="2860122F" w14:textId="433293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76FE3945">
              <w:rPr>
                <w:rFonts w:ascii="Arial" w:hAnsi="Arial" w:eastAsia="Arial" w:cs="Arial"/>
                <w:sz w:val="24"/>
                <w:szCs w:val="24"/>
              </w:rPr>
              <w:t>DESCRIPCIÓN</w:t>
            </w:r>
          </w:p>
        </w:tc>
      </w:tr>
      <w:tr w:rsidR="00411413" w:rsidTr="36B1EA57" w14:paraId="28DC9C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73A67C6D" w14:textId="38894053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74650958">
                <v:shapetype id="_x0000_t116" coordsize="21600,21600" o:spt="116" path="m3475,qx,10800,3475,21600l18125,21600qx21600,10800,18125,xe">
                  <v:stroke joinstyle="miter"/>
                  <v:path textboxrect="1018,3163,20582,18437" gradientshapeok="t" o:connecttype="rect"/>
                </v:shapetype>
                <v:shape id="_x0000_s1032" style="position:absolute;margin-left:37.05pt;margin-top:11.45pt;width:73.25pt;height:30.05pt;z-index:251658241;mso-position-horizontal-relative:text;mso-position-vertical-relative:text" type="#_x0000_t116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3E824C30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Inicio / Fin</w:t>
            </w:r>
          </w:p>
          <w:p w:rsidR="000D466B" w:rsidP="36B1EA57" w:rsidRDefault="000D466B" w14:paraId="550065C5" w14:textId="0A6343B2" w14:noSpellErr="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3C3562" w14:paraId="0B4D204B" w14:textId="562DE7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26967E45">
              <w:rPr>
                <w:rFonts w:ascii="Arial" w:hAnsi="Arial" w:eastAsia="Arial" w:cs="Arial"/>
                <w:sz w:val="24"/>
                <w:szCs w:val="24"/>
              </w:rPr>
              <w:t xml:space="preserve">Este símbolo representa la manera gráfica con la que se </w:t>
            </w:r>
            <w:r w:rsidRPr="36B1EA57" w:rsidR="0089142E">
              <w:rPr>
                <w:rFonts w:ascii="Arial" w:hAnsi="Arial" w:eastAsia="Arial" w:cs="Arial"/>
                <w:sz w:val="24"/>
                <w:szCs w:val="24"/>
              </w:rPr>
              <w:t>inicia</w:t>
            </w:r>
            <w:r w:rsidRPr="36B1EA57" w:rsidR="26967E45">
              <w:rPr>
                <w:rFonts w:ascii="Arial" w:hAnsi="Arial" w:eastAsia="Arial" w:cs="Arial"/>
                <w:sz w:val="24"/>
                <w:szCs w:val="24"/>
              </w:rPr>
              <w:t xml:space="preserve"> la descripción de un procedimiento.</w:t>
            </w:r>
          </w:p>
        </w:tc>
      </w:tr>
      <w:tr w:rsidR="00411413" w:rsidTr="36B1EA57" w14:paraId="6F1FED73" w14:textId="77777777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325AE75A" w14:textId="1CCAE29F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2E64C042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31" style="position:absolute;margin-left:38.95pt;margin-top:13.9pt;width:71.35pt;height:32.55pt;z-index:251658240;mso-position-horizontal-relative:text;mso-position-vertical-relative:text" type="#_x0000_t109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646A389E" w14:textId="072D87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3F3D62" w14:paraId="5A0AE5D4" w14:textId="26EDE9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98CAB3">
              <w:rPr>
                <w:rFonts w:ascii="Arial" w:hAnsi="Arial" w:eastAsia="Arial" w:cs="Arial"/>
                <w:sz w:val="24"/>
                <w:szCs w:val="24"/>
              </w:rPr>
              <w:t>Se utiliza cuando la unidad orgánica que participa en el procedimiento realiza una actividad o acción.</w:t>
            </w:r>
          </w:p>
        </w:tc>
      </w:tr>
      <w:tr w:rsidR="00411413" w:rsidTr="36B1EA57" w14:paraId="3F40D6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36E54326" w14:textId="047580A1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2AD4571D">
                <v:shapetype id="_x0000_t110" coordsize="21600,21600" o:spt="110" path="m10800,l,10800,10800,21600,21600,10800xe">
                  <v:stroke joinstyle="miter"/>
                  <v:path textboxrect="5400,5400,16200,16200" gradientshapeok="t" o:connecttype="rect"/>
                </v:shapetype>
                <v:shape id="_x0000_s1033" style="position:absolute;margin-left:48.9pt;margin-top:6.85pt;width:55.75pt;height:41.9pt;z-index:251658242;mso-position-horizontal-relative:text;mso-position-vertical-relative:text" type="#_x0000_t110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144DD1B7" w14:textId="2BF88B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Decisión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084A27" w14:paraId="087302D8" w14:textId="7C7D6C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515324DB">
              <w:rPr>
                <w:rFonts w:ascii="Arial" w:hAnsi="Arial" w:eastAsia="Arial" w:cs="Arial"/>
                <w:sz w:val="24"/>
                <w:szCs w:val="24"/>
              </w:rPr>
              <w:t>Se usa cuando existe una toma de decisión y deba seguirse una u otra alternativa, pudiendo tener dos o más opciones de respuesta.</w:t>
            </w:r>
          </w:p>
        </w:tc>
      </w:tr>
      <w:tr w:rsidR="00411413" w:rsidTr="36B1EA57" w14:paraId="02FB9775" w14:textId="77777777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3563C300" w14:textId="2F1EB6F9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485E3437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textboxrect="0,0,21600,17322" o:connecttype="custom" o:connectlocs="10800,0;0,10800;10800,20400;21600,10800"/>
                </v:shapetype>
                <v:shape id="_x0000_s1034" style="position:absolute;margin-left:45.8pt;margin-top:9.9pt;width:64.5pt;height:36.3pt;z-index:251658243;mso-position-horizontal-relative:text;mso-position-vertical-relative:text" type="#_x0000_t114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4F3C9903" w14:textId="49E00F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Documento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0C6739" w14:paraId="62C6E2E7" w14:textId="052BF9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78306208">
              <w:rPr>
                <w:rFonts w:ascii="Arial" w:hAnsi="Arial" w:eastAsia="Arial" w:cs="Arial"/>
                <w:sz w:val="24"/>
                <w:szCs w:val="24"/>
              </w:rPr>
              <w:t>Se usa para referirse a cualquier documento que ingrese o se genere dentro del procedimiento e incluso que salga de él (nombre, clave del formato, informe, etc.)</w:t>
            </w:r>
          </w:p>
        </w:tc>
      </w:tr>
      <w:tr w:rsidR="00411413" w:rsidTr="36B1EA57" w14:paraId="0BCD68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08EE0753" w14:textId="7E5599A2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34F3CD38">
                <v:shapetype id="_x0000_t112" coordsize="21600,21600" o:spt="112" path="m,l,21600r21600,l21600,xem2610,nfl2610,21600em18990,nfl18990,21600e">
                  <v:stroke joinstyle="miter"/>
                  <v:path textboxrect="2610,0,18990,21600" gradientshapeok="t" o:connecttype="rect" o:extrusionok="f"/>
                </v:shapetype>
                <v:shape id="_x0000_s1035" style="position:absolute;margin-left:42.1pt;margin-top:9.05pt;width:75.1pt;height:38.8pt;z-index:251658244;mso-position-horizontal-relative:text;mso-position-vertical-relative:text" type="#_x0000_t112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2E9BA7E3" w14:textId="323C9C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Procedimiento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F031B2" w14:paraId="24848ACC" w14:textId="76D77C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30BD4F2A">
              <w:rPr>
                <w:rFonts w:ascii="Arial" w:hAnsi="Arial" w:eastAsia="Arial" w:cs="Arial"/>
                <w:sz w:val="24"/>
                <w:szCs w:val="24"/>
              </w:rPr>
              <w:t xml:space="preserve">Se emplea cuando dentro del procedimiento que se está describiendo exista o se </w:t>
            </w:r>
            <w:r w:rsidRPr="36B1EA57" w:rsidR="2A58A1B7">
              <w:rPr>
                <w:rFonts w:ascii="Arial" w:hAnsi="Arial" w:eastAsia="Arial" w:cs="Arial"/>
                <w:sz w:val="24"/>
                <w:szCs w:val="24"/>
              </w:rPr>
              <w:t>inicie</w:t>
            </w:r>
            <w:r w:rsidRPr="36B1EA57" w:rsidR="30BD4F2A">
              <w:rPr>
                <w:rFonts w:ascii="Arial" w:hAnsi="Arial" w:eastAsia="Arial" w:cs="Arial"/>
                <w:sz w:val="24"/>
                <w:szCs w:val="24"/>
              </w:rPr>
              <w:t xml:space="preserve"> otro procedimiento</w:t>
            </w:r>
          </w:p>
        </w:tc>
      </w:tr>
      <w:tr w:rsidR="00411413" w:rsidTr="36B1EA57" w14:paraId="01AE56D7" w14:textId="77777777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622CC5AD" w14:textId="0814B071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1CC1A363">
                <v:shapetype id="_x0000_t120" coordsize="21600,21600" o:spt="120" path="m10800,qx,10800,10800,21600,21600,10800,10800,xe">
                  <v:path textboxrect="3163,3163,18437,18437" gradientshapeok="t" o:connecttype="custom" o:connectlocs="10800,0;3163,3163;0,10800;3163,18437;10800,21600;18437,18437;21600,10800;18437,3163"/>
                </v:shapetype>
                <v:shape id="_x0000_s1036" style="position:absolute;margin-left:65.2pt;margin-top:16.5pt;width:26.95pt;height:25.65pt;z-index:251658245;mso-position-horizontal-relative:text;mso-position-vertical-relative:text" type="#_x0000_t120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6AA86163" w14:textId="5FCD10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Conector de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4B5348" w14:paraId="58AD0BE6" w14:textId="4784755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2A58A1B7">
              <w:rPr>
                <w:rFonts w:ascii="Arial" w:hAnsi="Arial" w:eastAsia="Arial" w:cs="Arial"/>
                <w:sz w:val="24"/>
                <w:szCs w:val="24"/>
              </w:rPr>
              <w:t>Esta imagen se usa para dar continuidad entre una actividad y otra, enviando con ello el cruce de líneas con punta de flecha, su orden deberá ser numérica y progresivo.</w:t>
            </w:r>
          </w:p>
        </w:tc>
      </w:tr>
      <w:tr w:rsidR="00411413" w:rsidTr="36B1EA57" w14:paraId="169766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1846393E" w14:textId="2327EA2F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4D4FD72E">
                <v:shapetype id="_x0000_t177" coordsize="21600,21600" o:spt="177" path="m,l21600,r,17255l10800,21600,,17255xe">
                  <v:stroke joinstyle="miter"/>
                  <v:path textboxrect="0,0,21600,17255" gradientshapeok="t" o:connecttype="rect"/>
                </v:shapetype>
                <v:shape id="_x0000_s1037" style="position:absolute;margin-left:61.45pt;margin-top:16.3pt;width:30.7pt;height:31.9pt;z-index:251658246;mso-position-horizontal-relative:text;mso-position-vertical-relative:text" type="#_x0000_t177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0D466B" w14:paraId="590ECFC6" w14:textId="002A2F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D9FCB4">
              <w:rPr>
                <w:rFonts w:ascii="Arial" w:hAnsi="Arial" w:eastAsia="Arial" w:cs="Arial"/>
                <w:sz w:val="24"/>
                <w:szCs w:val="24"/>
              </w:rPr>
              <w:t>Conector de página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2E08F7" w14:paraId="2845BE04" w14:textId="67FBF4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B0BC9C6">
              <w:rPr>
                <w:rFonts w:ascii="Arial" w:hAnsi="Arial" w:eastAsia="Arial" w:cs="Arial"/>
                <w:sz w:val="24"/>
                <w:szCs w:val="24"/>
              </w:rPr>
              <w:t>Esta figura se usa para explicar que existe continuidad entre una página y otra, su orden deberá ser numérico y progresivo.</w:t>
            </w:r>
          </w:p>
        </w:tc>
      </w:tr>
      <w:tr w:rsidR="00411413" w:rsidTr="36B1EA57" w14:paraId="4074FAD6" w14:textId="77777777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493804E5" w14:textId="03EDBE1F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52A36122">
                <v:shapetype id="_x0000_t133" coordsize="21600,21600" o:spt="133" path="m21600,10800qy18019,21600l3581,21600qx,10800,3581,l18019,qx21600,10800xem18019,21600nfqx14438,10800,18019,e">
                  <v:path textboxrect="3581,0,14438,21600" gradientshapeok="t" o:connecttype="custom" o:connectlocs="10800,0;0,10800;10800,21600;14438,10800;21600,10800" o:connectangles="270,180,90,0,0" o:extrusionok="f"/>
                </v:shapetype>
                <v:shape id="_x0000_s1038" style="position:absolute;margin-left:55.2pt;margin-top:14.8pt;width:43.8pt;height:31.3pt;z-index:251658247;mso-position-horizontal-relative:text;mso-position-vertical-relative:text" type="#_x0000_t133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54733B" w14:paraId="0520ADA5" w14:textId="3009D0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0DEE3A8">
              <w:rPr>
                <w:rFonts w:ascii="Arial" w:hAnsi="Arial" w:eastAsia="Arial" w:cs="Arial"/>
                <w:sz w:val="24"/>
                <w:szCs w:val="24"/>
              </w:rPr>
              <w:t>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89142E" w14:paraId="51B24E5C" w14:textId="1AE924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0089142E">
              <w:rPr>
                <w:rFonts w:ascii="Arial" w:hAnsi="Arial" w:eastAsia="Arial" w:cs="Arial"/>
                <w:sz w:val="24"/>
                <w:szCs w:val="24"/>
              </w:rPr>
              <w:t>Se emplea para el nombre de una aplicación y describir la actividad desarrollada dentro de la misma.</w:t>
            </w:r>
          </w:p>
        </w:tc>
      </w:tr>
      <w:tr w:rsidR="00411413" w:rsidTr="36B1EA57" w14:paraId="6D2F6E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Mar/>
          </w:tcPr>
          <w:p w:rsidR="00411413" w:rsidP="36B1EA57" w:rsidRDefault="00BB4F1D" w14:paraId="62C7AE4B" w14:textId="4C053F94" w14:noSpellErr="1">
            <w:pPr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noProof/>
              </w:rPr>
              <w:pict w14:anchorId="006500CA">
                <v:shapetype id="_x0000_t34" coordsize="21600,21600" o:oned="t" filled="f" o:spt="34" adj="10800" path="m,l@0,0@0,21600,21600,21600e">
                  <v:stroke joinstyle="miter"/>
                  <v:formulas>
                    <v:f eqn="val #0"/>
                  </v:formulas>
                  <v:path fillok="f" arrowok="t" o:connecttype="none"/>
                  <v:handles>
                    <v:h position="#0,center"/>
                  </v:handles>
                  <o:lock v:ext="edit" shapetype="t"/>
                </v:shapetype>
                <v:shape id="_x0000_s1041" style="position:absolute;margin-left:62.55pt;margin-top:21.15pt;width:24.8pt;height:12pt;rotation:90;flip:x;z-index:251658249;mso-position-horizontal-relative:text;mso-position-vertical-relative:text" o:connectortype="elbow" type="#_x0000_t34" adj="21251,1119060,-134129"/>
              </w:pict>
            </w:r>
            <w:r>
              <w:rPr>
                <w:noProof/>
              </w:rPr>
              <w:pict w14:anchorId="4E775713">
                <v:shape id="_x0000_s1040" style="position:absolute;margin-left:35.5pt;margin-top:16.3pt;width:21.3pt;height:18.15pt;rotation:270;z-index:251658248;mso-position-horizontal-relative:text;mso-position-vertical-relative:text" o:connectortype="elbow" type="#_x0000_t34" adj="21904,-765223,-123820"/>
              </w:pic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="00411413" w:rsidP="36B1EA57" w:rsidRDefault="0054733B" w14:paraId="2176692F" w14:textId="4EB507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60DEE3A8">
              <w:rPr>
                <w:rFonts w:ascii="Arial" w:hAnsi="Arial" w:eastAsia="Arial" w:cs="Arial"/>
                <w:sz w:val="24"/>
                <w:szCs w:val="24"/>
              </w:rPr>
              <w:t>Líneas conectoras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9" w:type="dxa"/>
            <w:tcMar/>
          </w:tcPr>
          <w:p w:rsidR="00411413" w:rsidP="36B1EA57" w:rsidRDefault="00570B45" w14:paraId="56AE062A" w14:textId="47E233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36B1EA57" w:rsidR="3024172C">
              <w:rPr>
                <w:rFonts w:ascii="Arial" w:hAnsi="Arial" w:eastAsia="Arial" w:cs="Arial"/>
                <w:sz w:val="24"/>
                <w:szCs w:val="24"/>
              </w:rPr>
              <w:t>Simbolizan la unión entre las diferentes figuras para dar continuidad y dirección al flujo de actividades. No deben cruzarse entre sí.</w:t>
            </w:r>
          </w:p>
        </w:tc>
      </w:tr>
    </w:tbl>
    <w:p w:rsidR="005D1A2E" w:rsidP="36B1EA57" w:rsidRDefault="005D1A2E" w14:paraId="53BB7F3A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BC1BE3" w:rsidP="36B1EA57" w:rsidRDefault="00BC1BE3" w14:paraId="1E58B953" w14:textId="16AB3C4C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BC1BE3" w:rsidP="36B1EA57" w:rsidRDefault="00BC1BE3" w14:paraId="4234EFAC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="00BC1BE3" w:rsidP="36B1EA57" w:rsidRDefault="00BC1BE3" w14:paraId="73942DBA" w14:textId="64EDC9F7">
      <w:pPr>
        <w:pStyle w:val="Heading2"/>
        <w:jc w:val="both"/>
        <w:rPr>
          <w:rFonts w:ascii="Arial" w:hAnsi="Arial" w:eastAsia="Arial" w:cs="Arial"/>
          <w:sz w:val="24"/>
          <w:szCs w:val="24"/>
        </w:rPr>
      </w:pPr>
      <w:bookmarkStart w:name="_Toc138147311" w:id="1484055190"/>
      <w:r w:rsidRPr="36B1EA57" w:rsidR="00BC1BE3">
        <w:rPr>
          <w:rFonts w:ascii="Arial" w:hAnsi="Arial" w:eastAsia="Arial" w:cs="Arial"/>
          <w:sz w:val="24"/>
          <w:szCs w:val="24"/>
        </w:rPr>
        <w:t>Metodología</w:t>
      </w:r>
      <w:bookmarkEnd w:id="1484055190"/>
    </w:p>
    <w:p w:rsidR="00414F59" w:rsidP="36B1EA57" w:rsidRDefault="0037225E" w14:paraId="430BBA29" w14:textId="1B461F4A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37225E">
        <w:rPr>
          <w:rFonts w:ascii="Arial" w:hAnsi="Arial" w:eastAsia="Arial" w:cs="Arial"/>
          <w:sz w:val="24"/>
          <w:szCs w:val="24"/>
        </w:rPr>
        <w:t>La metodología aplicada para la entrega y la revisión de los procesos es SCRUM</w:t>
      </w:r>
      <w:r w:rsidRPr="36B1EA57" w:rsidR="002612F1">
        <w:rPr>
          <w:rFonts w:ascii="Arial" w:hAnsi="Arial" w:eastAsia="Arial" w:cs="Arial"/>
          <w:sz w:val="24"/>
          <w:szCs w:val="24"/>
        </w:rPr>
        <w:t>. Es un marco de trabajo para el desarrollo ágil de software</w:t>
      </w:r>
      <w:r w:rsidRPr="36B1EA57" w:rsidR="006741D1">
        <w:rPr>
          <w:rFonts w:ascii="Arial" w:hAnsi="Arial" w:eastAsia="Arial" w:cs="Arial"/>
          <w:sz w:val="24"/>
          <w:szCs w:val="24"/>
        </w:rPr>
        <w:t xml:space="preserve">. </w:t>
      </w:r>
      <w:r w:rsidRPr="36B1EA57" w:rsidR="00112D62">
        <w:rPr>
          <w:rFonts w:ascii="Arial" w:hAnsi="Arial" w:eastAsia="Arial" w:cs="Arial"/>
          <w:sz w:val="24"/>
          <w:szCs w:val="24"/>
        </w:rPr>
        <w:t xml:space="preserve"> </w:t>
      </w:r>
      <w:r w:rsidRPr="36B1EA57" w:rsidR="006147B1">
        <w:rPr>
          <w:rFonts w:ascii="Arial" w:hAnsi="Arial" w:eastAsia="Arial" w:cs="Arial"/>
          <w:sz w:val="24"/>
          <w:szCs w:val="24"/>
        </w:rPr>
        <w:t>Este proceso se divide en varios roles, eventos y artefactos.</w:t>
      </w:r>
    </w:p>
    <w:p w:rsidRPr="0014147B" w:rsidR="0014147B" w:rsidP="36B1EA57" w:rsidRDefault="0014147B" w14:paraId="2900AED2" w14:textId="54C814AD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Roles</w:t>
      </w: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Pr="0014147B" w:rsidR="00414F59" w:rsidP="36B1EA57" w:rsidRDefault="00414F59" w14:paraId="53D77EA7" w14:textId="4721015D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6B1EA57" w:rsidR="00414F59">
        <w:rPr>
          <w:rFonts w:ascii="Arial" w:hAnsi="Arial" w:eastAsia="Arial" w:cs="Arial"/>
          <w:b w:val="1"/>
          <w:bCs w:val="1"/>
          <w:sz w:val="24"/>
          <w:szCs w:val="24"/>
        </w:rPr>
        <w:t>Product</w:t>
      </w:r>
      <w:r w:rsidRPr="36B1EA57" w:rsidR="00414F5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6B1EA57" w:rsidR="00414F59">
        <w:rPr>
          <w:rFonts w:ascii="Arial" w:hAnsi="Arial" w:eastAsia="Arial" w:cs="Arial"/>
          <w:b w:val="1"/>
          <w:bCs w:val="1"/>
          <w:sz w:val="24"/>
          <w:szCs w:val="24"/>
        </w:rPr>
        <w:t>Owner</w:t>
      </w:r>
      <w:r w:rsidRPr="36B1EA57" w:rsidR="00414F59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00414F59" w:rsidP="36B1EA57" w:rsidRDefault="00414F59" w14:paraId="6398F714" w14:textId="01FF8B1E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6B1EA57" w:rsidR="00414F59">
        <w:rPr>
          <w:rFonts w:ascii="Arial" w:hAnsi="Arial" w:eastAsia="Arial" w:cs="Arial"/>
          <w:sz w:val="24"/>
          <w:szCs w:val="24"/>
        </w:rPr>
        <w:t>Representa los intereses del cliente y las partes interesadas.</w:t>
      </w:r>
    </w:p>
    <w:p w:rsidR="00321B59" w:rsidP="36B1EA57" w:rsidRDefault="00414F59" w14:paraId="2AD563CA" w14:textId="04C06F7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sz w:val="24"/>
          <w:szCs w:val="24"/>
        </w:rPr>
      </w:pPr>
      <w:r w:rsidRPr="36B1EA57" w:rsidR="00414F59">
        <w:rPr>
          <w:rFonts w:ascii="Arial" w:hAnsi="Arial" w:eastAsia="Arial" w:cs="Arial"/>
          <w:sz w:val="24"/>
          <w:szCs w:val="24"/>
        </w:rPr>
        <w:t xml:space="preserve">Define y prioriza las historias de usuario en el </w:t>
      </w:r>
      <w:r w:rsidRPr="36B1EA57" w:rsidR="00414F59">
        <w:rPr>
          <w:rFonts w:ascii="Arial" w:hAnsi="Arial" w:eastAsia="Arial" w:cs="Arial"/>
          <w:sz w:val="24"/>
          <w:szCs w:val="24"/>
        </w:rPr>
        <w:t>Product</w:t>
      </w:r>
      <w:r w:rsidRPr="36B1EA57" w:rsidR="00414F59">
        <w:rPr>
          <w:rFonts w:ascii="Arial" w:hAnsi="Arial" w:eastAsia="Arial" w:cs="Arial"/>
          <w:sz w:val="24"/>
          <w:szCs w:val="24"/>
        </w:rPr>
        <w:t xml:space="preserve"> Backlog</w:t>
      </w:r>
    </w:p>
    <w:p w:rsidRPr="0014147B" w:rsidR="00321B59" w:rsidP="36B1EA57" w:rsidRDefault="00321B59" w14:paraId="603A723D" w14:textId="2C2B6812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6B1EA57" w:rsidR="00321B59">
        <w:rPr>
          <w:rFonts w:ascii="Arial" w:hAnsi="Arial" w:eastAsia="Arial" w:cs="Arial"/>
          <w:b w:val="1"/>
          <w:bCs w:val="1"/>
          <w:sz w:val="24"/>
          <w:szCs w:val="24"/>
        </w:rPr>
        <w:t>Scrum Master:</w:t>
      </w:r>
    </w:p>
    <w:p w:rsidR="00321B59" w:rsidP="36B1EA57" w:rsidRDefault="009202DD" w14:paraId="0D32A3C5" w14:textId="7ECEC270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4"/>
          <w:szCs w:val="24"/>
        </w:rPr>
      </w:pPr>
      <w:r w:rsidRPr="36B1EA57" w:rsidR="009202DD">
        <w:rPr>
          <w:rFonts w:ascii="Arial" w:hAnsi="Arial" w:eastAsia="Arial" w:cs="Arial"/>
          <w:sz w:val="24"/>
          <w:szCs w:val="24"/>
        </w:rPr>
        <w:t>Facilita el equipo SCRUM y elimina los obstáculos.</w:t>
      </w:r>
    </w:p>
    <w:p w:rsidR="009202DD" w:rsidP="36B1EA57" w:rsidRDefault="009202DD" w14:paraId="5291C9F9" w14:textId="03FB2D2A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4"/>
          <w:szCs w:val="24"/>
        </w:rPr>
      </w:pPr>
      <w:r w:rsidRPr="36B1EA57" w:rsidR="009202DD">
        <w:rPr>
          <w:rFonts w:ascii="Arial" w:hAnsi="Arial" w:eastAsia="Arial" w:cs="Arial"/>
          <w:sz w:val="24"/>
          <w:szCs w:val="24"/>
        </w:rPr>
        <w:t>Ayuda a aplicar y seguir los principios y prácticas de SCRUM.</w:t>
      </w:r>
    </w:p>
    <w:p w:rsidRPr="0014147B" w:rsidR="009202DD" w:rsidP="36B1EA57" w:rsidRDefault="009202DD" w14:paraId="663578D6" w14:textId="00BE9411">
      <w:pPr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6B1EA57" w:rsidR="009202DD">
        <w:rPr>
          <w:rFonts w:ascii="Arial" w:hAnsi="Arial" w:eastAsia="Arial" w:cs="Arial"/>
          <w:b w:val="1"/>
          <w:bCs w:val="1"/>
          <w:sz w:val="24"/>
          <w:szCs w:val="24"/>
        </w:rPr>
        <w:t>Equipo de desarrollo:</w:t>
      </w:r>
    </w:p>
    <w:p w:rsidR="009202DD" w:rsidP="36B1EA57" w:rsidRDefault="009202DD" w14:paraId="6671A08A" w14:textId="3EC4969A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36B1EA57" w:rsidR="009202DD">
        <w:rPr>
          <w:rFonts w:ascii="Arial" w:hAnsi="Arial" w:eastAsia="Arial" w:cs="Arial"/>
          <w:sz w:val="24"/>
          <w:szCs w:val="24"/>
        </w:rPr>
        <w:t>Grupo autoorganizado de profesionales que entregan el incremento del producto al final de cada Sprint.</w:t>
      </w:r>
    </w:p>
    <w:p w:rsidRPr="00857CD6" w:rsidR="00857CD6" w:rsidP="36B1EA57" w:rsidRDefault="00857CD6" w14:paraId="334C16EF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>Eventos en SCRUM:</w:t>
      </w:r>
    </w:p>
    <w:p w:rsidRPr="00857CD6" w:rsidR="00857CD6" w:rsidP="36B1EA57" w:rsidRDefault="00857CD6" w14:paraId="091894D0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>Sprint:</w:t>
      </w:r>
    </w:p>
    <w:p w:rsidRPr="00857CD6" w:rsidR="00857CD6" w:rsidP="36B1EA57" w:rsidRDefault="00857CD6" w14:paraId="0F1195B4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sz w:val="24"/>
          <w:szCs w:val="24"/>
        </w:rPr>
        <w:t>Un periodo de tiempo fijo (generalmente 2-4 semanas) en el que se realiza trabajo potencialmente entregable.</w:t>
      </w:r>
    </w:p>
    <w:p w:rsidRPr="00857CD6" w:rsidR="00857CD6" w:rsidP="36B1EA57" w:rsidRDefault="00857CD6" w14:paraId="30A8DF53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>Reunión de Planificación del Sprint:</w:t>
      </w:r>
    </w:p>
    <w:p w:rsidRPr="00857CD6" w:rsidR="00857CD6" w:rsidP="36B1EA57" w:rsidRDefault="00857CD6" w14:paraId="598C5130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sz w:val="24"/>
          <w:szCs w:val="24"/>
        </w:rPr>
        <w:t xml:space="preserve">El equipo selecciona elementos del </w:t>
      </w:r>
      <w:r w:rsidRPr="36B1EA57" w:rsidR="00857CD6">
        <w:rPr>
          <w:rFonts w:ascii="Arial" w:hAnsi="Arial" w:eastAsia="Arial" w:cs="Arial"/>
          <w:sz w:val="24"/>
          <w:szCs w:val="24"/>
        </w:rPr>
        <w:t>Product</w:t>
      </w:r>
      <w:r w:rsidRPr="36B1EA57" w:rsidR="00857CD6">
        <w:rPr>
          <w:rFonts w:ascii="Arial" w:hAnsi="Arial" w:eastAsia="Arial" w:cs="Arial"/>
          <w:sz w:val="24"/>
          <w:szCs w:val="24"/>
        </w:rPr>
        <w:t xml:space="preserve"> Backlog y decide cómo los implementará durante el Sprint.</w:t>
      </w:r>
    </w:p>
    <w:p w:rsidRPr="00857CD6" w:rsidR="00857CD6" w:rsidP="36B1EA57" w:rsidRDefault="00857CD6" w14:paraId="771376B3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>Revisión del Sprint:</w:t>
      </w:r>
    </w:p>
    <w:p w:rsidRPr="00857CD6" w:rsidR="00857CD6" w:rsidP="36B1EA57" w:rsidRDefault="00857CD6" w14:paraId="40BDB02E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sz w:val="24"/>
          <w:szCs w:val="24"/>
        </w:rPr>
        <w:t xml:space="preserve">Al final de cada Sprint, el equipo presenta el trabajo realizado al </w:t>
      </w:r>
      <w:r w:rsidRPr="36B1EA57" w:rsidR="00857CD6">
        <w:rPr>
          <w:rFonts w:ascii="Arial" w:hAnsi="Arial" w:eastAsia="Arial" w:cs="Arial"/>
          <w:sz w:val="24"/>
          <w:szCs w:val="24"/>
        </w:rPr>
        <w:t>Product</w:t>
      </w:r>
      <w:r w:rsidRPr="36B1EA57" w:rsidR="00857CD6">
        <w:rPr>
          <w:rFonts w:ascii="Arial" w:hAnsi="Arial" w:eastAsia="Arial" w:cs="Arial"/>
          <w:sz w:val="24"/>
          <w:szCs w:val="24"/>
        </w:rPr>
        <w:t xml:space="preserve"> </w:t>
      </w:r>
      <w:r w:rsidRPr="36B1EA57" w:rsidR="00857CD6">
        <w:rPr>
          <w:rFonts w:ascii="Arial" w:hAnsi="Arial" w:eastAsia="Arial" w:cs="Arial"/>
          <w:sz w:val="24"/>
          <w:szCs w:val="24"/>
        </w:rPr>
        <w:t>Owner</w:t>
      </w:r>
      <w:r w:rsidRPr="36B1EA57" w:rsidR="00857CD6">
        <w:rPr>
          <w:rFonts w:ascii="Arial" w:hAnsi="Arial" w:eastAsia="Arial" w:cs="Arial"/>
          <w:sz w:val="24"/>
          <w:szCs w:val="24"/>
        </w:rPr>
        <w:t xml:space="preserve"> y a las partes interesadas.</w:t>
      </w:r>
    </w:p>
    <w:p w:rsidRPr="00857CD6" w:rsidR="00857CD6" w:rsidP="36B1EA57" w:rsidRDefault="00857CD6" w14:paraId="481CB7FE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>Retrospectiva del Sprint:</w:t>
      </w:r>
    </w:p>
    <w:p w:rsidRPr="00857CD6" w:rsidR="00857CD6" w:rsidP="36B1EA57" w:rsidRDefault="00857CD6" w14:paraId="10CB589A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sz w:val="24"/>
          <w:szCs w:val="24"/>
        </w:rPr>
        <w:t xml:space="preserve">El equipo revisa el propio desempeño y busca maneras de mejorar en futuros </w:t>
      </w:r>
      <w:r w:rsidRPr="36B1EA57" w:rsidR="00857CD6">
        <w:rPr>
          <w:rFonts w:ascii="Arial" w:hAnsi="Arial" w:eastAsia="Arial" w:cs="Arial"/>
          <w:sz w:val="24"/>
          <w:szCs w:val="24"/>
        </w:rPr>
        <w:t>Sprints</w:t>
      </w:r>
      <w:r w:rsidRPr="36B1EA57" w:rsidR="00857CD6">
        <w:rPr>
          <w:rFonts w:ascii="Arial" w:hAnsi="Arial" w:eastAsia="Arial" w:cs="Arial"/>
          <w:sz w:val="24"/>
          <w:szCs w:val="24"/>
        </w:rPr>
        <w:t>.</w:t>
      </w:r>
    </w:p>
    <w:p w:rsidRPr="00857CD6" w:rsidR="00857CD6" w:rsidP="36B1EA57" w:rsidRDefault="00857CD6" w14:paraId="6412D0CD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>Daily</w:t>
      </w:r>
      <w:r w:rsidRPr="36B1EA57" w:rsidR="00857CD6">
        <w:rPr>
          <w:rFonts w:ascii="Arial" w:hAnsi="Arial" w:eastAsia="Arial" w:cs="Arial"/>
          <w:b w:val="1"/>
          <w:bCs w:val="1"/>
          <w:sz w:val="24"/>
          <w:szCs w:val="24"/>
        </w:rPr>
        <w:t xml:space="preserve"> Scrum (Scrum Diario):</w:t>
      </w:r>
    </w:p>
    <w:p w:rsidRPr="00857CD6" w:rsidR="00857CD6" w:rsidP="36B1EA57" w:rsidRDefault="00857CD6" w14:paraId="40E145E7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857CD6">
        <w:rPr>
          <w:rFonts w:ascii="Arial" w:hAnsi="Arial" w:eastAsia="Arial" w:cs="Arial"/>
          <w:sz w:val="24"/>
          <w:szCs w:val="24"/>
        </w:rPr>
        <w:t>Una breve reunión diaria (15 minutos) donde el equipo revisa el progreso y ajusta el plan para alcanzar el objetivo del Sprint.</w:t>
      </w:r>
    </w:p>
    <w:p w:rsidRPr="006848A6" w:rsidR="0014147B" w:rsidP="36B1EA57" w:rsidRDefault="0014147B" w14:paraId="278486E5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val="en-US" w:eastAsia="es-MX"/>
        </w:rPr>
      </w:pP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Artefactos</w:t>
      </w: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en</w:t>
      </w: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 xml:space="preserve"> SCRUM:</w:t>
      </w:r>
    </w:p>
    <w:p w:rsidRPr="006848A6" w:rsidR="0014147B" w:rsidP="36B1EA57" w:rsidRDefault="0014147B" w14:paraId="2237BEF5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val="en-US" w:eastAsia="es-MX"/>
        </w:rPr>
      </w:pP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Product</w:t>
      </w: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 xml:space="preserve"> Backlog:</w:t>
      </w:r>
    </w:p>
    <w:p w:rsidRPr="0014147B" w:rsidR="0014147B" w:rsidP="36B1EA57" w:rsidRDefault="0014147B" w14:paraId="4FA58695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14147B">
        <w:rPr>
          <w:rFonts w:ascii="Arial" w:hAnsi="Arial" w:eastAsia="Arial" w:cs="Arial"/>
          <w:sz w:val="24"/>
          <w:szCs w:val="24"/>
        </w:rPr>
        <w:t>Una lista priorizada de todas las características, historias de usuario y tareas pendientes del proyecto.</w:t>
      </w:r>
    </w:p>
    <w:p w:rsidRPr="0014147B" w:rsidR="0014147B" w:rsidP="36B1EA57" w:rsidRDefault="0014147B" w14:paraId="1C28EA35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Sprint Backlog:</w:t>
      </w:r>
    </w:p>
    <w:p w:rsidRPr="0014147B" w:rsidR="0014147B" w:rsidP="36B1EA57" w:rsidRDefault="0014147B" w14:paraId="68ADB231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14147B">
        <w:rPr>
          <w:rFonts w:ascii="Arial" w:hAnsi="Arial" w:eastAsia="Arial" w:cs="Arial"/>
          <w:sz w:val="24"/>
          <w:szCs w:val="24"/>
        </w:rPr>
        <w:t xml:space="preserve">Un conjunto de elementos del </w:t>
      </w:r>
      <w:r w:rsidRPr="36B1EA57" w:rsidR="0014147B">
        <w:rPr>
          <w:rFonts w:ascii="Arial" w:hAnsi="Arial" w:eastAsia="Arial" w:cs="Arial"/>
          <w:sz w:val="24"/>
          <w:szCs w:val="24"/>
        </w:rPr>
        <w:t>Product</w:t>
      </w:r>
      <w:r w:rsidRPr="36B1EA57" w:rsidR="0014147B">
        <w:rPr>
          <w:rFonts w:ascii="Arial" w:hAnsi="Arial" w:eastAsia="Arial" w:cs="Arial"/>
          <w:sz w:val="24"/>
          <w:szCs w:val="24"/>
        </w:rPr>
        <w:t xml:space="preserve"> Backlog seleccionados para el Sprint y un plan para entregarlos.</w:t>
      </w:r>
    </w:p>
    <w:p w:rsidRPr="0014147B" w:rsidR="0014147B" w:rsidP="36B1EA57" w:rsidRDefault="0014147B" w14:paraId="6A99F1D1" w14:textId="77777777">
      <w:pPr>
        <w:jc w:val="both"/>
        <w:rPr>
          <w:rFonts w:ascii="Arial" w:hAnsi="Arial" w:eastAsia="Arial" w:cs="Arial"/>
          <w:b w:val="1"/>
          <w:bCs w:val="1"/>
          <w:sz w:val="24"/>
          <w:szCs w:val="24"/>
          <w:lang w:eastAsia="es-MX"/>
        </w:rPr>
      </w:pPr>
      <w:r w:rsidRPr="36B1EA57" w:rsidR="0014147B">
        <w:rPr>
          <w:rFonts w:ascii="Arial" w:hAnsi="Arial" w:eastAsia="Arial" w:cs="Arial"/>
          <w:b w:val="1"/>
          <w:bCs w:val="1"/>
          <w:sz w:val="24"/>
          <w:szCs w:val="24"/>
        </w:rPr>
        <w:t>Incremento del Producto:</w:t>
      </w:r>
    </w:p>
    <w:p w:rsidRPr="0014147B" w:rsidR="0014147B" w:rsidP="36B1EA57" w:rsidRDefault="0014147B" w14:paraId="2EDECDF9" w14:textId="77777777">
      <w:pPr>
        <w:jc w:val="both"/>
        <w:rPr>
          <w:rFonts w:ascii="Arial" w:hAnsi="Arial" w:eastAsia="Arial" w:cs="Arial"/>
          <w:sz w:val="24"/>
          <w:szCs w:val="24"/>
          <w:lang w:eastAsia="es-MX"/>
        </w:rPr>
      </w:pPr>
      <w:r w:rsidRPr="36B1EA57" w:rsidR="0014147B">
        <w:rPr>
          <w:rFonts w:ascii="Arial" w:hAnsi="Arial" w:eastAsia="Arial" w:cs="Arial"/>
          <w:sz w:val="24"/>
          <w:szCs w:val="24"/>
        </w:rPr>
        <w:t>El producto funcional al final de cada Sprint, que debe ser potencialmente entregable.</w:t>
      </w:r>
    </w:p>
    <w:p w:rsidRPr="0014147B" w:rsidR="0089142E" w:rsidP="36B1EA57" w:rsidRDefault="0089142E" w14:paraId="5519848D" w14:textId="1C587A4F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Pr="008B7CEA" w:rsidR="0089142E" w:rsidP="36B1EA57" w:rsidRDefault="0089142E" w14:paraId="72FEF8F1" w14:textId="1C305324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157461289" w:id="1021600321"/>
      <w:r w:rsidRPr="36B1EA57" w:rsidR="0089142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PROCEDIMIENTO:</w:t>
      </w:r>
      <w:r w:rsidRPr="36B1EA57" w:rsidR="56B21B7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36B1EA57" w:rsidR="3CF7A51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Requerimientos</w:t>
      </w:r>
      <w:bookmarkEnd w:id="1021600321"/>
    </w:p>
    <w:p w:rsidR="6C78A7E1" w:rsidP="36B1EA57" w:rsidRDefault="619FB4BC" w14:paraId="575E000C" w14:textId="0927DD31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619FB4BC">
        <w:rPr>
          <w:rFonts w:ascii="Arial" w:hAnsi="Arial" w:eastAsia="Arial" w:cs="Arial"/>
          <w:sz w:val="24"/>
          <w:szCs w:val="24"/>
        </w:rPr>
        <w:t xml:space="preserve">Se recaba información a través de múltiples reuniones con el cliente para definir el sistema a desarrollar y todas las </w:t>
      </w:r>
      <w:r w:rsidRPr="36B1EA57" w:rsidR="4124CE41">
        <w:rPr>
          <w:rFonts w:ascii="Arial" w:hAnsi="Arial" w:eastAsia="Arial" w:cs="Arial"/>
          <w:sz w:val="24"/>
          <w:szCs w:val="24"/>
        </w:rPr>
        <w:t>características</w:t>
      </w:r>
      <w:r w:rsidRPr="36B1EA57" w:rsidR="619FB4BC">
        <w:rPr>
          <w:rFonts w:ascii="Arial" w:hAnsi="Arial" w:eastAsia="Arial" w:cs="Arial"/>
          <w:sz w:val="24"/>
          <w:szCs w:val="24"/>
        </w:rPr>
        <w:t xml:space="preserve"> que </w:t>
      </w:r>
      <w:r w:rsidRPr="36B1EA57" w:rsidR="59B00BD6">
        <w:rPr>
          <w:rFonts w:ascii="Arial" w:hAnsi="Arial" w:eastAsia="Arial" w:cs="Arial"/>
          <w:sz w:val="24"/>
          <w:szCs w:val="24"/>
        </w:rPr>
        <w:t>se esperan encontrar en el sistema</w:t>
      </w:r>
      <w:r w:rsidRPr="36B1EA57" w:rsidR="12643701">
        <w:rPr>
          <w:rFonts w:ascii="Arial" w:hAnsi="Arial" w:eastAsia="Arial" w:cs="Arial"/>
          <w:sz w:val="24"/>
          <w:szCs w:val="24"/>
        </w:rPr>
        <w:t>.</w:t>
      </w:r>
    </w:p>
    <w:p w:rsidR="6C9383E5" w:rsidP="36B1EA57" w:rsidRDefault="12643701" w14:paraId="27DAED2F" w14:textId="5570AD70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12643701">
        <w:rPr>
          <w:rFonts w:ascii="Arial" w:hAnsi="Arial" w:eastAsia="Arial" w:cs="Arial"/>
          <w:sz w:val="24"/>
          <w:szCs w:val="24"/>
        </w:rPr>
        <w:t>La información obtenida en las reuniones debe ser utilizada en la definición de los requisitos para obtener un pan</w:t>
      </w:r>
      <w:r w:rsidRPr="36B1EA57" w:rsidR="5ADA1BEE">
        <w:rPr>
          <w:rFonts w:ascii="Arial" w:hAnsi="Arial" w:eastAsia="Arial" w:cs="Arial"/>
          <w:sz w:val="24"/>
          <w:szCs w:val="24"/>
        </w:rPr>
        <w:t>orama sobre el proyecto y sus implicaciones</w:t>
      </w:r>
    </w:p>
    <w:p w:rsidRPr="008B7CEA" w:rsidR="0089142E" w:rsidP="36B1EA57" w:rsidRDefault="0089142E" w14:paraId="2E72D1B0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Pr="008B7CEA" w:rsidR="0089142E" w:rsidP="36B1EA57" w:rsidRDefault="0089142E" w14:paraId="4E1E824A" w14:textId="0B3342A6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316277357" w:id="589508516"/>
      <w:r w:rsidRPr="36B1EA57" w:rsidR="0089142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  <w:bookmarkEnd w:id="589508516"/>
    </w:p>
    <w:p w:rsidRPr="008B7CEA" w:rsidR="0089142E" w:rsidP="36B1EA57" w:rsidRDefault="0089142E" w14:paraId="761FB44A" w14:textId="17C98C72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6B1EA57" w:rsidR="186196A3">
        <w:rPr>
          <w:rFonts w:ascii="Arial" w:hAnsi="Arial" w:eastAsia="Arial" w:cs="Arial"/>
          <w:sz w:val="24"/>
          <w:szCs w:val="24"/>
        </w:rPr>
        <w:t xml:space="preserve">Definición de los requerimientos </w:t>
      </w:r>
      <w:r w:rsidRPr="36B1EA57" w:rsidR="186196A3">
        <w:rPr>
          <w:rFonts w:ascii="Arial" w:hAnsi="Arial" w:eastAsia="Arial" w:cs="Arial"/>
          <w:sz w:val="24"/>
          <w:szCs w:val="24"/>
        </w:rPr>
        <w:t xml:space="preserve">funcionales </w:t>
      </w:r>
      <w:r w:rsidRPr="36B1EA57" w:rsidR="186196A3">
        <w:rPr>
          <w:rFonts w:ascii="Arial" w:hAnsi="Arial" w:eastAsia="Arial" w:cs="Arial"/>
          <w:sz w:val="24"/>
          <w:szCs w:val="24"/>
        </w:rPr>
        <w:t>y no funcionales del</w:t>
      </w:r>
      <w:r w:rsidRPr="36B1EA57" w:rsidR="186196A3">
        <w:rPr>
          <w:rFonts w:ascii="Arial" w:hAnsi="Arial" w:eastAsia="Arial" w:cs="Arial"/>
          <w:sz w:val="24"/>
          <w:szCs w:val="24"/>
        </w:rPr>
        <w:t xml:space="preserve"> proyecto</w:t>
      </w:r>
    </w:p>
    <w:p w:rsidRPr="008B7CEA" w:rsidR="0089142E" w:rsidP="36B1EA57" w:rsidRDefault="0089142E" w14:paraId="7962B53A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Pr="008B7CEA" w:rsidR="0089142E" w:rsidP="36B1EA57" w:rsidRDefault="0089142E" w14:paraId="5FA28451" w14:textId="65B29483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539994733" w:id="17914868"/>
      <w:r w:rsidRPr="36B1EA57" w:rsidR="0089142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  <w:bookmarkEnd w:id="17914868"/>
    </w:p>
    <w:p w:rsidR="6BD292B1" w:rsidP="36B1EA57" w:rsidRDefault="1871C2CC" w14:paraId="16574613" w14:textId="05F287E3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1871C2CC">
        <w:rPr>
          <w:rFonts w:ascii="Arial" w:hAnsi="Arial" w:eastAsia="Arial" w:cs="Arial"/>
          <w:sz w:val="24"/>
          <w:szCs w:val="24"/>
        </w:rPr>
        <w:t xml:space="preserve">Los equipos de </w:t>
      </w:r>
      <w:r w:rsidRPr="36B1EA57" w:rsidR="1871C2CC">
        <w:rPr>
          <w:rFonts w:ascii="Arial" w:hAnsi="Arial" w:eastAsia="Arial" w:cs="Arial"/>
          <w:sz w:val="24"/>
          <w:szCs w:val="24"/>
        </w:rPr>
        <w:t>backend</w:t>
      </w:r>
      <w:r w:rsidRPr="36B1EA57" w:rsidR="1871C2CC">
        <w:rPr>
          <w:rFonts w:ascii="Arial" w:hAnsi="Arial" w:eastAsia="Arial" w:cs="Arial"/>
          <w:sz w:val="24"/>
          <w:szCs w:val="24"/>
        </w:rPr>
        <w:t xml:space="preserve">, </w:t>
      </w:r>
      <w:r w:rsidRPr="36B1EA57" w:rsidR="1871C2CC">
        <w:rPr>
          <w:rFonts w:ascii="Arial" w:hAnsi="Arial" w:eastAsia="Arial" w:cs="Arial"/>
          <w:sz w:val="24"/>
          <w:szCs w:val="24"/>
        </w:rPr>
        <w:t>frontend</w:t>
      </w:r>
      <w:r w:rsidRPr="36B1EA57" w:rsidR="1871C2CC">
        <w:rPr>
          <w:rFonts w:ascii="Arial" w:hAnsi="Arial" w:eastAsia="Arial" w:cs="Arial"/>
          <w:sz w:val="24"/>
          <w:szCs w:val="24"/>
        </w:rPr>
        <w:t xml:space="preserve"> y plataformas participantes deben asistir a las reuniones con los clientes para afinar los requisitos y resolver cualquier </w:t>
      </w:r>
      <w:r w:rsidRPr="36B1EA57" w:rsidR="6695E3F1">
        <w:rPr>
          <w:rFonts w:ascii="Arial" w:hAnsi="Arial" w:eastAsia="Arial" w:cs="Arial"/>
          <w:sz w:val="24"/>
          <w:szCs w:val="24"/>
        </w:rPr>
        <w:t>duda sobre el objetivo del proyecto.</w:t>
      </w:r>
    </w:p>
    <w:p w:rsidR="40A72407" w:rsidP="36B1EA57" w:rsidRDefault="4BD38CD8" w14:paraId="276455F4" w14:textId="6CDDD07D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4BD38CD8">
        <w:rPr>
          <w:rFonts w:ascii="Arial" w:hAnsi="Arial" w:eastAsia="Arial" w:cs="Arial"/>
          <w:sz w:val="24"/>
          <w:szCs w:val="24"/>
        </w:rPr>
        <w:t>Los lideres de los respectivos departamentos deben registrar todas las aclaraciones y realizar reportes de las reuniones.</w:t>
      </w:r>
    </w:p>
    <w:p w:rsidR="0089142E" w:rsidP="36B1EA57" w:rsidRDefault="0089142E" w14:paraId="67BF8CF0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9142E" w:rsidP="36B1EA57" w:rsidRDefault="0089142E" w14:paraId="1084E0B7" w14:textId="241FC49F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9142E" w:rsidP="36B1EA57" w:rsidRDefault="0089142E" w14:paraId="71C6C234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Pr="008B7CEA" w:rsidR="00854696" w:rsidP="36B1EA57" w:rsidRDefault="0089142E" w14:paraId="592656A5" w14:textId="72CDDC96">
      <w:pPr>
        <w:pStyle w:val="Heading2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1384507409" w:id="643432172"/>
      <w:r w:rsidRPr="36B1EA57" w:rsidR="0089142E">
        <w:rPr>
          <w:rFonts w:ascii="Arial" w:hAnsi="Arial" w:eastAsia="Arial" w:cs="Arial"/>
          <w:color w:val="auto"/>
          <w:sz w:val="24"/>
          <w:szCs w:val="24"/>
        </w:rPr>
        <w:t>DIAGRAMA DE FLUJO DE PROCESO</w:t>
      </w:r>
      <w:bookmarkEnd w:id="643432172"/>
    </w:p>
    <w:p w:rsidR="008B7CEA" w:rsidP="36B1EA57" w:rsidRDefault="008B7CEA" w14:paraId="55BA8C23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45EA8" w14:paraId="20771676" w14:textId="397AC117">
      <w:pPr>
        <w:jc w:val="both"/>
        <w:rPr>
          <w:rFonts w:ascii="Arial" w:hAnsi="Arial" w:eastAsia="Arial" w:cs="Arial"/>
          <w:sz w:val="24"/>
          <w:szCs w:val="24"/>
        </w:rPr>
      </w:pPr>
      <w:r w:rsidR="00845EA8">
        <w:drawing>
          <wp:inline wp14:editId="7B35B106" wp14:anchorId="73F06572">
            <wp:extent cx="4781608" cy="6943725"/>
            <wp:effectExtent l="0" t="0" r="0" b="0"/>
            <wp:docPr id="1939812667" name="Imagen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7390892ab5f04b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608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66546" w:rsidP="36B1EA57" w:rsidRDefault="3FC66546" w14:paraId="1B8E3519" w14:textId="75C1E249" w14:noSpellErr="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3FC66546" w:rsidP="36B1EA57" w:rsidRDefault="3FC66546" w14:paraId="7574CB71" w14:textId="6284E98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51652730" w14:textId="27CEF062">
      <w:pPr>
        <w:pStyle w:val="Heading1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1511512669" w:id="1633841722"/>
      <w:r w:rsidRPr="36B1EA57" w:rsidR="008B7CE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PROCEDIMIENTO:</w:t>
      </w:r>
      <w:r w:rsidRPr="36B1EA57" w:rsidR="00CE055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Diseño de datos</w:t>
      </w:r>
      <w:bookmarkEnd w:id="1633841722"/>
    </w:p>
    <w:p w:rsidRPr="002430A7" w:rsidR="002430A7" w:rsidP="36B1EA57" w:rsidRDefault="002430A7" w14:paraId="6DEA00B5" w14:textId="6BC52FEE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2430A7">
        <w:rPr>
          <w:rFonts w:ascii="Arial" w:hAnsi="Arial" w:eastAsia="Arial" w:cs="Arial"/>
          <w:sz w:val="24"/>
          <w:szCs w:val="24"/>
        </w:rPr>
        <w:t xml:space="preserve">Se manda el trabajo de diseño de base de datos al departamento de </w:t>
      </w:r>
      <w:r w:rsidRPr="36B1EA57" w:rsidR="00446817">
        <w:rPr>
          <w:rFonts w:ascii="Arial" w:hAnsi="Arial" w:eastAsia="Arial" w:cs="Arial"/>
          <w:sz w:val="24"/>
          <w:szCs w:val="24"/>
        </w:rPr>
        <w:t>API’s</w:t>
      </w:r>
      <w:r w:rsidRPr="36B1EA57" w:rsidR="002430A7">
        <w:rPr>
          <w:rFonts w:ascii="Arial" w:hAnsi="Arial" w:eastAsia="Arial" w:cs="Arial"/>
          <w:sz w:val="24"/>
          <w:szCs w:val="24"/>
        </w:rPr>
        <w:t>.</w:t>
      </w:r>
    </w:p>
    <w:p w:rsidR="008B7CEA" w:rsidP="36B1EA57" w:rsidRDefault="004F5389" w14:paraId="309D39CD" w14:textId="3E70F05F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4F5389">
        <w:rPr>
          <w:rFonts w:ascii="Arial" w:hAnsi="Arial" w:eastAsia="Arial" w:cs="Arial"/>
          <w:sz w:val="24"/>
          <w:szCs w:val="24"/>
        </w:rPr>
        <w:t>Se determina una base de datos con respecto a la información de los requisitos del sistema.</w:t>
      </w:r>
    </w:p>
    <w:p w:rsidR="002430A7" w:rsidP="36B1EA57" w:rsidRDefault="00E503E0" w14:paraId="40D301D1" w14:textId="56A1680A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E503E0">
        <w:rPr>
          <w:rFonts w:ascii="Arial" w:hAnsi="Arial" w:eastAsia="Arial" w:cs="Arial"/>
          <w:sz w:val="24"/>
          <w:szCs w:val="24"/>
        </w:rPr>
        <w:t>El diseñador de base de datos mediante el proceso genera sus diseños conceptuales, lógicos y el diseño de una base de datos.</w:t>
      </w:r>
    </w:p>
    <w:p w:rsidR="00E503E0" w:rsidP="36B1EA57" w:rsidRDefault="00E503E0" w14:paraId="79F40F7D" w14:textId="44E82EFC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E503E0">
        <w:rPr>
          <w:rFonts w:ascii="Arial" w:hAnsi="Arial" w:eastAsia="Arial" w:cs="Arial"/>
          <w:sz w:val="24"/>
          <w:szCs w:val="24"/>
        </w:rPr>
        <w:t>Se despliega la base de datos diseñada hacia los programadores para su uso.</w:t>
      </w:r>
    </w:p>
    <w:p w:rsidRPr="008B7CEA" w:rsidR="004F5389" w:rsidP="36B1EA57" w:rsidRDefault="004F5389" w14:paraId="16D4930F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1ABF38DA" w14:textId="77777777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839731885" w:id="1868878279"/>
      <w:r w:rsidRPr="36B1EA57" w:rsidR="008B7CE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  <w:bookmarkEnd w:id="1868878279"/>
    </w:p>
    <w:p w:rsidRPr="00CE055C" w:rsidR="00A20751" w:rsidP="36B1EA57" w:rsidRDefault="00CE055C" w14:paraId="5765357F" w14:textId="7333F032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CE055C">
        <w:rPr>
          <w:rFonts w:ascii="Arial" w:hAnsi="Arial" w:eastAsia="Arial" w:cs="Arial"/>
          <w:sz w:val="24"/>
          <w:szCs w:val="24"/>
        </w:rPr>
        <w:t>Diseñ</w:t>
      </w:r>
      <w:r w:rsidRPr="36B1EA57" w:rsidR="00CA3195">
        <w:rPr>
          <w:rFonts w:ascii="Arial" w:hAnsi="Arial" w:eastAsia="Arial" w:cs="Arial"/>
          <w:sz w:val="24"/>
          <w:szCs w:val="24"/>
        </w:rPr>
        <w:t>o</w:t>
      </w:r>
      <w:r w:rsidRPr="36B1EA57" w:rsidR="00CE055C">
        <w:rPr>
          <w:rFonts w:ascii="Arial" w:hAnsi="Arial" w:eastAsia="Arial" w:cs="Arial"/>
          <w:sz w:val="24"/>
          <w:szCs w:val="24"/>
        </w:rPr>
        <w:t xml:space="preserve"> </w:t>
      </w:r>
      <w:r w:rsidRPr="36B1EA57" w:rsidR="00AD013E">
        <w:rPr>
          <w:rFonts w:ascii="Arial" w:hAnsi="Arial" w:eastAsia="Arial" w:cs="Arial"/>
          <w:sz w:val="24"/>
          <w:szCs w:val="24"/>
        </w:rPr>
        <w:t>de la base de datos</w:t>
      </w:r>
      <w:r w:rsidRPr="36B1EA57" w:rsidR="00A20751">
        <w:rPr>
          <w:rFonts w:ascii="Arial" w:hAnsi="Arial" w:eastAsia="Arial" w:cs="Arial"/>
          <w:sz w:val="24"/>
          <w:szCs w:val="24"/>
        </w:rPr>
        <w:t>.</w:t>
      </w:r>
    </w:p>
    <w:p w:rsidRPr="008B7CEA" w:rsidR="008B7CEA" w:rsidP="36B1EA57" w:rsidRDefault="008B7CEA" w14:paraId="34F4D2B2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550A32" w:rsidP="36B1EA57" w:rsidRDefault="008B7CEA" w14:paraId="17CB9BF8" w14:textId="471E92A1">
      <w:pPr>
        <w:pStyle w:val="Heading2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1572678591" w:id="260315259"/>
      <w:r w:rsidRPr="36B1EA57" w:rsidR="008B7CE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  <w:bookmarkEnd w:id="260315259"/>
      <w:r w:rsidRPr="36B1EA57" w:rsidR="002669D2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002669D2" w:rsidP="36B1EA57" w:rsidRDefault="00382388" w14:paraId="4DDDE401" w14:textId="63BB6DCD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382388">
        <w:rPr>
          <w:rFonts w:ascii="Arial" w:hAnsi="Arial" w:eastAsia="Arial" w:cs="Arial"/>
          <w:sz w:val="24"/>
          <w:szCs w:val="24"/>
        </w:rPr>
        <w:t>Proceso de revisión:</w:t>
      </w:r>
      <w:r w:rsidRPr="36B1EA57" w:rsidR="005B48C7">
        <w:rPr>
          <w:rFonts w:ascii="Arial" w:hAnsi="Arial" w:eastAsia="Arial" w:cs="Arial"/>
          <w:sz w:val="24"/>
          <w:szCs w:val="24"/>
        </w:rPr>
        <w:t xml:space="preserve"> Se establece la práctica de hacer revisiones regulares y validaciones en el diseño de la base de datos para garantizar que sea acorde al sistema y los requisitos.</w:t>
      </w:r>
    </w:p>
    <w:p w:rsidRPr="002669D2" w:rsidR="00382388" w:rsidP="36B1EA57" w:rsidRDefault="00382388" w14:paraId="552E0FAD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7EEC58CA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4C174920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Pr="008B7CEA" w:rsidR="008B7CEA" w:rsidP="36B1EA57" w:rsidRDefault="008B7CEA" w14:paraId="345D2153" w14:textId="77777777">
      <w:pPr>
        <w:pStyle w:val="Heading2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907181000" w:id="431988"/>
      <w:r w:rsidRPr="36B1EA57" w:rsidR="008B7CEA">
        <w:rPr>
          <w:rFonts w:ascii="Arial" w:hAnsi="Arial" w:eastAsia="Arial" w:cs="Arial"/>
          <w:color w:val="auto"/>
          <w:sz w:val="24"/>
          <w:szCs w:val="24"/>
        </w:rPr>
        <w:t>DIAGRAMA DE FLUJO DE PROCESO</w:t>
      </w:r>
      <w:bookmarkEnd w:id="431988"/>
    </w:p>
    <w:p w:rsidR="008B7CEA" w:rsidP="36B1EA57" w:rsidRDefault="002E360E" w14:paraId="5664F6CB" w14:textId="58FDA42D">
      <w:pPr>
        <w:jc w:val="both"/>
        <w:rPr>
          <w:rFonts w:ascii="Arial" w:hAnsi="Arial" w:eastAsia="Arial" w:cs="Arial"/>
          <w:sz w:val="24"/>
          <w:szCs w:val="24"/>
        </w:rPr>
      </w:pPr>
      <w:r w:rsidR="002E360E">
        <w:drawing>
          <wp:inline wp14:editId="46253A40" wp14:anchorId="36318FA8">
            <wp:extent cx="4610098" cy="7953374"/>
            <wp:effectExtent l="0" t="0" r="0" b="0"/>
            <wp:docPr id="73799706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2649c8bd39db44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79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8F7DB" w:rsidP="36B1EA57" w:rsidRDefault="1418F7DB" w14:paraId="49A5C7AE" w14:textId="27A8CB81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1418F7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PROCEDIMIENTO: Diseño de arquitectura</w:t>
      </w:r>
    </w:p>
    <w:p w:rsidR="14CB6D50" w:rsidP="36B1EA57" w:rsidRDefault="14CB6D50" w14:paraId="31B680CA" w14:textId="7A0A82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14CB6D50">
        <w:rPr>
          <w:rFonts w:ascii="Arial" w:hAnsi="Arial" w:eastAsia="Arial" w:cs="Arial"/>
          <w:sz w:val="24"/>
          <w:szCs w:val="24"/>
        </w:rPr>
        <w:t>Respecto a esta organización, el diseño de la arquitectura consiste en reunionés para definir el panorama del proyecto y localizar elementos que puedan reutilizarse de proyectos anteriores comparando las funcionalidades y la estructura del software.</w:t>
      </w:r>
      <w:r w:rsidRPr="36B1EA57" w:rsidR="1E1F40FB">
        <w:rPr>
          <w:rFonts w:ascii="Arial" w:hAnsi="Arial" w:eastAsia="Arial" w:cs="Arial"/>
          <w:sz w:val="24"/>
          <w:szCs w:val="24"/>
        </w:rPr>
        <w:t xml:space="preserve"> </w:t>
      </w:r>
      <w:r w:rsidRPr="36B1EA57" w:rsidR="2B00DD76">
        <w:rPr>
          <w:rFonts w:ascii="Arial" w:hAnsi="Arial" w:eastAsia="Arial" w:cs="Arial"/>
          <w:sz w:val="24"/>
          <w:szCs w:val="24"/>
        </w:rPr>
        <w:t>También se manejaban arquitecturas</w:t>
      </w:r>
      <w:r w:rsidRPr="36B1EA57" w:rsidR="5279D357">
        <w:rPr>
          <w:rFonts w:ascii="Arial" w:hAnsi="Arial" w:eastAsia="Arial" w:cs="Arial"/>
          <w:sz w:val="24"/>
          <w:szCs w:val="24"/>
        </w:rPr>
        <w:t xml:space="preserve"> estándares como </w:t>
      </w:r>
      <w:r w:rsidRPr="36B1EA57" w:rsidR="1D67B32F">
        <w:rPr>
          <w:rFonts w:ascii="Arial" w:hAnsi="Arial" w:eastAsia="Arial" w:cs="Arial"/>
          <w:sz w:val="24"/>
          <w:szCs w:val="24"/>
        </w:rPr>
        <w:t>MCV, pues diferentes de sus proyectos eran elaborados en esta arquitectura y en un framework orientado a mvc.</w:t>
      </w:r>
    </w:p>
    <w:p w:rsidR="36B1EA57" w:rsidP="36B1EA57" w:rsidRDefault="36B1EA57" w14:paraId="23B24ED8" w14:textId="633C420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1418F7DB" w:rsidP="36B1EA57" w:rsidRDefault="1418F7DB" w14:paraId="06FB436F" w14:textId="3CF9D5BF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1418F7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</w:p>
    <w:p w:rsidR="7CFE2F7C" w:rsidP="36B1EA57" w:rsidRDefault="7CFE2F7C" w14:paraId="762A21B1" w14:textId="55942DA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bookmarkStart w:name="_Int_St9EcxXQ" w:id="1471071626"/>
      <w:r w:rsidRPr="36B1EA57" w:rsidR="7CFE2F7C">
        <w:rPr>
          <w:rFonts w:ascii="Arial" w:hAnsi="Arial" w:eastAsia="Arial" w:cs="Arial"/>
          <w:sz w:val="24"/>
          <w:szCs w:val="24"/>
        </w:rPr>
        <w:t>Utilizar los conocimientos de programación para planear el diseño general del software, de modo que puedan agregarse detalles más adelante, lo que permite a los equipos de software delimitar el panorama general y elaborar un prototipo.</w:t>
      </w:r>
      <w:bookmarkEnd w:id="1471071626"/>
    </w:p>
    <w:p w:rsidR="36B1EA57" w:rsidP="36B1EA57" w:rsidRDefault="36B1EA57" w14:noSpellErr="1" w14:paraId="0930E176">
      <w:pPr>
        <w:jc w:val="both"/>
        <w:rPr>
          <w:rFonts w:ascii="Arial" w:hAnsi="Arial" w:eastAsia="Arial" w:cs="Arial"/>
          <w:sz w:val="24"/>
          <w:szCs w:val="24"/>
        </w:rPr>
      </w:pPr>
    </w:p>
    <w:p w:rsidR="1418F7DB" w:rsidP="36B1EA57" w:rsidRDefault="1418F7DB" w14:paraId="74D11C5F" w14:textId="13E55852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1418F7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</w:p>
    <w:p w:rsidR="75644676" w:rsidP="36B1EA57" w:rsidRDefault="75644676" w14:paraId="412BE3F0" w14:textId="3E5D277E">
      <w:pPr>
        <w:pStyle w:val="Normal"/>
        <w:rPr>
          <w:rFonts w:ascii="Arial" w:hAnsi="Arial" w:eastAsia="Arial" w:cs="Arial"/>
          <w:sz w:val="24"/>
          <w:szCs w:val="24"/>
        </w:rPr>
      </w:pPr>
      <w:r w:rsidRPr="36B1EA57" w:rsidR="75644676">
        <w:rPr>
          <w:rFonts w:ascii="Arial" w:hAnsi="Arial" w:eastAsia="Arial" w:cs="Arial"/>
          <w:sz w:val="24"/>
          <w:szCs w:val="24"/>
        </w:rPr>
        <w:t>No se pueden definir políticas de operación ya que el proceso no estaba formalizado.</w:t>
      </w:r>
    </w:p>
    <w:p w:rsidR="36B1EA57" w:rsidP="36B1EA57" w:rsidRDefault="36B1EA57" w14:paraId="4EAADE1A" w14:textId="3C7A2B24">
      <w:pPr>
        <w:pStyle w:val="Normal"/>
        <w:rPr/>
      </w:pPr>
    </w:p>
    <w:p w:rsidR="36B1EA57" w:rsidP="36B1EA57" w:rsidRDefault="36B1EA57" w14:paraId="7DE68211" w14:textId="54748558">
      <w:pPr>
        <w:pStyle w:val="Normal"/>
        <w:rPr/>
      </w:pPr>
    </w:p>
    <w:p w:rsidR="36B1EA57" w:rsidP="36B1EA57" w:rsidRDefault="36B1EA57" w14:paraId="3863FC09" w14:textId="23A11208">
      <w:pPr>
        <w:pStyle w:val="Normal"/>
        <w:rPr/>
      </w:pPr>
    </w:p>
    <w:p w:rsidR="36B1EA57" w:rsidP="36B1EA57" w:rsidRDefault="36B1EA57" w14:paraId="649CDBC9" w14:textId="2050B4C5">
      <w:pPr>
        <w:pStyle w:val="Normal"/>
        <w:rPr/>
      </w:pPr>
    </w:p>
    <w:p w:rsidR="36B1EA57" w:rsidP="36B1EA57" w:rsidRDefault="36B1EA57" w14:paraId="5499BD21" w14:textId="265184D5">
      <w:pPr>
        <w:pStyle w:val="Normal"/>
        <w:rPr/>
      </w:pPr>
    </w:p>
    <w:p w:rsidR="36B1EA57" w:rsidP="36B1EA57" w:rsidRDefault="36B1EA57" w14:paraId="2F705D2A" w14:textId="69848A2E">
      <w:pPr>
        <w:pStyle w:val="Normal"/>
        <w:rPr/>
      </w:pPr>
    </w:p>
    <w:p w:rsidR="36B1EA57" w:rsidP="36B1EA57" w:rsidRDefault="36B1EA57" w14:paraId="647C308C" w14:textId="2092CFE8">
      <w:pPr>
        <w:pStyle w:val="Normal"/>
        <w:rPr/>
      </w:pPr>
    </w:p>
    <w:p w:rsidR="36B1EA57" w:rsidP="36B1EA57" w:rsidRDefault="36B1EA57" w14:paraId="0CC0C0C6" w14:textId="46EF6464">
      <w:pPr>
        <w:pStyle w:val="Normal"/>
        <w:rPr/>
      </w:pPr>
    </w:p>
    <w:p w:rsidR="36B1EA57" w:rsidP="36B1EA57" w:rsidRDefault="36B1EA57" w14:paraId="77CEBD05" w14:textId="53EBB1B9">
      <w:pPr>
        <w:pStyle w:val="Normal"/>
        <w:rPr/>
      </w:pPr>
    </w:p>
    <w:p w:rsidR="36B1EA57" w:rsidP="36B1EA57" w:rsidRDefault="36B1EA57" w14:paraId="778C6F44" w14:textId="54B4F0A8">
      <w:pPr>
        <w:pStyle w:val="Normal"/>
        <w:rPr/>
      </w:pPr>
    </w:p>
    <w:p w:rsidR="36B1EA57" w:rsidP="36B1EA57" w:rsidRDefault="36B1EA57" w14:paraId="5452ABDA" w14:textId="2C15232A">
      <w:pPr>
        <w:pStyle w:val="Normal"/>
        <w:rPr/>
      </w:pPr>
    </w:p>
    <w:p w:rsidR="36B1EA57" w:rsidP="36B1EA57" w:rsidRDefault="36B1EA57" w14:paraId="2B3AEB14" w14:textId="4B1213C5">
      <w:pPr>
        <w:pStyle w:val="Normal"/>
        <w:rPr/>
      </w:pPr>
    </w:p>
    <w:p w:rsidR="36B1EA57" w:rsidP="36B1EA57" w:rsidRDefault="36B1EA57" w14:paraId="141C1402" w14:textId="74ABFCB5">
      <w:pPr>
        <w:pStyle w:val="Normal"/>
        <w:rPr/>
      </w:pPr>
    </w:p>
    <w:p w:rsidR="36B1EA57" w:rsidP="36B1EA57" w:rsidRDefault="36B1EA57" w14:paraId="177F94C1" w14:textId="54267DEA">
      <w:pPr>
        <w:pStyle w:val="Normal"/>
        <w:rPr/>
      </w:pPr>
    </w:p>
    <w:p w:rsidR="36B1EA57" w:rsidP="36B1EA57" w:rsidRDefault="36B1EA57" w14:paraId="54916280" w14:textId="02FCFF26">
      <w:pPr>
        <w:pStyle w:val="Normal"/>
        <w:rPr/>
      </w:pPr>
    </w:p>
    <w:p w:rsidR="36B1EA57" w:rsidP="36B1EA57" w:rsidRDefault="36B1EA57" w14:paraId="51E70F72" w14:textId="7DFB9867">
      <w:pPr>
        <w:pStyle w:val="Normal"/>
        <w:rPr/>
      </w:pPr>
    </w:p>
    <w:p w:rsidR="1418F7DB" w:rsidP="36B1EA57" w:rsidRDefault="1418F7DB" w14:paraId="69EBC3E9" w14:textId="7D948251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1418F7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PROCEDIMIENTO: Diseño de interfaces</w:t>
      </w:r>
    </w:p>
    <w:p w:rsidR="2CF2F7FF" w:rsidP="36B1EA57" w:rsidRDefault="2CF2F7FF" w14:paraId="469A70A7" w14:textId="2B885F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2CF2F7FF">
        <w:rPr>
          <w:rFonts w:ascii="Arial" w:hAnsi="Arial" w:eastAsia="Arial" w:cs="Arial"/>
          <w:sz w:val="24"/>
          <w:szCs w:val="24"/>
        </w:rPr>
        <w:t>La organización crea diseños</w:t>
      </w:r>
      <w:r w:rsidRPr="36B1EA57" w:rsidR="75D66BDC">
        <w:rPr>
          <w:rFonts w:ascii="Arial" w:hAnsi="Arial" w:eastAsia="Arial" w:cs="Arial"/>
          <w:sz w:val="24"/>
          <w:szCs w:val="24"/>
        </w:rPr>
        <w:t xml:space="preserve"> basándose en peticiones del cliente. </w:t>
      </w:r>
      <w:bookmarkStart w:name="_Int_juP8ByOy" w:id="467386747"/>
      <w:r w:rsidRPr="36B1EA57" w:rsidR="75D66BDC">
        <w:rPr>
          <w:rFonts w:ascii="Arial" w:hAnsi="Arial" w:eastAsia="Arial" w:cs="Arial"/>
          <w:sz w:val="24"/>
          <w:szCs w:val="24"/>
        </w:rPr>
        <w:t>Se cuenta con un diseñador el cual realiza</w:t>
      </w:r>
      <w:r w:rsidRPr="36B1EA57" w:rsidR="64F47448">
        <w:rPr>
          <w:rFonts w:ascii="Arial" w:hAnsi="Arial" w:eastAsia="Arial" w:cs="Arial"/>
          <w:sz w:val="24"/>
          <w:szCs w:val="24"/>
        </w:rPr>
        <w:t xml:space="preserve"> diseños generales para la empresa.</w:t>
      </w:r>
      <w:bookmarkEnd w:id="467386747"/>
      <w:r w:rsidRPr="36B1EA57" w:rsidR="64F47448">
        <w:rPr>
          <w:rFonts w:ascii="Arial" w:hAnsi="Arial" w:eastAsia="Arial" w:cs="Arial"/>
          <w:sz w:val="24"/>
          <w:szCs w:val="24"/>
        </w:rPr>
        <w:t xml:space="preserve">  Cuando no se cuenta con diseño, los desarrolladores </w:t>
      </w:r>
      <w:r w:rsidRPr="36B1EA57" w:rsidR="64F47448">
        <w:rPr>
          <w:rFonts w:ascii="Arial" w:hAnsi="Arial" w:eastAsia="Arial" w:cs="Arial"/>
          <w:sz w:val="24"/>
          <w:szCs w:val="24"/>
        </w:rPr>
        <w:t>front</w:t>
      </w:r>
      <w:r w:rsidRPr="36B1EA57" w:rsidR="206D2AD5">
        <w:rPr>
          <w:rFonts w:ascii="Arial" w:hAnsi="Arial" w:eastAsia="Arial" w:cs="Arial"/>
          <w:sz w:val="24"/>
          <w:szCs w:val="24"/>
        </w:rPr>
        <w:t>-end</w:t>
      </w:r>
      <w:r w:rsidRPr="36B1EA57" w:rsidR="206D2AD5">
        <w:rPr>
          <w:rFonts w:ascii="Arial" w:hAnsi="Arial" w:eastAsia="Arial" w:cs="Arial"/>
          <w:sz w:val="24"/>
          <w:szCs w:val="24"/>
        </w:rPr>
        <w:t xml:space="preserve"> se encargan de las decisiones del diseño de las interfaces utilizando la </w:t>
      </w:r>
      <w:r w:rsidRPr="36B1EA57" w:rsidR="206D2AD5">
        <w:rPr>
          <w:rFonts w:ascii="Arial" w:hAnsi="Arial" w:eastAsia="Arial" w:cs="Arial"/>
          <w:sz w:val="24"/>
          <w:szCs w:val="24"/>
        </w:rPr>
        <w:t>retroalimentación</w:t>
      </w:r>
      <w:r w:rsidRPr="36B1EA57" w:rsidR="206D2AD5">
        <w:rPr>
          <w:rFonts w:ascii="Arial" w:hAnsi="Arial" w:eastAsia="Arial" w:cs="Arial"/>
          <w:sz w:val="24"/>
          <w:szCs w:val="24"/>
        </w:rPr>
        <w:t xml:space="preserve"> y peticiones del cliente.</w:t>
      </w:r>
    </w:p>
    <w:p w:rsidR="1418F7DB" w:rsidP="36B1EA57" w:rsidRDefault="1418F7DB" w14:paraId="30707FCF" w14:textId="3CF9D5BF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1418F7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</w:p>
    <w:p w:rsidR="36BF6145" w:rsidP="36B1EA57" w:rsidRDefault="36BF6145" w14:paraId="35AB497C" w14:textId="1D2F9A2B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6B1EA57" w:rsidR="36BF6145">
        <w:rPr>
          <w:rFonts w:ascii="Arial" w:hAnsi="Arial" w:eastAsia="Arial" w:cs="Arial"/>
          <w:sz w:val="24"/>
          <w:szCs w:val="24"/>
        </w:rPr>
        <w:t>Otorgar a los espacios de forma, función, utilidad y ergonomía, de forma que al usuario le resulte sencillo e intuitivo interaccionar con el ordenador</w:t>
      </w:r>
      <w:r w:rsidRPr="36B1EA57" w:rsidR="1418F7DB">
        <w:rPr>
          <w:rFonts w:ascii="Arial" w:hAnsi="Arial" w:eastAsia="Arial" w:cs="Arial"/>
          <w:sz w:val="24"/>
          <w:szCs w:val="24"/>
        </w:rPr>
        <w:t>.</w:t>
      </w:r>
    </w:p>
    <w:p w:rsidR="36B1EA57" w:rsidP="36B1EA57" w:rsidRDefault="36B1EA57" w14:noSpellErr="1" w14:paraId="2EAE1D0F">
      <w:pPr>
        <w:jc w:val="both"/>
        <w:rPr>
          <w:rFonts w:ascii="Arial" w:hAnsi="Arial" w:eastAsia="Arial" w:cs="Arial"/>
          <w:sz w:val="24"/>
          <w:szCs w:val="24"/>
        </w:rPr>
      </w:pPr>
    </w:p>
    <w:p w:rsidR="1418F7DB" w:rsidP="36B1EA57" w:rsidRDefault="1418F7DB" w14:paraId="1BC30552" w14:textId="65B29483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1418F7D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</w:p>
    <w:p w:rsidR="436B1128" w:rsidP="36B1EA57" w:rsidRDefault="436B1128" w14:paraId="56BC8575" w14:textId="3E5D277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bookmarkStart w:name="_Int_SDdZwhxs" w:id="791455526"/>
      <w:r w:rsidRPr="36B1EA57" w:rsidR="436B1128">
        <w:rPr>
          <w:rFonts w:ascii="Arial" w:hAnsi="Arial" w:eastAsia="Arial" w:cs="Arial"/>
          <w:sz w:val="24"/>
          <w:szCs w:val="24"/>
        </w:rPr>
        <w:t>No se pueden definir políticas de operación ya que el proceso no estaba formalizado.</w:t>
      </w:r>
      <w:bookmarkEnd w:id="791455526"/>
    </w:p>
    <w:p w:rsidR="436B1128" w:rsidP="36B1EA57" w:rsidRDefault="436B1128" w14:paraId="0D206716" w14:textId="201C3FA1">
      <w:pPr>
        <w:pStyle w:val="Normal"/>
        <w:rPr/>
      </w:pPr>
      <w:r w:rsidR="436B1128">
        <w:rPr/>
        <w:t xml:space="preserve"> </w:t>
      </w:r>
    </w:p>
    <w:p w:rsidR="36B1EA57" w:rsidP="36B1EA57" w:rsidRDefault="36B1EA57" w14:paraId="355D726B" w14:textId="42C697A0">
      <w:pPr>
        <w:pStyle w:val="Normal"/>
        <w:rPr/>
      </w:pPr>
    </w:p>
    <w:p w:rsidR="36B1EA57" w:rsidP="36B1EA57" w:rsidRDefault="36B1EA57" w14:paraId="5C9545DA" w14:textId="18D9FECC">
      <w:pPr>
        <w:pStyle w:val="Normal"/>
        <w:rPr/>
      </w:pPr>
    </w:p>
    <w:p w:rsidR="36B1EA57" w:rsidP="36B1EA57" w:rsidRDefault="36B1EA57" w14:paraId="71CDB682" w14:textId="7153E875">
      <w:pPr>
        <w:pStyle w:val="Normal"/>
        <w:rPr/>
      </w:pPr>
    </w:p>
    <w:p w:rsidR="36B1EA57" w:rsidP="36B1EA57" w:rsidRDefault="36B1EA57" w14:paraId="40325209" w14:textId="396A94D2">
      <w:pPr>
        <w:pStyle w:val="Normal"/>
        <w:rPr/>
      </w:pPr>
    </w:p>
    <w:p w:rsidR="36B1EA57" w:rsidP="36B1EA57" w:rsidRDefault="36B1EA57" w14:paraId="37DC33DD" w14:textId="482431FB">
      <w:pPr>
        <w:pStyle w:val="Normal"/>
        <w:rPr/>
      </w:pPr>
    </w:p>
    <w:p w:rsidR="36B1EA57" w:rsidP="36B1EA57" w:rsidRDefault="36B1EA57" w14:paraId="71DA4B97" w14:textId="7D653956">
      <w:pPr>
        <w:pStyle w:val="Normal"/>
        <w:rPr/>
      </w:pPr>
    </w:p>
    <w:p w:rsidR="36B1EA57" w:rsidP="36B1EA57" w:rsidRDefault="36B1EA57" w14:paraId="7864A6D1" w14:textId="588CAE50">
      <w:pPr>
        <w:pStyle w:val="Normal"/>
        <w:rPr/>
      </w:pPr>
    </w:p>
    <w:p w:rsidR="36B1EA57" w:rsidP="36B1EA57" w:rsidRDefault="36B1EA57" w14:paraId="2862F849" w14:textId="434364D5">
      <w:pPr>
        <w:pStyle w:val="Normal"/>
        <w:rPr/>
      </w:pPr>
    </w:p>
    <w:p w:rsidR="36B1EA57" w:rsidP="36B1EA57" w:rsidRDefault="36B1EA57" w14:paraId="09AC0986" w14:textId="1BFAE3C0">
      <w:pPr>
        <w:pStyle w:val="Normal"/>
        <w:rPr/>
      </w:pPr>
    </w:p>
    <w:p w:rsidR="36B1EA57" w:rsidP="36B1EA57" w:rsidRDefault="36B1EA57" w14:paraId="56A7465B" w14:textId="5F5A2B2C">
      <w:pPr>
        <w:pStyle w:val="Normal"/>
        <w:rPr/>
      </w:pPr>
    </w:p>
    <w:p w:rsidR="36B1EA57" w:rsidP="36B1EA57" w:rsidRDefault="36B1EA57" w14:paraId="7A885B15" w14:textId="2E1C01D0">
      <w:pPr>
        <w:pStyle w:val="Normal"/>
        <w:rPr/>
      </w:pPr>
    </w:p>
    <w:p w:rsidR="36B1EA57" w:rsidP="36B1EA57" w:rsidRDefault="36B1EA57" w14:paraId="0EE5EEA7" w14:textId="7FB6C0B8">
      <w:pPr>
        <w:pStyle w:val="Normal"/>
        <w:rPr/>
      </w:pPr>
    </w:p>
    <w:p w:rsidR="36B1EA57" w:rsidP="36B1EA57" w:rsidRDefault="36B1EA57" w14:paraId="78133F8A" w14:textId="0AF16E7F">
      <w:pPr>
        <w:pStyle w:val="Normal"/>
        <w:rPr/>
      </w:pPr>
    </w:p>
    <w:p w:rsidR="36B1EA57" w:rsidP="36B1EA57" w:rsidRDefault="36B1EA57" w14:paraId="35E4ED5D" w14:textId="4BC30A05">
      <w:pPr>
        <w:pStyle w:val="Normal"/>
        <w:rPr/>
      </w:pPr>
    </w:p>
    <w:p w:rsidR="36B1EA57" w:rsidP="36B1EA57" w:rsidRDefault="36B1EA57" w14:paraId="407A0E12" w14:textId="3E6474A1">
      <w:pPr>
        <w:pStyle w:val="Normal"/>
        <w:rPr/>
      </w:pPr>
    </w:p>
    <w:p w:rsidR="36B1EA57" w:rsidP="36B1EA57" w:rsidRDefault="36B1EA57" w14:paraId="7308F797" w14:textId="4E1DAF55">
      <w:pPr>
        <w:pStyle w:val="Normal"/>
        <w:rPr/>
      </w:pPr>
    </w:p>
    <w:p w:rsidR="36B1EA57" w:rsidP="36B1EA57" w:rsidRDefault="36B1EA57" w14:paraId="22E7651B" w14:textId="0C80D959">
      <w:pPr>
        <w:pStyle w:val="Normal"/>
        <w:rPr/>
      </w:pPr>
    </w:p>
    <w:p w:rsidR="008B7CEA" w:rsidP="36B1EA57" w:rsidRDefault="21672E8D" w14:paraId="7014AD7C" w14:textId="6A27C322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839319560" w:id="1041607704"/>
      <w:r w:rsidRPr="36B1EA57" w:rsidR="21672E8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PROCEDIMIENTO: </w:t>
      </w:r>
      <w:r w:rsidRPr="36B1EA57" w:rsidR="04802BA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Diseño de procesos</w:t>
      </w:r>
      <w:bookmarkEnd w:id="1041607704"/>
    </w:p>
    <w:p w:rsidR="21672E8D" w:rsidP="36B1EA57" w:rsidRDefault="21672E8D" w14:paraId="3BC4DFD5" w14:textId="6BCA71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21672E8D">
        <w:rPr>
          <w:rFonts w:ascii="Arial" w:hAnsi="Arial" w:eastAsia="Arial" w:cs="Arial"/>
          <w:sz w:val="24"/>
          <w:szCs w:val="24"/>
        </w:rPr>
        <w:t xml:space="preserve">Se </w:t>
      </w:r>
      <w:r w:rsidRPr="36B1EA57" w:rsidR="5CBF8169">
        <w:rPr>
          <w:rFonts w:ascii="Arial" w:hAnsi="Arial" w:eastAsia="Arial" w:cs="Arial"/>
          <w:sz w:val="24"/>
          <w:szCs w:val="24"/>
        </w:rPr>
        <w:t>realiza la proyección del tiempo</w:t>
      </w:r>
      <w:r w:rsidRPr="36B1EA57" w:rsidR="479AA880">
        <w:rPr>
          <w:rFonts w:ascii="Arial" w:hAnsi="Arial" w:eastAsia="Arial" w:cs="Arial"/>
          <w:sz w:val="24"/>
          <w:szCs w:val="24"/>
        </w:rPr>
        <w:t xml:space="preserve"> estimado</w:t>
      </w:r>
      <w:r w:rsidRPr="36B1EA57" w:rsidR="5CBF8169">
        <w:rPr>
          <w:rFonts w:ascii="Arial" w:hAnsi="Arial" w:eastAsia="Arial" w:cs="Arial"/>
          <w:sz w:val="24"/>
          <w:szCs w:val="24"/>
        </w:rPr>
        <w:t xml:space="preserve"> requerido para el proyecto y se empieza con la </w:t>
      </w:r>
      <w:r w:rsidRPr="36B1EA57" w:rsidR="01B66EC8">
        <w:rPr>
          <w:rFonts w:ascii="Arial" w:hAnsi="Arial" w:eastAsia="Arial" w:cs="Arial"/>
          <w:sz w:val="24"/>
          <w:szCs w:val="24"/>
        </w:rPr>
        <w:t>planeación</w:t>
      </w:r>
      <w:r w:rsidRPr="36B1EA57" w:rsidR="4C128B08">
        <w:rPr>
          <w:rFonts w:ascii="Arial" w:hAnsi="Arial" w:eastAsia="Arial" w:cs="Arial"/>
          <w:sz w:val="24"/>
          <w:szCs w:val="24"/>
        </w:rPr>
        <w:t xml:space="preserve"> inicial de los </w:t>
      </w:r>
      <w:r w:rsidRPr="36B1EA57" w:rsidR="656ECD30">
        <w:rPr>
          <w:rFonts w:ascii="Arial" w:hAnsi="Arial" w:eastAsia="Arial" w:cs="Arial"/>
          <w:sz w:val="24"/>
          <w:szCs w:val="24"/>
        </w:rPr>
        <w:t>módulos</w:t>
      </w:r>
      <w:r w:rsidRPr="36B1EA57" w:rsidR="6B07AD4C">
        <w:rPr>
          <w:rFonts w:ascii="Arial" w:hAnsi="Arial" w:eastAsia="Arial" w:cs="Arial"/>
          <w:sz w:val="24"/>
          <w:szCs w:val="24"/>
        </w:rPr>
        <w:t>.</w:t>
      </w:r>
    </w:p>
    <w:p w:rsidR="6B07AD4C" w:rsidP="36B1EA57" w:rsidRDefault="6B07AD4C" w14:paraId="1E4904F4" w14:textId="0230D7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6B07AD4C">
        <w:rPr>
          <w:rFonts w:ascii="Arial" w:hAnsi="Arial" w:eastAsia="Arial" w:cs="Arial"/>
          <w:sz w:val="24"/>
          <w:szCs w:val="24"/>
        </w:rPr>
        <w:t>Organización de los equipos involucrados para coordin</w:t>
      </w:r>
      <w:r w:rsidRPr="36B1EA57" w:rsidR="2657A682">
        <w:rPr>
          <w:rFonts w:ascii="Arial" w:hAnsi="Arial" w:eastAsia="Arial" w:cs="Arial"/>
          <w:sz w:val="24"/>
          <w:szCs w:val="24"/>
        </w:rPr>
        <w:t xml:space="preserve">ar el trabajo colaborativo, asignar tareas </w:t>
      </w:r>
      <w:r w:rsidRPr="36B1EA57" w:rsidR="071C83C9">
        <w:rPr>
          <w:rFonts w:ascii="Arial" w:hAnsi="Arial" w:eastAsia="Arial" w:cs="Arial"/>
          <w:sz w:val="24"/>
          <w:szCs w:val="24"/>
        </w:rPr>
        <w:t xml:space="preserve">iniciales </w:t>
      </w:r>
      <w:r w:rsidRPr="36B1EA57" w:rsidR="2657A682">
        <w:rPr>
          <w:rFonts w:ascii="Arial" w:hAnsi="Arial" w:eastAsia="Arial" w:cs="Arial"/>
          <w:sz w:val="24"/>
          <w:szCs w:val="24"/>
        </w:rPr>
        <w:t>y</w:t>
      </w:r>
      <w:r w:rsidRPr="36B1EA57" w:rsidR="0AA796CD">
        <w:rPr>
          <w:rFonts w:ascii="Arial" w:hAnsi="Arial" w:eastAsia="Arial" w:cs="Arial"/>
          <w:sz w:val="24"/>
          <w:szCs w:val="24"/>
        </w:rPr>
        <w:t xml:space="preserve"> estimar fechas de entregas de avances. </w:t>
      </w:r>
      <w:r w:rsidRPr="36B1EA57" w:rsidR="0AA796CD">
        <w:rPr>
          <w:rFonts w:ascii="Arial" w:hAnsi="Arial" w:eastAsia="Arial" w:cs="Arial"/>
          <w:sz w:val="24"/>
          <w:szCs w:val="24"/>
        </w:rPr>
        <w:t>Se establecen tiempos y fechas, sujetos a modificaciones por</w:t>
      </w:r>
      <w:r w:rsidRPr="36B1EA57" w:rsidR="2657A682">
        <w:rPr>
          <w:rFonts w:ascii="Arial" w:hAnsi="Arial" w:eastAsia="Arial" w:cs="Arial"/>
          <w:sz w:val="24"/>
          <w:szCs w:val="24"/>
        </w:rPr>
        <w:t xml:space="preserve"> </w:t>
      </w:r>
      <w:r w:rsidRPr="36B1EA57" w:rsidR="3380A09A">
        <w:rPr>
          <w:rFonts w:ascii="Arial" w:hAnsi="Arial" w:eastAsia="Arial" w:cs="Arial"/>
          <w:sz w:val="24"/>
          <w:szCs w:val="24"/>
        </w:rPr>
        <w:t>inconvenientes en el desarrollo o fallas en las estimaciones de tiempo.</w:t>
      </w:r>
    </w:p>
    <w:p w:rsidR="008B7CEA" w:rsidP="36B1EA57" w:rsidRDefault="008B7CEA" w14:paraId="04D93605" w14:textId="4FC72076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8BAB606">
        <w:rPr>
          <w:rFonts w:ascii="Arial" w:hAnsi="Arial" w:eastAsia="Arial" w:cs="Arial"/>
          <w:sz w:val="24"/>
          <w:szCs w:val="24"/>
        </w:rPr>
        <w:t>También deben considerarse las tecnologías y su viabilidad y alternativas, si las primeras opciones presentan problemas.</w:t>
      </w:r>
    </w:p>
    <w:p w:rsidR="36B1EA57" w:rsidP="36B1EA57" w:rsidRDefault="36B1EA57" w14:paraId="699065D1" w14:textId="633C4208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21672E8D" w14:paraId="5BFF1947" w14:textId="3CF9D5BF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982312436" w:id="519835566"/>
      <w:r w:rsidRPr="36B1EA57" w:rsidR="21672E8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  <w:bookmarkEnd w:id="519835566"/>
    </w:p>
    <w:p w:rsidR="008B7CEA" w:rsidP="36B1EA57" w:rsidRDefault="21672E8D" w14:paraId="6E6F0825" w14:textId="73E14ADC">
      <w:pPr>
        <w:pStyle w:val="Normal"/>
        <w:jc w:val="both"/>
        <w:rPr>
          <w:rFonts w:ascii="Arial" w:hAnsi="Arial" w:eastAsia="Arial" w:cs="Arial"/>
          <w:color w:val="auto"/>
          <w:sz w:val="24"/>
          <w:szCs w:val="24"/>
        </w:rPr>
      </w:pPr>
      <w:r w:rsidRPr="36B1EA57" w:rsidR="21672E8D">
        <w:rPr>
          <w:rFonts w:ascii="Arial" w:hAnsi="Arial" w:eastAsia="Arial" w:cs="Arial"/>
          <w:sz w:val="24"/>
          <w:szCs w:val="24"/>
        </w:rPr>
        <w:t>D</w:t>
      </w:r>
      <w:r w:rsidRPr="36B1EA57" w:rsidR="463031A4">
        <w:rPr>
          <w:rFonts w:ascii="Arial" w:hAnsi="Arial" w:eastAsia="Arial" w:cs="Arial"/>
          <w:sz w:val="24"/>
          <w:szCs w:val="24"/>
        </w:rPr>
        <w:t>efinir los procesos por los</w:t>
      </w:r>
      <w:r w:rsidRPr="36B1EA57" w:rsidR="0493539D">
        <w:rPr>
          <w:rFonts w:ascii="Arial" w:hAnsi="Arial" w:eastAsia="Arial" w:cs="Arial"/>
          <w:sz w:val="24"/>
          <w:szCs w:val="24"/>
        </w:rPr>
        <w:t xml:space="preserve"> que se estima que el proyecto debe pasar para poder ser realizado en tiempo y forma.</w:t>
      </w:r>
    </w:p>
    <w:p w:rsidR="008B7CEA" w:rsidP="36B1EA57" w:rsidRDefault="008B7CEA" w14:paraId="644A8B2A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21672E8D" w14:paraId="4FEDA427" w14:textId="65B29483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676541569" w:id="932283308"/>
      <w:r w:rsidRPr="36B1EA57" w:rsidR="21672E8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  <w:bookmarkEnd w:id="932283308"/>
    </w:p>
    <w:p w:rsidR="008B7CEA" w:rsidP="36B1EA57" w:rsidRDefault="008B7CEA" w14:paraId="1FF06F5A" w14:textId="13294881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AF9EA01">
        <w:rPr>
          <w:rFonts w:ascii="Arial" w:hAnsi="Arial" w:eastAsia="Arial" w:cs="Arial"/>
          <w:sz w:val="24"/>
          <w:szCs w:val="24"/>
        </w:rPr>
        <w:t>Las planeaciones deben realizarse antes de iniciar la construcción del software y debe considerar los posibles contratiempos y los otros factores que puedan afectar al desarrollo.</w:t>
      </w:r>
    </w:p>
    <w:p w:rsidR="6C859072" w:rsidP="36B1EA57" w:rsidRDefault="6C859072" w14:paraId="2CAEDF8E" w14:textId="0E30811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6B1EA57" w:rsidR="6C859072">
        <w:rPr>
          <w:rFonts w:ascii="Arial" w:hAnsi="Arial" w:eastAsia="Arial" w:cs="Arial"/>
          <w:sz w:val="24"/>
          <w:szCs w:val="24"/>
        </w:rPr>
        <w:t>La planeación deberá mejorarse junto al crecimiento del proyecto.</w:t>
      </w:r>
    </w:p>
    <w:p w:rsidR="11B98980" w:rsidP="36B1EA57" w:rsidRDefault="11B98980" w14:paraId="0FD713A5" w14:textId="2062CBE3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6B1EA57" w:rsidR="11B98980">
        <w:rPr>
          <w:rFonts w:ascii="Arial" w:hAnsi="Arial" w:eastAsia="Arial" w:cs="Arial"/>
          <w:sz w:val="24"/>
          <w:szCs w:val="24"/>
        </w:rPr>
        <w:t xml:space="preserve">Deben realizarse revisiones frecuentes </w:t>
      </w:r>
      <w:r w:rsidRPr="36B1EA57" w:rsidR="11B98980">
        <w:rPr>
          <w:rFonts w:ascii="Arial" w:hAnsi="Arial" w:eastAsia="Arial" w:cs="Arial"/>
          <w:sz w:val="24"/>
          <w:szCs w:val="24"/>
        </w:rPr>
        <w:t>del</w:t>
      </w:r>
      <w:r w:rsidRPr="36B1EA57" w:rsidR="11B98980">
        <w:rPr>
          <w:rFonts w:ascii="Arial" w:hAnsi="Arial" w:eastAsia="Arial" w:cs="Arial"/>
          <w:sz w:val="24"/>
          <w:szCs w:val="24"/>
        </w:rPr>
        <w:t xml:space="preserve"> estado de los procesos y su avance</w:t>
      </w:r>
    </w:p>
    <w:p w:rsidR="008B7CEA" w:rsidP="36B1EA57" w:rsidRDefault="002E360E" w14:paraId="3AA89B3A" w14:textId="1817437C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="36B1EA57" w:rsidP="36B1EA57" w:rsidRDefault="36B1EA57" w14:paraId="2ABC2F30" w14:textId="2B6E0C55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36B1EA57" w:rsidP="36B1EA57" w:rsidRDefault="36B1EA57" w14:paraId="14034179" w14:textId="02AC856F">
      <w:pPr>
        <w:pStyle w:val="Normal"/>
        <w:rPr/>
      </w:pPr>
    </w:p>
    <w:p w:rsidR="008B7CEA" w:rsidP="36B1EA57" w:rsidRDefault="008B7CEA" w14:paraId="7157D0EA" w14:textId="51FDB380">
      <w:pPr>
        <w:pStyle w:val="Heading1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708556992" w:id="260834236"/>
      <w:r w:rsidRPr="36B1EA57" w:rsidR="008B7CE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PROCEDIMIENTO:</w:t>
      </w:r>
      <w:r w:rsidRPr="36B1EA57" w:rsidR="0067069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36B1EA57" w:rsidR="00D326F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Codificación del proyecto</w:t>
      </w:r>
      <w:bookmarkEnd w:id="260834236"/>
    </w:p>
    <w:p w:rsidR="004D6987" w:rsidP="36B1EA57" w:rsidRDefault="004D6987" w14:paraId="798340BF" w14:textId="1A41623E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4D6987">
        <w:rPr>
          <w:rFonts w:ascii="Arial" w:hAnsi="Arial" w:eastAsia="Arial" w:cs="Arial"/>
          <w:sz w:val="24"/>
          <w:szCs w:val="24"/>
        </w:rPr>
        <w:t xml:space="preserve">El </w:t>
      </w:r>
      <w:r w:rsidRPr="36B1EA57" w:rsidR="00D210DC">
        <w:rPr>
          <w:rFonts w:ascii="Arial" w:hAnsi="Arial" w:eastAsia="Arial" w:cs="Arial"/>
          <w:sz w:val="24"/>
          <w:szCs w:val="24"/>
        </w:rPr>
        <w:t>Project Manager</w:t>
      </w:r>
      <w:r w:rsidRPr="36B1EA57" w:rsidR="004D6987">
        <w:rPr>
          <w:rFonts w:ascii="Arial" w:hAnsi="Arial" w:eastAsia="Arial" w:cs="Arial"/>
          <w:sz w:val="24"/>
          <w:szCs w:val="24"/>
        </w:rPr>
        <w:t xml:space="preserve"> realiza una estimación </w:t>
      </w:r>
      <w:r w:rsidRPr="36B1EA57" w:rsidR="004C79CA">
        <w:rPr>
          <w:rFonts w:ascii="Arial" w:hAnsi="Arial" w:eastAsia="Arial" w:cs="Arial"/>
          <w:sz w:val="24"/>
          <w:szCs w:val="24"/>
        </w:rPr>
        <w:t xml:space="preserve">del desarrollo de software </w:t>
      </w:r>
      <w:r w:rsidRPr="36B1EA57" w:rsidR="00531FF9">
        <w:rPr>
          <w:rFonts w:ascii="Arial" w:hAnsi="Arial" w:eastAsia="Arial" w:cs="Arial"/>
          <w:sz w:val="24"/>
          <w:szCs w:val="24"/>
        </w:rPr>
        <w:t>para las entregas programadas con los avances al cliente.</w:t>
      </w:r>
    </w:p>
    <w:p w:rsidR="00531FF9" w:rsidP="36B1EA57" w:rsidRDefault="00A14BA8" w14:paraId="0B9CBDD1" w14:textId="529D4749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A14BA8">
        <w:rPr>
          <w:rFonts w:ascii="Arial" w:hAnsi="Arial" w:eastAsia="Arial" w:cs="Arial"/>
          <w:sz w:val="24"/>
          <w:szCs w:val="24"/>
        </w:rPr>
        <w:t xml:space="preserve">Se verifica que el equipo de </w:t>
      </w:r>
      <w:r w:rsidRPr="36B1EA57" w:rsidR="00374368">
        <w:rPr>
          <w:rFonts w:ascii="Arial" w:hAnsi="Arial" w:eastAsia="Arial" w:cs="Arial"/>
          <w:sz w:val="24"/>
          <w:szCs w:val="24"/>
        </w:rPr>
        <w:t>producción de software o desarrolladores estén listos para recibir las tareas designadas por el Project Manager.</w:t>
      </w:r>
    </w:p>
    <w:p w:rsidR="00374368" w:rsidP="36B1EA57" w:rsidRDefault="000E7B4F" w14:paraId="6DAB8737" w14:textId="09C96D7A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0E7B4F">
        <w:rPr>
          <w:rFonts w:ascii="Arial" w:hAnsi="Arial" w:eastAsia="Arial" w:cs="Arial"/>
          <w:sz w:val="24"/>
          <w:szCs w:val="24"/>
        </w:rPr>
        <w:t xml:space="preserve">Se realiza el proceso de codificación </w:t>
      </w:r>
      <w:r w:rsidRPr="36B1EA57" w:rsidR="56EC1A5A">
        <w:rPr>
          <w:rFonts w:ascii="Arial" w:hAnsi="Arial" w:eastAsia="Arial" w:cs="Arial"/>
          <w:sz w:val="24"/>
          <w:szCs w:val="24"/>
        </w:rPr>
        <w:t>según</w:t>
      </w:r>
      <w:r w:rsidRPr="36B1EA57" w:rsidR="000E7B4F">
        <w:rPr>
          <w:rFonts w:ascii="Arial" w:hAnsi="Arial" w:eastAsia="Arial" w:cs="Arial"/>
          <w:sz w:val="24"/>
          <w:szCs w:val="24"/>
        </w:rPr>
        <w:t xml:space="preserve"> las tareas, se realizan diseños temporales </w:t>
      </w:r>
      <w:r w:rsidRPr="36B1EA57" w:rsidR="56EC1A5A">
        <w:rPr>
          <w:rFonts w:ascii="Arial" w:hAnsi="Arial" w:eastAsia="Arial" w:cs="Arial"/>
          <w:sz w:val="24"/>
          <w:szCs w:val="24"/>
        </w:rPr>
        <w:t>si hay que</w:t>
      </w:r>
      <w:r w:rsidRPr="36B1EA57" w:rsidR="000E7B4F">
        <w:rPr>
          <w:rFonts w:ascii="Arial" w:hAnsi="Arial" w:eastAsia="Arial" w:cs="Arial"/>
          <w:sz w:val="24"/>
          <w:szCs w:val="24"/>
        </w:rPr>
        <w:t xml:space="preserve"> acceder a la base de datos</w:t>
      </w:r>
      <w:r w:rsidRPr="36B1EA57" w:rsidR="00B02B28">
        <w:rPr>
          <w:rFonts w:ascii="Arial" w:hAnsi="Arial" w:eastAsia="Arial" w:cs="Arial"/>
          <w:sz w:val="24"/>
          <w:szCs w:val="24"/>
        </w:rPr>
        <w:t xml:space="preserve">. Se integran las interfaces si </w:t>
      </w:r>
      <w:r w:rsidRPr="36B1EA57" w:rsidR="00443447">
        <w:rPr>
          <w:rFonts w:ascii="Arial" w:hAnsi="Arial" w:eastAsia="Arial" w:cs="Arial"/>
          <w:sz w:val="24"/>
          <w:szCs w:val="24"/>
        </w:rPr>
        <w:t>son válidas para implementación del producto.</w:t>
      </w:r>
      <w:r w:rsidRPr="36B1EA57" w:rsidR="0018446E">
        <w:rPr>
          <w:rFonts w:ascii="Arial" w:hAnsi="Arial" w:eastAsia="Arial" w:cs="Arial"/>
          <w:sz w:val="24"/>
          <w:szCs w:val="24"/>
        </w:rPr>
        <w:t xml:space="preserve"> </w:t>
      </w:r>
    </w:p>
    <w:p w:rsidR="00E9394B" w:rsidP="36B1EA57" w:rsidRDefault="004D7451" w14:paraId="4CC6060B" w14:textId="774ED4DA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4D7451">
        <w:rPr>
          <w:rFonts w:ascii="Arial" w:hAnsi="Arial" w:eastAsia="Arial" w:cs="Arial"/>
          <w:sz w:val="24"/>
          <w:szCs w:val="24"/>
        </w:rPr>
        <w:t>El Project manager realiza revision</w:t>
      </w:r>
      <w:r w:rsidRPr="36B1EA57" w:rsidR="00E9394B">
        <w:rPr>
          <w:rFonts w:ascii="Arial" w:hAnsi="Arial" w:eastAsia="Arial" w:cs="Arial"/>
          <w:sz w:val="24"/>
          <w:szCs w:val="24"/>
        </w:rPr>
        <w:t>es cada ci</w:t>
      </w:r>
      <w:r w:rsidRPr="36B1EA57" w:rsidR="00E9394B">
        <w:rPr>
          <w:rFonts w:ascii="Arial" w:hAnsi="Arial" w:eastAsia="Arial" w:cs="Arial"/>
          <w:sz w:val="24"/>
          <w:szCs w:val="24"/>
        </w:rPr>
        <w:t>erto tiempo para verificar que se cumpla los plazos de entrega.</w:t>
      </w:r>
    </w:p>
    <w:p w:rsidR="004C63CC" w:rsidP="36B1EA57" w:rsidRDefault="004C63CC" w14:paraId="31A8C59E" w14:textId="0E6B72D1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4C63CC">
        <w:rPr>
          <w:rFonts w:ascii="Arial" w:hAnsi="Arial" w:eastAsia="Arial" w:cs="Arial"/>
          <w:sz w:val="24"/>
          <w:szCs w:val="24"/>
        </w:rPr>
        <w:t>Los desarrolladores realizan pruebas y re</w:t>
      </w:r>
      <w:r w:rsidRPr="36B1EA57" w:rsidR="00D210DC">
        <w:rPr>
          <w:rFonts w:ascii="Arial" w:hAnsi="Arial" w:eastAsia="Arial" w:cs="Arial"/>
          <w:sz w:val="24"/>
          <w:szCs w:val="24"/>
        </w:rPr>
        <w:t>paran errores producidos en el desarrollo.</w:t>
      </w:r>
    </w:p>
    <w:p w:rsidRPr="00E9394B" w:rsidR="008B7CEA" w:rsidP="36B1EA57" w:rsidRDefault="008B7CEA" w14:paraId="50F6A0D6" w14:textId="03E4200F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E9394B">
        <w:rPr>
          <w:rFonts w:ascii="Arial" w:hAnsi="Arial" w:eastAsia="Arial" w:cs="Arial"/>
          <w:sz w:val="24"/>
          <w:szCs w:val="24"/>
        </w:rPr>
        <w:t>Si la entrega está lista, se entrega el avance del proyecto en una reunión con el cliente. En caso contrario, se posterga la reunión.</w:t>
      </w:r>
    </w:p>
    <w:p w:rsidR="36B1EA57" w:rsidP="36B1EA57" w:rsidRDefault="36B1EA57" w14:paraId="47B6F64F" w14:textId="08D2075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Pr="008B7CEA" w:rsidR="008B7CEA" w:rsidP="36B1EA57" w:rsidRDefault="008B7CEA" w14:paraId="20850716" w14:textId="77777777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428914047" w:id="2098323023"/>
      <w:r w:rsidRPr="36B1EA57" w:rsidR="008B7CE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  <w:bookmarkEnd w:id="2098323023"/>
    </w:p>
    <w:p w:rsidRPr="008B7CEA" w:rsidR="008B7CEA" w:rsidP="36B1EA57" w:rsidRDefault="00D210DC" w14:paraId="2A6DAC90" w14:textId="663C9D85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00D210DC">
        <w:rPr>
          <w:rFonts w:ascii="Arial" w:hAnsi="Arial" w:eastAsia="Arial" w:cs="Arial"/>
          <w:sz w:val="24"/>
          <w:szCs w:val="24"/>
        </w:rPr>
        <w:t xml:space="preserve">Se realiza el proceso de codificación </w:t>
      </w:r>
      <w:r w:rsidRPr="36B1EA57" w:rsidR="007A59B4">
        <w:rPr>
          <w:rFonts w:ascii="Arial" w:hAnsi="Arial" w:eastAsia="Arial" w:cs="Arial"/>
          <w:sz w:val="24"/>
          <w:szCs w:val="24"/>
        </w:rPr>
        <w:t>mediante el uso de la metodología SCRUM en la organización.</w:t>
      </w:r>
    </w:p>
    <w:p w:rsidR="36B1EA57" w:rsidP="36B1EA57" w:rsidRDefault="36B1EA57" w14:paraId="2D067F72" w14:textId="37831CC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Pr="008B7CEA" w:rsidR="008B7CEA" w:rsidP="36B1EA57" w:rsidRDefault="008B7CEA" w14:paraId="4C81D46C" w14:textId="77777777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bookmarkStart w:name="_Toc1418749689" w:id="230433865"/>
      <w:r w:rsidRPr="36B1EA57" w:rsidR="008B7CE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  <w:bookmarkEnd w:id="230433865"/>
    </w:p>
    <w:p w:rsidR="2B7D9EEE" w:rsidP="36B1EA57" w:rsidRDefault="2B7D9EEE" w14:paraId="1BD2BD6C" w14:textId="2F12F0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2B7D9EEE">
        <w:rPr>
          <w:rFonts w:ascii="Arial" w:hAnsi="Arial" w:eastAsia="Arial" w:cs="Arial"/>
          <w:sz w:val="24"/>
          <w:szCs w:val="24"/>
        </w:rPr>
        <w:t>Solo realizar cambios autorizados en el repositorio.</w:t>
      </w:r>
    </w:p>
    <w:p w:rsidR="2B7D9EEE" w:rsidP="36B1EA57" w:rsidRDefault="2B7D9EEE" w14:paraId="19B4348D" w14:textId="764BEA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2B7D9EEE">
        <w:rPr>
          <w:rFonts w:ascii="Arial" w:hAnsi="Arial" w:eastAsia="Arial" w:cs="Arial"/>
          <w:sz w:val="24"/>
          <w:szCs w:val="24"/>
        </w:rPr>
        <w:t>Revisiones previas a cambios para detectar errores.</w:t>
      </w:r>
    </w:p>
    <w:p w:rsidR="2B7D9EEE" w:rsidP="36B1EA57" w:rsidRDefault="2B7D9EEE" w14:paraId="11AD3958" w14:textId="1F1A6A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2B7D9EEE">
        <w:rPr>
          <w:rFonts w:ascii="Arial" w:hAnsi="Arial" w:eastAsia="Arial" w:cs="Arial"/>
          <w:sz w:val="24"/>
          <w:szCs w:val="24"/>
        </w:rPr>
        <w:t xml:space="preserve">Mantener los repositorios locales actualizados para evitar incongruencias. </w:t>
      </w:r>
    </w:p>
    <w:p w:rsidR="36B1EA57" w:rsidP="36B1EA57" w:rsidRDefault="36B1EA57" w14:paraId="3A650630" w14:textId="6FE080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2BBF1159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5C093C34" w14:textId="77777777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="008B7CEA" w:rsidP="36B1EA57" w:rsidRDefault="008B7CEA" w14:paraId="69576B8F" w14:textId="77777777">
      <w:pPr>
        <w:jc w:val="both"/>
        <w:rPr>
          <w:rFonts w:ascii="Arial" w:hAnsi="Arial" w:eastAsia="Arial" w:cs="Arial"/>
          <w:sz w:val="24"/>
          <w:szCs w:val="24"/>
        </w:rPr>
      </w:pPr>
      <w:r w:rsidRPr="36B1EA57">
        <w:rPr>
          <w:rFonts w:ascii="Arial" w:hAnsi="Arial" w:eastAsia="Arial" w:cs="Arial"/>
          <w:sz w:val="24"/>
          <w:szCs w:val="24"/>
        </w:rPr>
        <w:br w:type="page"/>
      </w:r>
    </w:p>
    <w:p w:rsidRPr="008B7CEA" w:rsidR="008B7CEA" w:rsidP="36B1EA57" w:rsidRDefault="008B7CEA" w14:paraId="59C63087" w14:textId="77777777">
      <w:pPr>
        <w:pStyle w:val="Heading2"/>
        <w:jc w:val="both"/>
        <w:rPr>
          <w:rFonts w:ascii="Arial" w:hAnsi="Arial" w:eastAsia="Arial" w:cs="Arial"/>
          <w:color w:val="auto"/>
          <w:sz w:val="24"/>
          <w:szCs w:val="24"/>
        </w:rPr>
      </w:pPr>
      <w:bookmarkStart w:name="_Toc1912551505" w:id="1109144189"/>
      <w:r w:rsidRPr="36B1EA57" w:rsidR="008B7CEA">
        <w:rPr>
          <w:rFonts w:ascii="Arial" w:hAnsi="Arial" w:eastAsia="Arial" w:cs="Arial"/>
          <w:color w:val="auto"/>
          <w:sz w:val="24"/>
          <w:szCs w:val="24"/>
        </w:rPr>
        <w:t>DIAGRAMA DE FLUJO DE PROCESO</w:t>
      </w:r>
      <w:bookmarkEnd w:id="1109144189"/>
    </w:p>
    <w:p w:rsidR="00156B04" w:rsidP="36B1EA57" w:rsidRDefault="00156B04" w14:paraId="663617B4" w14:textId="20954156" w14:noSpellErr="1">
      <w:pPr>
        <w:jc w:val="both"/>
        <w:rPr>
          <w:rFonts w:ascii="Arial" w:hAnsi="Arial" w:eastAsia="Arial" w:cs="Arial"/>
          <w:sz w:val="24"/>
          <w:szCs w:val="24"/>
        </w:rPr>
      </w:pPr>
    </w:p>
    <w:p w:rsidRPr="008B7CEA" w:rsidR="008B7CEA" w:rsidP="36B1EA57" w:rsidRDefault="002D6A8A" w14:paraId="31DDAF27" w14:textId="5A246AE6">
      <w:pPr>
        <w:jc w:val="both"/>
        <w:rPr>
          <w:rFonts w:ascii="Arial" w:hAnsi="Arial" w:eastAsia="Arial" w:cs="Arial"/>
          <w:sz w:val="24"/>
          <w:szCs w:val="24"/>
        </w:rPr>
      </w:pPr>
      <w:r w:rsidR="002D6A8A">
        <w:drawing>
          <wp:inline wp14:editId="63158A22" wp14:anchorId="692CD890">
            <wp:extent cx="5610224" cy="7448552"/>
            <wp:effectExtent l="0" t="0" r="0" b="0"/>
            <wp:docPr id="130438091" name="Imagen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6"/>
                    <pic:cNvPicPr/>
                  </pic:nvPicPr>
                  <pic:blipFill>
                    <a:blip r:embed="Rd445a18d430b40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74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7E295" w:rsidP="36B1EA57" w:rsidRDefault="5AE7E295" w14:paraId="4346056E" w14:textId="6CA93590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6B1EA57" w:rsidR="5AE7E295">
        <w:rPr>
          <w:rFonts w:ascii="Arial" w:hAnsi="Arial" w:eastAsia="Arial" w:cs="Arial"/>
          <w:b w:val="1"/>
          <w:bCs w:val="1"/>
          <w:sz w:val="24"/>
          <w:szCs w:val="24"/>
        </w:rPr>
        <w:t>PROCEDIMIENTO: Pruebas</w:t>
      </w:r>
    </w:p>
    <w:p w:rsidR="7C489872" w:rsidP="36B1EA57" w:rsidRDefault="7C489872" w14:paraId="2749CC89" w14:textId="2722D8C6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7C489872">
        <w:rPr>
          <w:rFonts w:ascii="Arial" w:hAnsi="Arial" w:eastAsia="Arial" w:cs="Arial"/>
          <w:b w:val="0"/>
          <w:bCs w:val="0"/>
          <w:sz w:val="24"/>
          <w:szCs w:val="24"/>
        </w:rPr>
        <w:t>Se realizan pruebas de los artefactos de software por parte de los mismos desarrolladores y lideres de equipos.</w:t>
      </w:r>
    </w:p>
    <w:p w:rsidR="7F46554F" w:rsidP="36B1EA57" w:rsidRDefault="7F46554F" w14:paraId="577FF8CE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7F46554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</w:p>
    <w:p w:rsidR="7F46554F" w:rsidP="36B1EA57" w:rsidRDefault="7F46554F" w14:paraId="15638EE1" w14:textId="663C9D85">
      <w:pPr>
        <w:jc w:val="both"/>
        <w:rPr>
          <w:rFonts w:ascii="Arial" w:hAnsi="Arial" w:eastAsia="Arial" w:cs="Arial"/>
          <w:sz w:val="24"/>
          <w:szCs w:val="24"/>
        </w:rPr>
      </w:pPr>
      <w:r w:rsidRPr="36B1EA57" w:rsidR="7F46554F">
        <w:rPr>
          <w:rFonts w:ascii="Arial" w:hAnsi="Arial" w:eastAsia="Arial" w:cs="Arial"/>
          <w:sz w:val="24"/>
          <w:szCs w:val="24"/>
        </w:rPr>
        <w:t>Se realiza el proceso de codificación mediante el uso de la metodología SCRUM en la organización.</w:t>
      </w:r>
    </w:p>
    <w:p w:rsidR="36B1EA57" w:rsidP="36B1EA57" w:rsidRDefault="36B1EA57" w14:paraId="4181E4D5" w14:textId="37831CCD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7F46554F" w:rsidP="36B1EA57" w:rsidRDefault="7F46554F" w14:paraId="7488BA99">
      <w:pPr>
        <w:pStyle w:val="Heading2"/>
        <w:jc w:val="both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6B1EA57" w:rsidR="7F46554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POLÍTICAS DE OPERACIÓN</w:t>
      </w:r>
    </w:p>
    <w:p w:rsidR="7F46554F" w:rsidP="36B1EA57" w:rsidRDefault="7F46554F" w14:paraId="675BDA01" w14:textId="2F12F0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7F46554F">
        <w:rPr>
          <w:rFonts w:ascii="Arial" w:hAnsi="Arial" w:eastAsia="Arial" w:cs="Arial"/>
          <w:sz w:val="24"/>
          <w:szCs w:val="24"/>
        </w:rPr>
        <w:t>Solo realizar cambios autorizados en el repositorio.</w:t>
      </w:r>
    </w:p>
    <w:p w:rsidR="7F46554F" w:rsidP="36B1EA57" w:rsidRDefault="7F46554F" w14:paraId="1A6B2945" w14:textId="764BEAD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7F46554F">
        <w:rPr>
          <w:rFonts w:ascii="Arial" w:hAnsi="Arial" w:eastAsia="Arial" w:cs="Arial"/>
          <w:sz w:val="24"/>
          <w:szCs w:val="24"/>
        </w:rPr>
        <w:t>Revisiones previas a cambios para detectar errores.</w:t>
      </w:r>
    </w:p>
    <w:p w:rsidR="7F46554F" w:rsidP="36B1EA57" w:rsidRDefault="7F46554F" w14:paraId="4C3D42A6" w14:textId="48B5893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7F46554F">
        <w:rPr>
          <w:rFonts w:ascii="Arial" w:hAnsi="Arial" w:eastAsia="Arial" w:cs="Arial"/>
          <w:sz w:val="24"/>
          <w:szCs w:val="24"/>
        </w:rPr>
        <w:t xml:space="preserve">Realizar </w:t>
      </w:r>
      <w:r w:rsidRPr="36B1EA57" w:rsidR="7F46554F">
        <w:rPr>
          <w:rFonts w:ascii="Arial" w:hAnsi="Arial" w:eastAsia="Arial" w:cs="Arial"/>
          <w:sz w:val="24"/>
          <w:szCs w:val="24"/>
        </w:rPr>
        <w:t>debug</w:t>
      </w:r>
      <w:r w:rsidRPr="36B1EA57" w:rsidR="7F46554F">
        <w:rPr>
          <w:rFonts w:ascii="Arial" w:hAnsi="Arial" w:eastAsia="Arial" w:cs="Arial"/>
          <w:sz w:val="24"/>
          <w:szCs w:val="24"/>
        </w:rPr>
        <w:t xml:space="preserve"> al código cada que se </w:t>
      </w:r>
      <w:r w:rsidRPr="36B1EA57" w:rsidR="751EB8E3">
        <w:rPr>
          <w:rFonts w:ascii="Arial" w:hAnsi="Arial" w:eastAsia="Arial" w:cs="Arial"/>
          <w:sz w:val="24"/>
          <w:szCs w:val="24"/>
        </w:rPr>
        <w:t>construya</w:t>
      </w:r>
      <w:r w:rsidRPr="36B1EA57" w:rsidR="7F46554F">
        <w:rPr>
          <w:rFonts w:ascii="Arial" w:hAnsi="Arial" w:eastAsia="Arial" w:cs="Arial"/>
          <w:sz w:val="24"/>
          <w:szCs w:val="24"/>
        </w:rPr>
        <w:t xml:space="preserve"> </w:t>
      </w:r>
      <w:r w:rsidRPr="36B1EA57" w:rsidR="11AB7EC8">
        <w:rPr>
          <w:rFonts w:ascii="Arial" w:hAnsi="Arial" w:eastAsia="Arial" w:cs="Arial"/>
          <w:sz w:val="24"/>
          <w:szCs w:val="24"/>
        </w:rPr>
        <w:t>una</w:t>
      </w:r>
      <w:r w:rsidRPr="36B1EA57" w:rsidR="7F46554F">
        <w:rPr>
          <w:rFonts w:ascii="Arial" w:hAnsi="Arial" w:eastAsia="Arial" w:cs="Arial"/>
          <w:sz w:val="24"/>
          <w:szCs w:val="24"/>
        </w:rPr>
        <w:t xml:space="preserve"> nueva funcionalidad.</w:t>
      </w:r>
    </w:p>
    <w:p w:rsidR="6B97212D" w:rsidP="36B1EA57" w:rsidRDefault="6B97212D" w14:paraId="11CE7FDB" w14:textId="1F8DF1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36B1EA57" w:rsidR="6B97212D">
        <w:rPr>
          <w:rFonts w:ascii="Arial" w:hAnsi="Arial" w:eastAsia="Arial" w:cs="Arial"/>
          <w:sz w:val="24"/>
          <w:szCs w:val="24"/>
        </w:rPr>
        <w:t xml:space="preserve">Los artefactos de software deberán ser revisados por los lideres, o </w:t>
      </w:r>
      <w:r w:rsidRPr="36B1EA57" w:rsidR="6B97212D">
        <w:rPr>
          <w:rFonts w:ascii="Arial" w:hAnsi="Arial" w:eastAsia="Arial" w:cs="Arial"/>
          <w:sz w:val="24"/>
          <w:szCs w:val="24"/>
        </w:rPr>
        <w:t>sub-lideres</w:t>
      </w:r>
      <w:r w:rsidRPr="36B1EA57" w:rsidR="6B97212D">
        <w:rPr>
          <w:rFonts w:ascii="Arial" w:hAnsi="Arial" w:eastAsia="Arial" w:cs="Arial"/>
          <w:sz w:val="24"/>
          <w:szCs w:val="24"/>
        </w:rPr>
        <w:t xml:space="preserve"> en su defecto, de cada departamento, para </w:t>
      </w:r>
      <w:r w:rsidRPr="36B1EA57" w:rsidR="7ED99BC6">
        <w:rPr>
          <w:rFonts w:ascii="Arial" w:hAnsi="Arial" w:eastAsia="Arial" w:cs="Arial"/>
          <w:sz w:val="24"/>
          <w:szCs w:val="24"/>
        </w:rPr>
        <w:t xml:space="preserve">ser </w:t>
      </w:r>
      <w:r w:rsidRPr="36B1EA57" w:rsidR="7ED99BC6">
        <w:rPr>
          <w:rFonts w:ascii="Arial" w:hAnsi="Arial" w:eastAsia="Arial" w:cs="Arial"/>
          <w:sz w:val="24"/>
          <w:szCs w:val="24"/>
        </w:rPr>
        <w:t>aprobados</w:t>
      </w:r>
      <w:r w:rsidRPr="36B1EA57" w:rsidR="7ED99BC6">
        <w:rPr>
          <w:rFonts w:ascii="Arial" w:hAnsi="Arial" w:eastAsia="Arial" w:cs="Arial"/>
          <w:sz w:val="24"/>
          <w:szCs w:val="24"/>
        </w:rPr>
        <w:t>.</w:t>
      </w:r>
    </w:p>
    <w:p w:rsidR="36B1EA57" w:rsidP="36B1EA57" w:rsidRDefault="36B1EA57" w14:paraId="62133286" w14:textId="28C0A0F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17F4B5CB" w14:textId="4B40E4DD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4324D97B" w14:textId="4514FF3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25FB0943" w14:textId="4B73FB7C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3DACDAA1" w14:textId="2C8EDCD6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513BB07E" w14:textId="0DDD26A7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3F9BA894" w14:textId="58EC1604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331C2DF0" w14:textId="11A81268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2A474EF4" w14:textId="6559F5D7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46BEB3D3" w14:textId="04F30379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5580E9A0" w14:textId="65735077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5A686614" w14:textId="17CF538F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2FD1F274" w14:textId="728765E8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7DF535D2" w14:textId="6C540830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591409B5" w14:textId="4AB8DAF6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0C824032" w14:textId="4CC5996B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3C4C42A9" w14:textId="29FA0B28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6B1EA57" w:rsidP="36B1EA57" w:rsidRDefault="36B1EA57" w14:paraId="795F1C6E" w14:textId="0B4EB389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B0DCAEB" w:rsidP="36B1EA57" w:rsidRDefault="7B0DCAEB" w14:paraId="3DBCDDB6" w14:textId="382644B7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36B1EA57" w:rsidR="7B0DCAEB">
        <w:rPr>
          <w:rFonts w:ascii="Arial" w:hAnsi="Arial" w:eastAsia="Arial" w:cs="Arial"/>
          <w:b w:val="1"/>
          <w:bCs w:val="1"/>
          <w:sz w:val="24"/>
          <w:szCs w:val="24"/>
        </w:rPr>
        <w:t>Áreas</w:t>
      </w:r>
      <w:r w:rsidRPr="36B1EA57" w:rsidR="7B0DCAEB">
        <w:rPr>
          <w:rFonts w:ascii="Arial" w:hAnsi="Arial" w:eastAsia="Arial" w:cs="Arial"/>
          <w:b w:val="1"/>
          <w:bCs w:val="1"/>
          <w:sz w:val="24"/>
          <w:szCs w:val="24"/>
        </w:rPr>
        <w:t xml:space="preserve"> de oportunidad</w:t>
      </w:r>
    </w:p>
    <w:p w:rsidR="7B0DCAEB" w:rsidP="36B1EA57" w:rsidRDefault="7B0DCAEB" w14:paraId="792117D7" w14:textId="5C30DFDC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7B0DCAEB">
        <w:rPr>
          <w:rFonts w:ascii="Arial" w:hAnsi="Arial" w:eastAsia="Arial" w:cs="Arial"/>
          <w:b w:val="0"/>
          <w:bCs w:val="0"/>
          <w:sz w:val="24"/>
          <w:szCs w:val="24"/>
        </w:rPr>
        <w:t>La organización carece de un proceso formalizado para el “</w:t>
      </w:r>
      <w:r w:rsidRPr="36B1EA57" w:rsidR="7B0DCAEB">
        <w:rPr>
          <w:rFonts w:ascii="Arial" w:hAnsi="Arial" w:eastAsia="Arial" w:cs="Arial"/>
          <w:b w:val="1"/>
          <w:bCs w:val="1"/>
          <w:sz w:val="24"/>
          <w:szCs w:val="24"/>
        </w:rPr>
        <w:t>Diseño de interfaces</w:t>
      </w:r>
      <w:r w:rsidRPr="36B1EA57" w:rsidR="7B0DCAEB">
        <w:rPr>
          <w:rFonts w:ascii="Arial" w:hAnsi="Arial" w:eastAsia="Arial" w:cs="Arial"/>
          <w:b w:val="0"/>
          <w:bCs w:val="0"/>
          <w:sz w:val="24"/>
          <w:szCs w:val="24"/>
        </w:rPr>
        <w:t xml:space="preserve">”, este proceso no se incluyó en el documento ya que no </w:t>
      </w:r>
      <w:r w:rsidRPr="36B1EA57" w:rsidR="58F040F4">
        <w:rPr>
          <w:rFonts w:ascii="Arial" w:hAnsi="Arial" w:eastAsia="Arial" w:cs="Arial"/>
          <w:b w:val="0"/>
          <w:bCs w:val="0"/>
          <w:sz w:val="24"/>
          <w:szCs w:val="24"/>
        </w:rPr>
        <w:t>existía</w:t>
      </w:r>
      <w:r w:rsidRPr="36B1EA57" w:rsidR="7B0DCAEB">
        <w:rPr>
          <w:rFonts w:ascii="Arial" w:hAnsi="Arial" w:eastAsia="Arial" w:cs="Arial"/>
          <w:b w:val="0"/>
          <w:bCs w:val="0"/>
          <w:sz w:val="24"/>
          <w:szCs w:val="24"/>
        </w:rPr>
        <w:t xml:space="preserve"> un</w:t>
      </w:r>
      <w:r w:rsidRPr="36B1EA57" w:rsidR="268F7908">
        <w:rPr>
          <w:rFonts w:ascii="Arial" w:hAnsi="Arial" w:eastAsia="Arial" w:cs="Arial"/>
          <w:b w:val="0"/>
          <w:bCs w:val="0"/>
          <w:sz w:val="24"/>
          <w:szCs w:val="24"/>
        </w:rPr>
        <w:t xml:space="preserve">a forma definida. En la </w:t>
      </w:r>
      <w:r w:rsidRPr="36B1EA57" w:rsidR="268F7908">
        <w:rPr>
          <w:rFonts w:ascii="Arial" w:hAnsi="Arial" w:eastAsia="Arial" w:cs="Arial"/>
          <w:b w:val="0"/>
          <w:bCs w:val="0"/>
          <w:sz w:val="24"/>
          <w:szCs w:val="24"/>
        </w:rPr>
        <w:t>mayoría</w:t>
      </w:r>
      <w:r w:rsidRPr="36B1EA57" w:rsidR="268F7908">
        <w:rPr>
          <w:rFonts w:ascii="Arial" w:hAnsi="Arial" w:eastAsia="Arial" w:cs="Arial"/>
          <w:b w:val="0"/>
          <w:bCs w:val="0"/>
          <w:sz w:val="24"/>
          <w:szCs w:val="24"/>
        </w:rPr>
        <w:t xml:space="preserve"> de los casos se usaban plantillas obtenidas en páginas de internet con ese propósito.</w:t>
      </w:r>
    </w:p>
    <w:p w:rsidR="268F7908" w:rsidP="36B1EA57" w:rsidRDefault="268F7908" w14:paraId="7C60303F" w14:textId="3BD8624E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268F7908">
        <w:rPr>
          <w:rFonts w:ascii="Arial" w:hAnsi="Arial" w:eastAsia="Arial" w:cs="Arial"/>
          <w:b w:val="0"/>
          <w:bCs w:val="0"/>
          <w:sz w:val="24"/>
          <w:szCs w:val="24"/>
        </w:rPr>
        <w:t xml:space="preserve">Contar con un proceso más formalizado en esta área, agilizaría el proceso al equipo de desarrollo. </w:t>
      </w:r>
      <w:r w:rsidRPr="36B1EA57" w:rsidR="3F18129B">
        <w:rPr>
          <w:rFonts w:ascii="Arial" w:hAnsi="Arial" w:eastAsia="Arial" w:cs="Arial"/>
          <w:b w:val="0"/>
          <w:bCs w:val="0"/>
          <w:sz w:val="24"/>
          <w:szCs w:val="24"/>
        </w:rPr>
        <w:t>Podrán</w:t>
      </w:r>
      <w:r w:rsidRPr="36B1EA57" w:rsidR="268F7908">
        <w:rPr>
          <w:rFonts w:ascii="Arial" w:hAnsi="Arial" w:eastAsia="Arial" w:cs="Arial"/>
          <w:b w:val="0"/>
          <w:bCs w:val="0"/>
          <w:sz w:val="24"/>
          <w:szCs w:val="24"/>
        </w:rPr>
        <w:t xml:space="preserve"> concentrarse en el desarrollo</w:t>
      </w:r>
      <w:r w:rsidRPr="36B1EA57" w:rsidR="60991E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36B1EA57" w:rsidR="2E867D88">
        <w:rPr>
          <w:rFonts w:ascii="Arial" w:hAnsi="Arial" w:eastAsia="Arial" w:cs="Arial"/>
          <w:b w:val="0"/>
          <w:bCs w:val="0"/>
          <w:sz w:val="24"/>
          <w:szCs w:val="24"/>
        </w:rPr>
        <w:t>más</w:t>
      </w:r>
      <w:r w:rsidRPr="36B1EA57" w:rsidR="60991E71">
        <w:rPr>
          <w:rFonts w:ascii="Arial" w:hAnsi="Arial" w:eastAsia="Arial" w:cs="Arial"/>
          <w:b w:val="0"/>
          <w:bCs w:val="0"/>
          <w:sz w:val="24"/>
          <w:szCs w:val="24"/>
        </w:rPr>
        <w:t xml:space="preserve"> que en el diseño visual</w:t>
      </w:r>
      <w:r w:rsidRPr="36B1EA57" w:rsidR="53682237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6B1EA57" w:rsidP="36B1EA57" w:rsidRDefault="36B1EA57" w14:paraId="5BB5022D" w14:textId="4907284B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3682237" w:rsidP="36B1EA57" w:rsidRDefault="53682237" w14:paraId="6CA4D3A4" w14:textId="204E8E92">
      <w:pPr>
        <w:pStyle w:val="Normal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36B1EA57" w:rsidR="53682237">
        <w:rPr>
          <w:rFonts w:ascii="Arial" w:hAnsi="Arial" w:eastAsia="Arial" w:cs="Arial"/>
          <w:b w:val="1"/>
          <w:bCs w:val="1"/>
          <w:sz w:val="24"/>
          <w:szCs w:val="24"/>
        </w:rPr>
        <w:t xml:space="preserve">Codificación del proyecto: </w:t>
      </w:r>
      <w:r w:rsidRPr="36B1EA57" w:rsidR="53682237">
        <w:rPr>
          <w:rFonts w:ascii="Arial" w:hAnsi="Arial" w:eastAsia="Arial" w:cs="Arial"/>
          <w:b w:val="0"/>
          <w:bCs w:val="0"/>
          <w:sz w:val="24"/>
          <w:szCs w:val="24"/>
        </w:rPr>
        <w:t>Este es un proceso que carecía de verdadera organización. No se manejaba un flujo de trabajo estandarizado ni se utilizaban</w:t>
      </w:r>
      <w:r w:rsidRPr="36B1EA57" w:rsidR="3018E258">
        <w:rPr>
          <w:rFonts w:ascii="Arial" w:hAnsi="Arial" w:eastAsia="Arial" w:cs="Arial"/>
          <w:b w:val="0"/>
          <w:bCs w:val="0"/>
          <w:sz w:val="24"/>
          <w:szCs w:val="24"/>
        </w:rPr>
        <w:t xml:space="preserve"> técnicas de gestión en el repositorio. Tampoco </w:t>
      </w:r>
      <w:r w:rsidRPr="36B1EA57" w:rsidR="12F07654">
        <w:rPr>
          <w:rFonts w:ascii="Arial" w:hAnsi="Arial" w:eastAsia="Arial" w:cs="Arial"/>
          <w:b w:val="0"/>
          <w:bCs w:val="0"/>
          <w:sz w:val="24"/>
          <w:szCs w:val="24"/>
        </w:rPr>
        <w:t>había</w:t>
      </w:r>
      <w:r w:rsidRPr="36B1EA57" w:rsidR="3018E258">
        <w:rPr>
          <w:rFonts w:ascii="Arial" w:hAnsi="Arial" w:eastAsia="Arial" w:cs="Arial"/>
          <w:b w:val="0"/>
          <w:bCs w:val="0"/>
          <w:sz w:val="24"/>
          <w:szCs w:val="24"/>
        </w:rPr>
        <w:t xml:space="preserve"> estándares de construcción del software dentro de la empresa.</w:t>
      </w:r>
    </w:p>
    <w:sectPr w:rsidRPr="008B7CEA" w:rsidR="008B7CE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nsyEWepfOfnaVc" int2:id="ytovMMtV">
      <int2:state int2:type="AugLoop_Text_Critique" int2:value="Rejected"/>
    </int2:textHash>
    <int2:textHash int2:hashCode="dXwJHcB5nfxlkL" int2:id="AySHtbFF">
      <int2:state int2:type="AugLoop_Text_Critique" int2:value="Rejected"/>
    </int2:textHash>
    <int2:textHash int2:hashCode="2isSiADU4Sne92" int2:id="qw9CqeQR">
      <int2:state int2:type="AugLoop_Text_Critique" int2:value="Rejected"/>
    </int2:textHash>
    <int2:textHash int2:hashCode="V5IzssR5JBUjy6" int2:id="VioX5mE8">
      <int2:state int2:type="AugLoop_Text_Critique" int2:value="Rejected"/>
    </int2:textHash>
    <int2:textHash int2:hashCode="4ZYJOU8Jy/EsRn" int2:id="P5ZD3lU8">
      <int2:state int2:type="AugLoop_Text_Critique" int2:value="Rejected"/>
    </int2:textHash>
    <int2:textHash int2:hashCode="L+FLm5k+puuVP4" int2:id="wQzHDhLe">
      <int2:state int2:type="AugLoop_Text_Critique" int2:value="Rejected"/>
    </int2:textHash>
    <int2:textHash int2:hashCode="OKAHFRq+h8wBpb" int2:id="EwvPshpu">
      <int2:state int2:type="AugLoop_Text_Critique" int2:value="Rejected"/>
    </int2:textHash>
    <int2:textHash int2:hashCode="dUoI3fi8sc8i8x" int2:id="RqcUwldD">
      <int2:state int2:type="AugLoop_Text_Critique" int2:value="Rejected"/>
    </int2:textHash>
    <int2:bookmark int2:bookmarkName="_Int_SDdZwhxs" int2:invalidationBookmarkName="" int2:hashCode="ULZCfKJIleKQ9L" int2:id="DjQvXfot">
      <int2:state int2:type="WordDesignerDefaultAnnotation" int2:value="Rejected"/>
    </int2:bookmark>
    <int2:bookmark int2:bookmarkName="_Int_juP8ByOy" int2:invalidationBookmarkName="" int2:hashCode="SWYkluEstg9BEp" int2:id="J5sJYk2Z">
      <int2:state int2:type="AugLoop_Text_Critique" int2:value="Rejected"/>
    </int2:bookmark>
    <int2:bookmark int2:bookmarkName="_Int_St9EcxXQ" int2:invalidationBookmarkName="" int2:hashCode="xNdtA7WTszlO8t" int2:id="VpgClXq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36586"/>
    <w:multiLevelType w:val="hybridMultilevel"/>
    <w:tmpl w:val="11207B2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8D40C55"/>
    <w:multiLevelType w:val="hybridMultilevel"/>
    <w:tmpl w:val="7844669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965C95"/>
    <w:multiLevelType w:val="hybridMultilevel"/>
    <w:tmpl w:val="F0EAD4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44F57"/>
    <w:multiLevelType w:val="hybridMultilevel"/>
    <w:tmpl w:val="1574821A"/>
    <w:lvl w:ilvl="0" w:tplc="080A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 w15:restartNumberingAfterBreak="0">
    <w:nsid w:val="4EBD0163"/>
    <w:multiLevelType w:val="hybridMultilevel"/>
    <w:tmpl w:val="D5D274D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574F05"/>
    <w:multiLevelType w:val="multilevel"/>
    <w:tmpl w:val="83D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706461"/>
    <w:multiLevelType w:val="multilevel"/>
    <w:tmpl w:val="7826D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289893">
    <w:abstractNumId w:val="1"/>
  </w:num>
  <w:num w:numId="2" w16cid:durableId="1743092469">
    <w:abstractNumId w:val="3"/>
  </w:num>
  <w:num w:numId="3" w16cid:durableId="841628327">
    <w:abstractNumId w:val="4"/>
  </w:num>
  <w:num w:numId="4" w16cid:durableId="198246627">
    <w:abstractNumId w:val="0"/>
  </w:num>
  <w:num w:numId="5" w16cid:durableId="1935355737">
    <w:abstractNumId w:val="2"/>
  </w:num>
  <w:num w:numId="6" w16cid:durableId="1391731922">
    <w:abstractNumId w:val="6"/>
  </w:num>
  <w:num w:numId="7" w16cid:durableId="1501430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064"/>
    <w:rsid w:val="00000E14"/>
    <w:rsid w:val="00004C27"/>
    <w:rsid w:val="0002774B"/>
    <w:rsid w:val="00035BD8"/>
    <w:rsid w:val="0003730F"/>
    <w:rsid w:val="00045C09"/>
    <w:rsid w:val="000526BF"/>
    <w:rsid w:val="00071633"/>
    <w:rsid w:val="00084A27"/>
    <w:rsid w:val="000A1D59"/>
    <w:rsid w:val="000C6739"/>
    <w:rsid w:val="000D45A6"/>
    <w:rsid w:val="000D466B"/>
    <w:rsid w:val="000E088C"/>
    <w:rsid w:val="000E24CE"/>
    <w:rsid w:val="000E7B4F"/>
    <w:rsid w:val="001002E7"/>
    <w:rsid w:val="00110854"/>
    <w:rsid w:val="00112D62"/>
    <w:rsid w:val="001223E3"/>
    <w:rsid w:val="00123CEF"/>
    <w:rsid w:val="00125541"/>
    <w:rsid w:val="0014147B"/>
    <w:rsid w:val="00142B45"/>
    <w:rsid w:val="00156B04"/>
    <w:rsid w:val="001575AD"/>
    <w:rsid w:val="0018446E"/>
    <w:rsid w:val="0019485E"/>
    <w:rsid w:val="001C6731"/>
    <w:rsid w:val="001D215F"/>
    <w:rsid w:val="001D2D38"/>
    <w:rsid w:val="001E41C0"/>
    <w:rsid w:val="00217CB6"/>
    <w:rsid w:val="0022160A"/>
    <w:rsid w:val="00222100"/>
    <w:rsid w:val="00222A4F"/>
    <w:rsid w:val="00224E7E"/>
    <w:rsid w:val="002430A7"/>
    <w:rsid w:val="00244BEC"/>
    <w:rsid w:val="00247FD7"/>
    <w:rsid w:val="002612F1"/>
    <w:rsid w:val="00262C0F"/>
    <w:rsid w:val="002669D2"/>
    <w:rsid w:val="00281DCF"/>
    <w:rsid w:val="00286757"/>
    <w:rsid w:val="002910E6"/>
    <w:rsid w:val="00294F5C"/>
    <w:rsid w:val="002C19EE"/>
    <w:rsid w:val="002D2433"/>
    <w:rsid w:val="002D4581"/>
    <w:rsid w:val="002D6A8A"/>
    <w:rsid w:val="002E08F7"/>
    <w:rsid w:val="002E3506"/>
    <w:rsid w:val="002E360E"/>
    <w:rsid w:val="002E6904"/>
    <w:rsid w:val="00310DE1"/>
    <w:rsid w:val="00321B59"/>
    <w:rsid w:val="0035163F"/>
    <w:rsid w:val="00362A39"/>
    <w:rsid w:val="0037225E"/>
    <w:rsid w:val="00374368"/>
    <w:rsid w:val="00382388"/>
    <w:rsid w:val="0039226A"/>
    <w:rsid w:val="003C3562"/>
    <w:rsid w:val="003C3DB2"/>
    <w:rsid w:val="003F341E"/>
    <w:rsid w:val="003F3D62"/>
    <w:rsid w:val="003F5FB2"/>
    <w:rsid w:val="00403786"/>
    <w:rsid w:val="00405958"/>
    <w:rsid w:val="00411413"/>
    <w:rsid w:val="00414F59"/>
    <w:rsid w:val="00415ABF"/>
    <w:rsid w:val="00430558"/>
    <w:rsid w:val="0044142C"/>
    <w:rsid w:val="004432AD"/>
    <w:rsid w:val="00443447"/>
    <w:rsid w:val="0044625A"/>
    <w:rsid w:val="00446817"/>
    <w:rsid w:val="00454F5E"/>
    <w:rsid w:val="00457064"/>
    <w:rsid w:val="004572E0"/>
    <w:rsid w:val="004653B5"/>
    <w:rsid w:val="0046663E"/>
    <w:rsid w:val="0047018B"/>
    <w:rsid w:val="004832BD"/>
    <w:rsid w:val="00484B17"/>
    <w:rsid w:val="004A2EBF"/>
    <w:rsid w:val="004B46F7"/>
    <w:rsid w:val="004B4FF3"/>
    <w:rsid w:val="004B5348"/>
    <w:rsid w:val="004B6694"/>
    <w:rsid w:val="004C63CC"/>
    <w:rsid w:val="004C79CA"/>
    <w:rsid w:val="004D2ADB"/>
    <w:rsid w:val="004D6987"/>
    <w:rsid w:val="004D7451"/>
    <w:rsid w:val="004E1BF7"/>
    <w:rsid w:val="004E5758"/>
    <w:rsid w:val="004F5389"/>
    <w:rsid w:val="00500455"/>
    <w:rsid w:val="005109CC"/>
    <w:rsid w:val="00511F57"/>
    <w:rsid w:val="00527D6B"/>
    <w:rsid w:val="00531FF9"/>
    <w:rsid w:val="00533F74"/>
    <w:rsid w:val="0054321D"/>
    <w:rsid w:val="0054733B"/>
    <w:rsid w:val="00550A32"/>
    <w:rsid w:val="005539E0"/>
    <w:rsid w:val="00561D1C"/>
    <w:rsid w:val="00570B45"/>
    <w:rsid w:val="00580E58"/>
    <w:rsid w:val="005B3BB7"/>
    <w:rsid w:val="005B48C7"/>
    <w:rsid w:val="005B508D"/>
    <w:rsid w:val="005B7AEA"/>
    <w:rsid w:val="005D1A2E"/>
    <w:rsid w:val="006147B1"/>
    <w:rsid w:val="00641525"/>
    <w:rsid w:val="0067069E"/>
    <w:rsid w:val="006741D1"/>
    <w:rsid w:val="00683C0D"/>
    <w:rsid w:val="006848A6"/>
    <w:rsid w:val="0068633F"/>
    <w:rsid w:val="006869DC"/>
    <w:rsid w:val="006A24BA"/>
    <w:rsid w:val="006B030E"/>
    <w:rsid w:val="006B1F79"/>
    <w:rsid w:val="006C1493"/>
    <w:rsid w:val="006C2EB2"/>
    <w:rsid w:val="006D4DE5"/>
    <w:rsid w:val="006F3D97"/>
    <w:rsid w:val="00703EA9"/>
    <w:rsid w:val="00713880"/>
    <w:rsid w:val="00733B41"/>
    <w:rsid w:val="007436BB"/>
    <w:rsid w:val="00757FE6"/>
    <w:rsid w:val="0076330A"/>
    <w:rsid w:val="00780107"/>
    <w:rsid w:val="00781BDF"/>
    <w:rsid w:val="00790F57"/>
    <w:rsid w:val="007942C5"/>
    <w:rsid w:val="007A59B4"/>
    <w:rsid w:val="007B0371"/>
    <w:rsid w:val="007C6B85"/>
    <w:rsid w:val="00806568"/>
    <w:rsid w:val="008068D0"/>
    <w:rsid w:val="00807A33"/>
    <w:rsid w:val="00822DF4"/>
    <w:rsid w:val="00845B4A"/>
    <w:rsid w:val="00845EA8"/>
    <w:rsid w:val="00854696"/>
    <w:rsid w:val="00855EEB"/>
    <w:rsid w:val="0085753F"/>
    <w:rsid w:val="00857CD6"/>
    <w:rsid w:val="00870A98"/>
    <w:rsid w:val="0088761F"/>
    <w:rsid w:val="0089142E"/>
    <w:rsid w:val="008957B8"/>
    <w:rsid w:val="008970F5"/>
    <w:rsid w:val="008A4F5C"/>
    <w:rsid w:val="008B7CEA"/>
    <w:rsid w:val="008C316B"/>
    <w:rsid w:val="008D398D"/>
    <w:rsid w:val="008D5828"/>
    <w:rsid w:val="008E7D4F"/>
    <w:rsid w:val="0090632A"/>
    <w:rsid w:val="009202DD"/>
    <w:rsid w:val="00923500"/>
    <w:rsid w:val="00936AD0"/>
    <w:rsid w:val="009476CB"/>
    <w:rsid w:val="0095220B"/>
    <w:rsid w:val="00953E28"/>
    <w:rsid w:val="009850FF"/>
    <w:rsid w:val="009922F4"/>
    <w:rsid w:val="009A2689"/>
    <w:rsid w:val="009B03E2"/>
    <w:rsid w:val="009B4329"/>
    <w:rsid w:val="009D2D49"/>
    <w:rsid w:val="009D5B88"/>
    <w:rsid w:val="00A14BA8"/>
    <w:rsid w:val="00A2040A"/>
    <w:rsid w:val="00A20751"/>
    <w:rsid w:val="00A2320B"/>
    <w:rsid w:val="00A245D6"/>
    <w:rsid w:val="00A25970"/>
    <w:rsid w:val="00A260CC"/>
    <w:rsid w:val="00A3506D"/>
    <w:rsid w:val="00A51DBB"/>
    <w:rsid w:val="00A56F39"/>
    <w:rsid w:val="00A82D4B"/>
    <w:rsid w:val="00A8764F"/>
    <w:rsid w:val="00AC07F5"/>
    <w:rsid w:val="00AC54E6"/>
    <w:rsid w:val="00AD013E"/>
    <w:rsid w:val="00AD7F35"/>
    <w:rsid w:val="00AE7202"/>
    <w:rsid w:val="00B02B28"/>
    <w:rsid w:val="00B11C25"/>
    <w:rsid w:val="00B15171"/>
    <w:rsid w:val="00B31E3C"/>
    <w:rsid w:val="00B53E65"/>
    <w:rsid w:val="00B54ECD"/>
    <w:rsid w:val="00B609D7"/>
    <w:rsid w:val="00B72BAA"/>
    <w:rsid w:val="00B765D0"/>
    <w:rsid w:val="00B85CC3"/>
    <w:rsid w:val="00B85FD2"/>
    <w:rsid w:val="00B944AA"/>
    <w:rsid w:val="00BA0E75"/>
    <w:rsid w:val="00BB2C84"/>
    <w:rsid w:val="00BB4F1D"/>
    <w:rsid w:val="00BC1BE3"/>
    <w:rsid w:val="00BC684A"/>
    <w:rsid w:val="00BC7ED7"/>
    <w:rsid w:val="00BE1B3E"/>
    <w:rsid w:val="00BE31E7"/>
    <w:rsid w:val="00BF0973"/>
    <w:rsid w:val="00C03E04"/>
    <w:rsid w:val="00C06AB8"/>
    <w:rsid w:val="00C32D00"/>
    <w:rsid w:val="00C43E04"/>
    <w:rsid w:val="00C44083"/>
    <w:rsid w:val="00C51823"/>
    <w:rsid w:val="00C86875"/>
    <w:rsid w:val="00C870DF"/>
    <w:rsid w:val="00CA3195"/>
    <w:rsid w:val="00CC7ED9"/>
    <w:rsid w:val="00CD105D"/>
    <w:rsid w:val="00CE055C"/>
    <w:rsid w:val="00CF13C4"/>
    <w:rsid w:val="00CF65DE"/>
    <w:rsid w:val="00D03680"/>
    <w:rsid w:val="00D1488B"/>
    <w:rsid w:val="00D210DC"/>
    <w:rsid w:val="00D31E4C"/>
    <w:rsid w:val="00D326FC"/>
    <w:rsid w:val="00D502DE"/>
    <w:rsid w:val="00D61498"/>
    <w:rsid w:val="00D74EE9"/>
    <w:rsid w:val="00DB1866"/>
    <w:rsid w:val="00DB5A2E"/>
    <w:rsid w:val="00DC325D"/>
    <w:rsid w:val="00E035A4"/>
    <w:rsid w:val="00E05E41"/>
    <w:rsid w:val="00E061F9"/>
    <w:rsid w:val="00E20C37"/>
    <w:rsid w:val="00E46EA4"/>
    <w:rsid w:val="00E503E0"/>
    <w:rsid w:val="00E53165"/>
    <w:rsid w:val="00E628F3"/>
    <w:rsid w:val="00E6318E"/>
    <w:rsid w:val="00E9394B"/>
    <w:rsid w:val="00EA7253"/>
    <w:rsid w:val="00EB1D50"/>
    <w:rsid w:val="00EB5EAE"/>
    <w:rsid w:val="00EE6F53"/>
    <w:rsid w:val="00F02A78"/>
    <w:rsid w:val="00F0304C"/>
    <w:rsid w:val="00F031B2"/>
    <w:rsid w:val="00F22FD8"/>
    <w:rsid w:val="00F7208D"/>
    <w:rsid w:val="00F7507C"/>
    <w:rsid w:val="00F85829"/>
    <w:rsid w:val="00FA4C88"/>
    <w:rsid w:val="00FD3882"/>
    <w:rsid w:val="00FD3DD8"/>
    <w:rsid w:val="00FF5B25"/>
    <w:rsid w:val="00FF6873"/>
    <w:rsid w:val="00FF7EBD"/>
    <w:rsid w:val="010DEDE6"/>
    <w:rsid w:val="013AB6BE"/>
    <w:rsid w:val="01794F2C"/>
    <w:rsid w:val="01B3FA12"/>
    <w:rsid w:val="01B66EC8"/>
    <w:rsid w:val="0286ED34"/>
    <w:rsid w:val="02C3937D"/>
    <w:rsid w:val="02D9754C"/>
    <w:rsid w:val="02DF71C3"/>
    <w:rsid w:val="02DFCEAD"/>
    <w:rsid w:val="0342DB22"/>
    <w:rsid w:val="0361DA2B"/>
    <w:rsid w:val="03B52B61"/>
    <w:rsid w:val="046E3D63"/>
    <w:rsid w:val="04802BAD"/>
    <w:rsid w:val="0493539D"/>
    <w:rsid w:val="04F92BCD"/>
    <w:rsid w:val="05722EAB"/>
    <w:rsid w:val="06876B35"/>
    <w:rsid w:val="0690F486"/>
    <w:rsid w:val="06AA3477"/>
    <w:rsid w:val="071C83C9"/>
    <w:rsid w:val="078EEFDC"/>
    <w:rsid w:val="07F59EEA"/>
    <w:rsid w:val="08BAB606"/>
    <w:rsid w:val="098571BD"/>
    <w:rsid w:val="09E1D539"/>
    <w:rsid w:val="0A224434"/>
    <w:rsid w:val="0A606800"/>
    <w:rsid w:val="0A7F45A3"/>
    <w:rsid w:val="0A9923DD"/>
    <w:rsid w:val="0AA796CD"/>
    <w:rsid w:val="0ADCF4B5"/>
    <w:rsid w:val="0AE20AE4"/>
    <w:rsid w:val="0AF9EA01"/>
    <w:rsid w:val="0BB0C7DC"/>
    <w:rsid w:val="0CADD91B"/>
    <w:rsid w:val="0D385E71"/>
    <w:rsid w:val="0DCDE0F1"/>
    <w:rsid w:val="0DE4CC95"/>
    <w:rsid w:val="0EC955C8"/>
    <w:rsid w:val="0F654150"/>
    <w:rsid w:val="10215E2A"/>
    <w:rsid w:val="10242B49"/>
    <w:rsid w:val="10E4B78E"/>
    <w:rsid w:val="10F08B9B"/>
    <w:rsid w:val="111A7DF2"/>
    <w:rsid w:val="11AB7EC8"/>
    <w:rsid w:val="11B98980"/>
    <w:rsid w:val="1200609D"/>
    <w:rsid w:val="12643701"/>
    <w:rsid w:val="12F07654"/>
    <w:rsid w:val="13514D08"/>
    <w:rsid w:val="13839E8E"/>
    <w:rsid w:val="13AFFE1D"/>
    <w:rsid w:val="13D959D9"/>
    <w:rsid w:val="1418F7DB"/>
    <w:rsid w:val="149356FD"/>
    <w:rsid w:val="14C5D892"/>
    <w:rsid w:val="14CB6D50"/>
    <w:rsid w:val="16C26E20"/>
    <w:rsid w:val="17A24F60"/>
    <w:rsid w:val="17A24F60"/>
    <w:rsid w:val="186196A3"/>
    <w:rsid w:val="1871C2CC"/>
    <w:rsid w:val="18E4E62D"/>
    <w:rsid w:val="1917B221"/>
    <w:rsid w:val="1934FB6D"/>
    <w:rsid w:val="1946E228"/>
    <w:rsid w:val="198AC88C"/>
    <w:rsid w:val="19C5D9B7"/>
    <w:rsid w:val="19EF2CFF"/>
    <w:rsid w:val="1B3672FE"/>
    <w:rsid w:val="1B842224"/>
    <w:rsid w:val="1C10EED0"/>
    <w:rsid w:val="1C33516C"/>
    <w:rsid w:val="1C338ED5"/>
    <w:rsid w:val="1D67B32F"/>
    <w:rsid w:val="1D8E58C3"/>
    <w:rsid w:val="1E1F40FB"/>
    <w:rsid w:val="1E376C24"/>
    <w:rsid w:val="1E9BA8BA"/>
    <w:rsid w:val="1F114804"/>
    <w:rsid w:val="1F757907"/>
    <w:rsid w:val="1FAF5F90"/>
    <w:rsid w:val="1FD609A4"/>
    <w:rsid w:val="206D2AD5"/>
    <w:rsid w:val="209D6E63"/>
    <w:rsid w:val="20A06582"/>
    <w:rsid w:val="20AD1865"/>
    <w:rsid w:val="20BE133A"/>
    <w:rsid w:val="2158B1A8"/>
    <w:rsid w:val="21672E8D"/>
    <w:rsid w:val="23D920C8"/>
    <w:rsid w:val="23E4B927"/>
    <w:rsid w:val="24255B96"/>
    <w:rsid w:val="243F2EFD"/>
    <w:rsid w:val="24525038"/>
    <w:rsid w:val="2485D75F"/>
    <w:rsid w:val="248FA971"/>
    <w:rsid w:val="24A1C1B0"/>
    <w:rsid w:val="24D9DA1E"/>
    <w:rsid w:val="256DE258"/>
    <w:rsid w:val="25808988"/>
    <w:rsid w:val="25DAFF5E"/>
    <w:rsid w:val="2657A682"/>
    <w:rsid w:val="2675AA7F"/>
    <w:rsid w:val="268F7908"/>
    <w:rsid w:val="26967E45"/>
    <w:rsid w:val="275F8BBD"/>
    <w:rsid w:val="279FFA0E"/>
    <w:rsid w:val="27D96272"/>
    <w:rsid w:val="282C2CE8"/>
    <w:rsid w:val="28C0CCB2"/>
    <w:rsid w:val="2A58A1B7"/>
    <w:rsid w:val="2AB13459"/>
    <w:rsid w:val="2B00DD76"/>
    <w:rsid w:val="2B7D9EEE"/>
    <w:rsid w:val="2B7EBE4E"/>
    <w:rsid w:val="2BE0210A"/>
    <w:rsid w:val="2C367AE5"/>
    <w:rsid w:val="2C7C8C58"/>
    <w:rsid w:val="2CF2F7FF"/>
    <w:rsid w:val="2D41333D"/>
    <w:rsid w:val="2DC0B9E9"/>
    <w:rsid w:val="2DC430AF"/>
    <w:rsid w:val="2E3689C7"/>
    <w:rsid w:val="2E609BC5"/>
    <w:rsid w:val="2E867D88"/>
    <w:rsid w:val="2F5A1A08"/>
    <w:rsid w:val="2F84BE0F"/>
    <w:rsid w:val="2F931217"/>
    <w:rsid w:val="2FF63C2F"/>
    <w:rsid w:val="3018E258"/>
    <w:rsid w:val="3024172C"/>
    <w:rsid w:val="3061720A"/>
    <w:rsid w:val="30BD4F2A"/>
    <w:rsid w:val="31208E70"/>
    <w:rsid w:val="313D1D2B"/>
    <w:rsid w:val="315E8349"/>
    <w:rsid w:val="319FD8D3"/>
    <w:rsid w:val="31B97A6C"/>
    <w:rsid w:val="31F6670E"/>
    <w:rsid w:val="3253F3EB"/>
    <w:rsid w:val="328E6895"/>
    <w:rsid w:val="32FBB6CE"/>
    <w:rsid w:val="3380A09A"/>
    <w:rsid w:val="34C25744"/>
    <w:rsid w:val="34E76001"/>
    <w:rsid w:val="359A3927"/>
    <w:rsid w:val="35E2891A"/>
    <w:rsid w:val="364E2656"/>
    <w:rsid w:val="36B1EA57"/>
    <w:rsid w:val="36BF6145"/>
    <w:rsid w:val="38B5E46D"/>
    <w:rsid w:val="38F45BCD"/>
    <w:rsid w:val="39846493"/>
    <w:rsid w:val="3A35B774"/>
    <w:rsid w:val="3AA680C4"/>
    <w:rsid w:val="3B855B7A"/>
    <w:rsid w:val="3BE85252"/>
    <w:rsid w:val="3CBF23AA"/>
    <w:rsid w:val="3CF7A51F"/>
    <w:rsid w:val="3D1067DA"/>
    <w:rsid w:val="3D17EFBE"/>
    <w:rsid w:val="3E0CC241"/>
    <w:rsid w:val="3E554600"/>
    <w:rsid w:val="3E6CAFCB"/>
    <w:rsid w:val="3EFFF9F2"/>
    <w:rsid w:val="3F18129B"/>
    <w:rsid w:val="3FC66546"/>
    <w:rsid w:val="40A72407"/>
    <w:rsid w:val="40F46DD1"/>
    <w:rsid w:val="4124CE41"/>
    <w:rsid w:val="418D1E04"/>
    <w:rsid w:val="41A4508D"/>
    <w:rsid w:val="42E25D3C"/>
    <w:rsid w:val="436B1128"/>
    <w:rsid w:val="43ED1EB4"/>
    <w:rsid w:val="43F46056"/>
    <w:rsid w:val="45EB2628"/>
    <w:rsid w:val="463031A4"/>
    <w:rsid w:val="46446269"/>
    <w:rsid w:val="4673E6C8"/>
    <w:rsid w:val="472B7279"/>
    <w:rsid w:val="473304F5"/>
    <w:rsid w:val="479AA880"/>
    <w:rsid w:val="481546CF"/>
    <w:rsid w:val="48BE8DC5"/>
    <w:rsid w:val="48FC67F0"/>
    <w:rsid w:val="49037A1C"/>
    <w:rsid w:val="49C188B9"/>
    <w:rsid w:val="49FE428A"/>
    <w:rsid w:val="4A523F9B"/>
    <w:rsid w:val="4A63133B"/>
    <w:rsid w:val="4BD38CD8"/>
    <w:rsid w:val="4C128B08"/>
    <w:rsid w:val="4C12E2B9"/>
    <w:rsid w:val="4CEEF0BA"/>
    <w:rsid w:val="4D23CB7B"/>
    <w:rsid w:val="4D2626FD"/>
    <w:rsid w:val="4DD05F7A"/>
    <w:rsid w:val="4E2797F7"/>
    <w:rsid w:val="4F727DCC"/>
    <w:rsid w:val="50325DD4"/>
    <w:rsid w:val="515324DB"/>
    <w:rsid w:val="517D054C"/>
    <w:rsid w:val="51C261DD"/>
    <w:rsid w:val="526DD7B6"/>
    <w:rsid w:val="5279D357"/>
    <w:rsid w:val="52D65DC5"/>
    <w:rsid w:val="53682237"/>
    <w:rsid w:val="53697A8F"/>
    <w:rsid w:val="5383D5BA"/>
    <w:rsid w:val="54749EDF"/>
    <w:rsid w:val="54ADA3F8"/>
    <w:rsid w:val="54B63E05"/>
    <w:rsid w:val="54FA029F"/>
    <w:rsid w:val="551DE58F"/>
    <w:rsid w:val="55240D53"/>
    <w:rsid w:val="55CC79BC"/>
    <w:rsid w:val="5610E475"/>
    <w:rsid w:val="56B21B79"/>
    <w:rsid w:val="56EC1A5A"/>
    <w:rsid w:val="56F158CA"/>
    <w:rsid w:val="576BF781"/>
    <w:rsid w:val="5831A361"/>
    <w:rsid w:val="58F040F4"/>
    <w:rsid w:val="5913FA73"/>
    <w:rsid w:val="59B00BD6"/>
    <w:rsid w:val="5ADA1BEE"/>
    <w:rsid w:val="5AE7E295"/>
    <w:rsid w:val="5C4EAEF2"/>
    <w:rsid w:val="5CBF8169"/>
    <w:rsid w:val="5DBFACE0"/>
    <w:rsid w:val="5F458F83"/>
    <w:rsid w:val="5F4A416F"/>
    <w:rsid w:val="5FC39F5F"/>
    <w:rsid w:val="60797D8D"/>
    <w:rsid w:val="608DACC1"/>
    <w:rsid w:val="60991E71"/>
    <w:rsid w:val="60C64044"/>
    <w:rsid w:val="60DEE3A8"/>
    <w:rsid w:val="60E15FE4"/>
    <w:rsid w:val="610F6256"/>
    <w:rsid w:val="619FB4BC"/>
    <w:rsid w:val="61C3131F"/>
    <w:rsid w:val="6287F6B2"/>
    <w:rsid w:val="62A18EAE"/>
    <w:rsid w:val="642A6575"/>
    <w:rsid w:val="64F47448"/>
    <w:rsid w:val="64FAB3E1"/>
    <w:rsid w:val="656ECD30"/>
    <w:rsid w:val="6574275D"/>
    <w:rsid w:val="658A288C"/>
    <w:rsid w:val="65AF7432"/>
    <w:rsid w:val="668204E4"/>
    <w:rsid w:val="6695E3F1"/>
    <w:rsid w:val="67158764"/>
    <w:rsid w:val="67598B0D"/>
    <w:rsid w:val="67D754A7"/>
    <w:rsid w:val="67ED5930"/>
    <w:rsid w:val="68F64EB4"/>
    <w:rsid w:val="692261C1"/>
    <w:rsid w:val="697173AF"/>
    <w:rsid w:val="6B07AD4C"/>
    <w:rsid w:val="6B0BC9C6"/>
    <w:rsid w:val="6B797567"/>
    <w:rsid w:val="6B97212D"/>
    <w:rsid w:val="6B98CAB3"/>
    <w:rsid w:val="6BD292B1"/>
    <w:rsid w:val="6BD9FCB4"/>
    <w:rsid w:val="6C374AB8"/>
    <w:rsid w:val="6C78A7E1"/>
    <w:rsid w:val="6C859072"/>
    <w:rsid w:val="6C9383E5"/>
    <w:rsid w:val="6CC9AFA3"/>
    <w:rsid w:val="6D1545C8"/>
    <w:rsid w:val="6D1D7B4F"/>
    <w:rsid w:val="6D537504"/>
    <w:rsid w:val="6DA88C8A"/>
    <w:rsid w:val="70ADF15A"/>
    <w:rsid w:val="71114E1B"/>
    <w:rsid w:val="716BCD26"/>
    <w:rsid w:val="71BCACAF"/>
    <w:rsid w:val="71E5E9CC"/>
    <w:rsid w:val="7204CACC"/>
    <w:rsid w:val="72AC9C73"/>
    <w:rsid w:val="72F2CB48"/>
    <w:rsid w:val="7300681B"/>
    <w:rsid w:val="730480D0"/>
    <w:rsid w:val="73452FF1"/>
    <w:rsid w:val="73E1637B"/>
    <w:rsid w:val="74651468"/>
    <w:rsid w:val="751EB8E3"/>
    <w:rsid w:val="755D129A"/>
    <w:rsid w:val="75644676"/>
    <w:rsid w:val="756A8ECB"/>
    <w:rsid w:val="75D66BDC"/>
    <w:rsid w:val="75DEB780"/>
    <w:rsid w:val="763654A4"/>
    <w:rsid w:val="766CE449"/>
    <w:rsid w:val="76704105"/>
    <w:rsid w:val="76FE3945"/>
    <w:rsid w:val="778836E3"/>
    <w:rsid w:val="779CB52A"/>
    <w:rsid w:val="78306208"/>
    <w:rsid w:val="78503F58"/>
    <w:rsid w:val="78548AFF"/>
    <w:rsid w:val="786B5F73"/>
    <w:rsid w:val="78E79458"/>
    <w:rsid w:val="7B0DCAEB"/>
    <w:rsid w:val="7B8806B5"/>
    <w:rsid w:val="7BD34DBF"/>
    <w:rsid w:val="7C3CC706"/>
    <w:rsid w:val="7C489872"/>
    <w:rsid w:val="7C4D8A37"/>
    <w:rsid w:val="7CCE7936"/>
    <w:rsid w:val="7CFE2F7C"/>
    <w:rsid w:val="7DC81D05"/>
    <w:rsid w:val="7DCE87A3"/>
    <w:rsid w:val="7ED99BC6"/>
    <w:rsid w:val="7F46554F"/>
    <w:rsid w:val="7F49F1E1"/>
    <w:rsid w:val="7FA0C4F9"/>
    <w:rsid w:val="7FC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41"/>
      </o:rules>
    </o:shapelayout>
  </w:shapeDefaults>
  <w:decimalSymbol w:val="."/>
  <w:listSeparator w:val=","/>
  <w14:docId w14:val="22A47518"/>
  <w15:chartTrackingRefBased/>
  <w15:docId w15:val="{34A77586-D10C-4A30-AD3A-C67CEF19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B1EA57"/>
    <w:rPr>
      <w:noProof w:val="0"/>
    </w:rPr>
  </w:style>
  <w:style w:type="paragraph" w:styleId="Heading1">
    <w:uiPriority w:val="9"/>
    <w:name w:val="heading 1"/>
    <w:basedOn w:val="Normal"/>
    <w:next w:val="Normal"/>
    <w:link w:val="Heading1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true">
    <w:uiPriority w:val="1"/>
    <w:name w:val="paragraph"/>
    <w:basedOn w:val="Normal"/>
    <w:rsid w:val="36B1EA57"/>
    <w:rPr>
      <w:rFonts w:ascii="Times New Roman" w:hAnsi="Times New Roman" w:eastAsia="Times New Roman" w:cs="Times New Roman"/>
      <w:sz w:val="24"/>
      <w:szCs w:val="24"/>
      <w:lang w:eastAsia="es-MX"/>
    </w:rPr>
    <w:pPr>
      <w:spacing w:beforeAutospacing="on" w:afterAutospacing="on" w:line="240" w:lineRule="auto"/>
    </w:pPr>
  </w:style>
  <w:style w:type="character" w:styleId="eop" w:customStyle="1">
    <w:name w:val="eop"/>
    <w:basedOn w:val="DefaultParagraphFont"/>
    <w:rsid w:val="00527D6B"/>
  </w:style>
  <w:style w:type="character" w:styleId="scxw94683412" w:customStyle="1">
    <w:name w:val="scxw94683412"/>
    <w:basedOn w:val="DefaultParagraphFont"/>
    <w:rsid w:val="00527D6B"/>
  </w:style>
  <w:style w:type="character" w:styleId="wacimagecontainer" w:customStyle="1">
    <w:name w:val="wacimagecontainer"/>
    <w:basedOn w:val="DefaultParagraphFont"/>
    <w:rsid w:val="00527D6B"/>
  </w:style>
  <w:style w:type="character" w:styleId="normaltextrun" w:customStyle="1">
    <w:name w:val="normaltextrun"/>
    <w:basedOn w:val="DefaultParagraphFont"/>
    <w:rsid w:val="00527D6B"/>
  </w:style>
  <w:style w:type="character" w:styleId="Heading1Char" w:customStyle="1">
    <w:name w:val="Heading 1 Char"/>
    <w:basedOn w:val="DefaultParagraphFont"/>
    <w:link w:val="Heading1"/>
    <w:uiPriority w:val="9"/>
    <w:rsid w:val="006F3D9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F3D9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0E14"/>
    <w:pPr>
      <w:outlineLvl w:val="9"/>
    </w:pPr>
    <w:rPr>
      <w:kern w:val="0"/>
      <w:lang w:eastAsia="es-MX"/>
    </w:rPr>
  </w:style>
  <w:style w:type="paragraph" w:styleId="TOC1">
    <w:uiPriority w:val="39"/>
    <w:name w:val="toc 1"/>
    <w:basedOn w:val="Normal"/>
    <w:next w:val="Normal"/>
    <w:unhideWhenUsed/>
    <w:rsid w:val="36B1EA5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6B1EA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0E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4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3">
    <w:name w:val="Grid Table 4 Accent 3"/>
    <w:basedOn w:val="TableNormal"/>
    <w:uiPriority w:val="49"/>
    <w:rsid w:val="0041141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uiPriority w:val="34"/>
    <w:name w:val="List Paragraph"/>
    <w:basedOn w:val="Normal"/>
    <w:qFormat/>
    <w:rsid w:val="36B1EA57"/>
    <w:pPr>
      <w:spacing/>
      <w:ind w:left="720"/>
      <w:contextualSpacing/>
    </w:pPr>
  </w:style>
  <w:style w:type="paragraph" w:styleId="NormalWeb">
    <w:uiPriority w:val="99"/>
    <w:name w:val="Normal (Web)"/>
    <w:basedOn w:val="Normal"/>
    <w:semiHidden/>
    <w:unhideWhenUsed/>
    <w:rsid w:val="36B1EA57"/>
    <w:rPr>
      <w:rFonts w:ascii="Times New Roman" w:hAnsi="Times New Roman" w:eastAsia="Times New Roman" w:cs="Times New Roman"/>
      <w:sz w:val="24"/>
      <w:szCs w:val="24"/>
      <w:lang w:eastAsia="es-MX"/>
    </w:rPr>
    <w:pPr>
      <w:spacing w:beforeAutospacing="on" w:afterAutospacing="on" w:line="240" w:lineRule="auto"/>
    </w:pPr>
  </w:style>
  <w:style w:type="character" w:styleId="Strong">
    <w:name w:val="Strong"/>
    <w:basedOn w:val="DefaultParagraphFont"/>
    <w:uiPriority w:val="22"/>
    <w:qFormat/>
    <w:rsid w:val="00857CD6"/>
    <w:rPr>
      <w:b/>
      <w:bCs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6B1EA57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6B1EA57"/>
    <w:rPr>
      <w:rFonts w:eastAsia="游明朝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6B1EA5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6B1EA5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TOC3">
    <w:uiPriority w:val="39"/>
    <w:name w:val="toc 3"/>
    <w:basedOn w:val="Normal"/>
    <w:next w:val="Normal"/>
    <w:unhideWhenUsed/>
    <w:rsid w:val="36B1EA5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6B1EA5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6B1EA5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6B1EA5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6B1EA5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6B1EA5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6B1EA5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6B1EA57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6B1EA5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6B1EA57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6B1EA57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2.png" Id="R58da8b33e7e94ea9" /><Relationship Type="http://schemas.openxmlformats.org/officeDocument/2006/relationships/image" Target="/media/image3.png" Id="R3df7ee47370c4937" /><Relationship Type="http://schemas.openxmlformats.org/officeDocument/2006/relationships/image" Target="/media/image4.jpg" Id="R7390892ab5f04b39" /><Relationship Type="http://schemas.openxmlformats.org/officeDocument/2006/relationships/image" Target="/media/image5.jpg" Id="R2649c8bd39db4406" /><Relationship Type="http://schemas.openxmlformats.org/officeDocument/2006/relationships/image" Target="/media/image6.jpg" Id="Rd445a18d430b4099" /><Relationship Type="http://schemas.microsoft.com/office/2020/10/relationships/intelligence" Target="intelligence2.xml" Id="Rbd04874da253432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BF09-290C-4241-9280-1EF8A57CEF8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Garcia Cetina</dc:creator>
  <keywords/>
  <dc:description/>
  <lastModifiedBy>DILIAN ARMANDO US CACHON</lastModifiedBy>
  <revision>180</revision>
  <dcterms:created xsi:type="dcterms:W3CDTF">2024-01-31T08:05:00.0000000Z</dcterms:created>
  <dcterms:modified xsi:type="dcterms:W3CDTF">2024-02-02T06:06:28.2275382Z</dcterms:modified>
</coreProperties>
</file>