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3B8F" w14:textId="53A79276" w:rsidR="00E91586" w:rsidRDefault="00711D30">
      <w:r>
        <w:t>ANALYSIS ON EARTHQUAKES:</w:t>
      </w:r>
    </w:p>
    <w:p w14:paraId="5EAAA4FD" w14:textId="7E2D2D48" w:rsidR="00711D30" w:rsidRDefault="00711D30">
      <w:r>
        <w:t>1.HOME PAGE</w:t>
      </w:r>
    </w:p>
    <w:p w14:paraId="262F2FCC" w14:textId="33BDF8ED" w:rsidR="00711D30" w:rsidRDefault="00711D30">
      <w:r>
        <w:rPr>
          <w:noProof/>
        </w:rPr>
        <w:drawing>
          <wp:inline distT="0" distB="0" distL="0" distR="0" wp14:anchorId="1648D1BA" wp14:editId="539861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2EB4" wp14:editId="345ECB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7A6F" w14:textId="054DA1C7" w:rsidR="00711D30" w:rsidRDefault="00711D30"/>
    <w:p w14:paraId="0E441295" w14:textId="18CF3FA2" w:rsidR="00711D30" w:rsidRDefault="00711D30">
      <w:r>
        <w:t xml:space="preserve">RESULT PAGE </w:t>
      </w:r>
    </w:p>
    <w:p w14:paraId="61C8F753" w14:textId="4DD5A4DD" w:rsidR="00711D30" w:rsidRDefault="00711D30" w:rsidP="00711D3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27F73302" wp14:editId="373BDE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869" w14:textId="13FCBDC5" w:rsidR="00711D30" w:rsidRDefault="00711D30" w:rsidP="00711D30"/>
    <w:p w14:paraId="6208DFF1" w14:textId="5295A7B7" w:rsidR="00711D30" w:rsidRDefault="00711D30" w:rsidP="00711D30">
      <w:pPr>
        <w:ind w:left="360"/>
      </w:pPr>
      <w:r>
        <w:t>2.</w:t>
      </w:r>
      <w:r w:rsidRPr="00711D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BF8B5" wp14:editId="05BB9CF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2072"/>
    <w:multiLevelType w:val="hybridMultilevel"/>
    <w:tmpl w:val="0A00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30"/>
    <w:rsid w:val="00711D30"/>
    <w:rsid w:val="00E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7448"/>
  <w15:chartTrackingRefBased/>
  <w15:docId w15:val="{21C201CA-AED1-4DD9-88F0-658226E1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SChandran</dc:creator>
  <cp:keywords/>
  <dc:description/>
  <cp:lastModifiedBy>Siddharth SChandran</cp:lastModifiedBy>
  <cp:revision>1</cp:revision>
  <dcterms:created xsi:type="dcterms:W3CDTF">2020-05-13T12:21:00Z</dcterms:created>
  <dcterms:modified xsi:type="dcterms:W3CDTF">2020-05-13T12:22:00Z</dcterms:modified>
</cp:coreProperties>
</file>