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FollowKa Database Blueprint v2 (Production Grade)</w:t>
      </w:r>
    </w:p>
    <w:p>
      <w:r>
        <w:rPr>
          <w:b/>
        </w:rPr>
        <w:t xml:space="preserve">Version: </w:t>
      </w:r>
      <w:r>
        <w:t>2.0</w:t>
        <w:br/>
      </w:r>
      <w:r>
        <w:t>Architecture: Shared Database Multi-Tenant SaaS</w:t>
        <w:br/>
      </w:r>
      <w:r>
        <w:t>Stack: Laravel 13 + Inertia.js + Vue.js</w:t>
      </w:r>
    </w:p>
    <w:p>
      <w:pPr>
        <w:pStyle w:val="Heading2"/>
      </w:pPr>
      <w:r>
        <w:t>1. System Architecture</w:t>
      </w:r>
    </w:p>
    <w:p>
      <w:pPr>
        <w:pStyle w:val="ListBullet"/>
      </w:pPr>
      <w:r>
        <w:t>Shared database with tenant_id isolation.</w:t>
      </w:r>
    </w:p>
    <w:p>
      <w:pPr>
        <w:pStyle w:val="ListBullet"/>
      </w:pPr>
      <w:r>
        <w:t>Single login portal (followka.com/login).</w:t>
      </w:r>
    </w:p>
    <w:p>
      <w:pPr>
        <w:pStyle w:val="ListBullet"/>
      </w:pPr>
      <w:r>
        <w:t>Custom domains via CNAME mapping.</w:t>
      </w:r>
    </w:p>
    <w:p>
      <w:pPr>
        <w:pStyle w:val="ListBullet"/>
      </w:pPr>
      <w:r>
        <w:t>Core CRM + Installable Industry Modules.</w:t>
      </w:r>
    </w:p>
    <w:p>
      <w:pPr>
        <w:pStyle w:val="Heading2"/>
      </w:pPr>
      <w:r>
        <w:t>2. Core Tables</w:t>
      </w:r>
    </w:p>
    <w:p>
      <w:pPr>
        <w:pStyle w:val="ListBullet"/>
      </w:pPr>
      <w:r>
        <w:t>tenants</w:t>
      </w:r>
    </w:p>
    <w:p>
      <w:pPr>
        <w:pStyle w:val="ListBullet"/>
      </w:pPr>
      <w:r>
        <w:t>tenant_domains</w:t>
      </w:r>
    </w:p>
    <w:p>
      <w:pPr>
        <w:pStyle w:val="ListBullet"/>
      </w:pPr>
      <w:r>
        <w:t>users</w:t>
      </w:r>
    </w:p>
    <w:p>
      <w:pPr>
        <w:pStyle w:val="ListBullet"/>
      </w:pPr>
      <w:r>
        <w:t>teams</w:t>
      </w:r>
    </w:p>
    <w:p>
      <w:pPr>
        <w:pStyle w:val="ListBullet"/>
      </w:pPr>
      <w:r>
        <w:t>roles</w:t>
      </w:r>
    </w:p>
    <w:p>
      <w:pPr>
        <w:pStyle w:val="ListBullet"/>
      </w:pPr>
      <w:r>
        <w:t>permissions</w:t>
      </w:r>
    </w:p>
    <w:p>
      <w:pPr>
        <w:pStyle w:val="ListBullet"/>
      </w:pPr>
      <w:r>
        <w:t>subscriptions</w:t>
      </w:r>
    </w:p>
    <w:p>
      <w:pPr>
        <w:pStyle w:val="ListBullet"/>
      </w:pPr>
      <w:r>
        <w:t>plans</w:t>
      </w:r>
    </w:p>
    <w:p>
      <w:pPr>
        <w:pStyle w:val="ListBullet"/>
      </w:pPr>
      <w:r>
        <w:t>features</w:t>
      </w:r>
    </w:p>
    <w:p>
      <w:pPr>
        <w:pStyle w:val="ListBullet"/>
      </w:pPr>
      <w:r>
        <w:t>invoices</w:t>
      </w:r>
    </w:p>
    <w:p>
      <w:pPr>
        <w:pStyle w:val="ListBullet"/>
      </w:pPr>
      <w:r>
        <w:t>payments</w:t>
      </w:r>
    </w:p>
    <w:p>
      <w:pPr>
        <w:pStyle w:val="Heading2"/>
      </w:pPr>
      <w:r>
        <w:t>3. CRM Module</w:t>
      </w:r>
    </w:p>
    <w:p>
      <w:pPr>
        <w:pStyle w:val="ListBullet"/>
      </w:pPr>
      <w:r>
        <w:t>people</w:t>
      </w:r>
    </w:p>
    <w:p>
      <w:pPr>
        <w:pStyle w:val="ListBullet"/>
      </w:pPr>
      <w:r>
        <w:t>organizations</w:t>
      </w:r>
    </w:p>
    <w:p>
      <w:pPr>
        <w:pStyle w:val="ListBullet"/>
      </w:pPr>
      <w:r>
        <w:t>contacts</w:t>
      </w:r>
    </w:p>
    <w:p>
      <w:pPr>
        <w:pStyle w:val="ListBullet"/>
      </w:pPr>
      <w:r>
        <w:t>leads</w:t>
      </w:r>
    </w:p>
    <w:p>
      <w:pPr>
        <w:pStyle w:val="ListBullet"/>
      </w:pPr>
      <w:r>
        <w:t>pipelines</w:t>
      </w:r>
    </w:p>
    <w:p>
      <w:pPr>
        <w:pStyle w:val="ListBullet"/>
      </w:pPr>
      <w:r>
        <w:t>pipeline_stages</w:t>
      </w:r>
    </w:p>
    <w:p>
      <w:pPr>
        <w:pStyle w:val="ListBullet"/>
      </w:pPr>
      <w:r>
        <w:t>tasks</w:t>
      </w:r>
    </w:p>
    <w:p>
      <w:pPr>
        <w:pStyle w:val="ListBullet"/>
      </w:pPr>
      <w:r>
        <w:t>notes</w:t>
      </w:r>
    </w:p>
    <w:p>
      <w:pPr>
        <w:pStyle w:val="ListBullet"/>
      </w:pPr>
      <w:r>
        <w:t>activities</w:t>
      </w:r>
    </w:p>
    <w:p>
      <w:pPr>
        <w:pStyle w:val="ListBullet"/>
      </w:pPr>
      <w:r>
        <w:t>comments</w:t>
      </w:r>
    </w:p>
    <w:p>
      <w:pPr>
        <w:pStyle w:val="ListBullet"/>
      </w:pPr>
      <w:r>
        <w:t>tags</w:t>
      </w:r>
    </w:p>
    <w:p>
      <w:pPr>
        <w:pStyle w:val="Heading2"/>
      </w:pPr>
      <w:r>
        <w:t>4. Solar Module</w:t>
      </w:r>
    </w:p>
    <w:p>
      <w:pPr>
        <w:pStyle w:val="ListBullet"/>
      </w:pPr>
      <w:r>
        <w:t>solar_leads</w:t>
      </w:r>
    </w:p>
    <w:p>
      <w:pPr>
        <w:pStyle w:val="ListBullet"/>
      </w:pPr>
      <w:r>
        <w:t>site_surveys</w:t>
      </w:r>
    </w:p>
    <w:p>
      <w:pPr>
        <w:pStyle w:val="ListBullet"/>
      </w:pPr>
      <w:r>
        <w:t>roof_measurements</w:t>
      </w:r>
    </w:p>
    <w:p>
      <w:pPr>
        <w:pStyle w:val="ListBullet"/>
      </w:pPr>
      <w:r>
        <w:t>solar_proposals</w:t>
      </w:r>
    </w:p>
    <w:p>
      <w:pPr>
        <w:pStyle w:val="ListBullet"/>
      </w:pPr>
      <w:r>
        <w:t>system_designs</w:t>
      </w:r>
    </w:p>
    <w:p>
      <w:pPr>
        <w:pStyle w:val="ListBullet"/>
      </w:pPr>
      <w:r>
        <w:t>installations</w:t>
      </w:r>
    </w:p>
    <w:p>
      <w:pPr>
        <w:pStyle w:val="ListBullet"/>
      </w:pPr>
      <w:r>
        <w:t>installation_teams</w:t>
      </w:r>
    </w:p>
    <w:p>
      <w:pPr>
        <w:pStyle w:val="ListBullet"/>
      </w:pPr>
      <w:r>
        <w:t>contracts</w:t>
      </w:r>
    </w:p>
    <w:p>
      <w:pPr>
        <w:pStyle w:val="ListBullet"/>
      </w:pPr>
      <w:r>
        <w:t>financing_records</w:t>
      </w:r>
    </w:p>
    <w:p>
      <w:pPr>
        <w:pStyle w:val="ListBullet"/>
      </w:pPr>
      <w:r>
        <w:t>maintenance_records</w:t>
      </w:r>
    </w:p>
    <w:p>
      <w:pPr>
        <w:pStyle w:val="ListBullet"/>
      </w:pPr>
      <w:r>
        <w:t>warranty_claims</w:t>
      </w:r>
    </w:p>
    <w:p>
      <w:pPr>
        <w:pStyle w:val="Heading2"/>
      </w:pPr>
      <w:r>
        <w:t>5. Agency Module</w:t>
      </w:r>
    </w:p>
    <w:p>
      <w:pPr>
        <w:pStyle w:val="ListBullet"/>
      </w:pPr>
      <w:r>
        <w:t>clients</w:t>
      </w:r>
    </w:p>
    <w:p>
      <w:pPr>
        <w:pStyle w:val="ListBullet"/>
      </w:pPr>
      <w:r>
        <w:t>projects</w:t>
      </w:r>
    </w:p>
    <w:p>
      <w:pPr>
        <w:pStyle w:val="ListBullet"/>
      </w:pPr>
      <w:r>
        <w:t>campaigns</w:t>
      </w:r>
    </w:p>
    <w:p>
      <w:pPr>
        <w:pStyle w:val="ListBullet"/>
      </w:pPr>
      <w:r>
        <w:t>retainers</w:t>
      </w:r>
    </w:p>
    <w:p>
      <w:pPr>
        <w:pStyle w:val="ListBullet"/>
      </w:pPr>
      <w:r>
        <w:t>timesheets</w:t>
      </w:r>
    </w:p>
    <w:p>
      <w:pPr>
        <w:pStyle w:val="ListBullet"/>
      </w:pPr>
      <w:r>
        <w:t>deliverables</w:t>
      </w:r>
    </w:p>
    <w:p>
      <w:pPr>
        <w:pStyle w:val="ListBullet"/>
      </w:pPr>
      <w:r>
        <w:t>seo_reports</w:t>
      </w:r>
    </w:p>
    <w:p>
      <w:pPr>
        <w:pStyle w:val="ListBullet"/>
      </w:pPr>
      <w:r>
        <w:t>social_media_plans</w:t>
      </w:r>
    </w:p>
    <w:p>
      <w:pPr>
        <w:pStyle w:val="ListBullet"/>
      </w:pPr>
      <w:r>
        <w:t>content_calendars</w:t>
      </w:r>
    </w:p>
    <w:p>
      <w:pPr>
        <w:pStyle w:val="Heading2"/>
      </w:pPr>
      <w:r>
        <w:t>6. Real Estate Module</w:t>
      </w:r>
    </w:p>
    <w:p>
      <w:pPr>
        <w:pStyle w:val="ListBullet"/>
      </w:pPr>
      <w:r>
        <w:t>properties</w:t>
      </w:r>
    </w:p>
    <w:p>
      <w:pPr>
        <w:pStyle w:val="ListBullet"/>
      </w:pPr>
      <w:r>
        <w:t>property_owners</w:t>
      </w:r>
    </w:p>
    <w:p>
      <w:pPr>
        <w:pStyle w:val="ListBullet"/>
      </w:pPr>
      <w:r>
        <w:t>buyers</w:t>
      </w:r>
    </w:p>
    <w:p>
      <w:pPr>
        <w:pStyle w:val="ListBullet"/>
      </w:pPr>
      <w:r>
        <w:t>real_estate_tenants</w:t>
      </w:r>
    </w:p>
    <w:p>
      <w:pPr>
        <w:pStyle w:val="ListBullet"/>
      </w:pPr>
      <w:r>
        <w:t>agents</w:t>
      </w:r>
    </w:p>
    <w:p>
      <w:pPr>
        <w:pStyle w:val="ListBullet"/>
      </w:pPr>
      <w:r>
        <w:t>listings</w:t>
      </w:r>
    </w:p>
    <w:p>
      <w:pPr>
        <w:pStyle w:val="ListBullet"/>
      </w:pPr>
      <w:r>
        <w:t>property_visits</w:t>
      </w:r>
    </w:p>
    <w:p>
      <w:pPr>
        <w:pStyle w:val="ListBullet"/>
      </w:pPr>
      <w:r>
        <w:t>offers</w:t>
      </w:r>
    </w:p>
    <w:p>
      <w:pPr>
        <w:pStyle w:val="ListBullet"/>
      </w:pPr>
      <w:r>
        <w:t>property_contracts</w:t>
      </w:r>
    </w:p>
    <w:p>
      <w:pPr>
        <w:pStyle w:val="ListBullet"/>
      </w:pPr>
      <w:r>
        <w:t>commissions</w:t>
      </w:r>
    </w:p>
    <w:p>
      <w:pPr>
        <w:pStyle w:val="ListBullet"/>
      </w:pPr>
      <w:r>
        <w:t>rentals</w:t>
      </w:r>
    </w:p>
    <w:p>
      <w:pPr>
        <w:pStyle w:val="ListBullet"/>
      </w:pPr>
      <w:r>
        <w:t>maintenance_requests</w:t>
      </w:r>
    </w:p>
    <w:p>
      <w:pPr>
        <w:pStyle w:val="Heading2"/>
      </w:pPr>
      <w:r>
        <w:t>7. Subscription Engine</w:t>
      </w:r>
    </w:p>
    <w:p>
      <w:pPr>
        <w:pStyle w:val="ListBullet"/>
      </w:pPr>
      <w:r>
        <w:t>Base plans</w:t>
      </w:r>
    </w:p>
    <w:p>
      <w:pPr>
        <w:pStyle w:val="ListBullet"/>
      </w:pPr>
      <w:r>
        <w:t>Module add-ons</w:t>
      </w:r>
    </w:p>
    <w:p>
      <w:pPr>
        <w:pStyle w:val="ListBullet"/>
      </w:pPr>
      <w:r>
        <w:t>User limits</w:t>
      </w:r>
    </w:p>
    <w:p>
      <w:pPr>
        <w:pStyle w:val="ListBullet"/>
      </w:pPr>
      <w:r>
        <w:t>Contact limits</w:t>
      </w:r>
    </w:p>
    <w:p>
      <w:pPr>
        <w:pStyle w:val="ListBullet"/>
      </w:pPr>
      <w:r>
        <w:t>Storage limits</w:t>
      </w:r>
    </w:p>
    <w:p>
      <w:pPr>
        <w:pStyle w:val="ListBullet"/>
      </w:pPr>
      <w:r>
        <w:t>Overage billing</w:t>
      </w:r>
    </w:p>
    <w:p>
      <w:pPr>
        <w:pStyle w:val="Heading2"/>
      </w:pPr>
      <w:r>
        <w:t>8. Permission Architecture</w:t>
      </w:r>
    </w:p>
    <w:p>
      <w:pPr>
        <w:pStyle w:val="ListBullet"/>
      </w:pPr>
      <w:r>
        <w:t>Spatie Permission</w:t>
      </w:r>
    </w:p>
    <w:p>
      <w:pPr>
        <w:pStyle w:val="ListBullet"/>
      </w:pPr>
      <w:r>
        <w:t>Role-based access</w:t>
      </w:r>
    </w:p>
    <w:p>
      <w:pPr>
        <w:pStyle w:val="ListBullet"/>
      </w:pPr>
      <w:r>
        <w:t>Team-based access</w:t>
      </w:r>
    </w:p>
    <w:p>
      <w:pPr>
        <w:pStyle w:val="ListBullet"/>
      </w:pPr>
      <w:r>
        <w:t>Record-level permissions</w:t>
      </w:r>
    </w:p>
    <w:p>
      <w:pPr>
        <w:pStyle w:val="ListBullet"/>
      </w:pPr>
      <w:r>
        <w:t>Field-level permissions</w:t>
      </w:r>
    </w:p>
    <w:p>
      <w:pPr>
        <w:pStyle w:val="Heading2"/>
      </w:pPr>
      <w:r>
        <w:t>9. Production Infrastructure</w:t>
      </w:r>
    </w:p>
    <w:p>
      <w:pPr>
        <w:pStyle w:val="ListBullet"/>
      </w:pPr>
      <w:r>
        <w:t>Laravel 13</w:t>
      </w:r>
    </w:p>
    <w:p>
      <w:pPr>
        <w:pStyle w:val="ListBullet"/>
      </w:pPr>
      <w:r>
        <w:t>PHP 8.4</w:t>
      </w:r>
    </w:p>
    <w:p>
      <w:pPr>
        <w:pStyle w:val="ListBullet"/>
      </w:pPr>
      <w:r>
        <w:t>MySQL 8.4</w:t>
      </w:r>
    </w:p>
    <w:p>
      <w:pPr>
        <w:pStyle w:val="ListBullet"/>
      </w:pPr>
      <w:r>
        <w:t>Redis</w:t>
      </w:r>
    </w:p>
    <w:p>
      <w:pPr>
        <w:pStyle w:val="ListBullet"/>
      </w:pPr>
      <w:r>
        <w:t>Horizon</w:t>
      </w:r>
    </w:p>
    <w:p>
      <w:pPr>
        <w:pStyle w:val="ListBullet"/>
      </w:pPr>
      <w:r>
        <w:t>Meilisearch</w:t>
      </w:r>
    </w:p>
    <w:p>
      <w:pPr>
        <w:pStyle w:val="ListBullet"/>
      </w:pPr>
      <w:r>
        <w:t>Wasabi Storage</w:t>
      </w:r>
    </w:p>
    <w:p>
      <w:pPr>
        <w:pStyle w:val="ListBullet"/>
      </w:pPr>
      <w:r>
        <w:t>Nginx</w:t>
      </w:r>
    </w:p>
    <w:p>
      <w:r>
        <w:br w:type="page"/>
      </w:r>
    </w:p>
    <w:p>
      <w:pPr>
        <w:pStyle w:val="Heading2"/>
      </w:pPr>
      <w:r>
        <w:t>Next Phase</w:t>
      </w:r>
    </w:p>
    <w:p>
      <w:r>
        <w:t>This v2 document serves as the production blueprint foundation. The next deliverable should include complete table definitions, column specifications, foreign keys, indexes, enums, Laravel migration mappings, ERD diagrams, feature matrices, and module dependency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