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FollowKa Technical Specification v3</w:t>
      </w:r>
    </w:p>
    <w:p>
      <w:r>
        <w:rPr>
          <w:b/>
        </w:rPr>
        <w:t>Master Technical Specification</w:t>
        <w:br/>
      </w:r>
      <w:r>
        <w:t>Product: FollowKa</w:t>
        <w:br/>
      </w:r>
      <w:r>
        <w:t>Architecture: Multi-Tenant Industry CRM Platform</w:t>
        <w:br/>
      </w:r>
      <w:r>
        <w:t>Stack: Laravel 13 + Inertia.js + Vue 3 + React Native</w:t>
        <w:br/>
      </w:r>
    </w:p>
    <w:p>
      <w:pPr>
        <w:pStyle w:val="Heading1"/>
      </w:pPr>
      <w:r>
        <w:t>1. Product Vision</w:t>
      </w:r>
    </w:p>
    <w:p>
      <w:pPr>
        <w:pStyle w:val="ListBullet"/>
      </w:pPr>
      <w:r>
        <w:t>Single SaaS platform with installable industry modules.</w:t>
      </w:r>
    </w:p>
    <w:p>
      <w:pPr>
        <w:pStyle w:val="ListBullet"/>
      </w:pPr>
      <w:r>
        <w:t>Core CRM shared across all industries.</w:t>
      </w:r>
    </w:p>
    <w:p>
      <w:pPr>
        <w:pStyle w:val="ListBullet"/>
      </w:pPr>
      <w:r>
        <w:t>Modules: Solar, Agency, Real Estate.</w:t>
      </w:r>
    </w:p>
    <w:p>
      <w:pPr>
        <w:pStyle w:val="ListBullet"/>
      </w:pPr>
      <w:r>
        <w:t>Future support for additional verticals.</w:t>
      </w:r>
    </w:p>
    <w:p>
      <w:pPr>
        <w:pStyle w:val="Heading1"/>
      </w:pPr>
      <w:r>
        <w:t>2. System Architecture</w:t>
      </w:r>
    </w:p>
    <w:p>
      <w:pPr>
        <w:pStyle w:val="ListBullet"/>
      </w:pPr>
      <w:r>
        <w:t>Shared database architecture.</w:t>
      </w:r>
    </w:p>
    <w:p>
      <w:pPr>
        <w:pStyle w:val="ListBullet"/>
      </w:pPr>
      <w:r>
        <w:t>tenant_id based isolation.</w:t>
      </w:r>
    </w:p>
    <w:p>
      <w:pPr>
        <w:pStyle w:val="ListBullet"/>
      </w:pPr>
      <w:r>
        <w:t>Single login entry point.</w:t>
      </w:r>
    </w:p>
    <w:p>
      <w:pPr>
        <w:pStyle w:val="ListBullet"/>
      </w:pPr>
      <w:r>
        <w:t>API-first architecture.</w:t>
      </w:r>
    </w:p>
    <w:p>
      <w:pPr>
        <w:pStyle w:val="ListBullet"/>
      </w:pPr>
      <w:r>
        <w:t>Versioned APIs (/api/v1).</w:t>
      </w:r>
    </w:p>
    <w:p>
      <w:pPr>
        <w:pStyle w:val="ListBullet"/>
      </w:pPr>
      <w:r>
        <w:t>React Native mobile application support.</w:t>
      </w:r>
    </w:p>
    <w:p>
      <w:pPr>
        <w:pStyle w:val="Heading1"/>
      </w:pPr>
      <w:r>
        <w:t>3. Multi-Tenancy</w:t>
      </w:r>
    </w:p>
    <w:p>
      <w:pPr>
        <w:pStyle w:val="ListBullet"/>
      </w:pPr>
      <w:r>
        <w:t>No tenancy package.</w:t>
      </w:r>
    </w:p>
    <w:p>
      <w:pPr>
        <w:pStyle w:val="ListBullet"/>
      </w:pPr>
      <w:r>
        <w:t>Global tenant scoping.</w:t>
      </w:r>
    </w:p>
    <w:p>
      <w:pPr>
        <w:pStyle w:val="ListBullet"/>
      </w:pPr>
      <w:r>
        <w:t>Custom domain support via CNAME.</w:t>
      </w:r>
    </w:p>
    <w:p>
      <w:pPr>
        <w:pStyle w:val="ListBullet"/>
      </w:pPr>
      <w:r>
        <w:t>White-label support.</w:t>
      </w:r>
    </w:p>
    <w:p>
      <w:pPr>
        <w:pStyle w:val="Heading1"/>
      </w:pPr>
      <w:r>
        <w:t>4. Core CRM</w:t>
      </w:r>
    </w:p>
    <w:p>
      <w:pPr>
        <w:pStyle w:val="ListBullet"/>
      </w:pPr>
      <w:r>
        <w:t>People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Contacts</w:t>
      </w:r>
    </w:p>
    <w:p>
      <w:pPr>
        <w:pStyle w:val="ListBullet"/>
      </w:pPr>
      <w:r>
        <w:t>Leads</w:t>
      </w:r>
    </w:p>
    <w:p>
      <w:pPr>
        <w:pStyle w:val="ListBullet"/>
      </w:pPr>
      <w:r>
        <w:t>Pipelines</w:t>
      </w:r>
    </w:p>
    <w:p>
      <w:pPr>
        <w:pStyle w:val="ListBullet"/>
      </w:pPr>
      <w:r>
        <w:t>Tasks</w:t>
      </w:r>
    </w:p>
    <w:p>
      <w:pPr>
        <w:pStyle w:val="ListBullet"/>
      </w:pPr>
      <w:r>
        <w:t>Notes</w:t>
      </w:r>
    </w:p>
    <w:p>
      <w:pPr>
        <w:pStyle w:val="ListBullet"/>
      </w:pPr>
      <w:r>
        <w:t>Activities</w:t>
      </w:r>
    </w:p>
    <w:p>
      <w:pPr>
        <w:pStyle w:val="ListBullet"/>
      </w:pPr>
      <w:r>
        <w:t>Tags</w:t>
      </w:r>
    </w:p>
    <w:p>
      <w:pPr>
        <w:pStyle w:val="ListBullet"/>
      </w:pPr>
      <w:r>
        <w:t>Comments</w:t>
      </w:r>
    </w:p>
    <w:p>
      <w:pPr>
        <w:pStyle w:val="ListBullet"/>
      </w:pPr>
      <w:r>
        <w:t>Documents</w:t>
      </w:r>
    </w:p>
    <w:p>
      <w:pPr>
        <w:pStyle w:val="Heading1"/>
      </w:pPr>
      <w:r>
        <w:t>5. Industry Modules</w:t>
      </w:r>
    </w:p>
    <w:p>
      <w:pPr>
        <w:pStyle w:val="ListBullet"/>
      </w:pPr>
      <w:r>
        <w:t>Solar Module</w:t>
      </w:r>
    </w:p>
    <w:p>
      <w:pPr>
        <w:pStyle w:val="ListBullet"/>
      </w:pPr>
      <w:r>
        <w:t>Agency Module</w:t>
      </w:r>
    </w:p>
    <w:p>
      <w:pPr>
        <w:pStyle w:val="ListBullet"/>
      </w:pPr>
      <w:r>
        <w:t>Real Estate Module</w:t>
      </w:r>
    </w:p>
    <w:p>
      <w:pPr>
        <w:pStyle w:val="Heading1"/>
      </w:pPr>
      <w:r>
        <w:t>6. Subscription &amp; Billing</w:t>
      </w:r>
    </w:p>
    <w:p>
      <w:pPr>
        <w:pStyle w:val="ListBullet"/>
      </w:pPr>
      <w:r>
        <w:t>Monthly, Annual, Lifetime plans.</w:t>
      </w:r>
    </w:p>
    <w:p>
      <w:pPr>
        <w:pStyle w:val="ListBullet"/>
      </w:pPr>
      <w:r>
        <w:t>Base plan + Add-on modules.</w:t>
      </w:r>
    </w:p>
    <w:p>
      <w:pPr>
        <w:pStyle w:val="ListBullet"/>
      </w:pPr>
      <w:r>
        <w:t>User limits.</w:t>
      </w:r>
    </w:p>
    <w:p>
      <w:pPr>
        <w:pStyle w:val="ListBullet"/>
      </w:pPr>
      <w:r>
        <w:t>Contact limits.</w:t>
      </w:r>
    </w:p>
    <w:p>
      <w:pPr>
        <w:pStyle w:val="ListBullet"/>
      </w:pPr>
      <w:r>
        <w:t>Storage limits.</w:t>
      </w:r>
    </w:p>
    <w:p>
      <w:pPr>
        <w:pStyle w:val="ListBullet"/>
      </w:pPr>
      <w:r>
        <w:t>Overage billing.</w:t>
      </w:r>
    </w:p>
    <w:p>
      <w:pPr>
        <w:pStyle w:val="Heading1"/>
      </w:pPr>
      <w:r>
        <w:t>7. Permissions</w:t>
      </w:r>
    </w:p>
    <w:p>
      <w:pPr>
        <w:pStyle w:val="ListBullet"/>
      </w:pPr>
      <w:r>
        <w:t>Spatie Permission.</w:t>
      </w:r>
    </w:p>
    <w:p>
      <w:pPr>
        <w:pStyle w:val="ListBullet"/>
      </w:pPr>
      <w:r>
        <w:t>Role-based permissions.</w:t>
      </w:r>
    </w:p>
    <w:p>
      <w:pPr>
        <w:pStyle w:val="ListBullet"/>
      </w:pPr>
      <w:r>
        <w:t>Team-based access.</w:t>
      </w:r>
    </w:p>
    <w:p>
      <w:pPr>
        <w:pStyle w:val="ListBullet"/>
      </w:pPr>
      <w:r>
        <w:t>Record-level permissions.</w:t>
      </w:r>
    </w:p>
    <w:p>
      <w:pPr>
        <w:pStyle w:val="ListBullet"/>
      </w:pPr>
      <w:r>
        <w:t>Field-level permissions.</w:t>
      </w:r>
    </w:p>
    <w:p>
      <w:pPr>
        <w:pStyle w:val="Heading1"/>
      </w:pPr>
      <w:r>
        <w:t>8. Automation Platform</w:t>
      </w:r>
    </w:p>
    <w:p>
      <w:pPr>
        <w:pStyle w:val="ListBullet"/>
      </w:pPr>
      <w:r>
        <w:t>Workflow engine.</w:t>
      </w:r>
    </w:p>
    <w:p>
      <w:pPr>
        <w:pStyle w:val="ListBullet"/>
      </w:pPr>
      <w:r>
        <w:t>Forms.</w:t>
      </w:r>
    </w:p>
    <w:p>
      <w:pPr>
        <w:pStyle w:val="ListBullet"/>
      </w:pPr>
      <w:r>
        <w:t>Webhooks.</w:t>
      </w:r>
    </w:p>
    <w:p>
      <w:pPr>
        <w:pStyle w:val="ListBullet"/>
      </w:pPr>
      <w:r>
        <w:t>API Tokens.</w:t>
      </w:r>
    </w:p>
    <w:p>
      <w:pPr>
        <w:pStyle w:val="ListBullet"/>
      </w:pPr>
      <w:r>
        <w:t>Notifications.</w:t>
      </w:r>
    </w:p>
    <w:p>
      <w:pPr>
        <w:pStyle w:val="Heading1"/>
      </w:pPr>
      <w:r>
        <w:t>9. Client Portal</w:t>
      </w:r>
    </w:p>
    <w:p>
      <w:pPr>
        <w:pStyle w:val="ListBullet"/>
      </w:pPr>
      <w:r>
        <w:t>Client login.</w:t>
      </w:r>
    </w:p>
    <w:p>
      <w:pPr>
        <w:pStyle w:val="ListBullet"/>
      </w:pPr>
      <w:r>
        <w:t>Quotation approvals.</w:t>
      </w:r>
    </w:p>
    <w:p>
      <w:pPr>
        <w:pStyle w:val="ListBullet"/>
      </w:pPr>
      <w:r>
        <w:t>Invoices.</w:t>
      </w:r>
    </w:p>
    <w:p>
      <w:pPr>
        <w:pStyle w:val="ListBullet"/>
      </w:pPr>
      <w:r>
        <w:t>Support tickets.</w:t>
      </w:r>
    </w:p>
    <w:p>
      <w:pPr>
        <w:pStyle w:val="ListBullet"/>
      </w:pPr>
      <w:r>
        <w:t>Chat.</w:t>
      </w:r>
    </w:p>
    <w:p>
      <w:pPr>
        <w:pStyle w:val="ListBullet"/>
      </w:pPr>
      <w:r>
        <w:t>Future WhatsApp integration.</w:t>
      </w:r>
    </w:p>
    <w:p>
      <w:pPr>
        <w:pStyle w:val="Heading1"/>
      </w:pPr>
      <w:r>
        <w:t>10. Mobile App</w:t>
      </w:r>
    </w:p>
    <w:p>
      <w:pPr>
        <w:pStyle w:val="ListBullet"/>
      </w:pPr>
      <w:r>
        <w:t>React Native.</w:t>
      </w:r>
    </w:p>
    <w:p>
      <w:pPr>
        <w:pStyle w:val="ListBullet"/>
      </w:pPr>
      <w:r>
        <w:t>Consume same API layer.</w:t>
      </w:r>
    </w:p>
    <w:p>
      <w:pPr>
        <w:pStyle w:val="ListBullet"/>
      </w:pPr>
      <w:r>
        <w:t>No duplicated business logic.</w:t>
      </w:r>
    </w:p>
    <w:p>
      <w:pPr>
        <w:pStyle w:val="Heading1"/>
      </w:pPr>
      <w:r>
        <w:t>11. Infrastructure</w:t>
      </w:r>
    </w:p>
    <w:p>
      <w:pPr>
        <w:pStyle w:val="ListBullet"/>
      </w:pPr>
      <w:r>
        <w:t>Laravel 13</w:t>
      </w:r>
    </w:p>
    <w:p>
      <w:pPr>
        <w:pStyle w:val="ListBullet"/>
      </w:pPr>
      <w:r>
        <w:t>PHP 8.4</w:t>
      </w:r>
    </w:p>
    <w:p>
      <w:pPr>
        <w:pStyle w:val="ListBullet"/>
      </w:pPr>
      <w:r>
        <w:t>MySQL 8.4</w:t>
      </w:r>
    </w:p>
    <w:p>
      <w:pPr>
        <w:pStyle w:val="ListBullet"/>
      </w:pPr>
      <w:r>
        <w:t>Redis</w:t>
      </w:r>
    </w:p>
    <w:p>
      <w:pPr>
        <w:pStyle w:val="ListBullet"/>
      </w:pPr>
      <w:r>
        <w:t>Horizon</w:t>
      </w:r>
    </w:p>
    <w:p>
      <w:pPr>
        <w:pStyle w:val="ListBullet"/>
      </w:pPr>
      <w:r>
        <w:t>Meilisearch</w:t>
      </w:r>
    </w:p>
    <w:p>
      <w:pPr>
        <w:pStyle w:val="ListBullet"/>
      </w:pPr>
      <w:r>
        <w:t>Wasabi Storage</w:t>
      </w:r>
    </w:p>
    <w:p>
      <w:pPr>
        <w:pStyle w:val="ListBullet"/>
      </w:pPr>
      <w:r>
        <w:t>Nginx</w:t>
      </w:r>
    </w:p>
    <w:p>
      <w:pPr>
        <w:pStyle w:val="Heading1"/>
      </w:pPr>
      <w:r>
        <w:t>12. Recommended Packages</w:t>
      </w:r>
    </w:p>
    <w:p>
      <w:pPr>
        <w:pStyle w:val="ListBullet"/>
      </w:pPr>
      <w:r>
        <w:t>Laravel Sanctum</w:t>
      </w:r>
    </w:p>
    <w:p>
      <w:pPr>
        <w:pStyle w:val="ListBullet"/>
      </w:pPr>
      <w:r>
        <w:t>Cashier Stripe</w:t>
      </w:r>
    </w:p>
    <w:p>
      <w:pPr>
        <w:pStyle w:val="ListBullet"/>
      </w:pPr>
      <w:r>
        <w:t>Spatie Permission</w:t>
      </w:r>
    </w:p>
    <w:p>
      <w:pPr>
        <w:pStyle w:val="ListBullet"/>
      </w:pPr>
      <w:r>
        <w:t>Spatie Activity Log</w:t>
      </w:r>
    </w:p>
    <w:p>
      <w:pPr>
        <w:pStyle w:val="ListBullet"/>
      </w:pPr>
      <w:r>
        <w:t>Spatie Media Library</w:t>
      </w:r>
    </w:p>
    <w:p>
      <w:pPr>
        <w:pStyle w:val="ListBullet"/>
      </w:pPr>
      <w:r>
        <w:t>Laravel Scout</w:t>
      </w:r>
    </w:p>
    <w:p>
      <w:pPr>
        <w:pStyle w:val="ListBullet"/>
      </w:pPr>
      <w:r>
        <w:t>Meilisearch</w:t>
      </w:r>
    </w:p>
    <w:p>
      <w:pPr>
        <w:pStyle w:val="ListBullet"/>
      </w:pPr>
      <w:r>
        <w:t>Laravel Horizon</w:t>
      </w:r>
    </w:p>
    <w:p>
      <w:pPr>
        <w:pStyle w:val="Heading1"/>
      </w:pPr>
      <w:r>
        <w:t>13. Development Roadmap</w:t>
      </w:r>
    </w:p>
    <w:p>
      <w:pPr>
        <w:pStyle w:val="ListBullet"/>
      </w:pPr>
      <w:r>
        <w:t>Foundation</w:t>
      </w:r>
    </w:p>
    <w:p>
      <w:pPr>
        <w:pStyle w:val="ListBullet"/>
      </w:pPr>
      <w:r>
        <w:t>CRM Core</w:t>
      </w:r>
    </w:p>
    <w:p>
      <w:pPr>
        <w:pStyle w:val="ListBullet"/>
      </w:pPr>
      <w:r>
        <w:t>Automation</w:t>
      </w:r>
    </w:p>
    <w:p>
      <w:pPr>
        <w:pStyle w:val="ListBullet"/>
      </w:pPr>
      <w:r>
        <w:t>Solar Module</w:t>
      </w:r>
    </w:p>
    <w:p>
      <w:pPr>
        <w:pStyle w:val="ListBullet"/>
      </w:pPr>
      <w:r>
        <w:t>Agency Module</w:t>
      </w:r>
    </w:p>
    <w:p>
      <w:pPr>
        <w:pStyle w:val="ListBullet"/>
      </w:pPr>
      <w:r>
        <w:t>Real Estate Module</w:t>
      </w:r>
    </w:p>
    <w:p>
      <w:pPr>
        <w:pStyle w:val="ListBullet"/>
      </w:pPr>
      <w:r>
        <w:t>Client Portal</w:t>
      </w:r>
    </w:p>
    <w:p>
      <w:pPr>
        <w:pStyle w:val="ListBullet"/>
      </w:pPr>
      <w:r>
        <w:t>Mobile Application</w:t>
      </w:r>
    </w:p>
    <w:p>
      <w:r>
        <w:br w:type="page"/>
      </w:r>
    </w:p>
    <w:p>
      <w:pPr>
        <w:pStyle w:val="Heading1"/>
      </w:pPr>
      <w:r>
        <w:t>Architecture Decisions Locked</w:t>
      </w:r>
    </w:p>
    <w:p>
      <w:pPr>
        <w:pStyle w:val="ListBullet"/>
      </w:pPr>
      <w:r>
        <w:t>API First</w:t>
      </w:r>
    </w:p>
    <w:p>
      <w:pPr>
        <w:pStyle w:val="ListBullet"/>
      </w:pPr>
      <w:r>
        <w:t>Laravel Sanctum</w:t>
      </w:r>
    </w:p>
    <w:p>
      <w:pPr>
        <w:pStyle w:val="ListBullet"/>
      </w:pPr>
      <w:r>
        <w:t>Versioned APIs</w:t>
      </w:r>
    </w:p>
    <w:p>
      <w:pPr>
        <w:pStyle w:val="ListBullet"/>
      </w:pPr>
      <w:r>
        <w:t>Shared Database</w:t>
      </w:r>
    </w:p>
    <w:p>
      <w:pPr>
        <w:pStyle w:val="ListBullet"/>
      </w:pPr>
      <w:r>
        <w:t>tenant_id Isolation</w:t>
      </w:r>
    </w:p>
    <w:p>
      <w:pPr>
        <w:pStyle w:val="ListBullet"/>
      </w:pPr>
      <w:r>
        <w:t>No Laravel Tenancy Package</w:t>
      </w:r>
    </w:p>
    <w:p>
      <w:pPr>
        <w:pStyle w:val="ListBullet"/>
      </w:pPr>
      <w:r>
        <w:t>Base Plan + Add-on Modules</w:t>
      </w:r>
    </w:p>
    <w:p>
      <w:pPr>
        <w:pStyle w:val="ListBullet"/>
      </w:pPr>
      <w:r>
        <w:t>Custom Domains via CNAME</w:t>
      </w:r>
    </w:p>
    <w:p>
      <w:pPr>
        <w:pStyle w:val="ListBullet"/>
      </w:pPr>
      <w:r>
        <w:t>White Label Support</w:t>
      </w:r>
    </w:p>
    <w:p>
      <w:pPr>
        <w:pStyle w:val="ListBullet"/>
      </w:pPr>
      <w:r>
        <w:t>React Native Mobile App</w:t>
      </w:r>
    </w:p>
    <w:p>
      <w:pPr>
        <w:pStyle w:val="ListBullet"/>
      </w:pPr>
      <w:r>
        <w:t>Business Logic in Services/Actions</w:t>
      </w:r>
    </w:p>
    <w:p>
      <w:pPr>
        <w:pStyle w:val="ListBullet"/>
      </w:pPr>
      <w:r>
        <w:t>Lean Controllers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