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B1" w:rsidRDefault="00BE3EB1" w:rsidP="00BE3EB1">
      <w:r>
        <w:t>{1:F01KKBKINBBACPC8042261120}{2:O2020530</w:t>
      </w:r>
      <w:r w:rsidRPr="00756C07">
        <w:rPr>
          <w:highlight w:val="yellow"/>
        </w:rPr>
        <w:t>220</w:t>
      </w:r>
      <w:r>
        <w:rPr>
          <w:highlight w:val="yellow"/>
        </w:rPr>
        <w:t>919</w:t>
      </w:r>
      <w:r>
        <w:t>CHASUS33NXXX</w:t>
      </w:r>
      <w:r>
        <w:rPr>
          <w:highlight w:val="red"/>
        </w:rPr>
        <w:t>1</w:t>
      </w:r>
      <w:r w:rsidRPr="00756C07">
        <w:rPr>
          <w:highlight w:val="red"/>
        </w:rPr>
        <w:t>4620</w:t>
      </w:r>
      <w:r>
        <w:rPr>
          <w:highlight w:val="red"/>
        </w:rPr>
        <w:t>02927</w:t>
      </w:r>
      <w:r w:rsidRPr="00756C07">
        <w:rPr>
          <w:highlight w:val="yellow"/>
        </w:rPr>
        <w:t>220</w:t>
      </w:r>
      <w:r>
        <w:rPr>
          <w:highlight w:val="yellow"/>
        </w:rPr>
        <w:t>919</w:t>
      </w:r>
      <w:r>
        <w:t>1600N}{3:{108:4783300057FC}{111:004}{121:98bf8eda-d752-49f9-b889-351f51cf2b73}}{4:</w:t>
      </w:r>
    </w:p>
    <w:p w:rsidR="00BE3EB1" w:rsidRDefault="00BE3EB1" w:rsidP="00BE3EB1">
      <w:r>
        <w:t>:20:</w:t>
      </w:r>
      <w:r w:rsidRPr="00756C07">
        <w:rPr>
          <w:highlight w:val="cyan"/>
        </w:rPr>
        <w:t>RAGNAFAB000</w:t>
      </w:r>
      <w:r>
        <w:rPr>
          <w:highlight w:val="cyan"/>
        </w:rPr>
        <w:t>59</w:t>
      </w:r>
    </w:p>
    <w:p w:rsidR="00BE3EB1" w:rsidRDefault="00BE3EB1" w:rsidP="00BE3EB1">
      <w:r>
        <w:t>:21:</w:t>
      </w:r>
      <w:r w:rsidRPr="004726F3">
        <w:t>0651OCF201000591</w:t>
      </w:r>
    </w:p>
    <w:p w:rsidR="00BE3EB1" w:rsidRDefault="00BE3EB1" w:rsidP="00BE3EB1">
      <w:r>
        <w:t>:32A:</w:t>
      </w:r>
      <w:r w:rsidRPr="00756C07">
        <w:rPr>
          <w:highlight w:val="yellow"/>
        </w:rPr>
        <w:t>220</w:t>
      </w:r>
      <w:r>
        <w:rPr>
          <w:highlight w:val="yellow"/>
        </w:rPr>
        <w:t>919</w:t>
      </w:r>
      <w:r>
        <w:t>USD</w:t>
      </w:r>
      <w:r>
        <w:rPr>
          <w:highlight w:val="cyan"/>
        </w:rPr>
        <w:t>6</w:t>
      </w:r>
      <w:r w:rsidRPr="00756C07">
        <w:rPr>
          <w:highlight w:val="cyan"/>
        </w:rPr>
        <w:t>00,00</w:t>
      </w:r>
    </w:p>
    <w:p w:rsidR="00BE3EB1" w:rsidRDefault="00BE3EB1" w:rsidP="00BE3EB1">
      <w:r>
        <w:t>:52A:SBININBBFXD</w:t>
      </w:r>
    </w:p>
    <w:p w:rsidR="00BE3EB1" w:rsidRDefault="00BE3EB1" w:rsidP="00BE3EB1">
      <w:r>
        <w:t>:58D:KOTAK MAHINDRA BANK LTD</w:t>
      </w:r>
    </w:p>
    <w:p w:rsidR="00BE3EB1" w:rsidRDefault="00BE3EB1" w:rsidP="00BE3EB1">
      <w:r>
        <w:t>BANGALORE  INDIA</w:t>
      </w:r>
    </w:p>
    <w:p w:rsidR="00BE3EB1" w:rsidRDefault="00BE3EB1" w:rsidP="00BE3EB1">
      <w:r>
        <w:t>:72:/BNF/PUR NOSTRO FUNDING REF 0422ICF</w:t>
      </w:r>
    </w:p>
    <w:p w:rsidR="00BE3EB1" w:rsidRDefault="00BE3EB1" w:rsidP="00BE3EB1">
      <w:r>
        <w:t>//190021924PUR NO/INS/SBININBB824</w:t>
      </w:r>
    </w:p>
    <w:p w:rsidR="00BE3EB1" w:rsidRDefault="00BE3EB1" w:rsidP="00BE3EB1">
      <w:r>
        <w:t>///INS/MRMDUS33</w:t>
      </w:r>
    </w:p>
    <w:p w:rsidR="00BE3EB1" w:rsidRDefault="00BE3EB1" w:rsidP="00BE3EB1">
      <w:r>
        <w:t>///CHPREF/0233828</w:t>
      </w:r>
    </w:p>
    <w:p w:rsidR="00BE3EB1" w:rsidRDefault="00BE3EB1" w:rsidP="00BE3EB1">
      <w:r>
        <w:t>-}{5:{MAC:00000000}{CHK:51F2BDDCD344}}{S:{SAC:}{COP:S}{MDG:FEA32C3F129F6838DB07E3FB1381B57CA7DD986A7A82407E7973ABBC0CBC86D3}}</w:t>
      </w:r>
    </w:p>
    <w:p w:rsidR="009C4F59" w:rsidRDefault="00BE3EB1">
      <w:bookmarkStart w:id="0" w:name="_GoBack"/>
      <w:bookmarkEnd w:id="0"/>
    </w:p>
    <w:sectPr w:rsidR="009C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9C"/>
    <w:rsid w:val="002B67ED"/>
    <w:rsid w:val="00BE3EB1"/>
    <w:rsid w:val="00DC389C"/>
    <w:rsid w:val="00FA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1CF96-872D-4D27-A22A-1032ABE9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 (Ext, Corporate, KMBL)</dc:creator>
  <cp:keywords/>
  <dc:description/>
  <cp:lastModifiedBy>Rohit Raj (Ext, Corporate, KMBL)</cp:lastModifiedBy>
  <cp:revision>2</cp:revision>
  <dcterms:created xsi:type="dcterms:W3CDTF">2022-09-29T07:40:00Z</dcterms:created>
  <dcterms:modified xsi:type="dcterms:W3CDTF">2022-09-29T07:41:00Z</dcterms:modified>
</cp:coreProperties>
</file>