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F3CEC" w14:textId="77777777" w:rsidR="00666222" w:rsidRPr="00666222" w:rsidRDefault="00666222" w:rsidP="00666222">
      <w:pPr>
        <w:pStyle w:val="Title"/>
        <w:rPr>
          <w:rFonts w:ascii="Arcade" w:hAnsi="Arcade"/>
        </w:rPr>
      </w:pPr>
      <w:r w:rsidRPr="00666222">
        <w:rPr>
          <w:rFonts w:ascii="Arcade" w:hAnsi="Arcade"/>
        </w:rPr>
        <w:t xml:space="preserve">Database Technologies: </w:t>
      </w:r>
    </w:p>
    <w:p w14:paraId="03A66308" w14:textId="77777777" w:rsidR="00666222" w:rsidRPr="00666222" w:rsidRDefault="00666222" w:rsidP="00666222"/>
    <w:p w14:paraId="3DD8CDA7" w14:textId="0A95BA0D" w:rsidR="00D26547" w:rsidRDefault="00666222" w:rsidP="00666222">
      <w:pPr>
        <w:pStyle w:val="Title"/>
        <w:jc w:val="center"/>
        <w:rPr>
          <w:rFonts w:ascii="Arcade" w:hAnsi="Arcade"/>
          <w:u w:val="single"/>
        </w:rPr>
      </w:pPr>
      <w:r>
        <w:rPr>
          <w:rFonts w:ascii="Arcade" w:hAnsi="Arcade"/>
          <w:u w:val="single"/>
        </w:rPr>
        <w:t xml:space="preserve">Purpose of </w:t>
      </w:r>
      <w:r w:rsidRPr="00666222">
        <w:rPr>
          <w:rFonts w:ascii="Arcade" w:hAnsi="Arcade"/>
          <w:u w:val="single"/>
        </w:rPr>
        <w:t>Databases</w:t>
      </w:r>
    </w:p>
    <w:p w14:paraId="12D2B596" w14:textId="77777777" w:rsidR="00666222" w:rsidRDefault="00666222" w:rsidP="00666222"/>
    <w:p w14:paraId="10933EF6" w14:textId="5E05E1F8" w:rsidR="00666222" w:rsidRDefault="00666222" w:rsidP="00666222">
      <w:pPr>
        <w:pStyle w:val="ListParagraph"/>
        <w:numPr>
          <w:ilvl w:val="0"/>
          <w:numId w:val="1"/>
        </w:numPr>
      </w:pPr>
      <w:r w:rsidRPr="00666222">
        <w:t>What job do databases serve in relation to a full</w:t>
      </w:r>
      <w:r>
        <w:t>-</w:t>
      </w:r>
      <w:r w:rsidRPr="00666222">
        <w:t>stack site</w:t>
      </w:r>
      <w:r>
        <w:t>?</w:t>
      </w:r>
    </w:p>
    <w:p w14:paraId="2B43CE4E" w14:textId="77777777" w:rsidR="00556FB8" w:rsidRDefault="00666222" w:rsidP="00666222">
      <w:r>
        <w:t xml:space="preserve">A: </w:t>
      </w:r>
    </w:p>
    <w:p w14:paraId="45EA61A0" w14:textId="26692882" w:rsidR="00666222" w:rsidRDefault="00666222" w:rsidP="00666222">
      <w:r>
        <w:t xml:space="preserve">The main role of a Database is to store the data of an application/site; a Database is the storage system for full-stack sites, defined by the Oxford Dictionary as: </w:t>
      </w:r>
      <w:r w:rsidRPr="00666222">
        <w:t>a structured set of data held in a computer, especially one that is accessible in various ways.</w:t>
      </w:r>
    </w:p>
    <w:p w14:paraId="39D09330" w14:textId="2A176781" w:rsidR="00666222" w:rsidRDefault="00666222" w:rsidP="00666222">
      <w:r>
        <w:t xml:space="preserve">The Database stores data such as </w:t>
      </w:r>
      <w:r w:rsidRPr="00666222">
        <w:t>user information, application data</w:t>
      </w:r>
      <w:r>
        <w:t xml:space="preserve">; </w:t>
      </w:r>
      <w:r w:rsidR="008235DC">
        <w:t>basically,</w:t>
      </w:r>
      <w:r>
        <w:t xml:space="preserve"> all</w:t>
      </w:r>
      <w:r w:rsidRPr="00666222">
        <w:t xml:space="preserve"> data required by the full-stack</w:t>
      </w:r>
      <w:r>
        <w:t xml:space="preserve"> site. It is a collection of data, all stored under one roof so-to-speak.</w:t>
      </w:r>
    </w:p>
    <w:p w14:paraId="5A8FDAED" w14:textId="236381F3" w:rsidR="00666222" w:rsidRDefault="00666222" w:rsidP="00666222">
      <w:r w:rsidRPr="00666222">
        <w:t xml:space="preserve">Security, Stability, Accessibility, Accuracy; these are all valid reasons as to why Databases are so useful and </w:t>
      </w:r>
      <w:r w:rsidR="00556FB8" w:rsidRPr="00666222">
        <w:t>popular</w:t>
      </w:r>
      <w:r w:rsidR="00556FB8">
        <w:t xml:space="preserve"> and</w:t>
      </w:r>
      <w:r>
        <w:t xml:space="preserve"> give</w:t>
      </w:r>
      <w:r w:rsidR="00556FB8">
        <w:t>s</w:t>
      </w:r>
      <w:r>
        <w:t xml:space="preserve"> merit as to why they are perfect for the job of storing data.</w:t>
      </w:r>
    </w:p>
    <w:p w14:paraId="49BA1597" w14:textId="66114813" w:rsidR="00556FB8" w:rsidRDefault="00556FB8" w:rsidP="00666222">
      <w:r>
        <w:t>A</w:t>
      </w:r>
      <w:r w:rsidRPr="00556FB8">
        <w:t xml:space="preserve"> full-stack</w:t>
      </w:r>
      <w:r>
        <w:t xml:space="preserve"> site communicates with </w:t>
      </w:r>
      <w:r w:rsidRPr="00556FB8">
        <w:t>the database</w:t>
      </w:r>
      <w:r>
        <w:t>, which can</w:t>
      </w:r>
      <w:r w:rsidRPr="00556FB8">
        <w:t xml:space="preserve"> perform CRUD (Create, Read, Update, Delete) operations</w:t>
      </w:r>
      <w:r>
        <w:t>, allowing for more control.</w:t>
      </w:r>
    </w:p>
    <w:p w14:paraId="47A0951D" w14:textId="77777777" w:rsidR="00556FB8" w:rsidRDefault="00556FB8" w:rsidP="00666222"/>
    <w:p w14:paraId="476200E5" w14:textId="7110CC10" w:rsidR="00556FB8" w:rsidRDefault="00556FB8" w:rsidP="00556FB8">
      <w:pPr>
        <w:pStyle w:val="ListParagraph"/>
        <w:numPr>
          <w:ilvl w:val="0"/>
          <w:numId w:val="1"/>
        </w:numPr>
      </w:pPr>
      <w:r w:rsidRPr="00556FB8">
        <w:t>Describe the two parts of the SQL language - DML (Data Manipulation Language) and DDL (Data Definition Language)</w:t>
      </w:r>
      <w:r>
        <w:t>.</w:t>
      </w:r>
    </w:p>
    <w:p w14:paraId="50D22FC3" w14:textId="77777777" w:rsidR="00556FB8" w:rsidRDefault="00556FB8" w:rsidP="00556FB8">
      <w:r>
        <w:t xml:space="preserve">A: </w:t>
      </w:r>
    </w:p>
    <w:p w14:paraId="4669A257" w14:textId="6576E9D5" w:rsidR="00556FB8" w:rsidRDefault="00556FB8" w:rsidP="00556FB8">
      <w:r>
        <w:t>“</w:t>
      </w:r>
      <w:r w:rsidRPr="00556FB8">
        <w:t xml:space="preserve">Structured </w:t>
      </w:r>
      <w:r>
        <w:t>Q</w:t>
      </w:r>
      <w:r w:rsidRPr="00556FB8">
        <w:t xml:space="preserve">uery </w:t>
      </w:r>
      <w:r>
        <w:t>L</w:t>
      </w:r>
      <w:r w:rsidRPr="00556FB8">
        <w:t>anguage</w:t>
      </w:r>
      <w:r>
        <w:t xml:space="preserve">” is a (programming) language, abbreviated to SQL. </w:t>
      </w:r>
      <w:r w:rsidR="008235DC">
        <w:t>Its</w:t>
      </w:r>
      <w:r>
        <w:t xml:space="preserve"> use is to manage/manipulate (relational) databases, consisting of two parts: </w:t>
      </w:r>
      <w:r w:rsidRPr="00556FB8">
        <w:t>Data Manipulation Language (DML) and Data Definition Language (DDL).</w:t>
      </w:r>
    </w:p>
    <w:p w14:paraId="208B1302" w14:textId="5B800A94" w:rsidR="00556FB8" w:rsidRDefault="00556FB8" w:rsidP="006A28F4">
      <w:pPr>
        <w:pStyle w:val="ListParagraph"/>
        <w:numPr>
          <w:ilvl w:val="0"/>
          <w:numId w:val="2"/>
        </w:numPr>
      </w:pPr>
      <w:r w:rsidRPr="006A28F4">
        <w:rPr>
          <w:u w:val="single"/>
        </w:rPr>
        <w:t>DML</w:t>
      </w:r>
      <w:r>
        <w:t xml:space="preserve"> consists of SQL commands pertaining to </w:t>
      </w:r>
      <w:r w:rsidRPr="00556FB8">
        <w:t>inserting, updating, deleting, and retrieving data from tables</w:t>
      </w:r>
      <w:r>
        <w:t>.</w:t>
      </w:r>
    </w:p>
    <w:p w14:paraId="00E5390F" w14:textId="78D76DE8" w:rsidR="00556FB8" w:rsidRDefault="00556FB8" w:rsidP="006A28F4">
      <w:r w:rsidRPr="006A28F4">
        <w:rPr>
          <w:b/>
          <w:bCs/>
        </w:rPr>
        <w:t>SELECT, INSERT, UPDATE</w:t>
      </w:r>
      <w:r>
        <w:t xml:space="preserve"> and </w:t>
      </w:r>
      <w:r w:rsidRPr="006A28F4">
        <w:rPr>
          <w:b/>
          <w:bCs/>
        </w:rPr>
        <w:t>DELETE</w:t>
      </w:r>
      <w:r>
        <w:t xml:space="preserve"> are all </w:t>
      </w:r>
      <w:r w:rsidRPr="006A28F4">
        <w:rPr>
          <w:u w:val="single"/>
        </w:rPr>
        <w:t>DML</w:t>
      </w:r>
      <w:r>
        <w:t xml:space="preserve"> commands, </w:t>
      </w:r>
      <w:r w:rsidR="006A28F4">
        <w:t xml:space="preserve">and prove to </w:t>
      </w:r>
      <w:r w:rsidR="006A28F4" w:rsidRPr="006A28F4">
        <w:rPr>
          <w:i/>
          <w:iCs/>
        </w:rPr>
        <w:t>manipulate</w:t>
      </w:r>
      <w:r w:rsidR="006A28F4">
        <w:t xml:space="preserve"> the SQL database.</w:t>
      </w:r>
    </w:p>
    <w:p w14:paraId="0B212099" w14:textId="637A5AE5" w:rsidR="006A28F4" w:rsidRPr="006A28F4" w:rsidRDefault="006A28F4" w:rsidP="006A28F4">
      <w:pPr>
        <w:pStyle w:val="ListParagraph"/>
        <w:numPr>
          <w:ilvl w:val="0"/>
          <w:numId w:val="2"/>
        </w:numPr>
        <w:rPr>
          <w:u w:val="single"/>
        </w:rPr>
      </w:pPr>
      <w:r w:rsidRPr="006A28F4">
        <w:rPr>
          <w:u w:val="single"/>
        </w:rPr>
        <w:t>DDL</w:t>
      </w:r>
      <w:r>
        <w:t xml:space="preserve"> are the </w:t>
      </w:r>
      <w:r w:rsidRPr="006A28F4">
        <w:rPr>
          <w:i/>
          <w:iCs/>
        </w:rPr>
        <w:t>defining</w:t>
      </w:r>
      <w:r>
        <w:rPr>
          <w:i/>
          <w:iCs/>
        </w:rPr>
        <w:t xml:space="preserve"> </w:t>
      </w:r>
      <w:r w:rsidRPr="006A28F4">
        <w:t>SQL</w:t>
      </w:r>
      <w:r>
        <w:rPr>
          <w:i/>
          <w:iCs/>
        </w:rPr>
        <w:t xml:space="preserve"> </w:t>
      </w:r>
      <w:r>
        <w:t xml:space="preserve">commands, </w:t>
      </w:r>
      <w:r w:rsidRPr="006A28F4">
        <w:t>includ</w:t>
      </w:r>
      <w:r>
        <w:t>ing</w:t>
      </w:r>
      <w:r w:rsidRPr="006A28F4">
        <w:t xml:space="preserve"> creating, altering, and </w:t>
      </w:r>
      <w:r>
        <w:t xml:space="preserve">dropping </w:t>
      </w:r>
      <w:r w:rsidRPr="006A28F4">
        <w:t>tables, indexes, and other database objects.</w:t>
      </w:r>
    </w:p>
    <w:p w14:paraId="145CA7D1" w14:textId="7AB93AF5" w:rsidR="006A28F4" w:rsidRDefault="006A28F4" w:rsidP="006A28F4">
      <w:r w:rsidRPr="006A28F4">
        <w:rPr>
          <w:b/>
          <w:bCs/>
        </w:rPr>
        <w:t xml:space="preserve">CREATE, ALTER, DROP </w:t>
      </w:r>
      <w:r w:rsidRPr="006A28F4">
        <w:t>and</w:t>
      </w:r>
      <w:r w:rsidRPr="006A28F4">
        <w:rPr>
          <w:b/>
          <w:bCs/>
        </w:rPr>
        <w:t xml:space="preserve"> TRUNCATE </w:t>
      </w:r>
      <w:r>
        <w:t>are all used to define the SQL database, i.e. setting up and maintaining it.</w:t>
      </w:r>
    </w:p>
    <w:p w14:paraId="3C94DEC3" w14:textId="77777777" w:rsidR="006A28F4" w:rsidRDefault="006A28F4" w:rsidP="006A28F4"/>
    <w:p w14:paraId="5353D7D7" w14:textId="40048EBB" w:rsidR="006A28F4" w:rsidRDefault="0061221F" w:rsidP="0061221F">
      <w:pPr>
        <w:pStyle w:val="ListParagraph"/>
        <w:numPr>
          <w:ilvl w:val="0"/>
          <w:numId w:val="1"/>
        </w:numPr>
      </w:pPr>
      <w:r w:rsidRPr="0061221F">
        <w:t>MySQL is regarded as possibly the most popular relational database in the market. Locate some facts concerning it, such as its history, it's interface and the development of Xampp as the IDE which presents an interface for the designer.</w:t>
      </w:r>
    </w:p>
    <w:p w14:paraId="4D51D1AC" w14:textId="77777777" w:rsidR="0083462A" w:rsidRPr="002D15F7" w:rsidRDefault="0083462A" w:rsidP="0061221F">
      <w:pPr>
        <w:rPr>
          <w:i/>
          <w:iCs/>
        </w:rPr>
      </w:pPr>
      <w:r w:rsidRPr="002D15F7">
        <w:rPr>
          <w:i/>
          <w:iCs/>
        </w:rPr>
        <w:t xml:space="preserve">Picture the scene: </w:t>
      </w:r>
    </w:p>
    <w:p w14:paraId="52A481C2" w14:textId="4EC09646" w:rsidR="00711CA8" w:rsidRDefault="000154E4" w:rsidP="0061221F">
      <w:r>
        <w:lastRenderedPageBreak/>
        <w:t xml:space="preserve">Two men, one </w:t>
      </w:r>
      <w:r w:rsidR="00774CDC">
        <w:t>idea: to create a database called MySQL. It was the year 1995</w:t>
      </w:r>
      <w:r w:rsidR="002951BC">
        <w:t xml:space="preserve">; </w:t>
      </w:r>
      <w:r w:rsidRPr="000154E4">
        <w:t xml:space="preserve">Michael "Monty" Widenius and David Axmark </w:t>
      </w:r>
      <w:r w:rsidR="002951BC">
        <w:t xml:space="preserve">founded “MySQL AB”, a Swedish company. </w:t>
      </w:r>
    </w:p>
    <w:p w14:paraId="1C396219" w14:textId="7FDCBF51" w:rsidR="0061221F" w:rsidRDefault="000A29F5" w:rsidP="0061221F">
      <w:r>
        <w:t xml:space="preserve">Soon after, </w:t>
      </w:r>
      <w:r w:rsidR="00197217">
        <w:t xml:space="preserve">“Sun Microsystems”, </w:t>
      </w:r>
      <w:r w:rsidR="00197217" w:rsidRPr="00197217">
        <w:t xml:space="preserve">an American technology company that sold computers, computer components, software, and information technology services </w:t>
      </w:r>
      <w:r w:rsidR="00AA0991" w:rsidRPr="00197217">
        <w:t>and</w:t>
      </w:r>
      <w:r w:rsidR="00197217">
        <w:t xml:space="preserve"> </w:t>
      </w:r>
      <w:r w:rsidR="00197217" w:rsidRPr="00197217">
        <w:t>created the Java programming language,</w:t>
      </w:r>
      <w:r w:rsidR="00197217">
        <w:t xml:space="preserve"> </w:t>
      </w:r>
      <w:r w:rsidR="00AA0991">
        <w:t xml:space="preserve">bought out and acquired </w:t>
      </w:r>
      <w:r w:rsidR="00711CA8">
        <w:t>MySQL AB.</w:t>
      </w:r>
    </w:p>
    <w:p w14:paraId="47AAFB22" w14:textId="2539C27C" w:rsidR="00711CA8" w:rsidRDefault="00711CA8" w:rsidP="0061221F">
      <w:r>
        <w:t xml:space="preserve">Again, the tale of buying and acquiring replayed, this time with “Oracle </w:t>
      </w:r>
      <w:r w:rsidR="00B458BF">
        <w:t xml:space="preserve">Corporation”, </w:t>
      </w:r>
      <w:r w:rsidR="006A269D">
        <w:t>the w</w:t>
      </w:r>
      <w:r w:rsidR="006A269D" w:rsidRPr="006A269D">
        <w:t>orld's largest database management company</w:t>
      </w:r>
      <w:r w:rsidR="006A269D">
        <w:t xml:space="preserve">, acquiring Sun Microsystems in 2010. </w:t>
      </w:r>
      <w:r w:rsidR="00165ACC">
        <w:t xml:space="preserve">This could attest to MySQL continued </w:t>
      </w:r>
      <w:r w:rsidR="0021702C">
        <w:t>existence.</w:t>
      </w:r>
    </w:p>
    <w:p w14:paraId="34E8B813" w14:textId="1D864885" w:rsidR="002418C1" w:rsidRDefault="002418C1" w:rsidP="0061221F">
      <w:r>
        <w:t xml:space="preserve">As stated above, SQL stands for </w:t>
      </w:r>
      <w:r w:rsidRPr="002418C1">
        <w:t>Structured Query Language</w:t>
      </w:r>
      <w:r>
        <w:t>,</w:t>
      </w:r>
      <w:r w:rsidR="00F420AE">
        <w:t xml:space="preserve"> this being the programming language that manipulates the database and </w:t>
      </w:r>
      <w:r w:rsidR="005153D1">
        <w:t>all</w:t>
      </w:r>
      <w:r w:rsidR="00F420AE">
        <w:t xml:space="preserve"> its tables.</w:t>
      </w:r>
      <w:r w:rsidR="005153D1">
        <w:t xml:space="preserve"> It serves as a</w:t>
      </w:r>
      <w:r w:rsidR="008B684C">
        <w:t xml:space="preserve">n all-rounded package for managing data, </w:t>
      </w:r>
      <w:r w:rsidR="000826FB">
        <w:t xml:space="preserve">allowing for direct control for users </w:t>
      </w:r>
      <w:r w:rsidR="005E4E17">
        <w:t>all in one place</w:t>
      </w:r>
      <w:r w:rsidR="0008357D">
        <w:t xml:space="preserve">, with tools such as </w:t>
      </w:r>
      <w:r w:rsidR="00013E70" w:rsidRPr="00013E70">
        <w:t>GUI</w:t>
      </w:r>
      <w:r w:rsidR="00013E70">
        <w:t xml:space="preserve">s (graphical user interfaces), </w:t>
      </w:r>
      <w:r w:rsidR="0039674F" w:rsidRPr="0039674F">
        <w:t>a command-line client</w:t>
      </w:r>
      <w:r w:rsidR="0039674F">
        <w:t xml:space="preserve"> and support for </w:t>
      </w:r>
      <w:r w:rsidR="00C30741">
        <w:t xml:space="preserve">other </w:t>
      </w:r>
      <w:r w:rsidR="0039674F">
        <w:t>APIs</w:t>
      </w:r>
      <w:r w:rsidR="00C30741">
        <w:t xml:space="preserve"> (Application Programming Interface).</w:t>
      </w:r>
    </w:p>
    <w:p w14:paraId="59AA2996" w14:textId="34110F9A" w:rsidR="00C30741" w:rsidRDefault="005B71E3" w:rsidP="0061221F">
      <w:r>
        <w:t>SQL is open-source, and so is an application known as XAMPP</w:t>
      </w:r>
      <w:r w:rsidR="002B118F">
        <w:t>:</w:t>
      </w:r>
    </w:p>
    <w:p w14:paraId="752BC437" w14:textId="45C2E3E9" w:rsidR="002B118F" w:rsidRDefault="002B118F" w:rsidP="0061221F">
      <w:r>
        <w:t xml:space="preserve">XAMPP’s own website describes the application as: </w:t>
      </w:r>
      <w:proofErr w:type="gramStart"/>
      <w:r w:rsidR="00C2502F">
        <w:t>“..</w:t>
      </w:r>
      <w:proofErr w:type="gramEnd"/>
      <w:r w:rsidR="00C2502F" w:rsidRPr="00C2502F">
        <w:t>a free and open-source cross-platform web server solution stack package developed by Apache Friends, consisting mainly of the Apache HTTP Server, MariaDB database, and interpreters for scripts written in the PHP and Perl programming languages.</w:t>
      </w:r>
      <w:r w:rsidR="00C2502F">
        <w:t>”</w:t>
      </w:r>
    </w:p>
    <w:p w14:paraId="15FC236E" w14:textId="37DA9B8E" w:rsidR="00C2502F" w:rsidRDefault="00D97D79" w:rsidP="0061221F">
      <w:r>
        <w:t xml:space="preserve">What this essentially means is it provides a control panel </w:t>
      </w:r>
      <w:r w:rsidR="00D105ED">
        <w:t xml:space="preserve">to enter SQL databases and </w:t>
      </w:r>
      <w:r w:rsidR="00B31172">
        <w:t xml:space="preserve">connect </w:t>
      </w:r>
      <w:r w:rsidR="00EE70F1">
        <w:t xml:space="preserve">to local </w:t>
      </w:r>
      <w:r w:rsidR="0099568B">
        <w:t>Apache servers,</w:t>
      </w:r>
      <w:r w:rsidR="00581927">
        <w:t xml:space="preserve"> </w:t>
      </w:r>
      <w:proofErr w:type="gramStart"/>
      <w:r w:rsidR="00581927">
        <w:t>so as to</w:t>
      </w:r>
      <w:proofErr w:type="gramEnd"/>
      <w:r w:rsidR="00581927">
        <w:t xml:space="preserve"> create and run </w:t>
      </w:r>
      <w:r w:rsidR="00B31172">
        <w:t>web applications</w:t>
      </w:r>
      <w:r w:rsidR="00EE70F1">
        <w:t xml:space="preserve"> that actually work and connect via the internet,</w:t>
      </w:r>
      <w:r w:rsidR="0099568B">
        <w:t xml:space="preserve"> again, all under one roof.</w:t>
      </w:r>
    </w:p>
    <w:p w14:paraId="6DB598D5" w14:textId="04EF1005" w:rsidR="004E17A8" w:rsidRDefault="004E17A8" w:rsidP="0061221F">
      <w:r>
        <w:t xml:space="preserve">These applications are simply to provide efficient environments for developers </w:t>
      </w:r>
      <w:r w:rsidR="004F1F04">
        <w:t xml:space="preserve">to manage their data and create their </w:t>
      </w:r>
      <w:r w:rsidR="0092487F">
        <w:t>online app</w:t>
      </w:r>
      <w:r w:rsidR="00B57C54">
        <w:t>lications/sites</w:t>
      </w:r>
      <w:r w:rsidR="0092487F">
        <w:t>.</w:t>
      </w:r>
    </w:p>
    <w:p w14:paraId="25E62FC6" w14:textId="689A6F26" w:rsidR="006A28F4" w:rsidRDefault="006A28F4" w:rsidP="00556FB8"/>
    <w:p w14:paraId="11132E4B" w14:textId="22FBBF1C" w:rsidR="00B57C54" w:rsidRDefault="00B57C54" w:rsidP="00B57C54">
      <w:pPr>
        <w:pStyle w:val="ListParagraph"/>
        <w:numPr>
          <w:ilvl w:val="0"/>
          <w:numId w:val="1"/>
        </w:numPr>
      </w:pPr>
    </w:p>
    <w:p w14:paraId="6D3F3F66" w14:textId="17D3D255" w:rsidR="00B57C54" w:rsidRDefault="69F6AD1F" w:rsidP="00556FB8">
      <w:r>
        <w:rPr>
          <w:noProof/>
        </w:rPr>
        <w:drawing>
          <wp:inline distT="0" distB="0" distL="0" distR="0" wp14:anchorId="3438C2D3" wp14:editId="25ED5376">
            <wp:extent cx="5731510" cy="3238500"/>
            <wp:effectExtent l="0" t="0" r="2540" b="0"/>
            <wp:docPr id="8732064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0FAA253E" w14:textId="42476741" w:rsidR="00378C36" w:rsidRDefault="00378C36" w:rsidP="00378C36">
      <w:pPr>
        <w:pStyle w:val="Title"/>
        <w:jc w:val="center"/>
        <w:rPr>
          <w:rFonts w:ascii="Arcade" w:hAnsi="Arcade"/>
          <w:u w:val="single"/>
        </w:rPr>
      </w:pPr>
    </w:p>
    <w:p w14:paraId="29A30228" w14:textId="4AF576A4" w:rsidR="00955E39" w:rsidRDefault="00680FAE" w:rsidP="00071CD0">
      <w:pPr>
        <w:pStyle w:val="Title"/>
        <w:jc w:val="center"/>
        <w:rPr>
          <w:rFonts w:ascii="Arcade" w:hAnsi="Arcade"/>
          <w:u w:val="single"/>
        </w:rPr>
      </w:pPr>
      <w:r>
        <w:rPr>
          <w:rFonts w:ascii="Arcade" w:hAnsi="Arcade"/>
          <w:u w:val="single"/>
        </w:rPr>
        <w:t>Entities and Cardinalities</w:t>
      </w:r>
    </w:p>
    <w:p w14:paraId="21062D34" w14:textId="77777777" w:rsidR="00680FAE" w:rsidRPr="00680FAE" w:rsidRDefault="00680FAE" w:rsidP="00680FAE"/>
    <w:p w14:paraId="0BC9F1D8" w14:textId="6D7E1D0F" w:rsidR="00E3511C" w:rsidRDefault="00955E39" w:rsidP="00C51CDD">
      <w:pPr>
        <w:pStyle w:val="Title"/>
        <w:jc w:val="center"/>
        <w:rPr>
          <w:rFonts w:ascii="Arcade" w:hAnsi="Arcade"/>
          <w:u w:val="single"/>
        </w:rPr>
      </w:pPr>
      <w:r>
        <w:rPr>
          <w:noProof/>
        </w:rPr>
        <w:drawing>
          <wp:inline distT="0" distB="0" distL="0" distR="0" wp14:anchorId="2DDA2AC9" wp14:editId="69472DD2">
            <wp:extent cx="4268198" cy="6241146"/>
            <wp:effectExtent l="0" t="0" r="0" b="0"/>
            <wp:docPr id="1806801970" name="Picture 4"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268198" cy="6241146"/>
                    </a:xfrm>
                    <a:prstGeom prst="rect">
                      <a:avLst/>
                    </a:prstGeom>
                  </pic:spPr>
                </pic:pic>
              </a:graphicData>
            </a:graphic>
          </wp:inline>
        </w:drawing>
      </w:r>
    </w:p>
    <w:p w14:paraId="68552D8D" w14:textId="77777777" w:rsidR="00C51CDD" w:rsidRPr="00C51CDD" w:rsidRDefault="00C51CDD" w:rsidP="00C51CDD"/>
    <w:p w14:paraId="54380893" w14:textId="77777777" w:rsidR="00E3511C" w:rsidRDefault="00E3511C" w:rsidP="00071CD0">
      <w:pPr>
        <w:pStyle w:val="Title"/>
        <w:jc w:val="center"/>
        <w:rPr>
          <w:rFonts w:ascii="Arcade" w:hAnsi="Arcade"/>
          <w:u w:val="single"/>
        </w:rPr>
      </w:pPr>
    </w:p>
    <w:p w14:paraId="1B307423" w14:textId="77777777" w:rsidR="00E3511C" w:rsidRDefault="00E3511C" w:rsidP="00071CD0">
      <w:pPr>
        <w:pStyle w:val="Title"/>
        <w:jc w:val="center"/>
        <w:rPr>
          <w:rFonts w:ascii="Arcade" w:hAnsi="Arcade"/>
          <w:u w:val="single"/>
        </w:rPr>
      </w:pPr>
    </w:p>
    <w:p w14:paraId="51409A74" w14:textId="44D33AC9" w:rsidR="006A28F4" w:rsidRDefault="00BE452B" w:rsidP="00071CD0">
      <w:pPr>
        <w:pStyle w:val="Title"/>
        <w:jc w:val="center"/>
        <w:rPr>
          <w:rFonts w:ascii="Arcade" w:hAnsi="Arcade"/>
          <w:u w:val="single"/>
        </w:rPr>
      </w:pPr>
      <w:r w:rsidRPr="00BE452B">
        <w:rPr>
          <w:rFonts w:ascii="Arcade" w:hAnsi="Arcade"/>
          <w:u w:val="single"/>
        </w:rPr>
        <w:t>Entity Relationship Diagramming</w:t>
      </w:r>
      <w:r>
        <w:rPr>
          <w:rFonts w:ascii="Arcade" w:hAnsi="Arcade"/>
          <w:u w:val="single"/>
        </w:rPr>
        <w:t xml:space="preserve"> (ERD)</w:t>
      </w:r>
    </w:p>
    <w:p w14:paraId="6A02C231" w14:textId="77777777" w:rsidR="007113A8" w:rsidRDefault="007113A8" w:rsidP="007113A8"/>
    <w:p w14:paraId="77028345" w14:textId="4A02A0E4" w:rsidR="007113A8" w:rsidRDefault="007113A8" w:rsidP="007113A8">
      <w:pPr>
        <w:rPr>
          <w:rFonts w:ascii="Arcade" w:hAnsi="Arcade"/>
          <w:sz w:val="36"/>
          <w:szCs w:val="36"/>
        </w:rPr>
      </w:pPr>
      <w:r w:rsidRPr="007113A8">
        <w:rPr>
          <w:rFonts w:ascii="Arcade" w:hAnsi="Arcade"/>
          <w:sz w:val="36"/>
          <w:szCs w:val="36"/>
        </w:rPr>
        <w:t>Activity - PILOT DATABASE USING MS ACCESS</w:t>
      </w:r>
      <w:r w:rsidR="00C50821">
        <w:rPr>
          <w:rFonts w:ascii="Arcade" w:hAnsi="Arcade"/>
          <w:sz w:val="36"/>
          <w:szCs w:val="36"/>
        </w:rPr>
        <w:t>/draw.io</w:t>
      </w:r>
    </w:p>
    <w:p w14:paraId="63F3CF6B" w14:textId="2BC5BE05" w:rsidR="00C50821" w:rsidRDefault="00C50821" w:rsidP="007113A8">
      <w:pPr>
        <w:rPr>
          <w:rFonts w:ascii="Arcade" w:hAnsi="Arcade"/>
          <w:sz w:val="36"/>
          <w:szCs w:val="36"/>
        </w:rPr>
      </w:pPr>
      <w:r>
        <w:rPr>
          <w:rFonts w:ascii="Arcade" w:hAnsi="Arcade"/>
          <w:noProof/>
          <w:sz w:val="36"/>
          <w:szCs w:val="36"/>
        </w:rPr>
        <w:drawing>
          <wp:inline distT="0" distB="0" distL="0" distR="0" wp14:anchorId="5C179623" wp14:editId="06D8C945">
            <wp:extent cx="5731510" cy="2966720"/>
            <wp:effectExtent l="0" t="0" r="2540" b="5080"/>
            <wp:docPr id="1833526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2689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1ED6CC0A" w14:textId="77777777" w:rsidR="00C50821" w:rsidRDefault="00C50821" w:rsidP="007113A8">
      <w:pPr>
        <w:rPr>
          <w:rFonts w:ascii="Arcade" w:hAnsi="Arcade"/>
          <w:sz w:val="36"/>
          <w:szCs w:val="36"/>
        </w:rPr>
      </w:pPr>
    </w:p>
    <w:p w14:paraId="4A18BEC0" w14:textId="7A0446F1" w:rsidR="007113A8" w:rsidRDefault="00C75DB4" w:rsidP="00C75DB4">
      <w:pPr>
        <w:jc w:val="center"/>
        <w:rPr>
          <w:rFonts w:ascii="Arcade" w:hAnsi="Arcade"/>
          <w:sz w:val="52"/>
          <w:szCs w:val="52"/>
          <w:u w:val="single"/>
        </w:rPr>
      </w:pPr>
      <w:r w:rsidRPr="00C75DB4">
        <w:rPr>
          <w:rFonts w:ascii="Arcade" w:hAnsi="Arcade"/>
          <w:sz w:val="52"/>
          <w:szCs w:val="52"/>
          <w:u w:val="single"/>
        </w:rPr>
        <w:t>Implementing an ERD into a Relational Database</w:t>
      </w:r>
    </w:p>
    <w:p w14:paraId="511C67D4" w14:textId="7FFF03DC" w:rsidR="00C75DB4" w:rsidRPr="00C75DB4" w:rsidRDefault="001F58AF" w:rsidP="00C75DB4">
      <w:pPr>
        <w:jc w:val="center"/>
        <w:rPr>
          <w:rFonts w:ascii="Arcade" w:hAnsi="Arcade"/>
          <w:sz w:val="52"/>
          <w:szCs w:val="52"/>
          <w:u w:val="single"/>
        </w:rPr>
      </w:pPr>
      <w:r>
        <w:rPr>
          <w:rFonts w:ascii="Arcade" w:hAnsi="Arcade"/>
          <w:noProof/>
          <w:sz w:val="52"/>
          <w:szCs w:val="52"/>
          <w:u w:val="single"/>
        </w:rPr>
        <w:drawing>
          <wp:inline distT="0" distB="0" distL="0" distR="0" wp14:anchorId="754405C1" wp14:editId="27FF2496">
            <wp:extent cx="5238115" cy="2085975"/>
            <wp:effectExtent l="0" t="0" r="635" b="9525"/>
            <wp:docPr id="184606357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63579" name="Picture 2"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80156" cy="2102717"/>
                    </a:xfrm>
                    <a:prstGeom prst="rect">
                      <a:avLst/>
                    </a:prstGeom>
                  </pic:spPr>
                </pic:pic>
              </a:graphicData>
            </a:graphic>
          </wp:inline>
        </w:drawing>
      </w:r>
    </w:p>
    <w:p w14:paraId="5C0AD274" w14:textId="54E38917" w:rsidR="007113A8" w:rsidRDefault="00172D47" w:rsidP="00513013">
      <w:pPr>
        <w:jc w:val="center"/>
        <w:rPr>
          <w:rFonts w:ascii="Arcade" w:hAnsi="Arcade"/>
          <w:sz w:val="56"/>
          <w:szCs w:val="56"/>
          <w:u w:val="single"/>
        </w:rPr>
      </w:pPr>
      <w:r w:rsidRPr="00513013">
        <w:rPr>
          <w:rFonts w:ascii="Arcade" w:hAnsi="Arcade"/>
          <w:sz w:val="56"/>
          <w:szCs w:val="56"/>
          <w:u w:val="single"/>
        </w:rPr>
        <w:lastRenderedPageBreak/>
        <w:t>D</w:t>
      </w:r>
      <w:r w:rsidR="00513013" w:rsidRPr="00513013">
        <w:rPr>
          <w:rFonts w:ascii="Arcade" w:hAnsi="Arcade"/>
          <w:sz w:val="56"/>
          <w:szCs w:val="56"/>
          <w:u w:val="single"/>
        </w:rPr>
        <w:t>ata Dictionary</w:t>
      </w:r>
      <w:r w:rsidR="00513013">
        <w:rPr>
          <w:rFonts w:ascii="Arcade" w:hAnsi="Arcade"/>
          <w:noProof/>
          <w:sz w:val="56"/>
          <w:szCs w:val="56"/>
          <w:u w:val="single"/>
        </w:rPr>
        <w:drawing>
          <wp:inline distT="0" distB="0" distL="0" distR="0" wp14:anchorId="380F28B9" wp14:editId="0514A063">
            <wp:extent cx="5731510" cy="3035300"/>
            <wp:effectExtent l="0" t="0" r="2540" b="0"/>
            <wp:docPr id="1857799399"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99399" name="Picture 3" descr="A white sheet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inline>
        </w:drawing>
      </w:r>
    </w:p>
    <w:p w14:paraId="71D11025" w14:textId="2F3AE576" w:rsidR="00513013" w:rsidRPr="00513013" w:rsidRDefault="00513013" w:rsidP="00513013">
      <w:pPr>
        <w:jc w:val="center"/>
        <w:rPr>
          <w:rFonts w:ascii="Arcade" w:hAnsi="Arcade"/>
          <w:sz w:val="56"/>
          <w:szCs w:val="56"/>
          <w:u w:val="single"/>
        </w:rPr>
      </w:pPr>
    </w:p>
    <w:sectPr w:rsidR="00513013" w:rsidRPr="00513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cade">
    <w:panose1 w:val="00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C2EFE"/>
    <w:multiLevelType w:val="hybridMultilevel"/>
    <w:tmpl w:val="F1E6A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886E6E"/>
    <w:multiLevelType w:val="hybridMultilevel"/>
    <w:tmpl w:val="1784A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7235379">
    <w:abstractNumId w:val="1"/>
  </w:num>
  <w:num w:numId="2" w16cid:durableId="36648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22"/>
    <w:rsid w:val="00013E70"/>
    <w:rsid w:val="000154E4"/>
    <w:rsid w:val="00071CD0"/>
    <w:rsid w:val="000826FB"/>
    <w:rsid w:val="0008357D"/>
    <w:rsid w:val="000A29F5"/>
    <w:rsid w:val="00165ACC"/>
    <w:rsid w:val="00172D47"/>
    <w:rsid w:val="00197217"/>
    <w:rsid w:val="001F58AF"/>
    <w:rsid w:val="0021702C"/>
    <w:rsid w:val="002418C1"/>
    <w:rsid w:val="002951BC"/>
    <w:rsid w:val="002B118F"/>
    <w:rsid w:val="002D15F7"/>
    <w:rsid w:val="002F3F0B"/>
    <w:rsid w:val="002F5058"/>
    <w:rsid w:val="00378C36"/>
    <w:rsid w:val="0039674F"/>
    <w:rsid w:val="004273AF"/>
    <w:rsid w:val="00491DBE"/>
    <w:rsid w:val="004E17A8"/>
    <w:rsid w:val="004F1F04"/>
    <w:rsid w:val="00513013"/>
    <w:rsid w:val="005153D1"/>
    <w:rsid w:val="00556FB8"/>
    <w:rsid w:val="00581927"/>
    <w:rsid w:val="00586BDF"/>
    <w:rsid w:val="005B71E3"/>
    <w:rsid w:val="005E4E17"/>
    <w:rsid w:val="005F0CBE"/>
    <w:rsid w:val="0061221F"/>
    <w:rsid w:val="00666222"/>
    <w:rsid w:val="00675444"/>
    <w:rsid w:val="00680FAE"/>
    <w:rsid w:val="006A269D"/>
    <w:rsid w:val="006A28F4"/>
    <w:rsid w:val="00710707"/>
    <w:rsid w:val="007113A8"/>
    <w:rsid w:val="00711CA8"/>
    <w:rsid w:val="00774CDC"/>
    <w:rsid w:val="008235DC"/>
    <w:rsid w:val="0083462A"/>
    <w:rsid w:val="00864C13"/>
    <w:rsid w:val="008B0852"/>
    <w:rsid w:val="008B684C"/>
    <w:rsid w:val="0092487F"/>
    <w:rsid w:val="00955E39"/>
    <w:rsid w:val="00984F0B"/>
    <w:rsid w:val="0099568B"/>
    <w:rsid w:val="00A71D24"/>
    <w:rsid w:val="00AA0991"/>
    <w:rsid w:val="00AB2F4B"/>
    <w:rsid w:val="00AC74C8"/>
    <w:rsid w:val="00B31172"/>
    <w:rsid w:val="00B458BF"/>
    <w:rsid w:val="00B57C54"/>
    <w:rsid w:val="00BB5972"/>
    <w:rsid w:val="00BE452B"/>
    <w:rsid w:val="00C2502F"/>
    <w:rsid w:val="00C30741"/>
    <w:rsid w:val="00C50821"/>
    <w:rsid w:val="00C51CDD"/>
    <w:rsid w:val="00C75DB4"/>
    <w:rsid w:val="00CD226D"/>
    <w:rsid w:val="00D02BA7"/>
    <w:rsid w:val="00D105ED"/>
    <w:rsid w:val="00D26547"/>
    <w:rsid w:val="00D97D79"/>
    <w:rsid w:val="00DA4B04"/>
    <w:rsid w:val="00E3511C"/>
    <w:rsid w:val="00EE70F1"/>
    <w:rsid w:val="00F420AE"/>
    <w:rsid w:val="280C369C"/>
    <w:rsid w:val="69752584"/>
    <w:rsid w:val="69F6A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8255"/>
  <w15:chartTrackingRefBased/>
  <w15:docId w15:val="{E3D6A2ED-3E60-4A97-AC3E-0771CEC6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222"/>
    <w:rPr>
      <w:rFonts w:eastAsiaTheme="majorEastAsia" w:cstheme="majorBidi"/>
      <w:color w:val="272727" w:themeColor="text1" w:themeTint="D8"/>
    </w:rPr>
  </w:style>
  <w:style w:type="paragraph" w:styleId="Title">
    <w:name w:val="Title"/>
    <w:basedOn w:val="Normal"/>
    <w:next w:val="Normal"/>
    <w:link w:val="TitleChar"/>
    <w:uiPriority w:val="10"/>
    <w:qFormat/>
    <w:rsid w:val="00666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222"/>
    <w:pPr>
      <w:spacing w:before="160"/>
      <w:jc w:val="center"/>
    </w:pPr>
    <w:rPr>
      <w:i/>
      <w:iCs/>
      <w:color w:val="404040" w:themeColor="text1" w:themeTint="BF"/>
    </w:rPr>
  </w:style>
  <w:style w:type="character" w:customStyle="1" w:styleId="QuoteChar">
    <w:name w:val="Quote Char"/>
    <w:basedOn w:val="DefaultParagraphFont"/>
    <w:link w:val="Quote"/>
    <w:uiPriority w:val="29"/>
    <w:rsid w:val="00666222"/>
    <w:rPr>
      <w:i/>
      <w:iCs/>
      <w:color w:val="404040" w:themeColor="text1" w:themeTint="BF"/>
    </w:rPr>
  </w:style>
  <w:style w:type="paragraph" w:styleId="ListParagraph">
    <w:name w:val="List Paragraph"/>
    <w:basedOn w:val="Normal"/>
    <w:uiPriority w:val="34"/>
    <w:qFormat/>
    <w:rsid w:val="00666222"/>
    <w:pPr>
      <w:ind w:left="720"/>
      <w:contextualSpacing/>
    </w:pPr>
  </w:style>
  <w:style w:type="character" w:styleId="IntenseEmphasis">
    <w:name w:val="Intense Emphasis"/>
    <w:basedOn w:val="DefaultParagraphFont"/>
    <w:uiPriority w:val="21"/>
    <w:qFormat/>
    <w:rsid w:val="00666222"/>
    <w:rPr>
      <w:i/>
      <w:iCs/>
      <w:color w:val="0F4761" w:themeColor="accent1" w:themeShade="BF"/>
    </w:rPr>
  </w:style>
  <w:style w:type="paragraph" w:styleId="IntenseQuote">
    <w:name w:val="Intense Quote"/>
    <w:basedOn w:val="Normal"/>
    <w:next w:val="Normal"/>
    <w:link w:val="IntenseQuoteChar"/>
    <w:uiPriority w:val="30"/>
    <w:qFormat/>
    <w:rsid w:val="00666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222"/>
    <w:rPr>
      <w:i/>
      <w:iCs/>
      <w:color w:val="0F4761" w:themeColor="accent1" w:themeShade="BF"/>
    </w:rPr>
  </w:style>
  <w:style w:type="character" w:styleId="IntenseReference">
    <w:name w:val="Intense Reference"/>
    <w:basedOn w:val="DefaultParagraphFont"/>
    <w:uiPriority w:val="32"/>
    <w:qFormat/>
    <w:rsid w:val="00666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69A5482AF45744960275D7ECCB2010" ma:contentTypeVersion="4" ma:contentTypeDescription="Create a new document." ma:contentTypeScope="" ma:versionID="f263b66e4ef9ac14de3412b47021b512">
  <xsd:schema xmlns:xsd="http://www.w3.org/2001/XMLSchema" xmlns:xs="http://www.w3.org/2001/XMLSchema" xmlns:p="http://schemas.microsoft.com/office/2006/metadata/properties" xmlns:ns3="6b102939-7c4a-4b5c-9927-7bb28ab87761" targetNamespace="http://schemas.microsoft.com/office/2006/metadata/properties" ma:root="true" ma:fieldsID="efedaf5c5978c1f12e9f4482162f8b15" ns3:_="">
    <xsd:import namespace="6b102939-7c4a-4b5c-9927-7bb28ab8776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102939-7c4a-4b5c-9927-7bb28ab87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358A0C-45F0-420A-93DE-13A6FE4406EA}">
  <ds:schemaRefs>
    <ds:schemaRef ds:uri="http://schemas.microsoft.com/sharepoint/v3/contenttype/forms"/>
  </ds:schemaRefs>
</ds:datastoreItem>
</file>

<file path=customXml/itemProps2.xml><?xml version="1.0" encoding="utf-8"?>
<ds:datastoreItem xmlns:ds="http://schemas.openxmlformats.org/officeDocument/2006/customXml" ds:itemID="{3BFAF338-9039-43C9-93A0-647041FE8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102939-7c4a-4b5c-9927-7bb28ab877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FA3F24-0840-47B3-A4EC-46106F296DA3}">
  <ds:schemaRefs>
    <ds:schemaRef ds:uri="6b102939-7c4a-4b5c-9927-7bb28ab87761"/>
    <ds:schemaRef ds:uri="http://purl.org/dc/terms/"/>
    <ds:schemaRef ds:uri="http://schemas.openxmlformats.org/package/2006/metadata/core-propertie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Lowrie ec2021680</dc:creator>
  <cp:keywords/>
  <dc:description/>
  <cp:lastModifiedBy>Dylan Lowrie ec2021680</cp:lastModifiedBy>
  <cp:revision>2</cp:revision>
  <dcterms:created xsi:type="dcterms:W3CDTF">2024-05-16T21:46:00Z</dcterms:created>
  <dcterms:modified xsi:type="dcterms:W3CDTF">2024-05-16T21:46:00Z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0x0101009969A5482AF45744960275D7ECCB2010</vt:lpwstr>
  </property>
  <property fmtid="{D5CDD505-2E9C-101B-9397-08002B2CF9AE}" pid="3" name="MSIP_Label_917377ac-e5ac-4c41-ba53-0bbd98a190e5_Enabled">
    <vt:lpwstr>true</vt:lpwstr>
  </property>
  <property fmtid="{D5CDD505-2E9C-101B-9397-08002B2CF9AE}" pid="4" name="MSIP_Label_917377ac-e5ac-4c41-ba53-0bbd98a190e5_SetDate">
    <vt:lpwstr>2024-04-26T20:09:23Z</vt:lpwstr>
  </property>
  <property fmtid="{D5CDD505-2E9C-101B-9397-08002B2CF9AE}" pid="5" name="MSIP_Label_917377ac-e5ac-4c41-ba53-0bbd98a190e5_Method">
    <vt:lpwstr>Standard</vt:lpwstr>
  </property>
  <property fmtid="{D5CDD505-2E9C-101B-9397-08002B2CF9AE}" pid="6" name="MSIP_Label_917377ac-e5ac-4c41-ba53-0bbd98a190e5_Name">
    <vt:lpwstr>AIP Sensitivity Labels</vt:lpwstr>
  </property>
  <property fmtid="{D5CDD505-2E9C-101B-9397-08002B2CF9AE}" pid="7" name="MSIP_Label_917377ac-e5ac-4c41-ba53-0bbd98a190e5_SiteId">
    <vt:lpwstr>de73f96d-8ea1-4b80-a6a2-5165bfd494db</vt:lpwstr>
  </property>
  <property fmtid="{D5CDD505-2E9C-101B-9397-08002B2CF9AE}" pid="8" name="MSIP_Label_917377ac-e5ac-4c41-ba53-0bbd98a190e5_ActionId">
    <vt:lpwstr>f62fcbaf-8c18-40c7-9a79-c6e6762299be</vt:lpwstr>
  </property>
  <property fmtid="{D5CDD505-2E9C-101B-9397-08002B2CF9AE}" pid="9" name="MSIP_Label_917377ac-e5ac-4c41-ba53-0bbd98a190e5_ContentBits">
    <vt:lpwstr>0</vt:lpwstr>
  </property>
</Properties>
</file>