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307E" w14:textId="2C0C5AC8" w:rsidR="00FD61F2" w:rsidRPr="00805C50" w:rsidRDefault="00805C50" w:rsidP="00805C5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Adaboost</w:t>
      </w:r>
      <w:r w:rsidR="00B46381" w:rsidRPr="00B46381">
        <w:rPr>
          <w:b/>
          <w:bCs/>
          <w:sz w:val="36"/>
          <w:szCs w:val="36"/>
          <w:u w:val="single"/>
        </w:rPr>
        <w:t>-Regression Algorithm</w:t>
      </w:r>
    </w:p>
    <w:p w14:paraId="5FEAB2CC" w14:textId="4788216E" w:rsidR="00A81E56" w:rsidRDefault="00805C50" w:rsidP="00A81E56">
      <w:pPr>
        <w:rPr>
          <w:sz w:val="24"/>
          <w:szCs w:val="24"/>
        </w:rPr>
      </w:pPr>
      <w:r w:rsidRPr="00805C50">
        <w:rPr>
          <w:b/>
          <w:bCs/>
          <w:sz w:val="24"/>
          <w:szCs w:val="24"/>
          <w:u w:val="single"/>
        </w:rPr>
        <w:t>Adaboost</w:t>
      </w:r>
      <w:r w:rsidR="00A81E56" w:rsidRPr="00805C50">
        <w:rPr>
          <w:b/>
          <w:bCs/>
          <w:sz w:val="24"/>
          <w:szCs w:val="24"/>
          <w:u w:val="single"/>
        </w:rPr>
        <w:t xml:space="preserve"> </w:t>
      </w:r>
      <w:r w:rsidRPr="00805C50">
        <w:rPr>
          <w:b/>
          <w:bCs/>
          <w:sz w:val="24"/>
          <w:szCs w:val="24"/>
          <w:u w:val="single"/>
        </w:rPr>
        <w:t>Algorithm</w:t>
      </w:r>
      <w:r w:rsidR="00A81E56" w:rsidRPr="00A81E56">
        <w:rPr>
          <w:sz w:val="24"/>
          <w:szCs w:val="24"/>
        </w:rPr>
        <w:t>:</w:t>
      </w:r>
    </w:p>
    <w:p w14:paraId="6A05F94A" w14:textId="35A72726" w:rsidR="005C638F" w:rsidRPr="00E05ED8" w:rsidRDefault="00F74AB2" w:rsidP="00A81E56">
      <w:pPr>
        <w:rPr>
          <w:b/>
          <w:bCs/>
          <w:sz w:val="24"/>
          <w:szCs w:val="24"/>
        </w:rPr>
      </w:pPr>
      <w:r w:rsidRPr="00F74AB2">
        <w:rPr>
          <w:sz w:val="24"/>
          <w:szCs w:val="24"/>
        </w:rPr>
        <w:t>AdaBoostRegressor(estimator=None, n_estimators=50, learning_rate=1.0, loss='linear', random_state=None)</w:t>
      </w:r>
      <w:r w:rsidR="005C638F">
        <w:rPr>
          <w:sz w:val="24"/>
          <w:szCs w:val="24"/>
        </w:rPr>
        <w:t xml:space="preserve">, got r_score = </w:t>
      </w:r>
      <w:r w:rsidR="00E05ED8" w:rsidRPr="00E05ED8">
        <w:rPr>
          <w:b/>
          <w:bCs/>
          <w:sz w:val="24"/>
          <w:szCs w:val="24"/>
        </w:rPr>
        <w:t>0.85594</w:t>
      </w:r>
    </w:p>
    <w:tbl>
      <w:tblPr>
        <w:tblStyle w:val="TableGrid"/>
        <w:tblW w:w="11184" w:type="dxa"/>
        <w:tblInd w:w="-1087" w:type="dxa"/>
        <w:tblLayout w:type="fixed"/>
        <w:tblLook w:val="04A0" w:firstRow="1" w:lastRow="0" w:firstColumn="1" w:lastColumn="0" w:noHBand="0" w:noVBand="1"/>
      </w:tblPr>
      <w:tblGrid>
        <w:gridCol w:w="806"/>
        <w:gridCol w:w="2126"/>
        <w:gridCol w:w="2063"/>
        <w:gridCol w:w="2063"/>
        <w:gridCol w:w="2063"/>
        <w:gridCol w:w="2063"/>
      </w:tblGrid>
      <w:tr w:rsidR="007E5B63" w14:paraId="1C25D595" w14:textId="77777777" w:rsidTr="007E5B63">
        <w:tc>
          <w:tcPr>
            <w:tcW w:w="806" w:type="dxa"/>
          </w:tcPr>
          <w:p w14:paraId="11698CCE" w14:textId="77777777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2126" w:type="dxa"/>
          </w:tcPr>
          <w:p w14:paraId="194B7AFA" w14:textId="5721BB3F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</w:t>
            </w:r>
          </w:p>
        </w:tc>
        <w:tc>
          <w:tcPr>
            <w:tcW w:w="2063" w:type="dxa"/>
          </w:tcPr>
          <w:p w14:paraId="7FB98EE0" w14:textId="77777777" w:rsidR="007E5B63" w:rsidRDefault="007E5B63" w:rsidP="00772B84">
            <w:pPr>
              <w:rPr>
                <w:sz w:val="24"/>
                <w:szCs w:val="24"/>
              </w:rPr>
            </w:pPr>
            <w:r w:rsidRPr="00E167D6">
              <w:rPr>
                <w:sz w:val="24"/>
                <w:szCs w:val="24"/>
              </w:rPr>
              <w:t>n_estimators</w:t>
            </w:r>
          </w:p>
        </w:tc>
        <w:tc>
          <w:tcPr>
            <w:tcW w:w="2063" w:type="dxa"/>
          </w:tcPr>
          <w:p w14:paraId="55715DEF" w14:textId="28ED3A86" w:rsidR="007E5B63" w:rsidRDefault="007E5B63" w:rsidP="00772B84">
            <w:pPr>
              <w:rPr>
                <w:sz w:val="24"/>
                <w:szCs w:val="24"/>
              </w:rPr>
            </w:pPr>
            <w:r w:rsidRPr="00DA438E">
              <w:rPr>
                <w:sz w:val="24"/>
                <w:szCs w:val="24"/>
              </w:rPr>
              <w:t>learning_rate</w:t>
            </w:r>
          </w:p>
        </w:tc>
        <w:tc>
          <w:tcPr>
            <w:tcW w:w="2063" w:type="dxa"/>
          </w:tcPr>
          <w:p w14:paraId="1E7CAC10" w14:textId="0AD3C092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Random_state</w:t>
            </w:r>
          </w:p>
        </w:tc>
        <w:tc>
          <w:tcPr>
            <w:tcW w:w="2063" w:type="dxa"/>
          </w:tcPr>
          <w:p w14:paraId="0CAB2136" w14:textId="60545639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value</w:t>
            </w:r>
          </w:p>
        </w:tc>
      </w:tr>
      <w:tr w:rsidR="007E5B63" w14:paraId="19C54847" w14:textId="77777777" w:rsidTr="007E5B63">
        <w:tc>
          <w:tcPr>
            <w:tcW w:w="806" w:type="dxa"/>
          </w:tcPr>
          <w:p w14:paraId="727F7B1C" w14:textId="77777777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FA2D40A" w14:textId="0F5D96CE" w:rsidR="007E5B63" w:rsidRDefault="007E5B63" w:rsidP="00772B84">
            <w:pPr>
              <w:rPr>
                <w:sz w:val="24"/>
                <w:szCs w:val="24"/>
              </w:rPr>
            </w:pPr>
            <w:r w:rsidRPr="00DA438E">
              <w:rPr>
                <w:b/>
                <w:bCs/>
                <w:i/>
                <w:iCs/>
                <w:sz w:val="24"/>
                <w:szCs w:val="24"/>
              </w:rPr>
              <w:t>square</w:t>
            </w:r>
          </w:p>
        </w:tc>
        <w:tc>
          <w:tcPr>
            <w:tcW w:w="2063" w:type="dxa"/>
          </w:tcPr>
          <w:p w14:paraId="44AD48A4" w14:textId="77777777" w:rsidR="007E5B63" w:rsidRPr="00FD0C66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5F05FA93" w14:textId="388C20F1" w:rsidR="007E5B63" w:rsidRPr="00880B32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063" w:type="dxa"/>
          </w:tcPr>
          <w:p w14:paraId="011410EA" w14:textId="788F5423" w:rsidR="007E5B63" w:rsidRPr="00880B32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46C8A095" w14:textId="5163126F" w:rsidR="007E5B63" w:rsidRDefault="00772B84" w:rsidP="00772B84">
            <w:pPr>
              <w:rPr>
                <w:sz w:val="24"/>
                <w:szCs w:val="24"/>
              </w:rPr>
            </w:pPr>
            <w:r w:rsidRPr="00772B84">
              <w:rPr>
                <w:sz w:val="24"/>
                <w:szCs w:val="24"/>
              </w:rPr>
              <w:t>0.80924</w:t>
            </w:r>
          </w:p>
        </w:tc>
      </w:tr>
      <w:tr w:rsidR="007E5B63" w14:paraId="167B66B6" w14:textId="77777777" w:rsidTr="007E5B63">
        <w:tc>
          <w:tcPr>
            <w:tcW w:w="806" w:type="dxa"/>
          </w:tcPr>
          <w:p w14:paraId="40727E98" w14:textId="77777777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36F6CE8" w14:textId="7B7FBF4E" w:rsidR="007E5B63" w:rsidRDefault="007E5B63" w:rsidP="00772B84">
            <w:pPr>
              <w:rPr>
                <w:sz w:val="24"/>
                <w:szCs w:val="24"/>
              </w:rPr>
            </w:pPr>
            <w:r w:rsidRPr="00DA438E">
              <w:rPr>
                <w:b/>
                <w:bCs/>
                <w:i/>
                <w:iCs/>
                <w:sz w:val="24"/>
                <w:szCs w:val="24"/>
              </w:rPr>
              <w:t>square</w:t>
            </w:r>
          </w:p>
        </w:tc>
        <w:tc>
          <w:tcPr>
            <w:tcW w:w="2063" w:type="dxa"/>
          </w:tcPr>
          <w:p w14:paraId="64B1B208" w14:textId="3AC8C855" w:rsidR="007E5B63" w:rsidRPr="00FD0C66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063" w:type="dxa"/>
          </w:tcPr>
          <w:p w14:paraId="33C67105" w14:textId="7A96649A" w:rsidR="007E5B63" w:rsidRPr="00880B32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2063" w:type="dxa"/>
          </w:tcPr>
          <w:p w14:paraId="2AC62EDC" w14:textId="2D9BBE46" w:rsidR="007E5B63" w:rsidRPr="00880B32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1007CE20" w14:textId="22D06916" w:rsidR="007E5B63" w:rsidRDefault="00772B84" w:rsidP="00772B84">
            <w:pPr>
              <w:rPr>
                <w:sz w:val="24"/>
                <w:szCs w:val="24"/>
              </w:rPr>
            </w:pPr>
            <w:r w:rsidRPr="00772B84">
              <w:rPr>
                <w:sz w:val="24"/>
                <w:szCs w:val="24"/>
              </w:rPr>
              <w:t>-1.42591</w:t>
            </w:r>
          </w:p>
        </w:tc>
      </w:tr>
      <w:tr w:rsidR="007E5B63" w14:paraId="27944117" w14:textId="77777777" w:rsidTr="007E5B63">
        <w:tc>
          <w:tcPr>
            <w:tcW w:w="806" w:type="dxa"/>
          </w:tcPr>
          <w:p w14:paraId="172019BA" w14:textId="77777777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587C498" w14:textId="6205AF6F" w:rsidR="007E5B63" w:rsidRDefault="007E5B63" w:rsidP="00772B84">
            <w:pPr>
              <w:rPr>
                <w:sz w:val="24"/>
                <w:szCs w:val="24"/>
              </w:rPr>
            </w:pPr>
            <w:r w:rsidRPr="00DA438E">
              <w:rPr>
                <w:b/>
                <w:bCs/>
                <w:i/>
                <w:iCs/>
                <w:sz w:val="24"/>
                <w:szCs w:val="24"/>
              </w:rPr>
              <w:t>square</w:t>
            </w:r>
          </w:p>
        </w:tc>
        <w:tc>
          <w:tcPr>
            <w:tcW w:w="2063" w:type="dxa"/>
          </w:tcPr>
          <w:p w14:paraId="048DD4C3" w14:textId="12B99F48" w:rsidR="007E5B63" w:rsidRPr="00C922D6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063" w:type="dxa"/>
          </w:tcPr>
          <w:p w14:paraId="670EBA7B" w14:textId="323CF786" w:rsidR="007E5B63" w:rsidRPr="003846C8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</w:t>
            </w:r>
          </w:p>
        </w:tc>
        <w:tc>
          <w:tcPr>
            <w:tcW w:w="2063" w:type="dxa"/>
          </w:tcPr>
          <w:p w14:paraId="7DD2A79D" w14:textId="4ADF4B23" w:rsidR="007E5B63" w:rsidRPr="003846C8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027F2A3" w14:textId="70AFCDF0" w:rsidR="007E5B63" w:rsidRDefault="00656E02" w:rsidP="00772B84">
            <w:pPr>
              <w:rPr>
                <w:sz w:val="24"/>
                <w:szCs w:val="24"/>
              </w:rPr>
            </w:pPr>
            <w:r w:rsidRPr="00656E02">
              <w:rPr>
                <w:sz w:val="24"/>
                <w:szCs w:val="24"/>
              </w:rPr>
              <w:t>-14.52818</w:t>
            </w:r>
          </w:p>
        </w:tc>
      </w:tr>
      <w:tr w:rsidR="007E5B63" w14:paraId="2ED9FED6" w14:textId="77777777" w:rsidTr="007E5B63">
        <w:tc>
          <w:tcPr>
            <w:tcW w:w="806" w:type="dxa"/>
          </w:tcPr>
          <w:p w14:paraId="7D91DC14" w14:textId="77777777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FB4EB77" w14:textId="0EB8117C" w:rsidR="007E5B63" w:rsidRDefault="007E5B63" w:rsidP="00772B84">
            <w:pPr>
              <w:rPr>
                <w:sz w:val="24"/>
                <w:szCs w:val="24"/>
              </w:rPr>
            </w:pPr>
            <w:r w:rsidRPr="00DA438E">
              <w:rPr>
                <w:b/>
                <w:bCs/>
                <w:i/>
                <w:iCs/>
                <w:sz w:val="24"/>
                <w:szCs w:val="24"/>
              </w:rPr>
              <w:t>square</w:t>
            </w:r>
          </w:p>
        </w:tc>
        <w:tc>
          <w:tcPr>
            <w:tcW w:w="2063" w:type="dxa"/>
          </w:tcPr>
          <w:p w14:paraId="3ABA2C57" w14:textId="762038E9" w:rsidR="007E5B63" w:rsidRPr="00C922D6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063" w:type="dxa"/>
          </w:tcPr>
          <w:p w14:paraId="2FE6D51A" w14:textId="14E3B92B" w:rsidR="007E5B63" w:rsidRPr="003846C8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</w:t>
            </w:r>
          </w:p>
        </w:tc>
        <w:tc>
          <w:tcPr>
            <w:tcW w:w="2063" w:type="dxa"/>
          </w:tcPr>
          <w:p w14:paraId="4C3D5E19" w14:textId="73525108" w:rsidR="007E5B63" w:rsidRPr="003846C8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343E5F7" w14:textId="3EB814CF" w:rsidR="007E5B63" w:rsidRDefault="00656E02" w:rsidP="00772B84">
            <w:pPr>
              <w:rPr>
                <w:sz w:val="24"/>
                <w:szCs w:val="24"/>
              </w:rPr>
            </w:pPr>
            <w:r w:rsidRPr="00656E02">
              <w:rPr>
                <w:sz w:val="24"/>
                <w:szCs w:val="24"/>
              </w:rPr>
              <w:t>-15.20619</w:t>
            </w:r>
          </w:p>
        </w:tc>
      </w:tr>
      <w:tr w:rsidR="007E5B63" w14:paraId="638E31B4" w14:textId="77777777" w:rsidTr="007E5B63">
        <w:tc>
          <w:tcPr>
            <w:tcW w:w="806" w:type="dxa"/>
          </w:tcPr>
          <w:p w14:paraId="7C1223DE" w14:textId="77777777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5EF6EA77" w14:textId="49583EFE" w:rsidR="007E5B63" w:rsidRDefault="007E5B63" w:rsidP="00772B84">
            <w:pPr>
              <w:rPr>
                <w:sz w:val="24"/>
                <w:szCs w:val="24"/>
              </w:rPr>
            </w:pPr>
            <w:r w:rsidRPr="00DA438E">
              <w:rPr>
                <w:b/>
                <w:bCs/>
                <w:i/>
                <w:iCs/>
                <w:sz w:val="24"/>
                <w:szCs w:val="24"/>
              </w:rPr>
              <w:t>exponential</w:t>
            </w:r>
          </w:p>
        </w:tc>
        <w:tc>
          <w:tcPr>
            <w:tcW w:w="2063" w:type="dxa"/>
          </w:tcPr>
          <w:p w14:paraId="418DC9F2" w14:textId="32E26549" w:rsidR="007E5B63" w:rsidRPr="00D81D0D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5FC319A7" w14:textId="311FF9B8" w:rsidR="007E5B63" w:rsidRPr="00A83C07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063" w:type="dxa"/>
          </w:tcPr>
          <w:p w14:paraId="3170AB86" w14:textId="37FB9F83" w:rsidR="007E5B63" w:rsidRPr="00A83C07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7892646" w14:textId="34A033C4" w:rsidR="007E5B63" w:rsidRPr="00D81D0D" w:rsidRDefault="00772B84" w:rsidP="00772B84">
            <w:pPr>
              <w:rPr>
                <w:sz w:val="24"/>
                <w:szCs w:val="24"/>
              </w:rPr>
            </w:pPr>
            <w:r w:rsidRPr="00772B84">
              <w:rPr>
                <w:sz w:val="24"/>
                <w:szCs w:val="24"/>
              </w:rPr>
              <w:t>0.50000</w:t>
            </w:r>
          </w:p>
        </w:tc>
      </w:tr>
      <w:tr w:rsidR="007E5B63" w14:paraId="3E295BB9" w14:textId="77777777" w:rsidTr="007E5B63">
        <w:tc>
          <w:tcPr>
            <w:tcW w:w="806" w:type="dxa"/>
          </w:tcPr>
          <w:p w14:paraId="6115C458" w14:textId="77777777" w:rsidR="007E5B63" w:rsidRDefault="007E5B63" w:rsidP="00DA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1B1A4AC6" w14:textId="5F869D2D" w:rsidR="007E5B63" w:rsidRDefault="007E5B63" w:rsidP="00DA438E">
            <w:pPr>
              <w:rPr>
                <w:sz w:val="24"/>
                <w:szCs w:val="24"/>
              </w:rPr>
            </w:pPr>
            <w:r w:rsidRPr="00DA438E">
              <w:rPr>
                <w:b/>
                <w:bCs/>
                <w:i/>
                <w:iCs/>
                <w:sz w:val="24"/>
                <w:szCs w:val="24"/>
              </w:rPr>
              <w:t>exponential</w:t>
            </w:r>
          </w:p>
        </w:tc>
        <w:tc>
          <w:tcPr>
            <w:tcW w:w="2063" w:type="dxa"/>
          </w:tcPr>
          <w:p w14:paraId="5AB3497F" w14:textId="32547BBC" w:rsidR="007E5B63" w:rsidRPr="00C922D6" w:rsidRDefault="007E5B63" w:rsidP="00DA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063" w:type="dxa"/>
          </w:tcPr>
          <w:p w14:paraId="7CF09268" w14:textId="76F0C04F" w:rsidR="007E5B63" w:rsidRPr="00A83C07" w:rsidRDefault="007E5B63" w:rsidP="00DA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2063" w:type="dxa"/>
          </w:tcPr>
          <w:p w14:paraId="6A6EC389" w14:textId="4B2324F4" w:rsidR="007E5B63" w:rsidRPr="00A83C07" w:rsidRDefault="007E5B63" w:rsidP="00DA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2B17767D" w14:textId="750BD313" w:rsidR="007E5B63" w:rsidRDefault="00772B84" w:rsidP="00DA438E">
            <w:pPr>
              <w:rPr>
                <w:sz w:val="24"/>
                <w:szCs w:val="24"/>
              </w:rPr>
            </w:pPr>
            <w:r w:rsidRPr="00772B84">
              <w:rPr>
                <w:sz w:val="24"/>
                <w:szCs w:val="24"/>
              </w:rPr>
              <w:t>0.51400</w:t>
            </w:r>
          </w:p>
        </w:tc>
      </w:tr>
      <w:tr w:rsidR="007E5B63" w14:paraId="227096A2" w14:textId="77777777" w:rsidTr="007E5B63">
        <w:tc>
          <w:tcPr>
            <w:tcW w:w="806" w:type="dxa"/>
          </w:tcPr>
          <w:p w14:paraId="53B09887" w14:textId="77777777" w:rsidR="007E5B63" w:rsidRDefault="007E5B63" w:rsidP="00DA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38D86875" w14:textId="5A5852E4" w:rsidR="007E5B63" w:rsidRPr="00FD0C66" w:rsidRDefault="007E5B63" w:rsidP="00DA438E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A438E">
              <w:rPr>
                <w:b/>
                <w:bCs/>
                <w:i/>
                <w:iCs/>
                <w:sz w:val="24"/>
                <w:szCs w:val="24"/>
              </w:rPr>
              <w:t>exponential</w:t>
            </w:r>
          </w:p>
        </w:tc>
        <w:tc>
          <w:tcPr>
            <w:tcW w:w="2063" w:type="dxa"/>
          </w:tcPr>
          <w:p w14:paraId="612C1C2E" w14:textId="36406590" w:rsidR="007E5B63" w:rsidRPr="00C922D6" w:rsidRDefault="007E5B63" w:rsidP="00DA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063" w:type="dxa"/>
          </w:tcPr>
          <w:p w14:paraId="52ECB47C" w14:textId="45F2B44D" w:rsidR="007E5B63" w:rsidRPr="00A83C07" w:rsidRDefault="007E5B63" w:rsidP="00DA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</w:t>
            </w:r>
          </w:p>
        </w:tc>
        <w:tc>
          <w:tcPr>
            <w:tcW w:w="2063" w:type="dxa"/>
          </w:tcPr>
          <w:p w14:paraId="407E547D" w14:textId="1E4D7F9B" w:rsidR="007E5B63" w:rsidRPr="00A83C07" w:rsidRDefault="007E5B63" w:rsidP="00DA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7441FC15" w14:textId="0F80B09E" w:rsidR="007E5B63" w:rsidRPr="00054F00" w:rsidRDefault="00656E02" w:rsidP="00DA438E">
            <w:pPr>
              <w:rPr>
                <w:sz w:val="24"/>
                <w:szCs w:val="24"/>
              </w:rPr>
            </w:pPr>
            <w:r w:rsidRPr="00656E02">
              <w:rPr>
                <w:sz w:val="24"/>
                <w:szCs w:val="24"/>
              </w:rPr>
              <w:t>0.25154</w:t>
            </w:r>
          </w:p>
        </w:tc>
      </w:tr>
      <w:tr w:rsidR="007E5B63" w14:paraId="4D0E2428" w14:textId="77777777" w:rsidTr="00656E02">
        <w:tc>
          <w:tcPr>
            <w:tcW w:w="806" w:type="dxa"/>
          </w:tcPr>
          <w:p w14:paraId="544F98FF" w14:textId="77777777" w:rsidR="007E5B63" w:rsidRDefault="007E5B63" w:rsidP="00DA4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0CAD47CE" w14:textId="1004C848" w:rsidR="007E5B63" w:rsidRPr="00FD0C66" w:rsidRDefault="007E5B63" w:rsidP="00DA438E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DA438E">
              <w:rPr>
                <w:b/>
                <w:bCs/>
                <w:i/>
                <w:iCs/>
                <w:sz w:val="24"/>
                <w:szCs w:val="24"/>
              </w:rPr>
              <w:t>exponential</w:t>
            </w:r>
          </w:p>
        </w:tc>
        <w:tc>
          <w:tcPr>
            <w:tcW w:w="2063" w:type="dxa"/>
            <w:shd w:val="clear" w:color="auto" w:fill="FFFFFF" w:themeFill="background1"/>
          </w:tcPr>
          <w:p w14:paraId="6EA86327" w14:textId="5F85158F" w:rsidR="007E5B63" w:rsidRPr="00656E02" w:rsidRDefault="007E5B63" w:rsidP="00DA438E">
            <w:pPr>
              <w:rPr>
                <w:sz w:val="24"/>
                <w:szCs w:val="24"/>
              </w:rPr>
            </w:pPr>
            <w:r w:rsidRPr="00656E02">
              <w:rPr>
                <w:sz w:val="24"/>
                <w:szCs w:val="24"/>
              </w:rPr>
              <w:t>250</w:t>
            </w:r>
          </w:p>
        </w:tc>
        <w:tc>
          <w:tcPr>
            <w:tcW w:w="2063" w:type="dxa"/>
            <w:shd w:val="clear" w:color="auto" w:fill="FFFFFF" w:themeFill="background1"/>
          </w:tcPr>
          <w:p w14:paraId="4C0C5936" w14:textId="2B36A863" w:rsidR="007E5B63" w:rsidRPr="00656E02" w:rsidRDefault="007E5B63" w:rsidP="00DA438E">
            <w:pPr>
              <w:rPr>
                <w:sz w:val="24"/>
                <w:szCs w:val="24"/>
              </w:rPr>
            </w:pPr>
            <w:r w:rsidRPr="00656E02">
              <w:rPr>
                <w:sz w:val="24"/>
                <w:szCs w:val="24"/>
              </w:rPr>
              <w:t>7.4</w:t>
            </w:r>
          </w:p>
        </w:tc>
        <w:tc>
          <w:tcPr>
            <w:tcW w:w="2063" w:type="dxa"/>
            <w:shd w:val="clear" w:color="auto" w:fill="FFFFFF" w:themeFill="background1"/>
          </w:tcPr>
          <w:p w14:paraId="37ED28EA" w14:textId="1E25246B" w:rsidR="007E5B63" w:rsidRPr="00656E02" w:rsidRDefault="007E5B63" w:rsidP="00DA438E">
            <w:pPr>
              <w:rPr>
                <w:sz w:val="24"/>
                <w:szCs w:val="24"/>
              </w:rPr>
            </w:pPr>
            <w:r w:rsidRPr="00656E02">
              <w:rPr>
                <w:sz w:val="24"/>
                <w:szCs w:val="24"/>
              </w:rPr>
              <w:t>4</w:t>
            </w:r>
          </w:p>
        </w:tc>
        <w:tc>
          <w:tcPr>
            <w:tcW w:w="2063" w:type="dxa"/>
            <w:shd w:val="clear" w:color="auto" w:fill="FFFFFF" w:themeFill="background1"/>
          </w:tcPr>
          <w:p w14:paraId="4CF0CDA5" w14:textId="16A82359" w:rsidR="007E5B63" w:rsidRPr="00656E02" w:rsidRDefault="00656E02" w:rsidP="00DA438E">
            <w:pPr>
              <w:rPr>
                <w:sz w:val="24"/>
                <w:szCs w:val="24"/>
              </w:rPr>
            </w:pPr>
            <w:r w:rsidRPr="00656E02">
              <w:rPr>
                <w:sz w:val="24"/>
                <w:szCs w:val="24"/>
              </w:rPr>
              <w:t>-0.13270</w:t>
            </w:r>
          </w:p>
        </w:tc>
      </w:tr>
    </w:tbl>
    <w:p w14:paraId="0CC908D8" w14:textId="5CA4E922" w:rsidR="0080047E" w:rsidRDefault="00A81E56" w:rsidP="00D914EA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Using </w:t>
      </w:r>
      <w:r w:rsidR="00656E02">
        <w:rPr>
          <w:sz w:val="24"/>
          <w:szCs w:val="24"/>
        </w:rPr>
        <w:t>Adaboost</w:t>
      </w:r>
      <w:r>
        <w:rPr>
          <w:sz w:val="24"/>
          <w:szCs w:val="24"/>
        </w:rPr>
        <w:t xml:space="preserve">Regressor, with </w:t>
      </w:r>
      <w:r w:rsidR="00656E02">
        <w:rPr>
          <w:sz w:val="24"/>
          <w:szCs w:val="24"/>
        </w:rPr>
        <w:t>default values,</w:t>
      </w:r>
      <w:r>
        <w:rPr>
          <w:sz w:val="24"/>
          <w:szCs w:val="24"/>
        </w:rPr>
        <w:t xml:space="preserve"> we got high accuracy as </w:t>
      </w:r>
      <w:r w:rsidR="00E05ED8" w:rsidRPr="00E05ED8">
        <w:rPr>
          <w:sz w:val="24"/>
          <w:szCs w:val="24"/>
          <w:highlight w:val="green"/>
        </w:rPr>
        <w:t>0.85594</w:t>
      </w:r>
    </w:p>
    <w:p w14:paraId="3A67B03C" w14:textId="77777777" w:rsidR="00B355ED" w:rsidRDefault="00B355ED" w:rsidP="00D914EA">
      <w:pPr>
        <w:rPr>
          <w:sz w:val="24"/>
          <w:szCs w:val="24"/>
          <w:highlight w:val="green"/>
        </w:rPr>
      </w:pPr>
    </w:p>
    <w:p w14:paraId="66F5F9CB" w14:textId="1A6685D9" w:rsidR="00B355ED" w:rsidRPr="00A45122" w:rsidRDefault="00B355ED" w:rsidP="00B355ED">
      <w:pPr>
        <w:jc w:val="center"/>
        <w:rPr>
          <w:b/>
          <w:bCs/>
          <w:sz w:val="24"/>
          <w:szCs w:val="24"/>
          <w:u w:val="single"/>
        </w:rPr>
      </w:pPr>
      <w:r w:rsidRPr="00A45122">
        <w:rPr>
          <w:b/>
          <w:bCs/>
          <w:sz w:val="24"/>
          <w:szCs w:val="24"/>
          <w:u w:val="single"/>
        </w:rPr>
        <w:t>*** Thank you, mam. ***</w:t>
      </w:r>
    </w:p>
    <w:sectPr w:rsidR="00B355ED" w:rsidRPr="00A4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740B"/>
    <w:multiLevelType w:val="hybridMultilevel"/>
    <w:tmpl w:val="DA9E6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1"/>
    <w:rsid w:val="00027CF7"/>
    <w:rsid w:val="0012454A"/>
    <w:rsid w:val="00135A38"/>
    <w:rsid w:val="00176471"/>
    <w:rsid w:val="00195528"/>
    <w:rsid w:val="00207BAE"/>
    <w:rsid w:val="002817E5"/>
    <w:rsid w:val="00304943"/>
    <w:rsid w:val="00362693"/>
    <w:rsid w:val="003846C8"/>
    <w:rsid w:val="00446D26"/>
    <w:rsid w:val="005C638F"/>
    <w:rsid w:val="00656E02"/>
    <w:rsid w:val="00772B84"/>
    <w:rsid w:val="007A755D"/>
    <w:rsid w:val="007E5B63"/>
    <w:rsid w:val="0080047E"/>
    <w:rsid w:val="00805C50"/>
    <w:rsid w:val="00880B32"/>
    <w:rsid w:val="00922ECE"/>
    <w:rsid w:val="0097138F"/>
    <w:rsid w:val="009B0DDB"/>
    <w:rsid w:val="00A45122"/>
    <w:rsid w:val="00A81E56"/>
    <w:rsid w:val="00A83C07"/>
    <w:rsid w:val="00AC288E"/>
    <w:rsid w:val="00B10A6B"/>
    <w:rsid w:val="00B355ED"/>
    <w:rsid w:val="00B46381"/>
    <w:rsid w:val="00BB0A31"/>
    <w:rsid w:val="00C14958"/>
    <w:rsid w:val="00C1640D"/>
    <w:rsid w:val="00CB0134"/>
    <w:rsid w:val="00CE0D53"/>
    <w:rsid w:val="00D45948"/>
    <w:rsid w:val="00D8238C"/>
    <w:rsid w:val="00D914EA"/>
    <w:rsid w:val="00DA0C99"/>
    <w:rsid w:val="00DA438E"/>
    <w:rsid w:val="00DC0CB3"/>
    <w:rsid w:val="00E05ED8"/>
    <w:rsid w:val="00E35112"/>
    <w:rsid w:val="00E56F68"/>
    <w:rsid w:val="00F307AD"/>
    <w:rsid w:val="00F7156B"/>
    <w:rsid w:val="00F74AB2"/>
    <w:rsid w:val="00F85275"/>
    <w:rsid w:val="00F96458"/>
    <w:rsid w:val="00F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7F6"/>
  <w15:chartTrackingRefBased/>
  <w15:docId w15:val="{E7CEF5C9-460A-48F4-A0E4-34E5FD3A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4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4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40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5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71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 Saarva</dc:creator>
  <cp:keywords/>
  <dc:description/>
  <cp:lastModifiedBy>Dillibabu Saarva</cp:lastModifiedBy>
  <cp:revision>2</cp:revision>
  <dcterms:created xsi:type="dcterms:W3CDTF">2025-04-19T11:04:00Z</dcterms:created>
  <dcterms:modified xsi:type="dcterms:W3CDTF">2025-04-24T17:17:00Z</dcterms:modified>
</cp:coreProperties>
</file>