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BC7C" w14:textId="28040B57" w:rsidR="00406DFD" w:rsidRPr="00664117" w:rsidRDefault="00CD1833" w:rsidP="005A7F57">
      <w:pPr>
        <w:jc w:val="center"/>
        <w:rPr>
          <w:rFonts w:cstheme="minorHAnsi"/>
          <w:b/>
          <w:bCs/>
          <w:sz w:val="36"/>
          <w:szCs w:val="36"/>
        </w:rPr>
      </w:pPr>
      <w:r w:rsidRPr="00664117">
        <w:rPr>
          <w:rFonts w:cstheme="minorHAnsi"/>
          <w:b/>
          <w:bCs/>
          <w:sz w:val="36"/>
          <w:szCs w:val="36"/>
        </w:rPr>
        <w:t>JRAC Installation Guide</w:t>
      </w:r>
    </w:p>
    <w:p w14:paraId="6018794A" w14:textId="3FAC56D6" w:rsidR="00CD1833" w:rsidRPr="00664117" w:rsidRDefault="00CD1833">
      <w:pPr>
        <w:rPr>
          <w:rFonts w:cstheme="minorHAnsi"/>
        </w:rPr>
      </w:pPr>
      <w:r w:rsidRPr="00664117">
        <w:rPr>
          <w:rFonts w:cstheme="minorHAnsi"/>
        </w:rPr>
        <w:t>1.Install Python 3.7</w:t>
      </w:r>
    </w:p>
    <w:p w14:paraId="518C3412" w14:textId="43A85DF8" w:rsidR="00CD1833" w:rsidRPr="00664117" w:rsidRDefault="00CD1833">
      <w:pPr>
        <w:rPr>
          <w:rFonts w:cstheme="minorHAnsi"/>
        </w:rPr>
      </w:pPr>
      <w:r w:rsidRPr="00664117">
        <w:rPr>
          <w:rFonts w:cstheme="minorHAnsi"/>
        </w:rPr>
        <w:t xml:space="preserve">2.Create </w:t>
      </w:r>
      <w:proofErr w:type="spellStart"/>
      <w:r w:rsidRPr="00664117">
        <w:rPr>
          <w:rFonts w:cstheme="minorHAnsi"/>
        </w:rPr>
        <w:t>Virtualenv</w:t>
      </w:r>
      <w:proofErr w:type="spellEnd"/>
    </w:p>
    <w:p w14:paraId="38C78DC8" w14:textId="77777777" w:rsidR="002B3CB8" w:rsidRPr="00664117" w:rsidRDefault="00CD1833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>Navigate to C</w:t>
      </w:r>
      <w:r w:rsidR="002B3CB8" w:rsidRPr="00664117">
        <w:rPr>
          <w:rFonts w:cstheme="minorHAnsi"/>
        </w:rPr>
        <w:t>:</w:t>
      </w:r>
    </w:p>
    <w:p w14:paraId="2A81B6CA" w14:textId="77777777" w:rsidR="002B3CB8" w:rsidRPr="00664117" w:rsidRDefault="002B3CB8" w:rsidP="002B3CB8">
      <w:pPr>
        <w:pStyle w:val="ListParagraph"/>
        <w:numPr>
          <w:ilvl w:val="1"/>
          <w:numId w:val="2"/>
        </w:numPr>
        <w:rPr>
          <w:rFonts w:cstheme="minorHAnsi"/>
        </w:rPr>
      </w:pPr>
      <w:r w:rsidRPr="00664117">
        <w:rPr>
          <w:rFonts w:cstheme="minorHAnsi"/>
        </w:rPr>
        <w:t>cd C:</w:t>
      </w:r>
    </w:p>
    <w:p w14:paraId="53A5E614" w14:textId="0E938BE7" w:rsidR="002B3CB8" w:rsidRPr="00664117" w:rsidRDefault="002B3CB8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>Create a new directory in which to store your virtual environments</w:t>
      </w:r>
      <w:r w:rsidRPr="00664117">
        <w:rPr>
          <w:rFonts w:cstheme="minorHAnsi"/>
        </w:rPr>
        <w:t xml:space="preserve"> </w:t>
      </w:r>
    </w:p>
    <w:p w14:paraId="545D8577" w14:textId="77777777" w:rsidR="002B3CB8" w:rsidRPr="00664117" w:rsidRDefault="002B3CB8" w:rsidP="002B3CB8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664117">
        <w:rPr>
          <w:rFonts w:cstheme="minorHAnsi"/>
        </w:rPr>
        <w:t>mkdir</w:t>
      </w:r>
      <w:proofErr w:type="spellEnd"/>
      <w:r w:rsidRPr="00664117">
        <w:rPr>
          <w:rFonts w:cstheme="minorHAnsi"/>
        </w:rPr>
        <w:t xml:space="preserve"> </w:t>
      </w:r>
      <w:proofErr w:type="spellStart"/>
      <w:r w:rsidRPr="00664117">
        <w:rPr>
          <w:rFonts w:cstheme="minorHAnsi"/>
        </w:rPr>
        <w:t>virtualenvs</w:t>
      </w:r>
      <w:proofErr w:type="spellEnd"/>
    </w:p>
    <w:p w14:paraId="1CAAB8B4" w14:textId="77777777" w:rsidR="002B3CB8" w:rsidRPr="00664117" w:rsidRDefault="002B3CB8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 xml:space="preserve">Navigate to the newly created </w:t>
      </w:r>
      <w:proofErr w:type="spellStart"/>
      <w:r w:rsidRPr="00664117">
        <w:rPr>
          <w:rFonts w:cstheme="minorHAnsi"/>
        </w:rPr>
        <w:t>virtualenvs</w:t>
      </w:r>
      <w:proofErr w:type="spellEnd"/>
      <w:r w:rsidRPr="00664117">
        <w:rPr>
          <w:rFonts w:cstheme="minorHAnsi"/>
        </w:rPr>
        <w:t xml:space="preserve"> directory:</w:t>
      </w:r>
    </w:p>
    <w:p w14:paraId="669DC92B" w14:textId="77777777" w:rsidR="002B3CB8" w:rsidRPr="00664117" w:rsidRDefault="002B3CB8" w:rsidP="002B3CB8">
      <w:pPr>
        <w:pStyle w:val="ListParagraph"/>
        <w:numPr>
          <w:ilvl w:val="1"/>
          <w:numId w:val="2"/>
        </w:numPr>
        <w:rPr>
          <w:rFonts w:cstheme="minorHAnsi"/>
        </w:rPr>
      </w:pPr>
      <w:r w:rsidRPr="00664117">
        <w:rPr>
          <w:rFonts w:cstheme="minorHAnsi"/>
        </w:rPr>
        <w:t xml:space="preserve">cd </w:t>
      </w:r>
      <w:proofErr w:type="spellStart"/>
      <w:r w:rsidRPr="00664117">
        <w:rPr>
          <w:rFonts w:cstheme="minorHAnsi"/>
        </w:rPr>
        <w:t>virtualenvs</w:t>
      </w:r>
      <w:proofErr w:type="spellEnd"/>
    </w:p>
    <w:p w14:paraId="0460194D" w14:textId="77777777" w:rsidR="002B3CB8" w:rsidRPr="00664117" w:rsidRDefault="002B3CB8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>Create a new virtual environment</w:t>
      </w:r>
    </w:p>
    <w:p w14:paraId="6F1E923A" w14:textId="6BB5AC83" w:rsidR="002B3CB8" w:rsidRPr="00664117" w:rsidRDefault="002B3CB8" w:rsidP="002B3CB8">
      <w:pPr>
        <w:pStyle w:val="ListParagraph"/>
        <w:numPr>
          <w:ilvl w:val="1"/>
          <w:numId w:val="2"/>
        </w:numPr>
        <w:rPr>
          <w:rFonts w:cstheme="minorHAnsi"/>
        </w:rPr>
      </w:pPr>
      <w:r w:rsidRPr="00664117">
        <w:rPr>
          <w:rFonts w:cstheme="minorHAnsi"/>
        </w:rPr>
        <w:t xml:space="preserve">python -m </w:t>
      </w:r>
      <w:proofErr w:type="spellStart"/>
      <w:r w:rsidRPr="00664117">
        <w:rPr>
          <w:rFonts w:cstheme="minorHAnsi"/>
        </w:rPr>
        <w:t>venv</w:t>
      </w:r>
      <w:proofErr w:type="spellEnd"/>
      <w:r w:rsidRPr="00664117">
        <w:rPr>
          <w:rFonts w:cstheme="minorHAnsi"/>
        </w:rPr>
        <w:t xml:space="preserve"> </w:t>
      </w:r>
      <w:proofErr w:type="spellStart"/>
      <w:r w:rsidRPr="00664117">
        <w:rPr>
          <w:rFonts w:cstheme="minorHAnsi"/>
        </w:rPr>
        <w:t>jrac</w:t>
      </w:r>
      <w:proofErr w:type="spellEnd"/>
    </w:p>
    <w:p w14:paraId="2F192FCA" w14:textId="77777777" w:rsidR="002B3CB8" w:rsidRPr="00664117" w:rsidRDefault="002B3CB8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>Activate virtual environment</w:t>
      </w:r>
    </w:p>
    <w:p w14:paraId="71761C02" w14:textId="77777777" w:rsidR="002B3CB8" w:rsidRPr="00664117" w:rsidRDefault="002B3CB8" w:rsidP="002B3CB8">
      <w:pPr>
        <w:pStyle w:val="ListParagraph"/>
        <w:numPr>
          <w:ilvl w:val="1"/>
          <w:numId w:val="2"/>
        </w:numPr>
        <w:rPr>
          <w:rFonts w:cstheme="minorHAnsi"/>
        </w:rPr>
      </w:pPr>
      <w:r w:rsidRPr="00664117">
        <w:rPr>
          <w:rFonts w:cstheme="minorHAnsi"/>
        </w:rPr>
        <w:t xml:space="preserve">Open CMD as </w:t>
      </w:r>
      <w:proofErr w:type="gramStart"/>
      <w:r w:rsidRPr="00664117">
        <w:rPr>
          <w:rFonts w:cstheme="minorHAnsi"/>
        </w:rPr>
        <w:t>a</w:t>
      </w:r>
      <w:proofErr w:type="gramEnd"/>
      <w:r w:rsidRPr="00664117">
        <w:rPr>
          <w:rFonts w:cstheme="minorHAnsi"/>
        </w:rPr>
        <w:t xml:space="preserve"> Admin and navigate to scripts folder in </w:t>
      </w:r>
      <w:proofErr w:type="spellStart"/>
      <w:r w:rsidRPr="00664117">
        <w:rPr>
          <w:rFonts w:cstheme="minorHAnsi"/>
        </w:rPr>
        <w:t>jrac</w:t>
      </w:r>
      <w:proofErr w:type="spellEnd"/>
      <w:r w:rsidRPr="00664117">
        <w:rPr>
          <w:rFonts w:cstheme="minorHAnsi"/>
        </w:rPr>
        <w:t xml:space="preserve"> then run activate.bat file</w:t>
      </w:r>
    </w:p>
    <w:p w14:paraId="2E44CF6C" w14:textId="77777777" w:rsidR="002B3CB8" w:rsidRPr="00664117" w:rsidRDefault="002B3CB8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>Upgrade Pip</w:t>
      </w:r>
    </w:p>
    <w:p w14:paraId="48CD2A99" w14:textId="5F47D6FD" w:rsidR="002B3CB8" w:rsidRPr="00664117" w:rsidRDefault="002B3CB8" w:rsidP="002B3CB8">
      <w:pPr>
        <w:pStyle w:val="ListParagraph"/>
        <w:numPr>
          <w:ilvl w:val="1"/>
          <w:numId w:val="2"/>
        </w:numPr>
        <w:rPr>
          <w:rFonts w:cstheme="minorHAnsi"/>
        </w:rPr>
      </w:pPr>
      <w:r w:rsidRPr="00664117">
        <w:rPr>
          <w:rFonts w:cstheme="minorHAnsi"/>
        </w:rPr>
        <w:t>python -m pip install</w:t>
      </w:r>
      <w:r w:rsidRPr="00664117">
        <w:rPr>
          <w:rFonts w:cstheme="minorHAnsi"/>
        </w:rPr>
        <w:t xml:space="preserve"> --</w:t>
      </w:r>
      <w:r w:rsidRPr="00664117">
        <w:rPr>
          <w:rFonts w:cstheme="minorHAnsi"/>
        </w:rPr>
        <w:t>upgrade pip</w:t>
      </w:r>
    </w:p>
    <w:p w14:paraId="47DC5783" w14:textId="0E0DA265" w:rsidR="002B3CB8" w:rsidRPr="00664117" w:rsidRDefault="002B3CB8" w:rsidP="00CD1833">
      <w:pPr>
        <w:pStyle w:val="ListParagraph"/>
        <w:numPr>
          <w:ilvl w:val="0"/>
          <w:numId w:val="2"/>
        </w:numPr>
        <w:rPr>
          <w:rFonts w:cstheme="minorHAnsi"/>
        </w:rPr>
      </w:pPr>
      <w:r w:rsidRPr="00664117">
        <w:rPr>
          <w:rFonts w:cstheme="minorHAnsi"/>
        </w:rPr>
        <w:t xml:space="preserve">Install packages which we noted in the requirements </w:t>
      </w:r>
      <w:proofErr w:type="gramStart"/>
      <w:r w:rsidRPr="00664117">
        <w:rPr>
          <w:rFonts w:cstheme="minorHAnsi"/>
        </w:rPr>
        <w:t>file</w:t>
      </w:r>
      <w:r w:rsidR="001729F1" w:rsidRPr="00664117">
        <w:rPr>
          <w:rFonts w:cstheme="minorHAnsi"/>
        </w:rPr>
        <w:t>(</w:t>
      </w:r>
      <w:proofErr w:type="gramEnd"/>
      <w:r w:rsidR="001729F1" w:rsidRPr="00664117">
        <w:rPr>
          <w:rFonts w:cstheme="minorHAnsi"/>
        </w:rPr>
        <w:t>)</w:t>
      </w:r>
    </w:p>
    <w:p w14:paraId="6810CAC3" w14:textId="5445A460" w:rsidR="00CD1833" w:rsidRPr="00664117" w:rsidRDefault="002B3CB8" w:rsidP="00FF3921">
      <w:pPr>
        <w:pStyle w:val="ListParagraph"/>
        <w:numPr>
          <w:ilvl w:val="1"/>
          <w:numId w:val="2"/>
        </w:numPr>
        <w:rPr>
          <w:rFonts w:cstheme="minorHAnsi"/>
        </w:rPr>
      </w:pPr>
      <w:r w:rsidRPr="00664117">
        <w:rPr>
          <w:rFonts w:cstheme="minorHAnsi"/>
        </w:rPr>
        <w:t xml:space="preserve">Pip install -r </w:t>
      </w:r>
      <w:r w:rsidR="00FF3921" w:rsidRPr="00664117">
        <w:rPr>
          <w:rFonts w:cstheme="minorHAnsi"/>
        </w:rPr>
        <w:t>requirementstoinstall.txt</w:t>
      </w:r>
    </w:p>
    <w:p w14:paraId="7A6EC324" w14:textId="77287B96" w:rsidR="00FF3921" w:rsidRPr="00664117" w:rsidRDefault="00FF3921" w:rsidP="00FF3921">
      <w:pPr>
        <w:rPr>
          <w:rFonts w:cstheme="minorHAnsi"/>
        </w:rPr>
      </w:pPr>
      <w:r w:rsidRPr="00664117">
        <w:rPr>
          <w:rFonts w:cstheme="minorHAnsi"/>
        </w:rPr>
        <w:t xml:space="preserve">3. Install </w:t>
      </w:r>
      <w:proofErr w:type="spellStart"/>
      <w:r w:rsidRPr="00664117">
        <w:rPr>
          <w:rFonts w:cstheme="minorHAnsi"/>
        </w:rPr>
        <w:t>Postgresql</w:t>
      </w:r>
      <w:proofErr w:type="spellEnd"/>
      <w:r w:rsidRPr="00664117">
        <w:rPr>
          <w:rFonts w:cstheme="minorHAnsi"/>
        </w:rPr>
        <w:t xml:space="preserve"> 12.0</w:t>
      </w:r>
    </w:p>
    <w:p w14:paraId="671A1E4E" w14:textId="1A1DB8FD" w:rsidR="00FF3921" w:rsidRPr="00664117" w:rsidRDefault="00FF3921" w:rsidP="00FF3921">
      <w:pPr>
        <w:pStyle w:val="ListParagraph"/>
        <w:numPr>
          <w:ilvl w:val="0"/>
          <w:numId w:val="4"/>
        </w:numPr>
        <w:rPr>
          <w:rFonts w:cstheme="minorHAnsi"/>
        </w:rPr>
      </w:pPr>
      <w:r w:rsidRPr="00664117">
        <w:rPr>
          <w:rFonts w:cstheme="minorHAnsi"/>
        </w:rPr>
        <w:t>Create Database as JRAC</w:t>
      </w:r>
    </w:p>
    <w:p w14:paraId="014E9396" w14:textId="4D3F9DE8" w:rsidR="00FF3921" w:rsidRPr="00664117" w:rsidRDefault="00FF3921" w:rsidP="00FF3921">
      <w:pPr>
        <w:pStyle w:val="ListParagraph"/>
        <w:numPr>
          <w:ilvl w:val="0"/>
          <w:numId w:val="4"/>
        </w:numPr>
        <w:rPr>
          <w:rFonts w:cstheme="minorHAnsi"/>
        </w:rPr>
      </w:pPr>
      <w:r w:rsidRPr="00664117">
        <w:rPr>
          <w:rFonts w:cstheme="minorHAnsi"/>
        </w:rPr>
        <w:t xml:space="preserve">Schema as </w:t>
      </w:r>
      <w:proofErr w:type="spellStart"/>
      <w:r w:rsidRPr="00664117">
        <w:rPr>
          <w:rFonts w:cstheme="minorHAnsi"/>
        </w:rPr>
        <w:t>jra</w:t>
      </w:r>
      <w:proofErr w:type="spellEnd"/>
    </w:p>
    <w:p w14:paraId="1C99BE33" w14:textId="75C34E4A" w:rsidR="00FF3921" w:rsidRPr="00664117" w:rsidRDefault="00FF3921" w:rsidP="00FF3921">
      <w:pPr>
        <w:rPr>
          <w:rFonts w:cstheme="minorHAnsi"/>
        </w:rPr>
      </w:pPr>
      <w:r w:rsidRPr="00664117">
        <w:rPr>
          <w:rFonts w:cstheme="minorHAnsi"/>
        </w:rPr>
        <w:t>4.Check IIS as installed or not</w:t>
      </w:r>
    </w:p>
    <w:p w14:paraId="609F5EEC" w14:textId="2C8B3828" w:rsidR="00FF3921" w:rsidRPr="00664117" w:rsidRDefault="00FF3921" w:rsidP="00FF3921">
      <w:pPr>
        <w:pStyle w:val="ListParagraph"/>
        <w:numPr>
          <w:ilvl w:val="0"/>
          <w:numId w:val="7"/>
        </w:numPr>
        <w:rPr>
          <w:rFonts w:cstheme="minorHAnsi"/>
        </w:rPr>
      </w:pPr>
      <w:r w:rsidRPr="00664117">
        <w:rPr>
          <w:rFonts w:cstheme="minorHAnsi"/>
        </w:rPr>
        <w:t xml:space="preserve">If not, install IIS </w:t>
      </w:r>
      <w:r w:rsidR="003A2BF3">
        <w:rPr>
          <w:rFonts w:cstheme="minorHAnsi"/>
        </w:rPr>
        <w:t xml:space="preserve">refer below link and go to IIS installation </w:t>
      </w:r>
      <w:r w:rsidRPr="00664117">
        <w:rPr>
          <w:rFonts w:cstheme="minorHAnsi"/>
        </w:rPr>
        <w:t>(</w:t>
      </w:r>
      <w:hyperlink r:id="rId5" w:history="1">
        <w:r w:rsidRPr="00664117">
          <w:rPr>
            <w:rStyle w:val="Hyperlink"/>
            <w:rFonts w:cstheme="minorHAnsi"/>
          </w:rPr>
          <w:t>https://www.mattwoodward.com/2016/07/23/running-a-django-application-on-windows-server-2012-with-iis/</w:t>
        </w:r>
      </w:hyperlink>
      <w:r w:rsidRPr="00664117">
        <w:rPr>
          <w:rFonts w:cstheme="minorHAnsi"/>
        </w:rPr>
        <w:t>)</w:t>
      </w:r>
    </w:p>
    <w:p w14:paraId="3458BEA7" w14:textId="7932BBCD" w:rsidR="00FF3921" w:rsidRPr="00664117" w:rsidRDefault="003A2BF3" w:rsidP="00FF3921">
      <w:pPr>
        <w:rPr>
          <w:rFonts w:cstheme="minorHAnsi"/>
        </w:rPr>
      </w:pPr>
      <w:r>
        <w:rPr>
          <w:rFonts w:cstheme="minorHAnsi"/>
        </w:rPr>
        <w:t>5</w:t>
      </w:r>
      <w:r w:rsidR="00FF3921" w:rsidRPr="00664117">
        <w:rPr>
          <w:rFonts w:cstheme="minorHAnsi"/>
        </w:rPr>
        <w:t>.Open IIS Manager</w:t>
      </w:r>
    </w:p>
    <w:p w14:paraId="69181220" w14:textId="4E591B7F" w:rsidR="00FF3921" w:rsidRPr="00664117" w:rsidRDefault="00FF3921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</w:rPr>
        <w:t>Right click on Sites and add new website</w:t>
      </w:r>
    </w:p>
    <w:p w14:paraId="4B80A3DD" w14:textId="211B2F20" w:rsidR="00FF3921" w:rsidRPr="00664117" w:rsidRDefault="00FF3921" w:rsidP="00FF3921">
      <w:pPr>
        <w:pStyle w:val="ListParagraph"/>
        <w:rPr>
          <w:rFonts w:cstheme="minorHAnsi"/>
        </w:rPr>
      </w:pPr>
      <w:r w:rsidRPr="00664117">
        <w:rPr>
          <w:rFonts w:cstheme="minorHAnsi"/>
          <w:noProof/>
        </w:rPr>
        <w:drawing>
          <wp:inline distT="0" distB="0" distL="0" distR="0" wp14:anchorId="2AEBB04C" wp14:editId="2ED72D00">
            <wp:extent cx="2127250" cy="2047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00" cy="20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A8C7" w14:textId="2F6A730C" w:rsidR="00FF3921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lastRenderedPageBreak/>
        <w:t>For the site name enter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JRAC</w:t>
      </w:r>
    </w:p>
    <w:p w14:paraId="21CC4D95" w14:textId="58A5C30E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For the physical path, type the following:</w:t>
      </w:r>
      <w:r w:rsidRPr="00664117">
        <w:rPr>
          <w:rFonts w:cstheme="minorHAnsi"/>
          <w:color w:val="404040"/>
          <w:shd w:val="clear" w:color="auto" w:fill="FBFBFB"/>
        </w:rPr>
        <w:t xml:space="preserve"> folder path</w:t>
      </w:r>
    </w:p>
    <w:p w14:paraId="6A38C7E6" w14:textId="4E99BE18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Enter port 8989 (user </w:t>
      </w:r>
      <w:proofErr w:type="gramStart"/>
      <w:r w:rsidRPr="00664117">
        <w:rPr>
          <w:rFonts w:cstheme="minorHAnsi"/>
          <w:color w:val="404040"/>
          <w:shd w:val="clear" w:color="auto" w:fill="FBFBFB"/>
        </w:rPr>
        <w:t>defined )</w:t>
      </w:r>
      <w:proofErr w:type="gramEnd"/>
    </w:p>
    <w:p w14:paraId="7B1E8B23" w14:textId="205A4A75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Click ok.</w:t>
      </w:r>
    </w:p>
    <w:p w14:paraId="42E7234D" w14:textId="5111B1E0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Double click on JRAC under sites </w:t>
      </w:r>
    </w:p>
    <w:p w14:paraId="2EE1B00C" w14:textId="3E7A8529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Click on handler mapping </w:t>
      </w:r>
    </w:p>
    <w:p w14:paraId="7D53459D" w14:textId="71905E16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On the right, under “Actions,” click “Add Module Mapping”</w:t>
      </w:r>
    </w:p>
    <w:p w14:paraId="4A765C3D" w14:textId="28111CF4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In the “Request path” box enter an asterisk: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*</w:t>
      </w:r>
    </w:p>
    <w:p w14:paraId="33908B64" w14:textId="616C9FA7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select “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FastCgi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Module”</w:t>
      </w:r>
    </w:p>
    <w:p w14:paraId="1F35B86A" w14:textId="57E12A9D" w:rsidR="003B75AB" w:rsidRPr="00664117" w:rsidRDefault="003B75AB" w:rsidP="003B75AB">
      <w:pPr>
        <w:pStyle w:val="ListParagraph"/>
        <w:numPr>
          <w:ilvl w:val="1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Make sure to select </w:t>
      </w:r>
      <w:proofErr w:type="spellStart"/>
      <w:r w:rsidRPr="00664117">
        <w:rPr>
          <w:rFonts w:cstheme="minorHAnsi"/>
          <w:b/>
          <w:bCs/>
          <w:color w:val="404040"/>
          <w:shd w:val="clear" w:color="auto" w:fill="FBFBFB"/>
        </w:rPr>
        <w:t>FastCgi</w:t>
      </w:r>
      <w:proofErr w:type="spellEnd"/>
      <w:r w:rsidRPr="00664117">
        <w:rPr>
          <w:rFonts w:cstheme="minorHAnsi"/>
          <w:b/>
          <w:bCs/>
          <w:color w:val="404040"/>
          <w:shd w:val="clear" w:color="auto" w:fill="FBFBFB"/>
        </w:rPr>
        <w:t xml:space="preserve"> Module</w:t>
      </w:r>
      <w:r w:rsidRPr="00664117">
        <w:rPr>
          <w:rFonts w:cstheme="minorHAnsi"/>
          <w:color w:val="404040"/>
          <w:shd w:val="clear" w:color="auto" w:fill="FBFBFB"/>
        </w:rPr>
        <w:t>, </w:t>
      </w:r>
      <w:r w:rsidRPr="00664117">
        <w:rPr>
          <w:rFonts w:cstheme="minorHAnsi"/>
          <w:i/>
          <w:iCs/>
          <w:color w:val="404040"/>
          <w:shd w:val="clear" w:color="auto" w:fill="FBFBFB"/>
        </w:rPr>
        <w:t>NOT</w:t>
      </w:r>
      <w:r w:rsidRPr="00664117">
        <w:rPr>
          <w:rFonts w:cstheme="minorHAnsi"/>
          <w:color w:val="404040"/>
          <w:shd w:val="clear" w:color="auto" w:fill="FBFBFB"/>
        </w:rPr>
        <w:t> 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CgiModule</w:t>
      </w:r>
      <w:proofErr w:type="spellEnd"/>
    </w:p>
    <w:p w14:paraId="1ECE0A44" w14:textId="54328E2F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In the “Executable” box, enter the following:</w:t>
      </w:r>
    </w:p>
    <w:p w14:paraId="32857332" w14:textId="7DD7FA41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664117">
        <w:rPr>
          <w:rFonts w:cstheme="minorHAnsi"/>
          <w:color w:val="404040"/>
          <w:shd w:val="clear" w:color="auto" w:fill="FBFBFB"/>
        </w:rPr>
        <w:t>C:</w:t>
      </w:r>
      <w:r w:rsidRPr="00664117">
        <w:rPr>
          <w:rFonts w:cstheme="minorHAnsi"/>
          <w:color w:val="404040"/>
          <w:shd w:val="clear" w:color="auto" w:fill="FBFBFB"/>
        </w:rPr>
        <w:t>virtualenvs</w:t>
      </w:r>
      <w:r w:rsidRPr="00664117">
        <w:rPr>
          <w:rFonts w:cstheme="minorHAnsi"/>
          <w:color w:val="404040"/>
          <w:shd w:val="clear" w:color="auto" w:fill="FBFBFB"/>
        </w:rPr>
        <w:t>\jrac\</w:t>
      </w:r>
      <w:r w:rsidRPr="00664117">
        <w:rPr>
          <w:rFonts w:cstheme="minorHAnsi"/>
          <w:color w:val="404040"/>
          <w:shd w:val="clear" w:color="auto" w:fill="FBFBFB"/>
        </w:rPr>
        <w:t>Scripts</w:t>
      </w:r>
      <w:r w:rsidRPr="00664117">
        <w:rPr>
          <w:rFonts w:cstheme="minorHAnsi"/>
          <w:color w:val="404040"/>
          <w:shd w:val="clear" w:color="auto" w:fill="FBFBFB"/>
        </w:rPr>
        <w:t>\</w:t>
      </w:r>
      <w:r w:rsidRPr="00664117">
        <w:rPr>
          <w:rFonts w:cstheme="minorHAnsi"/>
          <w:color w:val="404040"/>
          <w:shd w:val="clear" w:color="auto" w:fill="FBFBFB"/>
        </w:rPr>
        <w:t>python.exe</w:t>
      </w:r>
      <w:proofErr w:type="gramEnd"/>
      <w:r w:rsidRPr="00664117">
        <w:rPr>
          <w:rFonts w:cstheme="minorHAnsi"/>
          <w:color w:val="404040"/>
          <w:shd w:val="clear" w:color="auto" w:fill="FBFBFB"/>
        </w:rPr>
        <w:t>|</w:t>
      </w:r>
      <w:r w:rsidRPr="00664117">
        <w:rPr>
          <w:rFonts w:cstheme="minorHAnsi"/>
          <w:color w:val="404040"/>
          <w:shd w:val="clear" w:color="auto" w:fill="FBFBFB"/>
        </w:rPr>
        <w:t>C:virtualenvs</w:t>
      </w:r>
      <w:r w:rsidRPr="00664117">
        <w:rPr>
          <w:rFonts w:cstheme="minorHAnsi"/>
          <w:color w:val="404040"/>
          <w:shd w:val="clear" w:color="auto" w:fill="FBFBFB"/>
        </w:rPr>
        <w:t>\jrac\</w:t>
      </w:r>
      <w:r w:rsidRPr="00664117">
        <w:rPr>
          <w:rFonts w:cstheme="minorHAnsi"/>
          <w:color w:val="404040"/>
          <w:shd w:val="clear" w:color="auto" w:fill="FBFBFB"/>
        </w:rPr>
        <w:t>Lib</w:t>
      </w:r>
      <w:r w:rsidRPr="00664117">
        <w:rPr>
          <w:rFonts w:cstheme="minorHAnsi"/>
          <w:color w:val="404040"/>
          <w:shd w:val="clear" w:color="auto" w:fill="FBFBFB"/>
        </w:rPr>
        <w:t>\</w:t>
      </w:r>
      <w:r w:rsidRPr="00664117">
        <w:rPr>
          <w:rFonts w:cstheme="minorHAnsi"/>
          <w:color w:val="404040"/>
          <w:shd w:val="clear" w:color="auto" w:fill="FBFBFB"/>
        </w:rPr>
        <w:t>site-packages</w:t>
      </w:r>
      <w:r w:rsidRPr="00664117">
        <w:rPr>
          <w:rFonts w:cstheme="minorHAnsi"/>
          <w:color w:val="404040"/>
          <w:shd w:val="clear" w:color="auto" w:fill="FBFBFB"/>
        </w:rPr>
        <w:t>\</w:t>
      </w:r>
      <w:r w:rsidRPr="00664117">
        <w:rPr>
          <w:rFonts w:cstheme="minorHAnsi"/>
          <w:color w:val="404040"/>
          <w:shd w:val="clear" w:color="auto" w:fill="FBFBFB"/>
        </w:rPr>
        <w:t>wfastcgi.p</w:t>
      </w:r>
      <w:r w:rsidR="00664117">
        <w:rPr>
          <w:rFonts w:cstheme="minorHAnsi"/>
          <w:color w:val="404040"/>
          <w:shd w:val="clear" w:color="auto" w:fill="FBFBFB"/>
        </w:rPr>
        <w:t>y</w:t>
      </w:r>
    </w:p>
    <w:p w14:paraId="1A1935D3" w14:textId="523F70A8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In</w:t>
      </w:r>
      <w:r w:rsidRPr="00664117">
        <w:rPr>
          <w:rFonts w:cstheme="minorHAnsi"/>
          <w:color w:val="404040"/>
          <w:shd w:val="clear" w:color="auto" w:fill="FBFBFB"/>
        </w:rPr>
        <w:t> the “Name” box, enter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Django Handler</w:t>
      </w:r>
    </w:p>
    <w:p w14:paraId="66D1B884" w14:textId="46CFD80D" w:rsidR="003B75AB" w:rsidRPr="00664117" w:rsidRDefault="003B75AB" w:rsidP="003B75AB">
      <w:pPr>
        <w:pStyle w:val="ListParagraph"/>
        <w:rPr>
          <w:rFonts w:cstheme="minorHAnsi"/>
        </w:rPr>
      </w:pPr>
      <w:r w:rsidRPr="00664117">
        <w:rPr>
          <w:rFonts w:cstheme="minorHAnsi"/>
          <w:noProof/>
        </w:rPr>
        <w:drawing>
          <wp:inline distT="0" distB="0" distL="0" distR="0" wp14:anchorId="36BDAE39" wp14:editId="1F42DDE2">
            <wp:extent cx="2051050" cy="1789436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14" cy="17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0D4F" w14:textId="507DDA05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Click the “Request Restrictions” button and uncheck the “Invoke handler only if request is mapped to:” checkbox</w:t>
      </w:r>
    </w:p>
    <w:p w14:paraId="0721D21A" w14:textId="2C993698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</w:t>
      </w:r>
      <w:r w:rsidRPr="00664117">
        <w:rPr>
          <w:rFonts w:cstheme="minorHAnsi"/>
          <w:color w:val="404040"/>
          <w:shd w:val="clear" w:color="auto" w:fill="FBFBFB"/>
        </w:rPr>
        <w:t>lick “OK” to close the Request Restrictions dialog</w:t>
      </w:r>
    </w:p>
    <w:p w14:paraId="0CD03146" w14:textId="4935BDD7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Click “OK” to close the Add Module Mapping dialog</w:t>
      </w:r>
    </w:p>
    <w:p w14:paraId="2DC0AFEE" w14:textId="58AFD22F" w:rsidR="003B75AB" w:rsidRPr="00664117" w:rsidRDefault="003B75AB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Click yes </w:t>
      </w:r>
      <w:r w:rsidR="006D5131" w:rsidRPr="00664117">
        <w:rPr>
          <w:rFonts w:cstheme="minorHAnsi"/>
          <w:color w:val="404040"/>
          <w:shd w:val="clear" w:color="auto" w:fill="FBFBFB"/>
        </w:rPr>
        <w:t>i</w:t>
      </w:r>
      <w:r w:rsidRPr="00664117">
        <w:rPr>
          <w:rFonts w:cstheme="minorHAnsi"/>
          <w:color w:val="404040"/>
          <w:shd w:val="clear" w:color="auto" w:fill="FBFBFB"/>
        </w:rPr>
        <w:t xml:space="preserve">n </w:t>
      </w:r>
      <w:r w:rsidR="006D5131" w:rsidRPr="00664117">
        <w:rPr>
          <w:rFonts w:cstheme="minorHAnsi"/>
          <w:color w:val="404040"/>
          <w:shd w:val="clear" w:color="auto" w:fill="FBFBFB"/>
        </w:rPr>
        <w:t>popup box</w:t>
      </w:r>
    </w:p>
    <w:p w14:paraId="6C1F331B" w14:textId="3F57401C" w:rsidR="006D5131" w:rsidRPr="00664117" w:rsidRDefault="006D5131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Click on IIS Home (stating INBLR…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etc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>)</w:t>
      </w:r>
    </w:p>
    <w:p w14:paraId="11433550" w14:textId="1C369E74" w:rsidR="006D5131" w:rsidRPr="00664117" w:rsidRDefault="006D5131" w:rsidP="00FF392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Click on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FastCGIsettings</w:t>
      </w:r>
      <w:proofErr w:type="spellEnd"/>
    </w:p>
    <w:p w14:paraId="1FD43533" w14:textId="6258B857" w:rsidR="00FF392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Double click on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Fullpath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which is related to us </w:t>
      </w:r>
      <w:r w:rsidRPr="00664117">
        <w:rPr>
          <w:rFonts w:cstheme="minorHAnsi"/>
          <w:color w:val="404040"/>
          <w:shd w:val="clear" w:color="auto" w:fill="FBFBFB"/>
        </w:rPr>
        <w:t xml:space="preserve">With the Add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FastCGI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Application dialog</w:t>
      </w:r>
      <w:r w:rsidRPr="00664117">
        <w:rPr>
          <w:rFonts w:cstheme="minorHAnsi"/>
          <w:color w:val="404040"/>
          <w:shd w:val="clear" w:color="auto" w:fill="FBFBFB"/>
        </w:rPr>
        <w:t xml:space="preserve"> </w:t>
      </w:r>
      <w:r w:rsidRPr="00664117">
        <w:rPr>
          <w:rFonts w:cstheme="minorHAnsi"/>
          <w:color w:val="404040"/>
          <w:shd w:val="clear" w:color="auto" w:fill="FBFBFB"/>
        </w:rPr>
        <w:t xml:space="preserve">box still open, under the “General” section, click on the “Environment Variables” line, then click the gray “…” button that appears next to (Collection) on the right-hand side of the line. This opens the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EnvironmentVariables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Collection Editor dialog.</w:t>
      </w:r>
    </w:p>
    <w:p w14:paraId="00A4B993" w14:textId="307A62DC" w:rsidR="006D513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In the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EnvironmentVariables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Collection Editor dialog, click “Add”</w:t>
      </w:r>
    </w:p>
    <w:p w14:paraId="622F6B16" w14:textId="4F43BBD2" w:rsidR="006D513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In the “Name properties” section on the right, click the input box to the right of “Name,” remove the “Name” text that is already in the input box, and</w:t>
      </w:r>
      <w:r w:rsidRPr="00664117">
        <w:rPr>
          <w:rFonts w:cstheme="minorHAnsi"/>
          <w:color w:val="404040"/>
          <w:shd w:val="clear" w:color="auto" w:fill="FBFBFB"/>
        </w:rPr>
        <w:t xml:space="preserve"> </w:t>
      </w:r>
      <w:r w:rsidRPr="00664117">
        <w:rPr>
          <w:rFonts w:cstheme="minorHAnsi"/>
          <w:color w:val="404040"/>
          <w:shd w:val="clear" w:color="auto" w:fill="FBFBFB"/>
        </w:rPr>
        <w:t>enter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DJANGO_SETTINGS_MODULE</w:t>
      </w:r>
    </w:p>
    <w:p w14:paraId="2092F247" w14:textId="77777777" w:rsidR="006D513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bdr w:val="none" w:sz="0" w:space="0" w:color="auto" w:frame="1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Click the input box to the right of “Value” and enter </w:t>
      </w:r>
      <w:proofErr w:type="spellStart"/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jra.settings</w:t>
      </w:r>
      <w:proofErr w:type="spellEnd"/>
    </w:p>
    <w:p w14:paraId="748938BC" w14:textId="42580038" w:rsidR="006D513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Click “Add” again and enter the following</w:t>
      </w:r>
    </w:p>
    <w:p w14:paraId="450D4A8C" w14:textId="0B0DA4A1" w:rsidR="006D5131" w:rsidRPr="00664117" w:rsidRDefault="006D5131" w:rsidP="006D5131">
      <w:pPr>
        <w:pStyle w:val="ListParagraph"/>
        <w:numPr>
          <w:ilvl w:val="1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Name: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PYTHONPATH</w:t>
      </w:r>
    </w:p>
    <w:p w14:paraId="25716412" w14:textId="7EB290F0" w:rsidR="006D5131" w:rsidRPr="00664117" w:rsidRDefault="006D5131" w:rsidP="006D5131">
      <w:pPr>
        <w:pStyle w:val="ListParagraph"/>
        <w:numPr>
          <w:ilvl w:val="1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Value: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 xml:space="preserve">Project path </w:t>
      </w:r>
    </w:p>
    <w:p w14:paraId="703891AA" w14:textId="45391BA5" w:rsidR="00906865" w:rsidRDefault="00906865" w:rsidP="00906865">
      <w:pPr>
        <w:pStyle w:val="ListParagraph"/>
        <w:rPr>
          <w:rFonts w:cstheme="minorHAnsi"/>
        </w:rPr>
      </w:pPr>
    </w:p>
    <w:p w14:paraId="3AE67091" w14:textId="77777777" w:rsidR="00906865" w:rsidRPr="00906865" w:rsidRDefault="00906865" w:rsidP="00906865">
      <w:pPr>
        <w:pStyle w:val="ListParagraph"/>
        <w:rPr>
          <w:rFonts w:cstheme="minorHAnsi"/>
        </w:rPr>
      </w:pPr>
    </w:p>
    <w:p w14:paraId="4C32579D" w14:textId="48FB6AAF" w:rsidR="006D513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lastRenderedPageBreak/>
        <w:t>Click “Add” again and enter the following:</w:t>
      </w:r>
    </w:p>
    <w:p w14:paraId="32D1EC72" w14:textId="1E9E523F" w:rsidR="006D5131" w:rsidRPr="00664117" w:rsidRDefault="006D5131" w:rsidP="006D5131">
      <w:pPr>
        <w:pStyle w:val="ListParagraph"/>
        <w:numPr>
          <w:ilvl w:val="1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Name: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WSGI_HANDLER</w:t>
      </w:r>
    </w:p>
    <w:p w14:paraId="3AC5FB2D" w14:textId="7B004016" w:rsidR="006D5131" w:rsidRPr="00664117" w:rsidRDefault="006D5131" w:rsidP="006D5131">
      <w:pPr>
        <w:pStyle w:val="ListParagraph"/>
        <w:numPr>
          <w:ilvl w:val="1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Value: </w:t>
      </w:r>
      <w:proofErr w:type="spellStart"/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django.core.wsgi.get_wsgi_</w:t>
      </w:r>
      <w:proofErr w:type="gramStart"/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application</w:t>
      </w:r>
      <w:proofErr w:type="spellEnd"/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(</w:t>
      </w:r>
      <w:proofErr w:type="gramEnd"/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)</w:t>
      </w:r>
    </w:p>
    <w:p w14:paraId="4D5B4A2D" w14:textId="2AEB07E2" w:rsidR="006D5131" w:rsidRPr="00664117" w:rsidRDefault="006D5131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</w:rPr>
        <w:t>Like below image</w:t>
      </w:r>
    </w:p>
    <w:p w14:paraId="159A2439" w14:textId="35794C88" w:rsidR="006D5131" w:rsidRDefault="006D5131" w:rsidP="00B0297F">
      <w:pPr>
        <w:pStyle w:val="ListParagraph"/>
        <w:rPr>
          <w:rFonts w:cstheme="minorHAnsi"/>
        </w:rPr>
      </w:pPr>
      <w:r w:rsidRPr="00664117">
        <w:rPr>
          <w:rFonts w:cstheme="minorHAnsi"/>
          <w:noProof/>
        </w:rPr>
        <w:drawing>
          <wp:inline distT="0" distB="0" distL="0" distR="0" wp14:anchorId="7343A5DF" wp14:editId="053F437E">
            <wp:extent cx="2286000" cy="1664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DFCA" w14:textId="77777777" w:rsidR="00906865" w:rsidRPr="00664117" w:rsidRDefault="00906865" w:rsidP="00B0297F">
      <w:pPr>
        <w:pStyle w:val="ListParagraph"/>
        <w:rPr>
          <w:rFonts w:cstheme="minorHAnsi"/>
        </w:rPr>
      </w:pPr>
    </w:p>
    <w:p w14:paraId="746FB371" w14:textId="67040C39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Open a Command Prompt</w:t>
      </w:r>
      <w:r w:rsidRPr="00664117">
        <w:rPr>
          <w:rFonts w:cstheme="minorHAnsi"/>
          <w:color w:val="404040"/>
          <w:shd w:val="clear" w:color="auto" w:fill="FBFBFB"/>
        </w:rPr>
        <w:t xml:space="preserve"> as Admin</w:t>
      </w:r>
    </w:p>
    <w:p w14:paraId="2155DA06" w14:textId="4CE4D67C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Activate the application’s virtual </w:t>
      </w:r>
      <w:proofErr w:type="gramStart"/>
      <w:r w:rsidRPr="00664117">
        <w:rPr>
          <w:rFonts w:cstheme="minorHAnsi"/>
          <w:color w:val="404040"/>
          <w:shd w:val="clear" w:color="auto" w:fill="FBFBFB"/>
        </w:rPr>
        <w:t>environment</w:t>
      </w:r>
      <w:r w:rsidRPr="00664117">
        <w:rPr>
          <w:rFonts w:cstheme="minorHAnsi"/>
          <w:color w:val="404040"/>
          <w:shd w:val="clear" w:color="auto" w:fill="FBFBFB"/>
        </w:rPr>
        <w:t>(</w:t>
      </w:r>
      <w:proofErr w:type="gramEnd"/>
      <w:r w:rsidRPr="00664117">
        <w:rPr>
          <w:rFonts w:cstheme="minorHAnsi"/>
          <w:color w:val="404040"/>
          <w:shd w:val="clear" w:color="auto" w:fill="FBFBFB"/>
        </w:rPr>
        <w:t>If you are closed the previous CMD )</w:t>
      </w:r>
    </w:p>
    <w:p w14:paraId="0205294B" w14:textId="7A6DB677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Navigate to the application’s root directory:</w:t>
      </w:r>
    </w:p>
    <w:p w14:paraId="5DFDFDD9" w14:textId="5A550503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</w:rPr>
      </w:pPr>
      <w:r w:rsidRPr="00664117">
        <w:rPr>
          <w:rFonts w:cstheme="minorHAnsi"/>
          <w:color w:val="404040"/>
          <w:shd w:val="clear" w:color="auto" w:fill="FBFBFB"/>
        </w:rPr>
        <w:t>cd D:\JRA</w:t>
      </w:r>
    </w:p>
    <w:p w14:paraId="134C8A98" w14:textId="3B39100C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Run Django’s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collectstatic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management command:</w:t>
      </w:r>
    </w:p>
    <w:p w14:paraId="17296EA2" w14:textId="3321635B" w:rsidR="00B0297F" w:rsidRPr="00664117" w:rsidRDefault="00B0297F" w:rsidP="00B0297F">
      <w:pPr>
        <w:pStyle w:val="ListParagraph"/>
        <w:numPr>
          <w:ilvl w:val="1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 xml:space="preserve">python manage.py </w:t>
      </w:r>
      <w:proofErr w:type="spellStart"/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collectstatic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> </w:t>
      </w:r>
    </w:p>
    <w:p w14:paraId="62002930" w14:textId="38C8FFFC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Django will then tell you the directory into which it’s going to copy the static </w:t>
      </w:r>
      <w:proofErr w:type="gramStart"/>
      <w:r w:rsidRPr="00664117">
        <w:rPr>
          <w:rFonts w:cstheme="minorHAnsi"/>
          <w:color w:val="404040"/>
          <w:shd w:val="clear" w:color="auto" w:fill="FBFBFB"/>
        </w:rPr>
        <w:t>files, and</w:t>
      </w:r>
      <w:proofErr w:type="gramEnd"/>
      <w:r w:rsidRPr="00664117">
        <w:rPr>
          <w:rFonts w:cstheme="minorHAnsi"/>
          <w:color w:val="404040"/>
          <w:shd w:val="clear" w:color="auto" w:fill="FBFBFB"/>
        </w:rPr>
        <w:t xml:space="preserve"> ask you to confirm since this process overwrites any existing files in the directory.</w:t>
      </w:r>
      <w:r w:rsidRPr="00664117">
        <w:rPr>
          <w:rFonts w:cstheme="minorHAnsi"/>
          <w:color w:val="404040"/>
          <w:shd w:val="clear" w:color="auto" w:fill="FBFBFB"/>
        </w:rPr>
        <w:t xml:space="preserve"> </w:t>
      </w:r>
      <w:r w:rsidRPr="00664117">
        <w:rPr>
          <w:rFonts w:cstheme="minorHAnsi"/>
          <w:color w:val="404040"/>
          <w:shd w:val="clear" w:color="auto" w:fill="FBFBFB"/>
        </w:rPr>
        <w:t>Type yes at this prompt and press Enter.</w:t>
      </w:r>
    </w:p>
    <w:p w14:paraId="12113154" w14:textId="1C9931E4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The static files will then be copied to the directory indicated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bythe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>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STATIC_ROOT</w:t>
      </w:r>
      <w:r w:rsidRPr="00664117">
        <w:rPr>
          <w:rFonts w:cstheme="minorHAnsi"/>
          <w:color w:val="404040"/>
          <w:shd w:val="clear" w:color="auto" w:fill="FBFBFB"/>
        </w:rPr>
        <w:t> setting.</w:t>
      </w:r>
    </w:p>
    <w:p w14:paraId="54FDD394" w14:textId="77777777" w:rsidR="00B0297F" w:rsidRPr="00664117" w:rsidRDefault="00B0297F" w:rsidP="00B0297F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Add a static Virtual Directory to the IIS Web Site</w:t>
      </w:r>
    </w:p>
    <w:p w14:paraId="3C1BBB1D" w14:textId="2BB558DA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Right click on website And Add virtual directory </w:t>
      </w:r>
    </w:p>
    <w:p w14:paraId="671E789D" w14:textId="05B99A06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In the Add Virtual Directory dialog, enter the following values:</w:t>
      </w:r>
    </w:p>
    <w:p w14:paraId="3C569B3E" w14:textId="6900D9A0" w:rsidR="00B0297F" w:rsidRPr="00664117" w:rsidRDefault="00B0297F" w:rsidP="00B0297F">
      <w:pPr>
        <w:pStyle w:val="ListParagraph"/>
        <w:numPr>
          <w:ilvl w:val="1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Alias:</w:t>
      </w:r>
      <w:r w:rsidRPr="00664117">
        <w:rPr>
          <w:rFonts w:cstheme="minorHAnsi"/>
          <w:color w:val="404040"/>
          <w:shd w:val="clear" w:color="auto" w:fill="FBFBFB"/>
        </w:rPr>
        <w:t xml:space="preserve"> S</w:t>
      </w:r>
      <w:r w:rsidRPr="00664117">
        <w:rPr>
          <w:rFonts w:cstheme="minorHAnsi"/>
          <w:color w:val="404040"/>
          <w:shd w:val="clear" w:color="auto" w:fill="FBFBFB"/>
        </w:rPr>
        <w:t>tatic</w:t>
      </w:r>
    </w:p>
    <w:p w14:paraId="501A6897" w14:textId="238B0ED1" w:rsidR="00B0297F" w:rsidRDefault="00B0297F" w:rsidP="00B0297F">
      <w:pPr>
        <w:pStyle w:val="ListParagraph"/>
        <w:numPr>
          <w:ilvl w:val="1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Physical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path</w:t>
      </w:r>
      <w:proofErr w:type="gramStart"/>
      <w:r w:rsidRPr="00664117">
        <w:rPr>
          <w:rFonts w:cstheme="minorHAnsi"/>
          <w:color w:val="404040"/>
          <w:shd w:val="clear" w:color="auto" w:fill="FBFBFB"/>
        </w:rPr>
        <w:t>:</w:t>
      </w:r>
      <w:r w:rsidRPr="00664117">
        <w:rPr>
          <w:rFonts w:cstheme="minorHAnsi"/>
          <w:color w:val="404040"/>
          <w:shd w:val="clear" w:color="auto" w:fill="FBFBFB"/>
        </w:rPr>
        <w:t>D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>:\JRA\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jra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>\static</w:t>
      </w:r>
      <w:proofErr w:type="gramEnd"/>
      <w:r w:rsidRPr="00664117">
        <w:rPr>
          <w:rFonts w:cstheme="minorHAnsi"/>
          <w:color w:val="404040"/>
          <w:shd w:val="clear" w:color="auto" w:fill="FBFBFB"/>
        </w:rPr>
        <w:tab/>
      </w:r>
    </w:p>
    <w:p w14:paraId="28C437E0" w14:textId="77777777" w:rsidR="00906865" w:rsidRPr="00664117" w:rsidRDefault="00906865" w:rsidP="00906865">
      <w:pPr>
        <w:pStyle w:val="ListParagraph"/>
        <w:ind w:left="1440"/>
        <w:rPr>
          <w:rFonts w:cstheme="minorHAnsi"/>
          <w:color w:val="404040"/>
          <w:shd w:val="clear" w:color="auto" w:fill="FBFBFB"/>
        </w:rPr>
      </w:pPr>
    </w:p>
    <w:p w14:paraId="736F0902" w14:textId="0AA05EF3" w:rsidR="00B0297F" w:rsidRDefault="00B0297F" w:rsidP="00B0297F">
      <w:pPr>
        <w:pStyle w:val="ListParagraph"/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</w:rPr>
        <w:drawing>
          <wp:inline distT="0" distB="0" distL="0" distR="0" wp14:anchorId="7AE101BC" wp14:editId="6A54C414">
            <wp:extent cx="1956816" cy="158191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4A32" w14:textId="77777777" w:rsidR="00906865" w:rsidRPr="00664117" w:rsidRDefault="00906865" w:rsidP="00B0297F">
      <w:pPr>
        <w:pStyle w:val="ListParagraph"/>
        <w:rPr>
          <w:rFonts w:cstheme="minorHAnsi"/>
          <w:color w:val="404040"/>
          <w:shd w:val="clear" w:color="auto" w:fill="FBFBFB"/>
        </w:rPr>
      </w:pPr>
    </w:p>
    <w:p w14:paraId="2C27C245" w14:textId="57279CFF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Click “OK.” You’ll see the </w:t>
      </w:r>
      <w:r w:rsidRPr="00664117">
        <w:rPr>
          <w:rFonts w:cstheme="minorHAnsi"/>
          <w:color w:val="404040"/>
          <w:bdr w:val="none" w:sz="0" w:space="0" w:color="auto" w:frame="1"/>
          <w:shd w:val="clear" w:color="auto" w:fill="FBFBFB"/>
        </w:rPr>
        <w:t>static</w:t>
      </w:r>
      <w:r w:rsidRPr="00664117">
        <w:rPr>
          <w:rFonts w:cstheme="minorHAnsi"/>
          <w:color w:val="404040"/>
          <w:shd w:val="clear" w:color="auto" w:fill="FBFBFB"/>
        </w:rPr>
        <w:t> virtual directory appear under the web site.</w:t>
      </w:r>
    </w:p>
    <w:p w14:paraId="25BEC2C6" w14:textId="48CC208D" w:rsidR="00B0297F" w:rsidRPr="00664117" w:rsidRDefault="00B0297F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Double click on static under website</w:t>
      </w:r>
    </w:p>
    <w:p w14:paraId="5A09B031" w14:textId="3886F91E" w:rsidR="00B0297F" w:rsidRPr="00664117" w:rsidRDefault="00C136BC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Click on “view order list” on right side under Actions</w:t>
      </w:r>
    </w:p>
    <w:p w14:paraId="2D0FB949" w14:textId="1696315A" w:rsidR="00C136BC" w:rsidRPr="00664117" w:rsidRDefault="00C136BC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lastRenderedPageBreak/>
        <w:t>You’ll now see a list of the handler mappings in the order in which they’re run, with the Django Handler at the top.</w:t>
      </w:r>
    </w:p>
    <w:p w14:paraId="1AF00AF6" w14:textId="3AF3981A" w:rsidR="00C136BC" w:rsidRPr="00664117" w:rsidRDefault="00C136BC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Click on the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StaticFile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handler at the bottom of the list, then click “Move Up” under “Actions” on the right-hand side.</w:t>
      </w:r>
    </w:p>
    <w:p w14:paraId="2E1EE202" w14:textId="65F40975" w:rsidR="00C136BC" w:rsidRPr="00664117" w:rsidRDefault="00C136BC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 xml:space="preserve">Continue to click “Move Up” until the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StaticFile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handler is at the top of the list of Handler Mappings.</w:t>
      </w:r>
    </w:p>
    <w:p w14:paraId="5E1BC59D" w14:textId="20CFCEDE" w:rsidR="00C136BC" w:rsidRPr="00664117" w:rsidRDefault="00C136BC" w:rsidP="006D5131">
      <w:pPr>
        <w:pStyle w:val="ListParagraph"/>
        <w:numPr>
          <w:ilvl w:val="0"/>
          <w:numId w:val="6"/>
        </w:numPr>
        <w:rPr>
          <w:rFonts w:cstheme="minorHAnsi"/>
          <w:color w:val="404040"/>
          <w:shd w:val="clear" w:color="auto" w:fill="FBFBFB"/>
        </w:rPr>
      </w:pPr>
      <w:r w:rsidRPr="00664117">
        <w:rPr>
          <w:rFonts w:cstheme="minorHAnsi"/>
          <w:color w:val="404040"/>
          <w:shd w:val="clear" w:color="auto" w:fill="FBFBFB"/>
        </w:rPr>
        <w:t>Restart the server node then naviga</w:t>
      </w:r>
      <w:r w:rsidR="00906865">
        <w:rPr>
          <w:rFonts w:cstheme="minorHAnsi"/>
          <w:color w:val="404040"/>
          <w:shd w:val="clear" w:color="auto" w:fill="FBFBFB"/>
        </w:rPr>
        <w:t>te</w:t>
      </w:r>
      <w:r w:rsidRPr="00664117">
        <w:rPr>
          <w:rFonts w:cstheme="minorHAnsi"/>
          <w:color w:val="404040"/>
          <w:shd w:val="clear" w:color="auto" w:fill="FBFBFB"/>
        </w:rPr>
        <w:t xml:space="preserve"> </w:t>
      </w:r>
      <w:proofErr w:type="spellStart"/>
      <w:r w:rsidRPr="00664117">
        <w:rPr>
          <w:rFonts w:cstheme="minorHAnsi"/>
          <w:color w:val="404040"/>
          <w:shd w:val="clear" w:color="auto" w:fill="FBFBFB"/>
        </w:rPr>
        <w:t>url</w:t>
      </w:r>
      <w:proofErr w:type="spellEnd"/>
      <w:r w:rsidRPr="00664117">
        <w:rPr>
          <w:rFonts w:cstheme="minorHAnsi"/>
          <w:color w:val="404040"/>
          <w:shd w:val="clear" w:color="auto" w:fill="FBFBFB"/>
        </w:rPr>
        <w:t xml:space="preserve"> like:</w:t>
      </w:r>
    </w:p>
    <w:p w14:paraId="4D16930F" w14:textId="10AE028E" w:rsidR="00C136BC" w:rsidRPr="006E1988" w:rsidRDefault="00C136BC" w:rsidP="00C136BC">
      <w:pPr>
        <w:pStyle w:val="ListParagraph"/>
        <w:numPr>
          <w:ilvl w:val="1"/>
          <w:numId w:val="6"/>
        </w:numPr>
        <w:rPr>
          <w:rFonts w:cstheme="minorHAnsi"/>
          <w:color w:val="404040"/>
          <w:shd w:val="clear" w:color="auto" w:fill="FBFBFB"/>
        </w:rPr>
      </w:pPr>
      <w:hyperlink r:id="rId10" w:history="1">
        <w:r w:rsidRPr="00664117">
          <w:rPr>
            <w:rStyle w:val="Hyperlink"/>
            <w:rFonts w:cstheme="minorHAnsi"/>
          </w:rPr>
          <w:t>http://localhost:</w:t>
        </w:r>
        <w:r w:rsidRPr="00664117">
          <w:rPr>
            <w:rStyle w:val="Hyperlink"/>
            <w:rFonts w:cstheme="minorHAnsi"/>
          </w:rPr>
          <w:t>8989</w:t>
        </w:r>
      </w:hyperlink>
    </w:p>
    <w:p w14:paraId="7EA4C731" w14:textId="5F3FD384" w:rsidR="006E1988" w:rsidRDefault="006E1988" w:rsidP="006E1988">
      <w:pPr>
        <w:rPr>
          <w:rFonts w:cstheme="minorHAnsi"/>
          <w:color w:val="404040"/>
          <w:shd w:val="clear" w:color="auto" w:fill="FBFBFB"/>
        </w:rPr>
      </w:pPr>
      <w:r>
        <w:rPr>
          <w:rFonts w:cstheme="minorHAnsi"/>
          <w:color w:val="404040"/>
          <w:shd w:val="clear" w:color="auto" w:fill="FBFBFB"/>
        </w:rPr>
        <w:t xml:space="preserve">6. Load Initial Data </w:t>
      </w:r>
    </w:p>
    <w:p w14:paraId="2EA269FD" w14:textId="5C9E512A" w:rsidR="006E1988" w:rsidRDefault="006E1988" w:rsidP="006E1988">
      <w:pPr>
        <w:pStyle w:val="ListParagraph"/>
        <w:numPr>
          <w:ilvl w:val="0"/>
          <w:numId w:val="8"/>
        </w:numPr>
        <w:rPr>
          <w:rFonts w:cstheme="minorHAnsi"/>
          <w:color w:val="404040"/>
          <w:shd w:val="clear" w:color="auto" w:fill="FBFBFB"/>
        </w:rPr>
      </w:pPr>
      <w:r>
        <w:rPr>
          <w:rFonts w:cstheme="minorHAnsi"/>
          <w:color w:val="404040"/>
          <w:shd w:val="clear" w:color="auto" w:fill="FBFBFB"/>
        </w:rPr>
        <w:t>Open CMD with admin</w:t>
      </w:r>
    </w:p>
    <w:p w14:paraId="409CA341" w14:textId="2490BE35" w:rsidR="006E1988" w:rsidRDefault="006E1988" w:rsidP="006E1988">
      <w:pPr>
        <w:pStyle w:val="ListParagraph"/>
        <w:numPr>
          <w:ilvl w:val="0"/>
          <w:numId w:val="8"/>
        </w:numPr>
        <w:rPr>
          <w:rFonts w:cstheme="minorHAnsi"/>
          <w:color w:val="404040"/>
          <w:shd w:val="clear" w:color="auto" w:fill="FBFBFB"/>
        </w:rPr>
      </w:pPr>
      <w:r>
        <w:rPr>
          <w:rFonts w:cstheme="minorHAnsi"/>
          <w:color w:val="404040"/>
          <w:shd w:val="clear" w:color="auto" w:fill="FBFBFB"/>
        </w:rPr>
        <w:t xml:space="preserve">Navigate to root project folder </w:t>
      </w:r>
    </w:p>
    <w:p w14:paraId="5FDDD07E" w14:textId="3193AF53" w:rsidR="00390788" w:rsidRDefault="00390788" w:rsidP="006E1988">
      <w:pPr>
        <w:pStyle w:val="ListParagraph"/>
        <w:numPr>
          <w:ilvl w:val="0"/>
          <w:numId w:val="8"/>
        </w:numPr>
        <w:rPr>
          <w:rFonts w:cstheme="minorHAnsi"/>
          <w:color w:val="404040"/>
          <w:shd w:val="clear" w:color="auto" w:fill="FBFBFB"/>
        </w:rPr>
      </w:pPr>
      <w:r>
        <w:rPr>
          <w:rFonts w:cstheme="minorHAnsi"/>
          <w:color w:val="404040"/>
          <w:shd w:val="clear" w:color="auto" w:fill="FBFBFB"/>
        </w:rPr>
        <w:t>Crate data tables (migrate tables)</w:t>
      </w:r>
    </w:p>
    <w:p w14:paraId="09B9D5A7" w14:textId="6FBF1623" w:rsidR="00390788" w:rsidRPr="00390788" w:rsidRDefault="00390788" w:rsidP="00390788">
      <w:pPr>
        <w:pStyle w:val="ListParagraph"/>
        <w:numPr>
          <w:ilvl w:val="1"/>
          <w:numId w:val="8"/>
        </w:numPr>
        <w:rPr>
          <w:rFonts w:cstheme="minorHAnsi"/>
          <w:color w:val="404040"/>
          <w:shd w:val="clear" w:color="auto" w:fill="FBFBFB"/>
        </w:rPr>
      </w:pPr>
      <w:r>
        <w:rPr>
          <w:rFonts w:ascii="Consolas" w:hAnsi="Consolas"/>
          <w:color w:val="24292E"/>
          <w:sz w:val="20"/>
          <w:szCs w:val="20"/>
        </w:rPr>
        <w:t xml:space="preserve">Python </w:t>
      </w:r>
      <w:r>
        <w:rPr>
          <w:rFonts w:ascii="Consolas" w:hAnsi="Consolas"/>
          <w:color w:val="24292E"/>
          <w:sz w:val="20"/>
          <w:szCs w:val="20"/>
        </w:rPr>
        <w:t xml:space="preserve">manage.py </w:t>
      </w:r>
      <w:proofErr w:type="spellStart"/>
      <w:r>
        <w:rPr>
          <w:rFonts w:ascii="Consolas" w:hAnsi="Consolas"/>
          <w:color w:val="24292E"/>
          <w:sz w:val="20"/>
          <w:szCs w:val="20"/>
        </w:rPr>
        <w:t>makemigrations</w:t>
      </w:r>
      <w:proofErr w:type="spellEnd"/>
    </w:p>
    <w:p w14:paraId="10C13E7E" w14:textId="2B6944CB" w:rsidR="00390788" w:rsidRDefault="00390788" w:rsidP="00390788">
      <w:pPr>
        <w:pStyle w:val="ListParagraph"/>
        <w:numPr>
          <w:ilvl w:val="1"/>
          <w:numId w:val="8"/>
        </w:numPr>
        <w:rPr>
          <w:rFonts w:cstheme="minorHAnsi"/>
          <w:color w:val="404040"/>
          <w:shd w:val="clear" w:color="auto" w:fill="FBFBFB"/>
        </w:rPr>
      </w:pPr>
      <w:r>
        <w:rPr>
          <w:rFonts w:ascii="Consolas" w:hAnsi="Consolas"/>
          <w:color w:val="24292E"/>
          <w:sz w:val="20"/>
          <w:szCs w:val="20"/>
        </w:rPr>
        <w:t xml:space="preserve">Python </w:t>
      </w:r>
      <w:r>
        <w:rPr>
          <w:rFonts w:ascii="Consolas" w:hAnsi="Consolas"/>
          <w:color w:val="24292E"/>
          <w:sz w:val="20"/>
          <w:szCs w:val="20"/>
        </w:rPr>
        <w:t>manage.py migrate</w:t>
      </w:r>
    </w:p>
    <w:p w14:paraId="0CE692CB" w14:textId="2B3B63A9" w:rsidR="006E1988" w:rsidRDefault="006E1988" w:rsidP="006E1988">
      <w:pPr>
        <w:pStyle w:val="ListParagraph"/>
        <w:numPr>
          <w:ilvl w:val="0"/>
          <w:numId w:val="8"/>
        </w:numPr>
        <w:rPr>
          <w:rFonts w:cstheme="minorHAnsi"/>
          <w:color w:val="404040"/>
          <w:shd w:val="clear" w:color="auto" w:fill="FBFBFB"/>
        </w:rPr>
      </w:pPr>
      <w:r w:rsidRPr="006E1988">
        <w:rPr>
          <w:rFonts w:cstheme="minorHAnsi"/>
          <w:color w:val="404040"/>
          <w:shd w:val="clear" w:color="auto" w:fill="FBFBFB"/>
        </w:rPr>
        <w:t>Change data in fixtures/</w:t>
      </w:r>
      <w:bookmarkStart w:id="0" w:name="_GoBack"/>
      <w:bookmarkEnd w:id="0"/>
      <w:proofErr w:type="spellStart"/>
      <w:r w:rsidRPr="006E1988">
        <w:rPr>
          <w:rFonts w:cstheme="minorHAnsi"/>
          <w:color w:val="404040"/>
          <w:shd w:val="clear" w:color="auto" w:fill="FBFBFB"/>
        </w:rPr>
        <w:t>initial_data.json</w:t>
      </w:r>
      <w:proofErr w:type="spellEnd"/>
      <w:r>
        <w:rPr>
          <w:rFonts w:cstheme="minorHAnsi"/>
          <w:color w:val="404040"/>
          <w:shd w:val="clear" w:color="auto" w:fill="FBFBFB"/>
        </w:rPr>
        <w:t xml:space="preserve"> as per your </w:t>
      </w:r>
      <w:proofErr w:type="spellStart"/>
      <w:r>
        <w:rPr>
          <w:rFonts w:cstheme="minorHAnsi"/>
          <w:color w:val="404040"/>
          <w:shd w:val="clear" w:color="auto" w:fill="FBFBFB"/>
        </w:rPr>
        <w:t>jmeter</w:t>
      </w:r>
      <w:proofErr w:type="spellEnd"/>
      <w:r>
        <w:rPr>
          <w:rFonts w:cstheme="minorHAnsi"/>
          <w:color w:val="404040"/>
          <w:shd w:val="clear" w:color="auto" w:fill="FBFBFB"/>
        </w:rPr>
        <w:t xml:space="preserve"> and Java location</w:t>
      </w:r>
    </w:p>
    <w:p w14:paraId="206B0AC3" w14:textId="137793AF" w:rsidR="006E1988" w:rsidRDefault="006E1988" w:rsidP="006E1988">
      <w:pPr>
        <w:pStyle w:val="ListParagraph"/>
        <w:numPr>
          <w:ilvl w:val="0"/>
          <w:numId w:val="8"/>
        </w:numPr>
        <w:rPr>
          <w:rFonts w:cstheme="minorHAnsi"/>
          <w:color w:val="404040"/>
          <w:shd w:val="clear" w:color="auto" w:fill="FBFBFB"/>
        </w:rPr>
      </w:pPr>
      <w:r>
        <w:rPr>
          <w:rFonts w:cstheme="minorHAnsi"/>
          <w:color w:val="404040"/>
          <w:shd w:val="clear" w:color="auto" w:fill="FBFBFB"/>
        </w:rPr>
        <w:t>Load data</w:t>
      </w:r>
    </w:p>
    <w:p w14:paraId="6D695745" w14:textId="33716085" w:rsidR="006E1988" w:rsidRDefault="006E1988" w:rsidP="006E1988">
      <w:pPr>
        <w:pStyle w:val="ListParagraph"/>
        <w:numPr>
          <w:ilvl w:val="1"/>
          <w:numId w:val="8"/>
        </w:numPr>
        <w:rPr>
          <w:rFonts w:cstheme="minorHAnsi"/>
          <w:color w:val="404040"/>
          <w:shd w:val="clear" w:color="auto" w:fill="FBFBFB"/>
        </w:rPr>
      </w:pPr>
      <w:r w:rsidRPr="006E1988">
        <w:rPr>
          <w:rFonts w:cstheme="minorHAnsi"/>
          <w:color w:val="404040"/>
          <w:shd w:val="clear" w:color="auto" w:fill="FBFBFB"/>
        </w:rPr>
        <w:t xml:space="preserve">python manage.py </w:t>
      </w:r>
      <w:proofErr w:type="spellStart"/>
      <w:r w:rsidRPr="006E1988">
        <w:rPr>
          <w:rFonts w:cstheme="minorHAnsi"/>
          <w:color w:val="404040"/>
          <w:shd w:val="clear" w:color="auto" w:fill="FBFBFB"/>
        </w:rPr>
        <w:t>loaddata</w:t>
      </w:r>
      <w:proofErr w:type="spellEnd"/>
      <w:r w:rsidRPr="006E1988">
        <w:rPr>
          <w:rFonts w:cstheme="minorHAnsi"/>
          <w:color w:val="404040"/>
          <w:shd w:val="clear" w:color="auto" w:fill="FBFBFB"/>
        </w:rPr>
        <w:t xml:space="preserve"> fixtures/</w:t>
      </w:r>
      <w:proofErr w:type="spellStart"/>
      <w:r w:rsidRPr="006E1988">
        <w:rPr>
          <w:rFonts w:cstheme="minorHAnsi"/>
          <w:color w:val="404040"/>
          <w:shd w:val="clear" w:color="auto" w:fill="FBFBFB"/>
        </w:rPr>
        <w:t>initial_data.json</w:t>
      </w:r>
      <w:proofErr w:type="spellEnd"/>
    </w:p>
    <w:p w14:paraId="4C7083A8" w14:textId="77777777" w:rsidR="006E1988" w:rsidRPr="006E1988" w:rsidRDefault="006E1988" w:rsidP="006E1988">
      <w:pPr>
        <w:rPr>
          <w:rFonts w:cstheme="minorHAnsi"/>
          <w:color w:val="404040"/>
          <w:shd w:val="clear" w:color="auto" w:fill="FBFBFB"/>
        </w:rPr>
      </w:pPr>
    </w:p>
    <w:p w14:paraId="65E43D6C" w14:textId="77777777" w:rsidR="00B0297F" w:rsidRPr="00664117" w:rsidRDefault="00B0297F" w:rsidP="00B0297F">
      <w:pPr>
        <w:rPr>
          <w:rFonts w:cstheme="minorHAnsi"/>
          <w:color w:val="404040"/>
          <w:shd w:val="clear" w:color="auto" w:fill="FBFBFB"/>
        </w:rPr>
      </w:pPr>
    </w:p>
    <w:p w14:paraId="0DE589E0" w14:textId="00EB9AEB" w:rsidR="006D5131" w:rsidRPr="00664117" w:rsidRDefault="006D5131" w:rsidP="006D5131">
      <w:pPr>
        <w:pStyle w:val="ListParagraph"/>
        <w:rPr>
          <w:rFonts w:cstheme="minorHAnsi"/>
        </w:rPr>
      </w:pPr>
    </w:p>
    <w:p w14:paraId="6C4D6BDC" w14:textId="77777777" w:rsidR="006D5131" w:rsidRPr="00664117" w:rsidRDefault="006D5131" w:rsidP="006D5131">
      <w:pPr>
        <w:rPr>
          <w:rFonts w:cstheme="minorHAnsi"/>
        </w:rPr>
      </w:pPr>
    </w:p>
    <w:p w14:paraId="4219500E" w14:textId="77777777" w:rsidR="006D5131" w:rsidRPr="00664117" w:rsidRDefault="006D5131" w:rsidP="00FF3921">
      <w:pPr>
        <w:pStyle w:val="ListParagraph"/>
        <w:rPr>
          <w:rFonts w:cstheme="minorHAnsi"/>
        </w:rPr>
      </w:pPr>
    </w:p>
    <w:p w14:paraId="07841326" w14:textId="231D3721" w:rsidR="00FF3921" w:rsidRPr="00664117" w:rsidRDefault="00FF3921" w:rsidP="00FF3921">
      <w:pPr>
        <w:pStyle w:val="ListParagraph"/>
        <w:rPr>
          <w:rFonts w:cstheme="minorHAnsi"/>
        </w:rPr>
      </w:pPr>
    </w:p>
    <w:p w14:paraId="32D8A64F" w14:textId="77777777" w:rsidR="00FF3921" w:rsidRPr="00664117" w:rsidRDefault="00FF3921" w:rsidP="00FF3921">
      <w:pPr>
        <w:pStyle w:val="ListParagraph"/>
        <w:rPr>
          <w:rFonts w:cstheme="minorHAnsi"/>
        </w:rPr>
      </w:pPr>
    </w:p>
    <w:p w14:paraId="02C9149D" w14:textId="77777777" w:rsidR="00FF3921" w:rsidRPr="00664117" w:rsidRDefault="00FF3921" w:rsidP="00FF3921">
      <w:pPr>
        <w:rPr>
          <w:rFonts w:cstheme="minorHAnsi"/>
        </w:rPr>
      </w:pPr>
    </w:p>
    <w:p w14:paraId="358D6EA4" w14:textId="77777777" w:rsidR="00CD1833" w:rsidRPr="00664117" w:rsidRDefault="00CD1833" w:rsidP="00CD1833">
      <w:pPr>
        <w:ind w:left="720"/>
        <w:rPr>
          <w:rFonts w:cstheme="minorHAnsi"/>
        </w:rPr>
      </w:pPr>
    </w:p>
    <w:p w14:paraId="4DD866ED" w14:textId="77777777" w:rsidR="00CD1833" w:rsidRPr="00664117" w:rsidRDefault="00CD1833">
      <w:pPr>
        <w:rPr>
          <w:rFonts w:cstheme="minorHAnsi"/>
        </w:rPr>
      </w:pPr>
    </w:p>
    <w:p w14:paraId="26DEA635" w14:textId="77777777" w:rsidR="00664117" w:rsidRPr="00664117" w:rsidRDefault="00664117">
      <w:pPr>
        <w:rPr>
          <w:rFonts w:cstheme="minorHAnsi"/>
        </w:rPr>
      </w:pPr>
    </w:p>
    <w:sectPr w:rsidR="00664117" w:rsidRPr="0066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41B"/>
    <w:multiLevelType w:val="hybridMultilevel"/>
    <w:tmpl w:val="39283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C5BE0"/>
    <w:multiLevelType w:val="hybridMultilevel"/>
    <w:tmpl w:val="AF6EA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22F9E"/>
    <w:multiLevelType w:val="hybridMultilevel"/>
    <w:tmpl w:val="03B48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A491B"/>
    <w:multiLevelType w:val="hybridMultilevel"/>
    <w:tmpl w:val="AB6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0186"/>
    <w:multiLevelType w:val="hybridMultilevel"/>
    <w:tmpl w:val="2B42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26EA9"/>
    <w:multiLevelType w:val="hybridMultilevel"/>
    <w:tmpl w:val="28DA859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0375E57"/>
    <w:multiLevelType w:val="hybridMultilevel"/>
    <w:tmpl w:val="067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03D63"/>
    <w:multiLevelType w:val="hybridMultilevel"/>
    <w:tmpl w:val="9D16F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33"/>
    <w:rsid w:val="001729F1"/>
    <w:rsid w:val="002B3CB8"/>
    <w:rsid w:val="00390788"/>
    <w:rsid w:val="003A2BF3"/>
    <w:rsid w:val="003B75AB"/>
    <w:rsid w:val="0057765D"/>
    <w:rsid w:val="005A7F57"/>
    <w:rsid w:val="00664117"/>
    <w:rsid w:val="006D5131"/>
    <w:rsid w:val="006E1988"/>
    <w:rsid w:val="00906865"/>
    <w:rsid w:val="00B0297F"/>
    <w:rsid w:val="00C136BC"/>
    <w:rsid w:val="00C440A8"/>
    <w:rsid w:val="00CD1833"/>
    <w:rsid w:val="00D5008D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F2F2"/>
  <w15:chartTrackingRefBased/>
  <w15:docId w15:val="{B59A643C-0AEF-44A8-B675-9ECEDADE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9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9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C1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attwoodward.com/2016/07/23/running-a-django-application-on-windows-server-2012-with-iis/" TargetMode="External"/><Relationship Id="rId10" Type="http://schemas.openxmlformats.org/officeDocument/2006/relationships/hyperlink" Target="http://localhost:89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Dilliprasad</dc:creator>
  <cp:keywords/>
  <dc:description/>
  <cp:lastModifiedBy>N, Dilliprasad</cp:lastModifiedBy>
  <cp:revision>13</cp:revision>
  <dcterms:created xsi:type="dcterms:W3CDTF">2019-11-26T06:14:00Z</dcterms:created>
  <dcterms:modified xsi:type="dcterms:W3CDTF">2019-11-26T09:53:00Z</dcterms:modified>
</cp:coreProperties>
</file>