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77777777">
      <w:pPr>
        <w:pStyle w:val="Heading1"/>
      </w:pPr>
      <w:bookmarkStart w:name="_GoBack" w:id="0"/>
      <w:bookmarkEnd w:id="0"/>
      <w:r w:rsidRPr="00895C86">
        <w:t>CS 255 System Design Document Template</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9C0C32" w:rsidR="007E12E6" w:rsidP="0005783A" w:rsidRDefault="00895C86" w14:paraId="08F491C2" wp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xmlns:wp14="http://schemas.microsoft.com/office/word/2010/wordml" w:rsidRPr="00895C86" w:rsidR="00895C86" w:rsidP="0005783A" w:rsidRDefault="00895C86" w14:paraId="0A37501D" wp14:textId="77777777">
      <w:pPr>
        <w:suppressAutoHyphens/>
        <w:spacing w:after="0" w:line="240" w:lineRule="auto"/>
        <w:rPr>
          <w:rFonts w:ascii="Calibri" w:hAnsi="Calibri" w:cs="Calibri"/>
          <w: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24AAE628">
      <w:pPr>
        <w:pStyle w:val="Heading3"/>
        <w:keepNext w:val="0"/>
        <w:keepLines w:val="0"/>
        <w:suppressAutoHyphens/>
      </w:pPr>
      <w:r w:rsidR="00895C86">
        <w:rPr/>
        <w:t>UML Use Case Diagram</w:t>
      </w:r>
    </w:p>
    <w:p xmlns:wp14="http://schemas.microsoft.com/office/word/2010/wordml" w:rsidRPr="00895C86" w:rsidR="007E12E6" w:rsidP="0005783A" w:rsidRDefault="007E12E6" w14:paraId="02EB378F" wp14:textId="77777777" wp14:noSpellErr="1">
      <w:pPr>
        <w:suppressAutoHyphens/>
        <w:spacing w:after="0" w:line="240" w:lineRule="auto"/>
        <w:rPr>
          <w:rFonts w:ascii="Calibri" w:hAnsi="Calibri" w:cs="Calibri"/>
        </w:rPr>
      </w:pPr>
    </w:p>
    <w:p w:rsidR="16600139" w:rsidP="6D7CBC48" w:rsidRDefault="16600139" w14:paraId="264684DE" w14:textId="53F9F2A4">
      <w:pPr>
        <w:pStyle w:val="Normal"/>
        <w:spacing w:after="0" w:line="240" w:lineRule="auto"/>
      </w:pPr>
      <w:r w:rsidR="16600139">
        <w:drawing>
          <wp:inline wp14:editId="2BA809A6" wp14:anchorId="570E0BD8">
            <wp:extent cx="4572000" cy="4086225"/>
            <wp:effectExtent l="0" t="0" r="0" b="0"/>
            <wp:docPr id="1789860145" name="" title=""/>
            <wp:cNvGraphicFramePr>
              <a:graphicFrameLocks noChangeAspect="1"/>
            </wp:cNvGraphicFramePr>
            <a:graphic>
              <a:graphicData uri="http://schemas.openxmlformats.org/drawingml/2006/picture">
                <pic:pic>
                  <pic:nvPicPr>
                    <pic:cNvPr id="0" name=""/>
                    <pic:cNvPicPr/>
                  </pic:nvPicPr>
                  <pic:blipFill>
                    <a:blip r:embed="Rd68c58670ec54b5e">
                      <a:extLst>
                        <a:ext xmlns:a="http://schemas.openxmlformats.org/drawingml/2006/main" uri="{28A0092B-C50C-407E-A947-70E740481C1C}">
                          <a14:useLocalDpi val="0"/>
                        </a:ext>
                      </a:extLst>
                    </a:blip>
                    <a:stretch>
                      <a:fillRect/>
                    </a:stretch>
                  </pic:blipFill>
                  <pic:spPr>
                    <a:xfrm>
                      <a:off x="0" y="0"/>
                      <a:ext cx="4572000" cy="4086225"/>
                    </a:xfrm>
                    <a:prstGeom prst="rect">
                      <a:avLst/>
                    </a:prstGeom>
                  </pic:spPr>
                </pic:pic>
              </a:graphicData>
            </a:graphic>
          </wp:inline>
        </w:drawing>
      </w:r>
    </w:p>
    <w:p w:rsidR="6D7CBC48" w:rsidP="6D7CBC48" w:rsidRDefault="6D7CBC48" w14:paraId="721CEFE7" w14:textId="0090934D">
      <w:pPr>
        <w:pStyle w:val="Normal"/>
        <w:spacing w:after="0" w:line="240" w:lineRule="auto"/>
      </w:pPr>
    </w:p>
    <w:p xmlns:wp14="http://schemas.microsoft.com/office/word/2010/wordml" w:rsidRPr="00895C86" w:rsidR="007E12E6" w:rsidP="0005783A" w:rsidRDefault="00895C86" w14:paraId="62C3EDA7" wp14:textId="77777777">
      <w:pPr>
        <w:pStyle w:val="Heading3"/>
        <w:keepNext w:val="0"/>
        <w:keepLines w:val="0"/>
        <w:suppressAutoHyphens/>
      </w:pPr>
      <w:r w:rsidR="00895C86">
        <w:rPr/>
        <w:t>UML Activity Diagrams</w:t>
      </w:r>
    </w:p>
    <w:p xmlns:wp14="http://schemas.microsoft.com/office/word/2010/wordml" w:rsidRPr="00895C86" w:rsidR="007E12E6" w:rsidP="0005783A" w:rsidRDefault="007E12E6" w14:paraId="6A05A809" wp14:textId="77777777" wp14:noSpellErr="1">
      <w:pPr>
        <w:suppressAutoHyphens/>
        <w:spacing w:after="0" w:line="240" w:lineRule="auto"/>
        <w:rPr>
          <w:rFonts w:ascii="Calibri" w:hAnsi="Calibri" w:cs="Calibri"/>
        </w:rPr>
      </w:pPr>
    </w:p>
    <w:p w:rsidR="7D8A088C" w:rsidP="6D7CBC48" w:rsidRDefault="7D8A088C" w14:paraId="4C1CCE47" w14:textId="5EAA5B8B">
      <w:pPr>
        <w:pStyle w:val="Normal"/>
        <w:spacing w:after="0" w:line="240" w:lineRule="auto"/>
        <w:rPr>
          <w:rFonts w:ascii="Calibri" w:hAnsi="Calibri" w:cs="Calibri"/>
        </w:rPr>
      </w:pPr>
      <w:r w:rsidR="7D8A088C">
        <w:drawing>
          <wp:inline wp14:editId="25FE041F" wp14:anchorId="10F69FEC">
            <wp:extent cx="6762750" cy="5227042"/>
            <wp:effectExtent l="0" t="0" r="0" b="0"/>
            <wp:docPr id="1425756488" name="" title=""/>
            <wp:cNvGraphicFramePr>
              <a:graphicFrameLocks noChangeAspect="1"/>
            </wp:cNvGraphicFramePr>
            <a:graphic>
              <a:graphicData uri="http://schemas.openxmlformats.org/drawingml/2006/picture">
                <pic:pic>
                  <pic:nvPicPr>
                    <pic:cNvPr id="0" name=""/>
                    <pic:cNvPicPr/>
                  </pic:nvPicPr>
                  <pic:blipFill>
                    <a:blip r:embed="R4f70b871ee8d4d16">
                      <a:extLst>
                        <a:ext xmlns:a="http://schemas.openxmlformats.org/drawingml/2006/main" uri="{28A0092B-C50C-407E-A947-70E740481C1C}">
                          <a14:useLocalDpi val="0"/>
                        </a:ext>
                      </a:extLst>
                    </a:blip>
                    <a:stretch>
                      <a:fillRect/>
                    </a:stretch>
                  </pic:blipFill>
                  <pic:spPr>
                    <a:xfrm>
                      <a:off x="0" y="0"/>
                      <a:ext cx="6762750" cy="5227042"/>
                    </a:xfrm>
                    <a:prstGeom prst="rect">
                      <a:avLst/>
                    </a:prstGeom>
                  </pic:spPr>
                </pic:pic>
              </a:graphicData>
            </a:graphic>
          </wp:inline>
        </w:drawing>
      </w:r>
    </w:p>
    <w:p w:rsidR="6D7CBC48" w:rsidP="6D7CBC48" w:rsidRDefault="6D7CBC48" w14:paraId="360265D9" w14:textId="164ECD18">
      <w:pPr>
        <w:pStyle w:val="Normal"/>
        <w:spacing w:after="0" w:line="240" w:lineRule="auto"/>
        <w:rPr>
          <w:rFonts w:ascii="Calibri" w:hAnsi="Calibri" w:cs="Calibri"/>
        </w:rPr>
      </w:pPr>
    </w:p>
    <w:p w:rsidR="7D8A088C" w:rsidP="6D7CBC48" w:rsidRDefault="7D8A088C" w14:paraId="38597CE4" w14:textId="51AA9B05">
      <w:pPr>
        <w:pStyle w:val="Normal"/>
        <w:spacing w:after="0" w:line="240" w:lineRule="auto"/>
        <w:rPr>
          <w:rFonts w:ascii="Calibri" w:hAnsi="Calibri" w:cs="Calibri"/>
        </w:rPr>
      </w:pPr>
      <w:r w:rsidR="7D8A088C">
        <w:drawing>
          <wp:inline wp14:editId="090A3AE3" wp14:anchorId="32D09148">
            <wp:extent cx="6814868" cy="5267326"/>
            <wp:effectExtent l="0" t="0" r="0" b="0"/>
            <wp:docPr id="1281387203" name="" title=""/>
            <wp:cNvGraphicFramePr>
              <a:graphicFrameLocks noChangeAspect="1"/>
            </wp:cNvGraphicFramePr>
            <a:graphic>
              <a:graphicData uri="http://schemas.openxmlformats.org/drawingml/2006/picture">
                <pic:pic>
                  <pic:nvPicPr>
                    <pic:cNvPr id="0" name=""/>
                    <pic:cNvPicPr/>
                  </pic:nvPicPr>
                  <pic:blipFill>
                    <a:blip r:embed="R3b8115554c074461">
                      <a:extLst>
                        <a:ext xmlns:a="http://schemas.openxmlformats.org/drawingml/2006/main" uri="{28A0092B-C50C-407E-A947-70E740481C1C}">
                          <a14:useLocalDpi val="0"/>
                        </a:ext>
                      </a:extLst>
                    </a:blip>
                    <a:stretch>
                      <a:fillRect/>
                    </a:stretch>
                  </pic:blipFill>
                  <pic:spPr>
                    <a:xfrm>
                      <a:off x="0" y="0"/>
                      <a:ext cx="6814868" cy="5267326"/>
                    </a:xfrm>
                    <a:prstGeom prst="rect">
                      <a:avLst/>
                    </a:prstGeom>
                  </pic:spPr>
                </pic:pic>
              </a:graphicData>
            </a:graphic>
          </wp:inline>
        </w:drawing>
      </w:r>
    </w:p>
    <w:p w:rsidR="6D7CBC48" w:rsidP="6D7CBC48" w:rsidRDefault="6D7CBC48" w14:paraId="57B79880" w14:textId="1D6E3ABB">
      <w:pPr>
        <w:pStyle w:val="Normal"/>
        <w:spacing w:after="0" w:line="240" w:lineRule="auto"/>
        <w:rPr>
          <w:rFonts w:ascii="Calibri" w:hAnsi="Calibri" w:cs="Calibri"/>
        </w:rPr>
      </w:pPr>
    </w:p>
    <w:p w:rsidR="6D7CBC48" w:rsidP="6D7CBC48" w:rsidRDefault="6D7CBC48" w14:paraId="6BBBAF2E" w14:textId="693F1241">
      <w:pPr>
        <w:pStyle w:val="Normal"/>
        <w:spacing w:after="0" w:line="240" w:lineRule="auto"/>
        <w:rPr>
          <w:rFonts w:ascii="Calibri" w:hAnsi="Calibri" w:cs="Calibri"/>
        </w:rPr>
      </w:pPr>
    </w:p>
    <w:p w:rsidR="6D7CBC48" w:rsidP="6D7CBC48" w:rsidRDefault="6D7CBC48" w14:paraId="7B7B3D52" w14:textId="01266DAF">
      <w:pPr>
        <w:pStyle w:val="Normal"/>
        <w:spacing w:after="0" w:line="240" w:lineRule="auto"/>
        <w:rPr>
          <w:rFonts w:ascii="Calibri" w:hAnsi="Calibri" w:cs="Calibri"/>
        </w:rPr>
      </w:pPr>
    </w:p>
    <w:p w:rsidR="6D7CBC48" w:rsidP="6D7CBC48" w:rsidRDefault="6D7CBC48" w14:paraId="4686A3B6" w14:textId="5AD8A6FE">
      <w:pPr>
        <w:pStyle w:val="Normal"/>
        <w:spacing w:after="0" w:line="240" w:lineRule="auto"/>
        <w:rPr>
          <w:rFonts w:ascii="Calibri" w:hAnsi="Calibri" w:cs="Calibri"/>
        </w:rPr>
      </w:pPr>
    </w:p>
    <w:p w:rsidR="6D7CBC48" w:rsidP="6D7CBC48" w:rsidRDefault="6D7CBC48" w14:paraId="554F23A9" w14:textId="6AA2B69A">
      <w:pPr>
        <w:pStyle w:val="Normal"/>
        <w:spacing w:after="0" w:line="240" w:lineRule="auto"/>
        <w:rPr>
          <w:rFonts w:ascii="Calibri" w:hAnsi="Calibri" w:cs="Calibri"/>
        </w:rPr>
      </w:pPr>
    </w:p>
    <w:p w:rsidR="6D7CBC48" w:rsidP="6D7CBC48" w:rsidRDefault="6D7CBC48" w14:paraId="5A19105B" w14:textId="5A43B895">
      <w:pPr>
        <w:pStyle w:val="Normal"/>
        <w:spacing w:after="0" w:line="240" w:lineRule="auto"/>
        <w:rPr>
          <w:rFonts w:ascii="Calibri" w:hAnsi="Calibri" w:cs="Calibri"/>
        </w:rPr>
      </w:pPr>
    </w:p>
    <w:p xmlns:wp14="http://schemas.microsoft.com/office/word/2010/wordml" w:rsidRPr="00895C86" w:rsidR="007E12E6" w:rsidP="0005783A" w:rsidRDefault="00895C86" w14:paraId="06DAE08A" wp14:textId="77777777">
      <w:pPr>
        <w:pStyle w:val="Heading3"/>
        <w:keepNext w:val="0"/>
        <w:keepLines w:val="0"/>
        <w:suppressAutoHyphens/>
      </w:pPr>
      <w:r w:rsidR="00895C86">
        <w:rPr/>
        <w:t>UML Sequence Diagram</w:t>
      </w:r>
    </w:p>
    <w:p xmlns:wp14="http://schemas.microsoft.com/office/word/2010/wordml" w:rsidRPr="00895C86" w:rsidR="007E12E6" w:rsidP="0005783A" w:rsidRDefault="007E12E6" w14:paraId="5A39BBE3" wp14:textId="77777777" wp14:noSpellErr="1">
      <w:pPr>
        <w:suppressAutoHyphens/>
        <w:spacing w:after="0" w:line="240" w:lineRule="auto"/>
        <w:rPr>
          <w:rFonts w:ascii="Calibri" w:hAnsi="Calibri" w:cs="Calibri"/>
        </w:rPr>
      </w:pPr>
    </w:p>
    <w:p w:rsidR="64719351" w:rsidP="6D7CBC48" w:rsidRDefault="64719351" w14:paraId="19117EC1" w14:textId="769C9694">
      <w:pPr>
        <w:pStyle w:val="Normal"/>
        <w:spacing w:after="0" w:line="240" w:lineRule="auto"/>
        <w:rPr>
          <w:rFonts w:ascii="Calibri" w:hAnsi="Calibri" w:cs="Calibri"/>
        </w:rPr>
      </w:pPr>
      <w:r w:rsidR="64719351">
        <w:drawing>
          <wp:inline wp14:editId="31A65D6C" wp14:anchorId="1239B8F0">
            <wp:extent cx="6322110" cy="6000889"/>
            <wp:effectExtent l="0" t="0" r="0" b="0"/>
            <wp:docPr id="687308369" name="" title=""/>
            <wp:cNvGraphicFramePr>
              <a:graphicFrameLocks noChangeAspect="1"/>
            </wp:cNvGraphicFramePr>
            <a:graphic>
              <a:graphicData uri="http://schemas.openxmlformats.org/drawingml/2006/picture">
                <pic:pic>
                  <pic:nvPicPr>
                    <pic:cNvPr id="0" name=""/>
                    <pic:cNvPicPr/>
                  </pic:nvPicPr>
                  <pic:blipFill>
                    <a:blip r:embed="Ra222aa41cca0408c">
                      <a:extLst>
                        <a:ext xmlns:a="http://schemas.openxmlformats.org/drawingml/2006/main" uri="{28A0092B-C50C-407E-A947-70E740481C1C}">
                          <a14:useLocalDpi val="0"/>
                        </a:ext>
                      </a:extLst>
                    </a:blip>
                    <a:stretch>
                      <a:fillRect/>
                    </a:stretch>
                  </pic:blipFill>
                  <pic:spPr>
                    <a:xfrm>
                      <a:off x="0" y="0"/>
                      <a:ext cx="6322110" cy="6000889"/>
                    </a:xfrm>
                    <a:prstGeom prst="rect">
                      <a:avLst/>
                    </a:prstGeom>
                  </pic:spPr>
                </pic:pic>
              </a:graphicData>
            </a:graphic>
          </wp:inline>
        </w:drawing>
      </w:r>
    </w:p>
    <w:p xmlns:wp14="http://schemas.microsoft.com/office/word/2010/wordml" w:rsidRPr="00895C86" w:rsidR="007E12E6" w:rsidP="0005783A" w:rsidRDefault="00895C86" w14:paraId="01DE5A43" wp14:textId="77777777">
      <w:pPr>
        <w:pStyle w:val="Heading3"/>
        <w:keepNext w:val="0"/>
        <w:keepLines w:val="0"/>
        <w:suppressAutoHyphens/>
      </w:pPr>
      <w:r w:rsidR="00895C86">
        <w:rPr/>
        <w:t>UML Class Diagram</w:t>
      </w:r>
    </w:p>
    <w:p xmlns:wp14="http://schemas.microsoft.com/office/word/2010/wordml" w:rsidRPr="00895C86" w:rsidR="007E12E6" w:rsidP="6D7CBC48" w:rsidRDefault="007E12E6" w14:paraId="41C8F396" wp14:textId="4A846348">
      <w:pPr>
        <w:pStyle w:val="Normal"/>
        <w:suppressAutoHyphens/>
        <w:spacing w:after="0" w:line="240" w:lineRule="auto"/>
        <w:rPr>
          <w:rFonts w:ascii="Calibri" w:hAnsi="Calibri" w:cs="Calibri"/>
        </w:rPr>
      </w:pPr>
      <w:r w:rsidR="4D62E9EA">
        <w:drawing>
          <wp:inline xmlns:wp14="http://schemas.microsoft.com/office/word/2010/wordprocessingDrawing" wp14:editId="2A308D5C" wp14:anchorId="2202D389">
            <wp:extent cx="6628219" cy="5123061"/>
            <wp:effectExtent l="0" t="0" r="0" b="0"/>
            <wp:docPr id="369014174" name="" title=""/>
            <wp:cNvGraphicFramePr>
              <a:graphicFrameLocks noChangeAspect="1"/>
            </wp:cNvGraphicFramePr>
            <a:graphic>
              <a:graphicData uri="http://schemas.openxmlformats.org/drawingml/2006/picture">
                <pic:pic>
                  <pic:nvPicPr>
                    <pic:cNvPr id="0" name=""/>
                    <pic:cNvPicPr/>
                  </pic:nvPicPr>
                  <pic:blipFill>
                    <a:blip r:embed="R98e13d4f647c4d81">
                      <a:extLst>
                        <a:ext xmlns:a="http://schemas.openxmlformats.org/drawingml/2006/main" uri="{28A0092B-C50C-407E-A947-70E740481C1C}">
                          <a14:useLocalDpi val="0"/>
                        </a:ext>
                      </a:extLst>
                    </a:blip>
                    <a:stretch>
                      <a:fillRect/>
                    </a:stretch>
                  </pic:blipFill>
                  <pic:spPr>
                    <a:xfrm>
                      <a:off x="0" y="0"/>
                      <a:ext cx="6628219" cy="5123061"/>
                    </a:xfrm>
                    <a:prstGeom prst="rect">
                      <a:avLst/>
                    </a:prstGeom>
                  </pic:spPr>
                </pic:pic>
              </a:graphicData>
            </a:graphic>
          </wp:inline>
        </w:drawing>
      </w:r>
    </w:p>
    <w:p xmlns:wp14="http://schemas.microsoft.com/office/word/2010/wordml" w:rsidRPr="00895C86" w:rsidR="007E12E6" w:rsidP="0005783A" w:rsidRDefault="00895C86" w14:paraId="08672C7B" wp14:textId="77777777">
      <w:pPr>
        <w:pStyle w:val="Heading2"/>
      </w:pPr>
      <w:r w:rsidRPr="00895C86">
        <w:t>Technical Requirements</w:t>
      </w:r>
    </w:p>
    <w:p xmlns:wp14="http://schemas.microsoft.com/office/word/2010/wordml" w:rsidRPr="00895C86" w:rsidR="007E12E6" w:rsidP="6D7CBC48" w:rsidRDefault="009C0C32" w14:paraId="57DFF1C9" wp14:noSpellErr="1" wp14:textId="5B9E07D1">
      <w:pPr>
        <w:suppressAutoHyphens/>
        <w:spacing w:after="0" w:line="240" w:lineRule="auto"/>
        <w:rPr>
          <w:rFonts w:ascii="Calibri" w:hAnsi="Calibri" w:cs="Calibri"/>
          <w:i w:val="1"/>
          <w:iCs w:val="1"/>
        </w:rPr>
      </w:pPr>
    </w:p>
    <w:p w:rsidR="377B0B44" w:rsidP="6D7CBC48" w:rsidRDefault="377B0B44" w14:paraId="4E88D086" w14:textId="23AE9FF2">
      <w:pPr>
        <w:pStyle w:val="Normal"/>
        <w:spacing w:after="0" w:line="480" w:lineRule="auto"/>
        <w:ind w:firstLine="720"/>
        <w:rPr>
          <w:rFonts w:ascii="Times New Roman" w:hAnsi="Times New Roman" w:eastAsia="Times New Roman" w:cs="Times New Roman"/>
          <w:i w:val="0"/>
          <w:iCs w:val="0"/>
          <w:sz w:val="24"/>
          <w:szCs w:val="24"/>
        </w:rPr>
      </w:pPr>
      <w:r w:rsidRPr="6D7CBC48" w:rsidR="377B0B44">
        <w:rPr>
          <w:rFonts w:ascii="Times New Roman" w:hAnsi="Times New Roman" w:eastAsia="Times New Roman" w:cs="Times New Roman"/>
          <w:i w:val="0"/>
          <w:iCs w:val="0"/>
          <w:sz w:val="24"/>
          <w:szCs w:val="24"/>
        </w:rPr>
        <w:t xml:space="preserve">For system functionality there needs to be development for the cloud and mobile versions. The owner must have valid credentials to use and change the data within the system. A database with cloud or </w:t>
      </w:r>
      <w:r w:rsidRPr="6D7CBC48" w:rsidR="1D341441">
        <w:rPr>
          <w:rFonts w:ascii="Times New Roman" w:hAnsi="Times New Roman" w:eastAsia="Times New Roman" w:cs="Times New Roman"/>
          <w:i w:val="0"/>
          <w:iCs w:val="0"/>
          <w:sz w:val="24"/>
          <w:szCs w:val="24"/>
        </w:rPr>
        <w:t xml:space="preserve">physical servers is needed to store login information as well as others. Data transferred between the user and system must be encrypted for security reasons. </w:t>
      </w:r>
      <w:r w:rsidRPr="6D7CBC48" w:rsidR="713086FF">
        <w:rPr>
          <w:rFonts w:ascii="Times New Roman" w:hAnsi="Times New Roman" w:eastAsia="Times New Roman" w:cs="Times New Roman"/>
          <w:i w:val="0"/>
          <w:iCs w:val="0"/>
          <w:sz w:val="24"/>
          <w:szCs w:val="24"/>
        </w:rPr>
        <w:t xml:space="preserve">A cloud-based platform will allow accessible updates more consistently </w:t>
      </w:r>
      <w:r w:rsidRPr="6D7CBC48" w:rsidR="713086FF">
        <w:rPr>
          <w:rFonts w:ascii="Times New Roman" w:hAnsi="Times New Roman" w:eastAsia="Times New Roman" w:cs="Times New Roman"/>
          <w:i w:val="0"/>
          <w:iCs w:val="0"/>
          <w:sz w:val="24"/>
          <w:szCs w:val="24"/>
        </w:rPr>
        <w:t>regarding</w:t>
      </w:r>
      <w:r w:rsidRPr="6D7CBC48" w:rsidR="713086FF">
        <w:rPr>
          <w:rFonts w:ascii="Times New Roman" w:hAnsi="Times New Roman" w:eastAsia="Times New Roman" w:cs="Times New Roman"/>
          <w:i w:val="0"/>
          <w:iCs w:val="0"/>
          <w:sz w:val="24"/>
          <w:szCs w:val="24"/>
        </w:rPr>
        <w:t xml:space="preserve"> a training calendar for appointments and user’s progress.</w:t>
      </w:r>
      <w:r w:rsidRPr="6D7CBC48" w:rsidR="287BDB01">
        <w:rPr>
          <w:rFonts w:ascii="Times New Roman" w:hAnsi="Times New Roman" w:eastAsia="Times New Roman" w:cs="Times New Roman"/>
          <w:i w:val="0"/>
          <w:iCs w:val="0"/>
          <w:sz w:val="24"/>
          <w:szCs w:val="24"/>
        </w:rPr>
        <w:t xml:space="preserve"> Role-based access will be implemented as well for the owner to adjust changes and normal users/customers cannot.</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07288782"/>
    <w:rsid w:val="0787C41D"/>
    <w:rsid w:val="07CE4D9A"/>
    <w:rsid w:val="099704F3"/>
    <w:rsid w:val="0AF7100B"/>
    <w:rsid w:val="0E1069FF"/>
    <w:rsid w:val="16600139"/>
    <w:rsid w:val="1D341441"/>
    <w:rsid w:val="21C02828"/>
    <w:rsid w:val="235BF889"/>
    <w:rsid w:val="287BDB01"/>
    <w:rsid w:val="344CB6E9"/>
    <w:rsid w:val="36D45CB7"/>
    <w:rsid w:val="377B0B44"/>
    <w:rsid w:val="4BACB6CD"/>
    <w:rsid w:val="4D62E9EA"/>
    <w:rsid w:val="56039407"/>
    <w:rsid w:val="5BD39FB4"/>
    <w:rsid w:val="64719351"/>
    <w:rsid w:val="6D7CBC48"/>
    <w:rsid w:val="713086FF"/>
    <w:rsid w:val="7D8A0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5718"/>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d68c58670ec54b5e" /><Relationship Type="http://schemas.openxmlformats.org/officeDocument/2006/relationships/image" Target="/media/image2.png" Id="R4f70b871ee8d4d16" /><Relationship Type="http://schemas.openxmlformats.org/officeDocument/2006/relationships/image" Target="/media/image3.png" Id="R3b8115554c074461" /><Relationship Type="http://schemas.openxmlformats.org/officeDocument/2006/relationships/image" Target="/media/image4.png" Id="Ra222aa41cca0408c" /><Relationship Type="http://schemas.openxmlformats.org/officeDocument/2006/relationships/image" Target="/media/image5.png" Id="R98e13d4f647c4d81"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Belanger, Dillon</lastModifiedBy>
  <revision>3</revision>
  <dcterms:created xsi:type="dcterms:W3CDTF">2020-01-15T13:21:00.0000000Z</dcterms:created>
  <dcterms:modified xsi:type="dcterms:W3CDTF">2023-04-17T21:24:13.5393728Z</dcterms:modified>
</coreProperties>
</file>