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95B05" w14:textId="77777777" w:rsidR="00F47E23" w:rsidRDefault="00F47E23" w:rsidP="00F47E23">
      <w:r>
        <w:t>Name: Dillon Frawley</w:t>
      </w:r>
    </w:p>
    <w:p w14:paraId="44857D59" w14:textId="77777777" w:rsidR="00F47E23" w:rsidRDefault="00F47E23" w:rsidP="00F47E23">
      <w:r>
        <w:t>Student ID: 29540933</w:t>
      </w:r>
    </w:p>
    <w:p w14:paraId="50269174" w14:textId="77777777" w:rsidR="00F47E23" w:rsidRDefault="00F47E23" w:rsidP="00F47E23">
      <w:r>
        <w:t>Studio Number: 6</w:t>
      </w:r>
    </w:p>
    <w:p w14:paraId="72A6EBF9" w14:textId="77777777" w:rsidR="00F47E23" w:rsidRDefault="00F47E23" w:rsidP="00F47E23">
      <w:r>
        <w:t>Tutor Name: Clair Pan</w:t>
      </w:r>
    </w:p>
    <w:p w14:paraId="08B7B1B0" w14:textId="0FD7536E" w:rsidR="00F47E23" w:rsidRDefault="00F47E23" w:rsidP="00F47E23">
      <w:r w:rsidRPr="00F47E23">
        <w:rPr>
          <w:highlight w:val="yellow"/>
        </w:rPr>
        <w:t xml:space="preserve">URL - </w:t>
      </w:r>
      <w:hyperlink r:id="rId6" w:history="1">
        <w:r w:rsidRPr="000D04C1">
          <w:rPr>
            <w:rStyle w:val="Hyperlink"/>
            <w:highlight w:val="yellow"/>
          </w:rPr>
          <w:t>https://dfra0004.github.io/FIT3179/</w:t>
        </w:r>
      </w:hyperlink>
    </w:p>
    <w:p w14:paraId="52A86605" w14:textId="44149DB3" w:rsidR="00F47E23" w:rsidRDefault="00F47E23" w:rsidP="00F47E23"/>
    <w:p w14:paraId="65F2A767" w14:textId="1E52235D" w:rsidR="00F47E23" w:rsidRDefault="00F47E23" w:rsidP="00F47E23">
      <w:r>
        <w:t xml:space="preserve">Visualisation 1: </w:t>
      </w:r>
    </w:p>
    <w:p w14:paraId="50235D8F" w14:textId="77777777" w:rsidR="00F47E23" w:rsidRDefault="00F47E23" w:rsidP="00F47E23"/>
    <w:p w14:paraId="234F95F7" w14:textId="77777777" w:rsidR="00F47E23" w:rsidRDefault="00F47E23" w:rsidP="00F47E23">
      <w:r>
        <w:t>• Domain Of Visualisation:</w:t>
      </w:r>
    </w:p>
    <w:p w14:paraId="3F38ECE3" w14:textId="77777777" w:rsidR="00F47E23" w:rsidRDefault="00F47E23" w:rsidP="00F47E23">
      <w:pPr>
        <w:pStyle w:val="ListParagraph"/>
        <w:numPr>
          <w:ilvl w:val="0"/>
          <w:numId w:val="1"/>
        </w:numPr>
      </w:pPr>
      <w:r>
        <w:t>Average Life Expectancy by Country &amp; Region in 2019</w:t>
      </w:r>
    </w:p>
    <w:p w14:paraId="05E4973C" w14:textId="77777777" w:rsidR="00F47E23" w:rsidRDefault="00F47E23" w:rsidP="00F47E23">
      <w:pPr>
        <w:pStyle w:val="ListParagraph"/>
      </w:pPr>
    </w:p>
    <w:p w14:paraId="2D8A9950" w14:textId="77777777" w:rsidR="00F47E23" w:rsidRDefault="00F47E23" w:rsidP="00F47E23"/>
    <w:p w14:paraId="39285499" w14:textId="77777777" w:rsidR="00F47E23" w:rsidRDefault="00F47E23" w:rsidP="00F47E23">
      <w:r>
        <w:t>• Attribute types</w:t>
      </w:r>
    </w:p>
    <w:p w14:paraId="5B4256CF" w14:textId="77777777" w:rsidR="00F47E23" w:rsidRDefault="00F47E23" w:rsidP="00F47E23"/>
    <w:p w14:paraId="1B092C40" w14:textId="77777777" w:rsidR="00F47E23" w:rsidRDefault="00F47E23" w:rsidP="00F47E23">
      <w:pPr>
        <w:pStyle w:val="ListParagraph"/>
        <w:numPr>
          <w:ilvl w:val="0"/>
          <w:numId w:val="1"/>
        </w:numPr>
      </w:pPr>
      <w:r>
        <w:t>Country: Categorical</w:t>
      </w:r>
    </w:p>
    <w:p w14:paraId="49F3600D" w14:textId="457A29CE" w:rsidR="00F47E23" w:rsidRDefault="00F47E23" w:rsidP="00F47E23">
      <w:pPr>
        <w:pStyle w:val="ListParagraph"/>
        <w:numPr>
          <w:ilvl w:val="0"/>
          <w:numId w:val="1"/>
        </w:numPr>
      </w:pPr>
      <w:r>
        <w:t xml:space="preserve">Average Life Expectancy: </w:t>
      </w:r>
      <w:r w:rsidR="000C4850">
        <w:t>Quantitative</w:t>
      </w:r>
    </w:p>
    <w:p w14:paraId="6C091225" w14:textId="5C239943" w:rsidR="00F47E23" w:rsidRDefault="00F47E23" w:rsidP="00F47E23"/>
    <w:p w14:paraId="2035BF19" w14:textId="77777777" w:rsidR="00F47E23" w:rsidRDefault="00F47E23" w:rsidP="00F47E23">
      <w:r>
        <w:t>• Data transformation that you applied (if any), such as normalisation by area or population.</w:t>
      </w:r>
    </w:p>
    <w:p w14:paraId="48F0F39B" w14:textId="77777777" w:rsidR="00F47E23" w:rsidRDefault="00F47E23" w:rsidP="00F47E23">
      <w:r>
        <w:t>A justification for the type of map idiom used. For example, explain why you chose to create a proportional symbol map instead of a choropleth map or a dot map:</w:t>
      </w:r>
    </w:p>
    <w:p w14:paraId="5EBE4CC3" w14:textId="77777777" w:rsidR="00F47E23" w:rsidRDefault="00F47E23" w:rsidP="00F47E23"/>
    <w:p w14:paraId="4593AB4F" w14:textId="77777777" w:rsidR="00F47E23" w:rsidRDefault="00F47E23" w:rsidP="00F47E23"/>
    <w:p w14:paraId="4D1FC0B4" w14:textId="77777777" w:rsidR="00F47E23" w:rsidRDefault="00F47E23" w:rsidP="00F47E23">
      <w:pPr>
        <w:pStyle w:val="ListParagraph"/>
        <w:numPr>
          <w:ilvl w:val="0"/>
          <w:numId w:val="1"/>
        </w:numPr>
      </w:pPr>
      <w:r>
        <w:t>A choropleth map was used in this visualisation, it is appropriate due from the dataset we have geographical region/country data and one attribute per region/country in this case is average life expectancy.</w:t>
      </w:r>
    </w:p>
    <w:p w14:paraId="56308C69" w14:textId="77777777" w:rsidR="00F47E23" w:rsidRDefault="00F47E23" w:rsidP="00F47E23"/>
    <w:p w14:paraId="1F877BE0" w14:textId="77777777" w:rsidR="00F47E23" w:rsidRDefault="00F47E23" w:rsidP="00F47E23">
      <w:pPr>
        <w:pStyle w:val="ListParagraph"/>
        <w:numPr>
          <w:ilvl w:val="0"/>
          <w:numId w:val="1"/>
        </w:numPr>
      </w:pPr>
      <w:r>
        <w:t>The raw average life expectancy value of each country was scaled using a quantized scale which grouped all values within the domain into 5 steps to assist readers to distinguish between countries on a larger scale rather than a continuous scale.</w:t>
      </w:r>
    </w:p>
    <w:p w14:paraId="2BA81126" w14:textId="77777777" w:rsidR="00F47E23" w:rsidRDefault="00F47E23" w:rsidP="00F47E23"/>
    <w:p w14:paraId="69A6B14C" w14:textId="4E55F3F3" w:rsidR="00F47E23" w:rsidRDefault="00F47E23" w:rsidP="00F47E23">
      <w:pPr>
        <w:pStyle w:val="ListParagraph"/>
        <w:numPr>
          <w:ilvl w:val="0"/>
          <w:numId w:val="1"/>
        </w:numPr>
      </w:pPr>
      <w:r>
        <w:t>Colour encoding – sequential</w:t>
      </w:r>
      <w:r>
        <w:t xml:space="preserve"> gold-red</w:t>
      </w:r>
      <w:r>
        <w:t xml:space="preserve"> scale again broken into 5 steps.</w:t>
      </w:r>
    </w:p>
    <w:p w14:paraId="3AECB04A" w14:textId="77777777" w:rsidR="00F47E23" w:rsidRDefault="00F47E23" w:rsidP="00F47E23"/>
    <w:p w14:paraId="2533CE24" w14:textId="3577EECC" w:rsidR="00F47E23" w:rsidRDefault="00F47E23" w:rsidP="00F47E23">
      <w:pPr>
        <w:pStyle w:val="ListParagraph"/>
        <w:numPr>
          <w:ilvl w:val="0"/>
          <w:numId w:val="1"/>
        </w:numPr>
      </w:pPr>
      <w:r>
        <w:t>Tooltip – Displays Country &amp; Region name and raw average life expectancy.</w:t>
      </w:r>
    </w:p>
    <w:p w14:paraId="050C29B1" w14:textId="77777777" w:rsidR="00F47E23" w:rsidRDefault="00F47E23" w:rsidP="00F47E23">
      <w:pPr>
        <w:pStyle w:val="ListParagraph"/>
      </w:pPr>
    </w:p>
    <w:p w14:paraId="5510EACA" w14:textId="39501F2E" w:rsidR="00F47E23" w:rsidRDefault="00F47E23" w:rsidP="00F47E23"/>
    <w:p w14:paraId="796175D7" w14:textId="27F6F86C" w:rsidR="00F47E23" w:rsidRDefault="00F47E23" w:rsidP="00F47E23">
      <w:r>
        <w:t xml:space="preserve">• </w:t>
      </w:r>
      <w:r>
        <w:t>Source:</w:t>
      </w:r>
    </w:p>
    <w:p w14:paraId="2AF2AA8C" w14:textId="77777777" w:rsidR="00F47E23" w:rsidRDefault="00F47E23" w:rsidP="00F47E23"/>
    <w:p w14:paraId="3A859700" w14:textId="77777777" w:rsidR="00F47E23" w:rsidRDefault="00F47E23" w:rsidP="00F47E23">
      <w:pPr>
        <w:pStyle w:val="ListParagraph"/>
        <w:numPr>
          <w:ilvl w:val="0"/>
          <w:numId w:val="1"/>
        </w:numPr>
      </w:pPr>
      <w:r>
        <w:t xml:space="preserve">CSV File: </w:t>
      </w:r>
      <w:hyperlink r:id="rId7" w:history="1">
        <w:r w:rsidRPr="00F174D4">
          <w:rPr>
            <w:rStyle w:val="Hyperlink"/>
          </w:rPr>
          <w:t>https://drive.google.com/file/d/1PAcQ0sRy5ew1v2DtWYpHrNNESFIKR9uC/view?usp=sharing</w:t>
        </w:r>
      </w:hyperlink>
    </w:p>
    <w:p w14:paraId="31FEA22F" w14:textId="77777777" w:rsidR="00F47E23" w:rsidRDefault="00F47E23" w:rsidP="00F47E23"/>
    <w:p w14:paraId="10A0ADFC" w14:textId="77777777" w:rsidR="00F47E23" w:rsidRDefault="00F47E23" w:rsidP="00F47E23">
      <w:pPr>
        <w:pStyle w:val="ListParagraph"/>
        <w:numPr>
          <w:ilvl w:val="0"/>
          <w:numId w:val="1"/>
        </w:numPr>
      </w:pPr>
      <w:r>
        <w:t xml:space="preserve">URL: </w:t>
      </w:r>
      <w:hyperlink r:id="rId8" w:history="1">
        <w:r w:rsidRPr="00F174D4">
          <w:rPr>
            <w:rStyle w:val="Hyperlink"/>
          </w:rPr>
          <w:t>https://en.wikipedia.org/wiki/List_of_countries_by_life_expectancy</w:t>
        </w:r>
      </w:hyperlink>
    </w:p>
    <w:p w14:paraId="7F3F45E7" w14:textId="77777777" w:rsidR="00F47E23" w:rsidRDefault="00F47E23" w:rsidP="00F47E23">
      <w:pPr>
        <w:ind w:firstLine="720"/>
        <w:rPr>
          <w:rFonts w:ascii="Arial" w:hAnsi="Arial" w:cs="Arial"/>
          <w:color w:val="202122"/>
          <w:sz w:val="21"/>
          <w:szCs w:val="21"/>
          <w:shd w:val="clear" w:color="auto" w:fill="FFFFFF"/>
        </w:rPr>
      </w:pPr>
      <w:r>
        <w:t xml:space="preserve">(Table 4, </w:t>
      </w:r>
      <w:r>
        <w:rPr>
          <w:rFonts w:cstheme="minorHAnsi"/>
          <w:color w:val="202122"/>
          <w:shd w:val="clear" w:color="auto" w:fill="FFFFFF"/>
        </w:rPr>
        <w:t>d</w:t>
      </w:r>
      <w:r w:rsidRPr="00EE6430">
        <w:rPr>
          <w:rFonts w:cstheme="minorHAnsi"/>
          <w:color w:val="202122"/>
          <w:shd w:val="clear" w:color="auto" w:fill="FFFFFF"/>
        </w:rPr>
        <w:t>ata published by </w:t>
      </w:r>
      <w:hyperlink r:id="rId9" w:tooltip="United Nations Development Programme" w:history="1">
        <w:r w:rsidRPr="00EE6430">
          <w:rPr>
            <w:rStyle w:val="Hyperlink"/>
            <w:rFonts w:cstheme="minorHAnsi"/>
            <w:color w:val="0645AD"/>
            <w:shd w:val="clear" w:color="auto" w:fill="FFFFFF"/>
          </w:rPr>
          <w:t>United Nations Development Programme</w:t>
        </w:r>
      </w:hyperlink>
      <w:r w:rsidRPr="00EE6430">
        <w:rPr>
          <w:rFonts w:cstheme="minorHAnsi"/>
          <w:color w:val="202122"/>
          <w:shd w:val="clear" w:color="auto" w:fill="FFFFFF"/>
        </w:rPr>
        <w:t> in 2019</w:t>
      </w:r>
      <w:r>
        <w:rPr>
          <w:rFonts w:ascii="Arial" w:hAnsi="Arial" w:cs="Arial"/>
          <w:color w:val="202122"/>
          <w:sz w:val="21"/>
          <w:szCs w:val="21"/>
          <w:shd w:val="clear" w:color="auto" w:fill="FFFFFF"/>
        </w:rPr>
        <w:t>.)</w:t>
      </w:r>
    </w:p>
    <w:p w14:paraId="51C8F3B0" w14:textId="2B1C57CF" w:rsidR="00F47E23" w:rsidRDefault="00F47E23" w:rsidP="00F47E23"/>
    <w:p w14:paraId="201AE3AB" w14:textId="139C66B0" w:rsidR="00F47E23" w:rsidRDefault="00F47E23" w:rsidP="00F47E23">
      <w:r>
        <w:br w:type="page"/>
      </w:r>
    </w:p>
    <w:p w14:paraId="721C3498" w14:textId="77777777" w:rsidR="00F47E23" w:rsidRDefault="00F47E23" w:rsidP="00F47E23"/>
    <w:p w14:paraId="765115AA" w14:textId="25B8A9F1" w:rsidR="00F47E23" w:rsidRDefault="00F47E23" w:rsidP="00F47E23"/>
    <w:p w14:paraId="385C575F" w14:textId="7FD0A028" w:rsidR="00F47E23" w:rsidRDefault="00F47E23" w:rsidP="00F47E23">
      <w:r>
        <w:t>Visualisation 2:</w:t>
      </w:r>
    </w:p>
    <w:p w14:paraId="019D1333" w14:textId="01F637F7" w:rsidR="00F47E23" w:rsidRDefault="00F47E23" w:rsidP="00F47E23"/>
    <w:p w14:paraId="273E7F13" w14:textId="77777777" w:rsidR="00F47E23" w:rsidRDefault="00F47E23" w:rsidP="00F47E23">
      <w:r>
        <w:t>• Domain Of Visualisation:</w:t>
      </w:r>
    </w:p>
    <w:p w14:paraId="239DD286" w14:textId="682B5DB8" w:rsidR="00F47E23" w:rsidRDefault="00661E80" w:rsidP="00F47E23">
      <w:pPr>
        <w:pStyle w:val="ListParagraph"/>
        <w:numPr>
          <w:ilvl w:val="0"/>
          <w:numId w:val="1"/>
        </w:numPr>
      </w:pPr>
      <w:r>
        <w:t xml:space="preserve">Male vs Female </w:t>
      </w:r>
      <w:r w:rsidR="00F47E23">
        <w:t xml:space="preserve">Life Expectancy by </w:t>
      </w:r>
      <w:r>
        <w:t>Continent And th</w:t>
      </w:r>
      <w:r w:rsidR="000C4850">
        <w:t>eir Countries</w:t>
      </w:r>
    </w:p>
    <w:p w14:paraId="78A21141" w14:textId="77777777" w:rsidR="00F47E23" w:rsidRDefault="00F47E23" w:rsidP="00F47E23">
      <w:pPr>
        <w:pStyle w:val="ListParagraph"/>
      </w:pPr>
    </w:p>
    <w:p w14:paraId="7C7CDBC0" w14:textId="77777777" w:rsidR="00F47E23" w:rsidRDefault="00F47E23" w:rsidP="00F47E23"/>
    <w:p w14:paraId="5D075FBE" w14:textId="77777777" w:rsidR="00F47E23" w:rsidRDefault="00F47E23" w:rsidP="00F47E23">
      <w:r>
        <w:t>• Attribute types</w:t>
      </w:r>
    </w:p>
    <w:p w14:paraId="7EF0D3C3" w14:textId="77777777" w:rsidR="00F47E23" w:rsidRDefault="00F47E23" w:rsidP="00F47E23"/>
    <w:p w14:paraId="20000B9B" w14:textId="0716BB28" w:rsidR="00F47E23" w:rsidRDefault="000C4850" w:rsidP="00F47E23">
      <w:pPr>
        <w:pStyle w:val="ListParagraph"/>
        <w:numPr>
          <w:ilvl w:val="0"/>
          <w:numId w:val="1"/>
        </w:numPr>
      </w:pPr>
      <w:r>
        <w:t>X: Male Life Expectancy, Quantitative</w:t>
      </w:r>
    </w:p>
    <w:p w14:paraId="62D19EEE" w14:textId="0E6003FF" w:rsidR="000C4850" w:rsidRDefault="000C4850" w:rsidP="00F47E23">
      <w:pPr>
        <w:pStyle w:val="ListParagraph"/>
        <w:numPr>
          <w:ilvl w:val="0"/>
          <w:numId w:val="1"/>
        </w:numPr>
      </w:pPr>
      <w:r>
        <w:t>Y: Female Life Expectancy, Quantitative</w:t>
      </w:r>
    </w:p>
    <w:p w14:paraId="557039E4" w14:textId="4F2D6A1A" w:rsidR="000C4850" w:rsidRDefault="000C4850" w:rsidP="00F47E23">
      <w:pPr>
        <w:pStyle w:val="ListParagraph"/>
        <w:numPr>
          <w:ilvl w:val="0"/>
          <w:numId w:val="1"/>
        </w:numPr>
      </w:pPr>
      <w:r>
        <w:t>Colour: Continent</w:t>
      </w:r>
    </w:p>
    <w:p w14:paraId="1C4C38BF" w14:textId="3B2D5C9B" w:rsidR="000C4850" w:rsidRDefault="000C4850" w:rsidP="00F47E23">
      <w:pPr>
        <w:pStyle w:val="ListParagraph"/>
        <w:numPr>
          <w:ilvl w:val="0"/>
          <w:numId w:val="1"/>
        </w:numPr>
      </w:pPr>
      <w:r>
        <w:t xml:space="preserve">Reference Line: Male = Female, </w:t>
      </w:r>
      <w:proofErr w:type="gramStart"/>
      <w:r>
        <w:t>i.e.</w:t>
      </w:r>
      <w:proofErr w:type="gramEnd"/>
      <w:r>
        <w:t xml:space="preserve"> X=Y.</w:t>
      </w:r>
    </w:p>
    <w:p w14:paraId="5DCDA731" w14:textId="77777777" w:rsidR="00F47E23" w:rsidRDefault="00F47E23" w:rsidP="00F47E23"/>
    <w:p w14:paraId="18B8B388" w14:textId="564677C1" w:rsidR="00F47E23" w:rsidRDefault="00F47E23" w:rsidP="00F47E23">
      <w:r>
        <w:t>•</w:t>
      </w:r>
      <w:r>
        <w:t xml:space="preserve"> A justification for the type of visualisation idiom used (that is, why are you creating a bubble plot, stacked bar chart, etc.)?</w:t>
      </w:r>
    </w:p>
    <w:p w14:paraId="686D11F5" w14:textId="3B56E4F5" w:rsidR="000C4850" w:rsidRDefault="000C4850" w:rsidP="00F47E23"/>
    <w:p w14:paraId="0F9A55A3" w14:textId="4E97EAA3" w:rsidR="000C4850" w:rsidRDefault="000C4850" w:rsidP="00F47E23">
      <w:r>
        <w:t xml:space="preserve">The idiom used in this visualisation is a scatterplot, using 2 quantitative attributes namely female and male average life expectancy. As a scatterplot can visualise hundreds of values and in this </w:t>
      </w:r>
      <w:proofErr w:type="gramStart"/>
      <w:r>
        <w:t>case</w:t>
      </w:r>
      <w:proofErr w:type="gramEnd"/>
      <w:r>
        <w:t xml:space="preserve"> there are 197 countries in the world it is appropriate to use a scatter plot.</w:t>
      </w:r>
    </w:p>
    <w:p w14:paraId="35115305" w14:textId="74AABE8E" w:rsidR="000C4850" w:rsidRDefault="000C4850" w:rsidP="00F47E23"/>
    <w:p w14:paraId="555D4253" w14:textId="6ABE3B9E" w:rsidR="000C4850" w:rsidRDefault="000C4850" w:rsidP="00F47E23">
      <w:r>
        <w:t xml:space="preserve">The domain in this visualisation is limited to life expectancy of 50 – 90 as to improve readability and reader interpretation. The values were chosen from the </w:t>
      </w:r>
      <w:r w:rsidR="00DB00C6">
        <w:t>min and max countries female and male life expectancy.</w:t>
      </w:r>
    </w:p>
    <w:p w14:paraId="25F08AB8" w14:textId="1806816C" w:rsidR="000C4850" w:rsidRDefault="000C4850" w:rsidP="00F47E23"/>
    <w:p w14:paraId="6EF91B8E" w14:textId="3981AF8A" w:rsidR="000C4850" w:rsidRDefault="000C4850" w:rsidP="00F47E23">
      <w:r>
        <w:t>The interactivity in this visualisation is to filter by continent which filters the data to only include the selected continent. The filtering and interactivity are implemented through selection on the legend.</w:t>
      </w:r>
      <w:r w:rsidR="00DB00C6">
        <w:t xml:space="preserve"> This visualisation also can be panned and zoomed through user mouse interaction.</w:t>
      </w:r>
    </w:p>
    <w:p w14:paraId="1A9D803E" w14:textId="274D923B" w:rsidR="000C4850" w:rsidRDefault="000C4850" w:rsidP="00F47E23"/>
    <w:p w14:paraId="3AB856D1" w14:textId="4AB8D85D" w:rsidR="00F47E23" w:rsidRDefault="000C4850" w:rsidP="000C4850">
      <w:r>
        <w:t>The tooltip in this visualisation contains the information of the value on the visualisations continent name, country name, male life expectancy and finally female life expectancy.</w:t>
      </w:r>
    </w:p>
    <w:p w14:paraId="11357572" w14:textId="77777777" w:rsidR="00F47E23" w:rsidRDefault="00F47E23" w:rsidP="00F47E23"/>
    <w:p w14:paraId="00CC35F6" w14:textId="42183361" w:rsidR="00F47E23" w:rsidRDefault="00F47E23" w:rsidP="00F47E23">
      <w:r>
        <w:t xml:space="preserve">• </w:t>
      </w:r>
      <w:r>
        <w:t>Source:</w:t>
      </w:r>
    </w:p>
    <w:p w14:paraId="353ED1C5" w14:textId="77777777" w:rsidR="00F47E23" w:rsidRDefault="00F47E23" w:rsidP="00F47E23"/>
    <w:p w14:paraId="46023D45" w14:textId="77777777" w:rsidR="00F47E23" w:rsidRDefault="00F47E23" w:rsidP="00F47E23">
      <w:pPr>
        <w:pStyle w:val="ListParagraph"/>
        <w:numPr>
          <w:ilvl w:val="0"/>
          <w:numId w:val="1"/>
        </w:numPr>
      </w:pPr>
      <w:r>
        <w:t xml:space="preserve">CSV File: </w:t>
      </w:r>
      <w:hyperlink r:id="rId10" w:history="1">
        <w:r w:rsidRPr="00F174D4">
          <w:rPr>
            <w:rStyle w:val="Hyperlink"/>
          </w:rPr>
          <w:t>https://drive.google.com/file/d/1PAcQ0sRy5ew1v2DtWYpHrNNESFIKR9uC/view?usp=sharing</w:t>
        </w:r>
      </w:hyperlink>
    </w:p>
    <w:p w14:paraId="5EF56914" w14:textId="77777777" w:rsidR="00F47E23" w:rsidRDefault="00F47E23" w:rsidP="00F47E23"/>
    <w:p w14:paraId="07CD00BB" w14:textId="77777777" w:rsidR="00F47E23" w:rsidRDefault="00F47E23" w:rsidP="00F47E23">
      <w:pPr>
        <w:pStyle w:val="ListParagraph"/>
        <w:numPr>
          <w:ilvl w:val="0"/>
          <w:numId w:val="1"/>
        </w:numPr>
      </w:pPr>
      <w:r>
        <w:t xml:space="preserve">URL: </w:t>
      </w:r>
      <w:hyperlink r:id="rId11" w:history="1">
        <w:r w:rsidRPr="00F174D4">
          <w:rPr>
            <w:rStyle w:val="Hyperlink"/>
          </w:rPr>
          <w:t>https://en.wikipedia.org/wiki/List_of_countries_by_life_expectancy</w:t>
        </w:r>
      </w:hyperlink>
    </w:p>
    <w:p w14:paraId="5EA1BEF4" w14:textId="77777777" w:rsidR="00F47E23" w:rsidRDefault="00F47E23" w:rsidP="00F47E23">
      <w:pPr>
        <w:ind w:firstLine="720"/>
        <w:rPr>
          <w:rFonts w:ascii="Arial" w:hAnsi="Arial" w:cs="Arial"/>
          <w:color w:val="202122"/>
          <w:sz w:val="21"/>
          <w:szCs w:val="21"/>
          <w:shd w:val="clear" w:color="auto" w:fill="FFFFFF"/>
        </w:rPr>
      </w:pPr>
      <w:r>
        <w:t xml:space="preserve">(Table 4, </w:t>
      </w:r>
      <w:r>
        <w:rPr>
          <w:rFonts w:cstheme="minorHAnsi"/>
          <w:color w:val="202122"/>
          <w:shd w:val="clear" w:color="auto" w:fill="FFFFFF"/>
        </w:rPr>
        <w:t>d</w:t>
      </w:r>
      <w:r w:rsidRPr="00EE6430">
        <w:rPr>
          <w:rFonts w:cstheme="minorHAnsi"/>
          <w:color w:val="202122"/>
          <w:shd w:val="clear" w:color="auto" w:fill="FFFFFF"/>
        </w:rPr>
        <w:t>ata published by </w:t>
      </w:r>
      <w:hyperlink r:id="rId12" w:tooltip="United Nations Development Programme" w:history="1">
        <w:r w:rsidRPr="00EE6430">
          <w:rPr>
            <w:rStyle w:val="Hyperlink"/>
            <w:rFonts w:cstheme="minorHAnsi"/>
            <w:color w:val="0645AD"/>
            <w:shd w:val="clear" w:color="auto" w:fill="FFFFFF"/>
          </w:rPr>
          <w:t>United Nations Development Programme</w:t>
        </w:r>
      </w:hyperlink>
      <w:r w:rsidRPr="00EE6430">
        <w:rPr>
          <w:rFonts w:cstheme="minorHAnsi"/>
          <w:color w:val="202122"/>
          <w:shd w:val="clear" w:color="auto" w:fill="FFFFFF"/>
        </w:rPr>
        <w:t> in 2019</w:t>
      </w:r>
      <w:r>
        <w:rPr>
          <w:rFonts w:ascii="Arial" w:hAnsi="Arial" w:cs="Arial"/>
          <w:color w:val="202122"/>
          <w:sz w:val="21"/>
          <w:szCs w:val="21"/>
          <w:shd w:val="clear" w:color="auto" w:fill="FFFFFF"/>
        </w:rPr>
        <w:t>.)</w:t>
      </w:r>
    </w:p>
    <w:p w14:paraId="1B259760" w14:textId="62E96CF8" w:rsidR="00F47E23" w:rsidRDefault="00F47E23" w:rsidP="00F47E23">
      <w:r>
        <w:br w:type="page"/>
      </w:r>
    </w:p>
    <w:p w14:paraId="51B9402A" w14:textId="333D23FC" w:rsidR="00F47E23" w:rsidRDefault="00F47E23" w:rsidP="00F47E23">
      <w:pPr>
        <w:pStyle w:val="Caption"/>
      </w:pPr>
      <w:r>
        <w:lastRenderedPageBreak/>
        <w:t xml:space="preserve">Figure </w:t>
      </w:r>
      <w:fldSimple w:instr=" SEQ Figure \* ARABIC ">
        <w:r>
          <w:rPr>
            <w:noProof/>
          </w:rPr>
          <w:t>1</w:t>
        </w:r>
      </w:fldSimple>
      <w:r>
        <w:t xml:space="preserve"> – Map Visualisation &amp; Line Chart Visualisation</w:t>
      </w:r>
    </w:p>
    <w:p w14:paraId="3AD6009C" w14:textId="21E0EA5B" w:rsidR="00F47E23" w:rsidRPr="00F47E23" w:rsidRDefault="00F47E23" w:rsidP="00F47E23">
      <w:r w:rsidRPr="00F47E23">
        <w:drawing>
          <wp:inline distT="0" distB="0" distL="0" distR="0" wp14:anchorId="4C8B7947" wp14:editId="4BB4673D">
            <wp:extent cx="6064250" cy="20116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7839" cy="2046043"/>
                    </a:xfrm>
                    <a:prstGeom prst="rect">
                      <a:avLst/>
                    </a:prstGeom>
                  </pic:spPr>
                </pic:pic>
              </a:graphicData>
            </a:graphic>
          </wp:inline>
        </w:drawing>
      </w:r>
    </w:p>
    <w:p w14:paraId="4A089C4C" w14:textId="77777777" w:rsidR="00F47E23" w:rsidRDefault="00F47E23"/>
    <w:sectPr w:rsidR="00F4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224B"/>
    <w:multiLevelType w:val="hybridMultilevel"/>
    <w:tmpl w:val="A6405AD0"/>
    <w:lvl w:ilvl="0" w:tplc="5BECC5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6438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E23"/>
    <w:rsid w:val="000C4850"/>
    <w:rsid w:val="00661E80"/>
    <w:rsid w:val="00DB00C6"/>
    <w:rsid w:val="00F47E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C0B30E5"/>
  <w15:chartTrackingRefBased/>
  <w15:docId w15:val="{66220910-4C49-5D4A-840E-FB56E6E1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E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7E23"/>
    <w:rPr>
      <w:color w:val="0563C1" w:themeColor="hyperlink"/>
      <w:u w:val="single"/>
    </w:rPr>
  </w:style>
  <w:style w:type="character" w:styleId="UnresolvedMention">
    <w:name w:val="Unresolved Mention"/>
    <w:basedOn w:val="DefaultParagraphFont"/>
    <w:uiPriority w:val="99"/>
    <w:semiHidden/>
    <w:unhideWhenUsed/>
    <w:rsid w:val="00F47E23"/>
    <w:rPr>
      <w:color w:val="605E5C"/>
      <w:shd w:val="clear" w:color="auto" w:fill="E1DFDD"/>
    </w:rPr>
  </w:style>
  <w:style w:type="paragraph" w:styleId="Caption">
    <w:name w:val="caption"/>
    <w:basedOn w:val="Normal"/>
    <w:next w:val="Normal"/>
    <w:uiPriority w:val="35"/>
    <w:unhideWhenUsed/>
    <w:qFormat/>
    <w:rsid w:val="00F47E23"/>
    <w:pPr>
      <w:spacing w:after="200"/>
    </w:pPr>
    <w:rPr>
      <w:i/>
      <w:iCs/>
      <w:color w:val="44546A" w:themeColor="text2"/>
      <w:sz w:val="18"/>
      <w:szCs w:val="18"/>
    </w:rPr>
  </w:style>
  <w:style w:type="paragraph" w:styleId="ListParagraph">
    <w:name w:val="List Paragraph"/>
    <w:basedOn w:val="Normal"/>
    <w:uiPriority w:val="34"/>
    <w:qFormat/>
    <w:rsid w:val="00F47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countries_by_life_expectancy"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drive.google.com/file/d/1PAcQ0sRy5ew1v2DtWYpHrNNESFIKR9uC/view?usp=sharing" TargetMode="External"/><Relationship Id="rId12" Type="http://schemas.openxmlformats.org/officeDocument/2006/relationships/hyperlink" Target="https://en.wikipedia.org/wiki/United_Nations_Development_Programm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fra0004.github.io/FIT3179/" TargetMode="External"/><Relationship Id="rId11" Type="http://schemas.openxmlformats.org/officeDocument/2006/relationships/hyperlink" Target="https://en.wikipedia.org/wiki/List_of_countries_by_life_expectanc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rive.google.com/file/d/1PAcQ0sRy5ew1v2DtWYpHrNNESFIKR9uC/view?usp=sharing" TargetMode="External"/><Relationship Id="rId4" Type="http://schemas.openxmlformats.org/officeDocument/2006/relationships/settings" Target="settings.xml"/><Relationship Id="rId9" Type="http://schemas.openxmlformats.org/officeDocument/2006/relationships/hyperlink" Target="https://en.wikipedia.org/wiki/United_Nations_Development_Programm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5378-C90F-114B-A453-12AA4222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Frawley</dc:creator>
  <cp:keywords/>
  <dc:description/>
  <cp:lastModifiedBy>Dillon Frawley</cp:lastModifiedBy>
  <cp:revision>1</cp:revision>
  <dcterms:created xsi:type="dcterms:W3CDTF">2022-10-07T11:39:00Z</dcterms:created>
  <dcterms:modified xsi:type="dcterms:W3CDTF">2022-10-08T12:15:00Z</dcterms:modified>
</cp:coreProperties>
</file>