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A4" w:rsidRPr="000E52A4" w:rsidRDefault="000E52A4" w:rsidP="000E52A4">
      <w:pPr>
        <w:rPr>
          <w:rFonts w:ascii="Times New Roman" w:eastAsia="Times New Roman" w:hAnsi="Times New Roman" w:cs="Times New Roman"/>
          <w:lang w:eastAsia="en-GB"/>
        </w:rPr>
      </w:pPr>
      <w:r w:rsidRPr="000E52A4">
        <w:rPr>
          <w:rFonts w:ascii="Times New Roman" w:eastAsia="Times New Roman" w:hAnsi="Times New Roman" w:cs="Times New Roman"/>
          <w:lang w:eastAsia="en-GB"/>
        </w:rPr>
        <w:fldChar w:fldCharType="begin"/>
      </w:r>
      <w:r w:rsidRPr="000E52A4">
        <w:rPr>
          <w:rFonts w:ascii="Times New Roman" w:eastAsia="Times New Roman" w:hAnsi="Times New Roman" w:cs="Times New Roman"/>
          <w:lang w:eastAsia="en-GB"/>
        </w:rPr>
        <w:instrText xml:space="preserve"> INCLUDEPICTURE "/var/folders/08/j9fbq87s3cdgw83r194xrtp40000gn/T/com.microsoft.Word/WebArchiveCopyPasteTempFiles/trinity-common-use.jpg" \* MERGEFORMATINET </w:instrText>
      </w:r>
      <w:r w:rsidRPr="000E52A4">
        <w:rPr>
          <w:rFonts w:ascii="Times New Roman" w:eastAsia="Times New Roman" w:hAnsi="Times New Roman" w:cs="Times New Roman"/>
          <w:lang w:eastAsia="en-GB"/>
        </w:rPr>
        <w:fldChar w:fldCharType="separate"/>
      </w:r>
      <w:r w:rsidRPr="000E52A4">
        <w:rPr>
          <w:rFonts w:ascii="Times New Roman" w:eastAsia="Times New Roman" w:hAnsi="Times New Roman" w:cs="Times New Roman"/>
          <w:noProof/>
          <w:lang w:eastAsia="en-GB"/>
        </w:rPr>
        <w:drawing>
          <wp:inline distT="0" distB="0" distL="0" distR="0">
            <wp:extent cx="3733800" cy="1028869"/>
            <wp:effectExtent l="0" t="0" r="0" b="0"/>
            <wp:docPr id="6" name="Picture 6" descr="Image result for trinity college dub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rinity college dubli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7509" cy="1035402"/>
                    </a:xfrm>
                    <a:prstGeom prst="rect">
                      <a:avLst/>
                    </a:prstGeom>
                    <a:noFill/>
                    <a:ln>
                      <a:noFill/>
                    </a:ln>
                  </pic:spPr>
                </pic:pic>
              </a:graphicData>
            </a:graphic>
          </wp:inline>
        </w:drawing>
      </w:r>
      <w:r w:rsidRPr="000E52A4">
        <w:rPr>
          <w:rFonts w:ascii="Times New Roman" w:eastAsia="Times New Roman" w:hAnsi="Times New Roman" w:cs="Times New Roman"/>
          <w:lang w:eastAsia="en-GB"/>
        </w:rPr>
        <w:fldChar w:fldCharType="end"/>
      </w:r>
    </w:p>
    <w:p w:rsidR="000E52A4" w:rsidRDefault="000E52A4" w:rsidP="00501992">
      <w:pPr>
        <w:spacing w:line="360" w:lineRule="auto"/>
        <w:jc w:val="center"/>
        <w:rPr>
          <w:rFonts w:cstheme="minorHAnsi"/>
          <w:sz w:val="26"/>
          <w:szCs w:val="26"/>
        </w:rPr>
      </w:pPr>
      <w:r>
        <w:rPr>
          <w:rFonts w:cstheme="minorHAnsi"/>
          <w:sz w:val="26"/>
          <w:szCs w:val="26"/>
        </w:rPr>
        <w:t>____________________________________________________________________</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 xml:space="preserve">CS33012 Software Engineering </w:t>
      </w:r>
    </w:p>
    <w:p w:rsidR="00F33704" w:rsidRPr="000E52A4" w:rsidRDefault="00FB2A3D" w:rsidP="00501992">
      <w:pPr>
        <w:spacing w:line="360" w:lineRule="auto"/>
        <w:jc w:val="center"/>
        <w:rPr>
          <w:rFonts w:cstheme="minorHAnsi"/>
          <w:b/>
          <w:bCs/>
          <w:sz w:val="26"/>
          <w:szCs w:val="26"/>
        </w:rPr>
      </w:pPr>
      <w:r w:rsidRPr="000E52A4">
        <w:rPr>
          <w:rFonts w:cstheme="minorHAnsi"/>
          <w:b/>
          <w:bCs/>
          <w:sz w:val="26"/>
          <w:szCs w:val="26"/>
        </w:rPr>
        <w:t xml:space="preserve">Measuring Software Engineering </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Patrick Dillon Ryan</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Student number: 17340382</w:t>
      </w:r>
    </w:p>
    <w:p w:rsidR="000E52A4" w:rsidRDefault="000E52A4" w:rsidP="00501992">
      <w:pPr>
        <w:spacing w:line="360" w:lineRule="auto"/>
        <w:jc w:val="center"/>
        <w:rPr>
          <w:rFonts w:cstheme="minorHAnsi"/>
          <w:sz w:val="26"/>
          <w:szCs w:val="26"/>
        </w:rPr>
      </w:pPr>
      <w:r>
        <w:rPr>
          <w:rFonts w:cstheme="minorHAnsi"/>
          <w:sz w:val="26"/>
          <w:szCs w:val="26"/>
        </w:rPr>
        <w:t>___________________________________________________________________</w:t>
      </w: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bookmarkStart w:id="0" w:name="_Toc24030557" w:displacedByCustomXml="next"/>
    <w:sdt>
      <w:sdtPr>
        <w:id w:val="106938100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0E52A4" w:rsidRPr="00970F45" w:rsidRDefault="000E52A4" w:rsidP="001008B6">
          <w:pPr>
            <w:pStyle w:val="Heading1"/>
          </w:pPr>
          <w:r w:rsidRPr="00970F45">
            <w:t>Table of Contents</w:t>
          </w:r>
          <w:bookmarkEnd w:id="0"/>
        </w:p>
        <w:p w:rsidR="00680C83" w:rsidRDefault="000E52A4">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24030557" w:history="1">
            <w:r w:rsidR="00680C83" w:rsidRPr="00E512D7">
              <w:rPr>
                <w:rStyle w:val="Hyperlink"/>
                <w:noProof/>
              </w:rPr>
              <w:t>Table of Contents</w:t>
            </w:r>
            <w:r w:rsidR="00680C83">
              <w:rPr>
                <w:noProof/>
                <w:webHidden/>
              </w:rPr>
              <w:tab/>
            </w:r>
            <w:r w:rsidR="00680C83">
              <w:rPr>
                <w:noProof/>
                <w:webHidden/>
              </w:rPr>
              <w:fldChar w:fldCharType="begin"/>
            </w:r>
            <w:r w:rsidR="00680C83">
              <w:rPr>
                <w:noProof/>
                <w:webHidden/>
              </w:rPr>
              <w:instrText xml:space="preserve"> PAGEREF _Toc24030557 \h </w:instrText>
            </w:r>
            <w:r w:rsidR="00680C83">
              <w:rPr>
                <w:noProof/>
                <w:webHidden/>
              </w:rPr>
            </w:r>
            <w:r w:rsidR="00680C83">
              <w:rPr>
                <w:noProof/>
                <w:webHidden/>
              </w:rPr>
              <w:fldChar w:fldCharType="separate"/>
            </w:r>
            <w:r w:rsidR="00680C83">
              <w:rPr>
                <w:noProof/>
                <w:webHidden/>
              </w:rPr>
              <w:t>2</w:t>
            </w:r>
            <w:r w:rsidR="00680C83">
              <w:rPr>
                <w:noProof/>
                <w:webHidden/>
              </w:rPr>
              <w:fldChar w:fldCharType="end"/>
            </w:r>
          </w:hyperlink>
        </w:p>
        <w:p w:rsidR="00680C83" w:rsidRDefault="00680C83">
          <w:pPr>
            <w:pStyle w:val="TOC1"/>
            <w:tabs>
              <w:tab w:val="right" w:leader="dot" w:pos="9010"/>
            </w:tabs>
            <w:rPr>
              <w:rFonts w:eastAsiaTheme="minorEastAsia"/>
              <w:b w:val="0"/>
              <w:bCs w:val="0"/>
              <w:noProof/>
              <w:lang w:eastAsia="en-GB"/>
            </w:rPr>
          </w:pPr>
          <w:hyperlink w:anchor="_Toc24030558" w:history="1">
            <w:r w:rsidRPr="00E512D7">
              <w:rPr>
                <w:rStyle w:val="Hyperlink"/>
                <w:noProof/>
              </w:rPr>
              <w:t>Introduction</w:t>
            </w:r>
            <w:r>
              <w:rPr>
                <w:noProof/>
                <w:webHidden/>
              </w:rPr>
              <w:tab/>
            </w:r>
            <w:r>
              <w:rPr>
                <w:noProof/>
                <w:webHidden/>
              </w:rPr>
              <w:fldChar w:fldCharType="begin"/>
            </w:r>
            <w:r>
              <w:rPr>
                <w:noProof/>
                <w:webHidden/>
              </w:rPr>
              <w:instrText xml:space="preserve"> PAGEREF _Toc24030558 \h </w:instrText>
            </w:r>
            <w:r>
              <w:rPr>
                <w:noProof/>
                <w:webHidden/>
              </w:rPr>
            </w:r>
            <w:r>
              <w:rPr>
                <w:noProof/>
                <w:webHidden/>
              </w:rPr>
              <w:fldChar w:fldCharType="separate"/>
            </w:r>
            <w:r>
              <w:rPr>
                <w:noProof/>
                <w:webHidden/>
              </w:rPr>
              <w:t>3</w:t>
            </w:r>
            <w:r>
              <w:rPr>
                <w:noProof/>
                <w:webHidden/>
              </w:rPr>
              <w:fldChar w:fldCharType="end"/>
            </w:r>
          </w:hyperlink>
        </w:p>
        <w:p w:rsidR="00680C83" w:rsidRDefault="00680C83">
          <w:pPr>
            <w:pStyle w:val="TOC1"/>
            <w:tabs>
              <w:tab w:val="right" w:leader="dot" w:pos="9010"/>
            </w:tabs>
            <w:rPr>
              <w:rFonts w:eastAsiaTheme="minorEastAsia"/>
              <w:b w:val="0"/>
              <w:bCs w:val="0"/>
              <w:noProof/>
              <w:lang w:eastAsia="en-GB"/>
            </w:rPr>
          </w:pPr>
          <w:hyperlink w:anchor="_Toc24030559" w:history="1">
            <w:r w:rsidRPr="00E512D7">
              <w:rPr>
                <w:rStyle w:val="Hyperlink"/>
                <w:noProof/>
              </w:rPr>
              <w:t>Measurable data</w:t>
            </w:r>
            <w:r>
              <w:rPr>
                <w:noProof/>
                <w:webHidden/>
              </w:rPr>
              <w:tab/>
            </w:r>
            <w:r>
              <w:rPr>
                <w:noProof/>
                <w:webHidden/>
              </w:rPr>
              <w:fldChar w:fldCharType="begin"/>
            </w:r>
            <w:r>
              <w:rPr>
                <w:noProof/>
                <w:webHidden/>
              </w:rPr>
              <w:instrText xml:space="preserve"> PAGEREF _Toc24030559 \h </w:instrText>
            </w:r>
            <w:r>
              <w:rPr>
                <w:noProof/>
                <w:webHidden/>
              </w:rPr>
            </w:r>
            <w:r>
              <w:rPr>
                <w:noProof/>
                <w:webHidden/>
              </w:rPr>
              <w:fldChar w:fldCharType="separate"/>
            </w:r>
            <w:r>
              <w:rPr>
                <w:noProof/>
                <w:webHidden/>
              </w:rPr>
              <w:t>4</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0" w:history="1">
            <w:r w:rsidRPr="00E512D7">
              <w:rPr>
                <w:rStyle w:val="Hyperlink"/>
                <w:noProof/>
              </w:rPr>
              <w:t>Lines of code</w:t>
            </w:r>
            <w:r>
              <w:rPr>
                <w:noProof/>
                <w:webHidden/>
              </w:rPr>
              <w:tab/>
            </w:r>
            <w:r>
              <w:rPr>
                <w:noProof/>
                <w:webHidden/>
              </w:rPr>
              <w:fldChar w:fldCharType="begin"/>
            </w:r>
            <w:r>
              <w:rPr>
                <w:noProof/>
                <w:webHidden/>
              </w:rPr>
              <w:instrText xml:space="preserve"> PAGEREF _Toc24030560 \h </w:instrText>
            </w:r>
            <w:r>
              <w:rPr>
                <w:noProof/>
                <w:webHidden/>
              </w:rPr>
            </w:r>
            <w:r>
              <w:rPr>
                <w:noProof/>
                <w:webHidden/>
              </w:rPr>
              <w:fldChar w:fldCharType="separate"/>
            </w:r>
            <w:r>
              <w:rPr>
                <w:noProof/>
                <w:webHidden/>
              </w:rPr>
              <w:t>4</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1" w:history="1">
            <w:r w:rsidRPr="00E512D7">
              <w:rPr>
                <w:rStyle w:val="Hyperlink"/>
                <w:noProof/>
              </w:rPr>
              <w:t>Number of bugs per 1000 lines of code</w:t>
            </w:r>
            <w:r>
              <w:rPr>
                <w:noProof/>
                <w:webHidden/>
              </w:rPr>
              <w:tab/>
            </w:r>
            <w:r>
              <w:rPr>
                <w:noProof/>
                <w:webHidden/>
              </w:rPr>
              <w:fldChar w:fldCharType="begin"/>
            </w:r>
            <w:r>
              <w:rPr>
                <w:noProof/>
                <w:webHidden/>
              </w:rPr>
              <w:instrText xml:space="preserve"> PAGEREF _Toc24030561 \h </w:instrText>
            </w:r>
            <w:r>
              <w:rPr>
                <w:noProof/>
                <w:webHidden/>
              </w:rPr>
            </w:r>
            <w:r>
              <w:rPr>
                <w:noProof/>
                <w:webHidden/>
              </w:rPr>
              <w:fldChar w:fldCharType="separate"/>
            </w:r>
            <w:r>
              <w:rPr>
                <w:noProof/>
                <w:webHidden/>
              </w:rPr>
              <w:t>5</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2" w:history="1">
            <w:r w:rsidRPr="00E512D7">
              <w:rPr>
                <w:rStyle w:val="Hyperlink"/>
                <w:noProof/>
              </w:rPr>
              <w:t>Debugging</w:t>
            </w:r>
            <w:r>
              <w:rPr>
                <w:noProof/>
                <w:webHidden/>
              </w:rPr>
              <w:tab/>
            </w:r>
            <w:r>
              <w:rPr>
                <w:noProof/>
                <w:webHidden/>
              </w:rPr>
              <w:fldChar w:fldCharType="begin"/>
            </w:r>
            <w:r>
              <w:rPr>
                <w:noProof/>
                <w:webHidden/>
              </w:rPr>
              <w:instrText xml:space="preserve"> PAGEREF _Toc24030562 \h </w:instrText>
            </w:r>
            <w:r>
              <w:rPr>
                <w:noProof/>
                <w:webHidden/>
              </w:rPr>
            </w:r>
            <w:r>
              <w:rPr>
                <w:noProof/>
                <w:webHidden/>
              </w:rPr>
              <w:fldChar w:fldCharType="separate"/>
            </w:r>
            <w:r>
              <w:rPr>
                <w:noProof/>
                <w:webHidden/>
              </w:rPr>
              <w:t>5</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3" w:history="1">
            <w:r w:rsidRPr="00E512D7">
              <w:rPr>
                <w:rStyle w:val="Hyperlink"/>
                <w:noProof/>
              </w:rPr>
              <w:t>Number of commits</w:t>
            </w:r>
            <w:r>
              <w:rPr>
                <w:noProof/>
                <w:webHidden/>
              </w:rPr>
              <w:tab/>
            </w:r>
            <w:r>
              <w:rPr>
                <w:noProof/>
                <w:webHidden/>
              </w:rPr>
              <w:fldChar w:fldCharType="begin"/>
            </w:r>
            <w:r>
              <w:rPr>
                <w:noProof/>
                <w:webHidden/>
              </w:rPr>
              <w:instrText xml:space="preserve"> PAGEREF _Toc24030563 \h </w:instrText>
            </w:r>
            <w:r>
              <w:rPr>
                <w:noProof/>
                <w:webHidden/>
              </w:rPr>
            </w:r>
            <w:r>
              <w:rPr>
                <w:noProof/>
                <w:webHidden/>
              </w:rPr>
              <w:fldChar w:fldCharType="separate"/>
            </w:r>
            <w:r>
              <w:rPr>
                <w:noProof/>
                <w:webHidden/>
              </w:rPr>
              <w:t>5</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4" w:history="1">
            <w:r w:rsidRPr="00E512D7">
              <w:rPr>
                <w:rStyle w:val="Hyperlink"/>
                <w:noProof/>
              </w:rPr>
              <w:t>Test Coverage / code coverage</w:t>
            </w:r>
            <w:r>
              <w:rPr>
                <w:noProof/>
                <w:webHidden/>
              </w:rPr>
              <w:tab/>
            </w:r>
            <w:r>
              <w:rPr>
                <w:noProof/>
                <w:webHidden/>
              </w:rPr>
              <w:fldChar w:fldCharType="begin"/>
            </w:r>
            <w:r>
              <w:rPr>
                <w:noProof/>
                <w:webHidden/>
              </w:rPr>
              <w:instrText xml:space="preserve"> PAGEREF _Toc24030564 \h </w:instrText>
            </w:r>
            <w:r>
              <w:rPr>
                <w:noProof/>
                <w:webHidden/>
              </w:rPr>
            </w:r>
            <w:r>
              <w:rPr>
                <w:noProof/>
                <w:webHidden/>
              </w:rPr>
              <w:fldChar w:fldCharType="separate"/>
            </w:r>
            <w:r>
              <w:rPr>
                <w:noProof/>
                <w:webHidden/>
              </w:rPr>
              <w:t>5</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5" w:history="1">
            <w:r w:rsidRPr="00E512D7">
              <w:rPr>
                <w:rStyle w:val="Hyperlink"/>
                <w:noProof/>
              </w:rPr>
              <w:t>Code Reviews</w:t>
            </w:r>
            <w:r>
              <w:rPr>
                <w:noProof/>
                <w:webHidden/>
              </w:rPr>
              <w:tab/>
            </w:r>
            <w:r>
              <w:rPr>
                <w:noProof/>
                <w:webHidden/>
              </w:rPr>
              <w:fldChar w:fldCharType="begin"/>
            </w:r>
            <w:r>
              <w:rPr>
                <w:noProof/>
                <w:webHidden/>
              </w:rPr>
              <w:instrText xml:space="preserve"> PAGEREF _Toc24030565 \h </w:instrText>
            </w:r>
            <w:r>
              <w:rPr>
                <w:noProof/>
                <w:webHidden/>
              </w:rPr>
            </w:r>
            <w:r>
              <w:rPr>
                <w:noProof/>
                <w:webHidden/>
              </w:rPr>
              <w:fldChar w:fldCharType="separate"/>
            </w:r>
            <w:r>
              <w:rPr>
                <w:noProof/>
                <w:webHidden/>
              </w:rPr>
              <w:t>6</w:t>
            </w:r>
            <w:r>
              <w:rPr>
                <w:noProof/>
                <w:webHidden/>
              </w:rPr>
              <w:fldChar w:fldCharType="end"/>
            </w:r>
          </w:hyperlink>
        </w:p>
        <w:p w:rsidR="00680C83" w:rsidRDefault="00680C83">
          <w:pPr>
            <w:pStyle w:val="TOC1"/>
            <w:tabs>
              <w:tab w:val="right" w:leader="dot" w:pos="9010"/>
            </w:tabs>
            <w:rPr>
              <w:rFonts w:eastAsiaTheme="minorEastAsia"/>
              <w:b w:val="0"/>
              <w:bCs w:val="0"/>
              <w:noProof/>
              <w:lang w:eastAsia="en-GB"/>
            </w:rPr>
          </w:pPr>
          <w:hyperlink w:anchor="_Toc24030566" w:history="1">
            <w:r w:rsidRPr="00E512D7">
              <w:rPr>
                <w:rStyle w:val="Hyperlink"/>
                <w:noProof/>
              </w:rPr>
              <w:t>Computational platforms available</w:t>
            </w:r>
            <w:r>
              <w:rPr>
                <w:noProof/>
                <w:webHidden/>
              </w:rPr>
              <w:tab/>
            </w:r>
            <w:r>
              <w:rPr>
                <w:noProof/>
                <w:webHidden/>
              </w:rPr>
              <w:fldChar w:fldCharType="begin"/>
            </w:r>
            <w:r>
              <w:rPr>
                <w:noProof/>
                <w:webHidden/>
              </w:rPr>
              <w:instrText xml:space="preserve"> PAGEREF _Toc24030566 \h </w:instrText>
            </w:r>
            <w:r>
              <w:rPr>
                <w:noProof/>
                <w:webHidden/>
              </w:rPr>
            </w:r>
            <w:r>
              <w:rPr>
                <w:noProof/>
                <w:webHidden/>
              </w:rPr>
              <w:fldChar w:fldCharType="separate"/>
            </w:r>
            <w:r>
              <w:rPr>
                <w:noProof/>
                <w:webHidden/>
              </w:rPr>
              <w:t>7</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7" w:history="1">
            <w:r w:rsidRPr="00E512D7">
              <w:rPr>
                <w:rStyle w:val="Hyperlink"/>
                <w:noProof/>
              </w:rPr>
              <w:t>GitPrime</w:t>
            </w:r>
            <w:r>
              <w:rPr>
                <w:noProof/>
                <w:webHidden/>
              </w:rPr>
              <w:tab/>
            </w:r>
            <w:r>
              <w:rPr>
                <w:noProof/>
                <w:webHidden/>
              </w:rPr>
              <w:fldChar w:fldCharType="begin"/>
            </w:r>
            <w:r>
              <w:rPr>
                <w:noProof/>
                <w:webHidden/>
              </w:rPr>
              <w:instrText xml:space="preserve"> PAGEREF _Toc24030567 \h </w:instrText>
            </w:r>
            <w:r>
              <w:rPr>
                <w:noProof/>
                <w:webHidden/>
              </w:rPr>
            </w:r>
            <w:r>
              <w:rPr>
                <w:noProof/>
                <w:webHidden/>
              </w:rPr>
              <w:fldChar w:fldCharType="separate"/>
            </w:r>
            <w:r>
              <w:rPr>
                <w:noProof/>
                <w:webHidden/>
              </w:rPr>
              <w:t>7</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8" w:history="1">
            <w:r w:rsidRPr="00E512D7">
              <w:rPr>
                <w:rStyle w:val="Hyperlink"/>
                <w:noProof/>
              </w:rPr>
              <w:t>Slack</w:t>
            </w:r>
            <w:r>
              <w:rPr>
                <w:noProof/>
                <w:webHidden/>
              </w:rPr>
              <w:tab/>
            </w:r>
            <w:r>
              <w:rPr>
                <w:noProof/>
                <w:webHidden/>
              </w:rPr>
              <w:fldChar w:fldCharType="begin"/>
            </w:r>
            <w:r>
              <w:rPr>
                <w:noProof/>
                <w:webHidden/>
              </w:rPr>
              <w:instrText xml:space="preserve"> PAGEREF _Toc24030568 \h </w:instrText>
            </w:r>
            <w:r>
              <w:rPr>
                <w:noProof/>
                <w:webHidden/>
              </w:rPr>
            </w:r>
            <w:r>
              <w:rPr>
                <w:noProof/>
                <w:webHidden/>
              </w:rPr>
              <w:fldChar w:fldCharType="separate"/>
            </w:r>
            <w:r>
              <w:rPr>
                <w:noProof/>
                <w:webHidden/>
              </w:rPr>
              <w:t>7</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69" w:history="1">
            <w:r w:rsidRPr="00E512D7">
              <w:rPr>
                <w:rStyle w:val="Hyperlink"/>
                <w:noProof/>
              </w:rPr>
              <w:t>Teams</w:t>
            </w:r>
            <w:r>
              <w:rPr>
                <w:noProof/>
                <w:webHidden/>
              </w:rPr>
              <w:tab/>
            </w:r>
            <w:r>
              <w:rPr>
                <w:noProof/>
                <w:webHidden/>
              </w:rPr>
              <w:fldChar w:fldCharType="begin"/>
            </w:r>
            <w:r>
              <w:rPr>
                <w:noProof/>
                <w:webHidden/>
              </w:rPr>
              <w:instrText xml:space="preserve"> PAGEREF _Toc24030569 \h </w:instrText>
            </w:r>
            <w:r>
              <w:rPr>
                <w:noProof/>
                <w:webHidden/>
              </w:rPr>
            </w:r>
            <w:r>
              <w:rPr>
                <w:noProof/>
                <w:webHidden/>
              </w:rPr>
              <w:fldChar w:fldCharType="separate"/>
            </w:r>
            <w:r>
              <w:rPr>
                <w:noProof/>
                <w:webHidden/>
              </w:rPr>
              <w:t>8</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70" w:history="1">
            <w:r w:rsidRPr="00E512D7">
              <w:rPr>
                <w:rStyle w:val="Hyperlink"/>
                <w:noProof/>
              </w:rPr>
              <w:t>Trello</w:t>
            </w:r>
            <w:r>
              <w:rPr>
                <w:noProof/>
                <w:webHidden/>
              </w:rPr>
              <w:tab/>
            </w:r>
            <w:r>
              <w:rPr>
                <w:noProof/>
                <w:webHidden/>
              </w:rPr>
              <w:fldChar w:fldCharType="begin"/>
            </w:r>
            <w:r>
              <w:rPr>
                <w:noProof/>
                <w:webHidden/>
              </w:rPr>
              <w:instrText xml:space="preserve"> PAGEREF _Toc24030570 \h </w:instrText>
            </w:r>
            <w:r>
              <w:rPr>
                <w:noProof/>
                <w:webHidden/>
              </w:rPr>
            </w:r>
            <w:r>
              <w:rPr>
                <w:noProof/>
                <w:webHidden/>
              </w:rPr>
              <w:fldChar w:fldCharType="separate"/>
            </w:r>
            <w:r>
              <w:rPr>
                <w:noProof/>
                <w:webHidden/>
              </w:rPr>
              <w:t>8</w:t>
            </w:r>
            <w:r>
              <w:rPr>
                <w:noProof/>
                <w:webHidden/>
              </w:rPr>
              <w:fldChar w:fldCharType="end"/>
            </w:r>
          </w:hyperlink>
        </w:p>
        <w:p w:rsidR="00680C83" w:rsidRDefault="00680C83">
          <w:pPr>
            <w:pStyle w:val="TOC1"/>
            <w:tabs>
              <w:tab w:val="right" w:leader="dot" w:pos="9010"/>
            </w:tabs>
            <w:rPr>
              <w:rFonts w:eastAsiaTheme="minorEastAsia"/>
              <w:b w:val="0"/>
              <w:bCs w:val="0"/>
              <w:noProof/>
              <w:lang w:eastAsia="en-GB"/>
            </w:rPr>
          </w:pPr>
          <w:hyperlink w:anchor="_Toc24030571" w:history="1">
            <w:r w:rsidRPr="00E512D7">
              <w:rPr>
                <w:rStyle w:val="Hyperlink"/>
                <w:noProof/>
              </w:rPr>
              <w:t>Algorithmic approach</w:t>
            </w:r>
            <w:r>
              <w:rPr>
                <w:noProof/>
                <w:webHidden/>
              </w:rPr>
              <w:tab/>
            </w:r>
            <w:r>
              <w:rPr>
                <w:noProof/>
                <w:webHidden/>
              </w:rPr>
              <w:fldChar w:fldCharType="begin"/>
            </w:r>
            <w:r>
              <w:rPr>
                <w:noProof/>
                <w:webHidden/>
              </w:rPr>
              <w:instrText xml:space="preserve"> PAGEREF _Toc24030571 \h </w:instrText>
            </w:r>
            <w:r>
              <w:rPr>
                <w:noProof/>
                <w:webHidden/>
              </w:rPr>
            </w:r>
            <w:r>
              <w:rPr>
                <w:noProof/>
                <w:webHidden/>
              </w:rPr>
              <w:fldChar w:fldCharType="separate"/>
            </w:r>
            <w:r>
              <w:rPr>
                <w:noProof/>
                <w:webHidden/>
              </w:rPr>
              <w:t>10</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72" w:history="1">
            <w:r w:rsidRPr="00E512D7">
              <w:rPr>
                <w:rStyle w:val="Hyperlink"/>
                <w:noProof/>
              </w:rPr>
              <w:t>Halstead’s Software metrics</w:t>
            </w:r>
            <w:r>
              <w:rPr>
                <w:noProof/>
                <w:webHidden/>
              </w:rPr>
              <w:tab/>
            </w:r>
            <w:r>
              <w:rPr>
                <w:noProof/>
                <w:webHidden/>
              </w:rPr>
              <w:fldChar w:fldCharType="begin"/>
            </w:r>
            <w:r>
              <w:rPr>
                <w:noProof/>
                <w:webHidden/>
              </w:rPr>
              <w:instrText xml:space="preserve"> PAGEREF _Toc24030572 \h </w:instrText>
            </w:r>
            <w:r>
              <w:rPr>
                <w:noProof/>
                <w:webHidden/>
              </w:rPr>
            </w:r>
            <w:r>
              <w:rPr>
                <w:noProof/>
                <w:webHidden/>
              </w:rPr>
              <w:fldChar w:fldCharType="separate"/>
            </w:r>
            <w:r>
              <w:rPr>
                <w:noProof/>
                <w:webHidden/>
              </w:rPr>
              <w:t>10</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73" w:history="1">
            <w:r w:rsidRPr="00E512D7">
              <w:rPr>
                <w:rStyle w:val="Hyperlink"/>
                <w:noProof/>
              </w:rPr>
              <w:t>Cycle time</w:t>
            </w:r>
            <w:r>
              <w:rPr>
                <w:noProof/>
                <w:webHidden/>
              </w:rPr>
              <w:tab/>
            </w:r>
            <w:r>
              <w:rPr>
                <w:noProof/>
                <w:webHidden/>
              </w:rPr>
              <w:fldChar w:fldCharType="begin"/>
            </w:r>
            <w:r>
              <w:rPr>
                <w:noProof/>
                <w:webHidden/>
              </w:rPr>
              <w:instrText xml:space="preserve"> PAGEREF _Toc24030573 \h </w:instrText>
            </w:r>
            <w:r>
              <w:rPr>
                <w:noProof/>
                <w:webHidden/>
              </w:rPr>
            </w:r>
            <w:r>
              <w:rPr>
                <w:noProof/>
                <w:webHidden/>
              </w:rPr>
              <w:fldChar w:fldCharType="separate"/>
            </w:r>
            <w:r>
              <w:rPr>
                <w:noProof/>
                <w:webHidden/>
              </w:rPr>
              <w:t>13</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74" w:history="1">
            <w:r w:rsidRPr="00E512D7">
              <w:rPr>
                <w:rStyle w:val="Hyperlink"/>
                <w:noProof/>
              </w:rPr>
              <w:t>Waterfall</w:t>
            </w:r>
            <w:r>
              <w:rPr>
                <w:noProof/>
                <w:webHidden/>
              </w:rPr>
              <w:tab/>
            </w:r>
            <w:r>
              <w:rPr>
                <w:noProof/>
                <w:webHidden/>
              </w:rPr>
              <w:fldChar w:fldCharType="begin"/>
            </w:r>
            <w:r>
              <w:rPr>
                <w:noProof/>
                <w:webHidden/>
              </w:rPr>
              <w:instrText xml:space="preserve"> PAGEREF _Toc24030574 \h </w:instrText>
            </w:r>
            <w:r>
              <w:rPr>
                <w:noProof/>
                <w:webHidden/>
              </w:rPr>
            </w:r>
            <w:r>
              <w:rPr>
                <w:noProof/>
                <w:webHidden/>
              </w:rPr>
              <w:fldChar w:fldCharType="separate"/>
            </w:r>
            <w:r>
              <w:rPr>
                <w:noProof/>
                <w:webHidden/>
              </w:rPr>
              <w:t>13</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75" w:history="1">
            <w:r w:rsidRPr="00E512D7">
              <w:rPr>
                <w:rStyle w:val="Hyperlink"/>
                <w:noProof/>
              </w:rPr>
              <w:t>Agile methods</w:t>
            </w:r>
            <w:r>
              <w:rPr>
                <w:noProof/>
                <w:webHidden/>
              </w:rPr>
              <w:tab/>
            </w:r>
            <w:r>
              <w:rPr>
                <w:noProof/>
                <w:webHidden/>
              </w:rPr>
              <w:fldChar w:fldCharType="begin"/>
            </w:r>
            <w:r>
              <w:rPr>
                <w:noProof/>
                <w:webHidden/>
              </w:rPr>
              <w:instrText xml:space="preserve"> PAGEREF _Toc24030575 \h </w:instrText>
            </w:r>
            <w:r>
              <w:rPr>
                <w:noProof/>
                <w:webHidden/>
              </w:rPr>
            </w:r>
            <w:r>
              <w:rPr>
                <w:noProof/>
                <w:webHidden/>
              </w:rPr>
              <w:fldChar w:fldCharType="separate"/>
            </w:r>
            <w:r>
              <w:rPr>
                <w:noProof/>
                <w:webHidden/>
              </w:rPr>
              <w:t>15</w:t>
            </w:r>
            <w:r>
              <w:rPr>
                <w:noProof/>
                <w:webHidden/>
              </w:rPr>
              <w:fldChar w:fldCharType="end"/>
            </w:r>
          </w:hyperlink>
        </w:p>
        <w:p w:rsidR="00680C83" w:rsidRDefault="00680C83">
          <w:pPr>
            <w:pStyle w:val="TOC2"/>
            <w:tabs>
              <w:tab w:val="right" w:leader="dot" w:pos="9010"/>
            </w:tabs>
            <w:rPr>
              <w:rFonts w:eastAsiaTheme="minorEastAsia"/>
              <w:i/>
              <w:iCs/>
              <w:noProof/>
              <w:sz w:val="24"/>
              <w:szCs w:val="24"/>
              <w:lang w:eastAsia="en-GB"/>
            </w:rPr>
          </w:pPr>
          <w:hyperlink w:anchor="_Toc24030576" w:history="1">
            <w:r w:rsidRPr="00E512D7">
              <w:rPr>
                <w:rStyle w:val="Hyperlink"/>
                <w:noProof/>
              </w:rPr>
              <w:t>Scrum</w:t>
            </w:r>
            <w:r>
              <w:rPr>
                <w:noProof/>
                <w:webHidden/>
              </w:rPr>
              <w:tab/>
            </w:r>
            <w:r>
              <w:rPr>
                <w:noProof/>
                <w:webHidden/>
              </w:rPr>
              <w:fldChar w:fldCharType="begin"/>
            </w:r>
            <w:r>
              <w:rPr>
                <w:noProof/>
                <w:webHidden/>
              </w:rPr>
              <w:instrText xml:space="preserve"> PAGEREF _Toc24030576 \h </w:instrText>
            </w:r>
            <w:r>
              <w:rPr>
                <w:noProof/>
                <w:webHidden/>
              </w:rPr>
            </w:r>
            <w:r>
              <w:rPr>
                <w:noProof/>
                <w:webHidden/>
              </w:rPr>
              <w:fldChar w:fldCharType="separate"/>
            </w:r>
            <w:r>
              <w:rPr>
                <w:noProof/>
                <w:webHidden/>
              </w:rPr>
              <w:t>15</w:t>
            </w:r>
            <w:r>
              <w:rPr>
                <w:noProof/>
                <w:webHidden/>
              </w:rPr>
              <w:fldChar w:fldCharType="end"/>
            </w:r>
          </w:hyperlink>
        </w:p>
        <w:p w:rsidR="00680C83" w:rsidRDefault="00680C83">
          <w:pPr>
            <w:pStyle w:val="TOC1"/>
            <w:tabs>
              <w:tab w:val="right" w:leader="dot" w:pos="9010"/>
            </w:tabs>
            <w:rPr>
              <w:rFonts w:eastAsiaTheme="minorEastAsia"/>
              <w:b w:val="0"/>
              <w:bCs w:val="0"/>
              <w:noProof/>
              <w:lang w:eastAsia="en-GB"/>
            </w:rPr>
          </w:pPr>
          <w:hyperlink w:anchor="_Toc24030577" w:history="1">
            <w:r w:rsidRPr="00E512D7">
              <w:rPr>
                <w:rStyle w:val="Hyperlink"/>
                <w:noProof/>
              </w:rPr>
              <w:t>Ethical concerns</w:t>
            </w:r>
            <w:r>
              <w:rPr>
                <w:noProof/>
                <w:webHidden/>
              </w:rPr>
              <w:tab/>
            </w:r>
            <w:r>
              <w:rPr>
                <w:noProof/>
                <w:webHidden/>
              </w:rPr>
              <w:fldChar w:fldCharType="begin"/>
            </w:r>
            <w:r>
              <w:rPr>
                <w:noProof/>
                <w:webHidden/>
              </w:rPr>
              <w:instrText xml:space="preserve"> PAGEREF _Toc24030577 \h </w:instrText>
            </w:r>
            <w:r>
              <w:rPr>
                <w:noProof/>
                <w:webHidden/>
              </w:rPr>
            </w:r>
            <w:r>
              <w:rPr>
                <w:noProof/>
                <w:webHidden/>
              </w:rPr>
              <w:fldChar w:fldCharType="separate"/>
            </w:r>
            <w:r>
              <w:rPr>
                <w:noProof/>
                <w:webHidden/>
              </w:rPr>
              <w:t>16</w:t>
            </w:r>
            <w:r>
              <w:rPr>
                <w:noProof/>
                <w:webHidden/>
              </w:rPr>
              <w:fldChar w:fldCharType="end"/>
            </w:r>
          </w:hyperlink>
        </w:p>
        <w:p w:rsidR="00680C83" w:rsidRDefault="00680C83">
          <w:pPr>
            <w:pStyle w:val="TOC1"/>
            <w:tabs>
              <w:tab w:val="right" w:leader="dot" w:pos="9010"/>
            </w:tabs>
            <w:rPr>
              <w:rFonts w:eastAsiaTheme="minorEastAsia"/>
              <w:b w:val="0"/>
              <w:bCs w:val="0"/>
              <w:noProof/>
              <w:lang w:eastAsia="en-GB"/>
            </w:rPr>
          </w:pPr>
          <w:hyperlink w:anchor="_Toc24030578" w:history="1">
            <w:r w:rsidRPr="00E512D7">
              <w:rPr>
                <w:rStyle w:val="Hyperlink"/>
                <w:noProof/>
              </w:rPr>
              <w:t>Conclusion</w:t>
            </w:r>
            <w:r>
              <w:rPr>
                <w:noProof/>
                <w:webHidden/>
              </w:rPr>
              <w:tab/>
            </w:r>
            <w:r>
              <w:rPr>
                <w:noProof/>
                <w:webHidden/>
              </w:rPr>
              <w:fldChar w:fldCharType="begin"/>
            </w:r>
            <w:r>
              <w:rPr>
                <w:noProof/>
                <w:webHidden/>
              </w:rPr>
              <w:instrText xml:space="preserve"> PAGEREF _Toc24030578 \h </w:instrText>
            </w:r>
            <w:r>
              <w:rPr>
                <w:noProof/>
                <w:webHidden/>
              </w:rPr>
            </w:r>
            <w:r>
              <w:rPr>
                <w:noProof/>
                <w:webHidden/>
              </w:rPr>
              <w:fldChar w:fldCharType="separate"/>
            </w:r>
            <w:r>
              <w:rPr>
                <w:noProof/>
                <w:webHidden/>
              </w:rPr>
              <w:t>17</w:t>
            </w:r>
            <w:r>
              <w:rPr>
                <w:noProof/>
                <w:webHidden/>
              </w:rPr>
              <w:fldChar w:fldCharType="end"/>
            </w:r>
          </w:hyperlink>
        </w:p>
        <w:p w:rsidR="00680C83" w:rsidRDefault="00680C83">
          <w:pPr>
            <w:pStyle w:val="TOC1"/>
            <w:tabs>
              <w:tab w:val="right" w:leader="dot" w:pos="9010"/>
            </w:tabs>
            <w:rPr>
              <w:rFonts w:eastAsiaTheme="minorEastAsia"/>
              <w:b w:val="0"/>
              <w:bCs w:val="0"/>
              <w:noProof/>
              <w:lang w:eastAsia="en-GB"/>
            </w:rPr>
          </w:pPr>
          <w:hyperlink w:anchor="_Toc24030579" w:history="1">
            <w:r w:rsidRPr="00E512D7">
              <w:rPr>
                <w:rStyle w:val="Hyperlink"/>
                <w:noProof/>
              </w:rPr>
              <w:t>Bibliography</w:t>
            </w:r>
            <w:r>
              <w:rPr>
                <w:noProof/>
                <w:webHidden/>
              </w:rPr>
              <w:tab/>
            </w:r>
            <w:r>
              <w:rPr>
                <w:noProof/>
                <w:webHidden/>
              </w:rPr>
              <w:fldChar w:fldCharType="begin"/>
            </w:r>
            <w:r>
              <w:rPr>
                <w:noProof/>
                <w:webHidden/>
              </w:rPr>
              <w:instrText xml:space="preserve"> PAGEREF _Toc24030579 \h </w:instrText>
            </w:r>
            <w:r>
              <w:rPr>
                <w:noProof/>
                <w:webHidden/>
              </w:rPr>
            </w:r>
            <w:r>
              <w:rPr>
                <w:noProof/>
                <w:webHidden/>
              </w:rPr>
              <w:fldChar w:fldCharType="separate"/>
            </w:r>
            <w:r>
              <w:rPr>
                <w:noProof/>
                <w:webHidden/>
              </w:rPr>
              <w:t>18</w:t>
            </w:r>
            <w:r>
              <w:rPr>
                <w:noProof/>
                <w:webHidden/>
              </w:rPr>
              <w:fldChar w:fldCharType="end"/>
            </w:r>
          </w:hyperlink>
        </w:p>
        <w:p w:rsidR="000E52A4" w:rsidRDefault="000E52A4">
          <w:r>
            <w:rPr>
              <w:b/>
              <w:bCs/>
              <w:noProof/>
            </w:rPr>
            <w:fldChar w:fldCharType="end"/>
          </w:r>
        </w:p>
      </w:sdtContent>
    </w:sdt>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Pr="00501992" w:rsidRDefault="000E52A4" w:rsidP="00501992">
      <w:pPr>
        <w:spacing w:line="360" w:lineRule="auto"/>
        <w:jc w:val="center"/>
        <w:rPr>
          <w:rFonts w:cstheme="minorHAnsi"/>
          <w:sz w:val="26"/>
          <w:szCs w:val="26"/>
        </w:rPr>
      </w:pPr>
      <w:bookmarkStart w:id="1" w:name="_GoBack"/>
      <w:bookmarkEnd w:id="1"/>
    </w:p>
    <w:p w:rsidR="000E52A4" w:rsidRDefault="000E52A4" w:rsidP="000E52A4">
      <w:pPr>
        <w:pStyle w:val="Heading1"/>
      </w:pPr>
    </w:p>
    <w:p w:rsidR="000E52A4" w:rsidRDefault="000E52A4" w:rsidP="000E52A4"/>
    <w:p w:rsidR="000E52A4" w:rsidRPr="000E52A4" w:rsidRDefault="000E52A4" w:rsidP="000E52A4"/>
    <w:p w:rsidR="00FB2A3D" w:rsidRPr="00501992" w:rsidRDefault="00FB2A3D" w:rsidP="000E52A4">
      <w:pPr>
        <w:pStyle w:val="Heading1"/>
      </w:pPr>
      <w:bookmarkStart w:id="2" w:name="_Toc24030558"/>
      <w:r w:rsidRPr="00501992">
        <w:lastRenderedPageBreak/>
        <w:t>Introduction</w:t>
      </w:r>
      <w:bookmarkEnd w:id="2"/>
    </w:p>
    <w:p w:rsidR="00501992" w:rsidRPr="00501992" w:rsidRDefault="00501992" w:rsidP="00501992">
      <w:pPr>
        <w:spacing w:line="360" w:lineRule="auto"/>
        <w:rPr>
          <w:rFonts w:cstheme="minorHAnsi"/>
          <w:sz w:val="26"/>
          <w:szCs w:val="26"/>
        </w:rPr>
      </w:pPr>
      <w:r w:rsidRPr="00501992">
        <w:rPr>
          <w:rFonts w:cstheme="minorHAnsi"/>
          <w:sz w:val="26"/>
          <w:szCs w:val="26"/>
        </w:rPr>
        <w:t xml:space="preserve">In this essay I plan in talking about the measuring of software engineering under 4 different headings, they are Measurable data, computational platforms available, algorithmic approach and then finally ethical concerns. Technology plays a major role in the world we live in today especially as software engineers. Software engineering is defined as </w:t>
      </w:r>
    </w:p>
    <w:p w:rsidR="004162B8" w:rsidRPr="00501992" w:rsidRDefault="00501992" w:rsidP="00501992">
      <w:pPr>
        <w:spacing w:line="360" w:lineRule="auto"/>
        <w:rPr>
          <w:rFonts w:cstheme="minorHAnsi"/>
          <w:sz w:val="26"/>
          <w:szCs w:val="26"/>
        </w:rPr>
      </w:pPr>
      <w:r w:rsidRPr="00501992">
        <w:rPr>
          <w:rFonts w:cstheme="minorHAnsi"/>
          <w:i/>
          <w:iCs/>
          <w:sz w:val="26"/>
          <w:szCs w:val="26"/>
        </w:rPr>
        <w:t xml:space="preserve">“the process of analysing user needs and designing , constructing and testing end user applications that will satisfy these needs through the use of software programming languages.” </w:t>
      </w:r>
      <w:r w:rsidRPr="00501992">
        <w:rPr>
          <w:rFonts w:cstheme="minorHAnsi"/>
          <w:sz w:val="26"/>
          <w:szCs w:val="26"/>
        </w:rPr>
        <w:t>From this definition we can see that in the 21</w:t>
      </w:r>
      <w:r w:rsidRPr="00501992">
        <w:rPr>
          <w:rFonts w:cstheme="minorHAnsi"/>
          <w:sz w:val="26"/>
          <w:szCs w:val="26"/>
          <w:vertAlign w:val="superscript"/>
        </w:rPr>
        <w:t>st</w:t>
      </w:r>
      <w:r w:rsidRPr="00501992">
        <w:rPr>
          <w:rFonts w:cstheme="minorHAnsi"/>
          <w:sz w:val="26"/>
          <w:szCs w:val="26"/>
        </w:rPr>
        <w:t xml:space="preserve"> century software engineering plays a major role in making some of the biggest companies in the world such as Google, Microsoft and apple make a profit.</w:t>
      </w:r>
    </w:p>
    <w:p w:rsidR="00501992" w:rsidRP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r w:rsidRPr="00501992">
        <w:rPr>
          <w:rFonts w:cstheme="minorHAnsi"/>
          <w:sz w:val="26"/>
          <w:szCs w:val="26"/>
        </w:rPr>
        <w:t>These companies are some of the most profitable companies in the world with their goal to maximise profits. It’s no surprise that they would want to try and measure their workers to make sure they are getting the most from them. But all of this has to come at a cost and have some ethical implications.</w:t>
      </w: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b/>
          <w:bCs/>
          <w:sz w:val="26"/>
          <w:szCs w:val="26"/>
        </w:rPr>
      </w:pPr>
    </w:p>
    <w:p w:rsidR="004162B8" w:rsidRPr="00501992" w:rsidRDefault="00691E87" w:rsidP="000E52A4">
      <w:pPr>
        <w:pStyle w:val="Heading1"/>
      </w:pPr>
      <w:bookmarkStart w:id="3" w:name="_Toc24030559"/>
      <w:r w:rsidRPr="00501992">
        <w:lastRenderedPageBreak/>
        <w:t>Measurable</w:t>
      </w:r>
      <w:r w:rsidR="004162B8" w:rsidRPr="00501992">
        <w:t xml:space="preserve"> data</w:t>
      </w:r>
      <w:bookmarkEnd w:id="3"/>
    </w:p>
    <w:p w:rsidR="000859AD" w:rsidRPr="00501992" w:rsidRDefault="000859AD" w:rsidP="000E52A4">
      <w:pPr>
        <w:pStyle w:val="Heading2"/>
      </w:pPr>
      <w:bookmarkStart w:id="4" w:name="_Toc24030560"/>
      <w:r w:rsidRPr="00501992">
        <w:t>Lines of code</w:t>
      </w:r>
      <w:bookmarkEnd w:id="4"/>
    </w:p>
    <w:p w:rsidR="000859AD" w:rsidRPr="00501992" w:rsidRDefault="000859AD" w:rsidP="0045364A">
      <w:pPr>
        <w:pStyle w:val="ListParagraph"/>
        <w:spacing w:line="360" w:lineRule="auto"/>
        <w:rPr>
          <w:rFonts w:cstheme="minorHAnsi"/>
          <w:sz w:val="26"/>
          <w:szCs w:val="26"/>
        </w:rPr>
      </w:pPr>
      <w:r w:rsidRPr="00501992">
        <w:rPr>
          <w:rFonts w:cstheme="minorHAnsi"/>
          <w:sz w:val="26"/>
          <w:szCs w:val="26"/>
        </w:rPr>
        <w:t>One of the most common measurements of how much work is done by one software engineer is the LOC (lines of code)</w:t>
      </w:r>
      <w:r w:rsidR="0045364A">
        <w:rPr>
          <w:rFonts w:cstheme="minorHAnsi"/>
          <w:sz w:val="26"/>
          <w:szCs w:val="26"/>
        </w:rPr>
        <w:t>[1]</w:t>
      </w:r>
      <w:r w:rsidRPr="00501992">
        <w:rPr>
          <w:rFonts w:cstheme="minorHAnsi"/>
          <w:sz w:val="26"/>
          <w:szCs w:val="26"/>
        </w:rPr>
        <w:t xml:space="preserv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write the simple hello world program there is a big difference in the LOC</w:t>
      </w: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9">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Python</w:t>
      </w:r>
    </w:p>
    <w:p w:rsidR="000859AD" w:rsidRPr="00501992" w:rsidRDefault="000859AD" w:rsidP="00501992">
      <w:pPr>
        <w:pStyle w:val="ListParagraph"/>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C</w:t>
      </w:r>
    </w:p>
    <w:p w:rsidR="000859AD" w:rsidRPr="00501992" w:rsidRDefault="000859AD" w:rsidP="00501992">
      <w:pPr>
        <w:spacing w:line="360" w:lineRule="auto"/>
        <w:rPr>
          <w:rFonts w:cstheme="minorHAnsi"/>
          <w:sz w:val="26"/>
          <w:szCs w:val="26"/>
        </w:rPr>
      </w:pPr>
    </w:p>
    <w:p w:rsidR="000859AD" w:rsidRDefault="000859AD" w:rsidP="00501992">
      <w:pPr>
        <w:pStyle w:val="ListParagraph"/>
        <w:spacing w:line="360" w:lineRule="auto"/>
        <w:rPr>
          <w:rFonts w:cstheme="minorHAnsi"/>
          <w:sz w:val="26"/>
          <w:szCs w:val="26"/>
        </w:rPr>
      </w:pPr>
      <w:r w:rsidRPr="00501992">
        <w:rPr>
          <w:rFonts w:cstheme="minorHAnsi"/>
          <w:sz w:val="26"/>
          <w:szCs w:val="26"/>
        </w:rP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45364A" w:rsidRPr="0045364A" w:rsidRDefault="0045364A" w:rsidP="0045364A">
      <w:pPr>
        <w:pStyle w:val="ListParagraph"/>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p>
    <w:p w:rsidR="00691E87" w:rsidRPr="00501992" w:rsidRDefault="00691E87" w:rsidP="000E52A4">
      <w:pPr>
        <w:pStyle w:val="Heading2"/>
      </w:pPr>
      <w:bookmarkStart w:id="5" w:name="_Toc24030561"/>
      <w:r w:rsidRPr="00501992">
        <w:lastRenderedPageBreak/>
        <w:t>Number of bugs per 1000 lines of code</w:t>
      </w:r>
      <w:bookmarkEnd w:id="5"/>
    </w:p>
    <w:p w:rsidR="00691E87" w:rsidRDefault="00691E87" w:rsidP="00501992">
      <w:pPr>
        <w:pStyle w:val="ListParagraph"/>
        <w:spacing w:line="360" w:lineRule="auto"/>
        <w:rPr>
          <w:rFonts w:cstheme="minorHAnsi"/>
          <w:sz w:val="26"/>
          <w:szCs w:val="26"/>
        </w:rPr>
      </w:pPr>
      <w:r w:rsidRPr="00501992">
        <w:rPr>
          <w:rFonts w:cstheme="minorHAnsi"/>
          <w:sz w:val="26"/>
          <w:szCs w:val="26"/>
        </w:rPr>
        <w:t>The industry average of bugs per 1,000 line of code is between 15 and 50 bugs, this figure depends though on when the code is actually typed</w:t>
      </w:r>
      <w:r w:rsidR="00FC0492" w:rsidRPr="00501992">
        <w:rPr>
          <w:rFonts w:cstheme="minorHAnsi"/>
          <w:sz w:val="26"/>
          <w:szCs w:val="26"/>
        </w:rPr>
        <w:t>. The basic human error rate is on average 5%</w:t>
      </w:r>
      <w:r w:rsidR="0045364A">
        <w:rPr>
          <w:rFonts w:cstheme="minorHAnsi"/>
          <w:sz w:val="26"/>
          <w:szCs w:val="26"/>
        </w:rPr>
        <w:t>[2]</w:t>
      </w:r>
      <w:r w:rsidR="00FC0492" w:rsidRPr="00501992">
        <w:rPr>
          <w:rFonts w:cstheme="minorHAnsi"/>
          <w:sz w:val="26"/>
          <w:szCs w:val="26"/>
        </w:rPr>
        <w:t xml:space="preserve">. This figure does depend on many different factors such as the level of testing within the code. </w:t>
      </w:r>
      <w:r w:rsidR="000859AD" w:rsidRPr="00501992">
        <w:rPr>
          <w:rFonts w:cstheme="minorHAnsi"/>
          <w:sz w:val="26"/>
          <w:szCs w:val="26"/>
        </w:rPr>
        <w:t>This can also be another good level of judging the software engineer. If they are writing code that’s riddled with bugs then there will be precious time wasted debugging the code leading to inefficiencies.</w:t>
      </w:r>
    </w:p>
    <w:p w:rsidR="00970F45" w:rsidRPr="00501992" w:rsidRDefault="00970F45" w:rsidP="00501992">
      <w:pPr>
        <w:pStyle w:val="ListParagraph"/>
        <w:spacing w:line="360" w:lineRule="auto"/>
        <w:rPr>
          <w:rFonts w:cstheme="minorHAnsi"/>
          <w:sz w:val="26"/>
          <w:szCs w:val="26"/>
        </w:rPr>
      </w:pPr>
    </w:p>
    <w:p w:rsidR="00DF27F9" w:rsidRPr="00501992" w:rsidRDefault="00DF27F9" w:rsidP="000E52A4">
      <w:pPr>
        <w:pStyle w:val="Heading2"/>
      </w:pPr>
      <w:bookmarkStart w:id="6" w:name="_Toc24030562"/>
      <w:r w:rsidRPr="00501992">
        <w:t>Debugging</w:t>
      </w:r>
      <w:bookmarkEnd w:id="6"/>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 xml:space="preserve">Debugging is a very hard thing to measure. It depends of many different factors. In order to debug you first need to understand the problem within the code before it can even begin to get solved. Some bugs can take a long time to be resolved whereas some can only take a few second to resolve. This leaves it almost impossible to measure the rate of debugging. </w:t>
      </w:r>
    </w:p>
    <w:p w:rsidR="000859AD" w:rsidRPr="00501992" w:rsidRDefault="000859AD" w:rsidP="000E52A4">
      <w:pPr>
        <w:pStyle w:val="Heading2"/>
      </w:pPr>
      <w:bookmarkStart w:id="7" w:name="_Toc24030563"/>
      <w:r w:rsidRPr="00501992">
        <w:t>Number of commits</w:t>
      </w:r>
      <w:bookmarkEnd w:id="7"/>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rsidRPr="00501992">
        <w:rPr>
          <w:rFonts w:cstheme="minorHAnsi"/>
          <w:sz w:val="26"/>
          <w:szCs w:val="26"/>
        </w:rPr>
        <w:t>.</w:t>
      </w:r>
    </w:p>
    <w:p w:rsidR="000A51ED" w:rsidRPr="00501992" w:rsidRDefault="000A51ED" w:rsidP="00501992">
      <w:pPr>
        <w:pStyle w:val="ListParagraph"/>
        <w:spacing w:line="360" w:lineRule="auto"/>
        <w:rPr>
          <w:rFonts w:cstheme="minorHAnsi"/>
          <w:sz w:val="26"/>
          <w:szCs w:val="26"/>
        </w:rPr>
      </w:pPr>
    </w:p>
    <w:p w:rsidR="00691E87" w:rsidRPr="00501992" w:rsidRDefault="00691E87" w:rsidP="000E52A4">
      <w:pPr>
        <w:pStyle w:val="Heading2"/>
      </w:pPr>
      <w:bookmarkStart w:id="8" w:name="_Toc24030564"/>
      <w:r w:rsidRPr="00501992">
        <w:t>Test Coverage / code coverage</w:t>
      </w:r>
      <w:bookmarkEnd w:id="8"/>
      <w:r w:rsidRPr="00501992">
        <w:t xml:space="preserve"> </w:t>
      </w:r>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r w:rsidR="0045364A">
        <w:rPr>
          <w:rFonts w:cstheme="minorHAnsi"/>
          <w:sz w:val="26"/>
          <w:szCs w:val="26"/>
        </w:rPr>
        <w:t>[3]</w:t>
      </w:r>
    </w:p>
    <w:p w:rsidR="00691E87" w:rsidRPr="00501992" w:rsidRDefault="00691E87" w:rsidP="00501992">
      <w:pPr>
        <w:pStyle w:val="ListParagraph"/>
        <w:spacing w:line="360" w:lineRule="auto"/>
        <w:rPr>
          <w:rFonts w:cstheme="minorHAnsi"/>
          <w:b/>
          <w:bCs/>
          <w:sz w:val="26"/>
          <w:szCs w:val="26"/>
        </w:rPr>
      </w:pPr>
    </w:p>
    <w:p w:rsidR="000A51ED" w:rsidRPr="00501992" w:rsidRDefault="000A51ED" w:rsidP="000E52A4">
      <w:pPr>
        <w:pStyle w:val="Heading2"/>
      </w:pPr>
      <w:bookmarkStart w:id="9" w:name="_Toc24030565"/>
      <w:r w:rsidRPr="00501992">
        <w:lastRenderedPageBreak/>
        <w:t>Code Reviews</w:t>
      </w:r>
      <w:bookmarkEnd w:id="9"/>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r w:rsidR="0045364A">
        <w:rPr>
          <w:rFonts w:cstheme="minorHAnsi"/>
          <w:sz w:val="26"/>
          <w:szCs w:val="26"/>
        </w:rPr>
        <w:t>[4]</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The code review should also give feedback to the developer about the readability of the code as well as how well commented it is. The more frequent the code reviews the easier it is to tackle problems such as poor commenting of code.</w:t>
      </w:r>
    </w:p>
    <w:p w:rsidR="000A51ED" w:rsidRPr="00501992" w:rsidRDefault="000A51ED" w:rsidP="00501992">
      <w:pPr>
        <w:pStyle w:val="ListParagraph"/>
        <w:spacing w:line="360" w:lineRule="auto"/>
        <w:rPr>
          <w:rFonts w:cstheme="minorHAnsi"/>
          <w:sz w:val="26"/>
          <w:szCs w:val="26"/>
        </w:rPr>
      </w:pPr>
    </w:p>
    <w:p w:rsidR="000A51ED" w:rsidRPr="00501992" w:rsidRDefault="000A51ED" w:rsidP="00501992">
      <w:pPr>
        <w:spacing w:line="360" w:lineRule="auto"/>
        <w:rPr>
          <w:rFonts w:eastAsia="Times New Roman" w:cstheme="minorHAnsi"/>
          <w:sz w:val="26"/>
          <w:szCs w:val="26"/>
          <w:lang w:eastAsia="en-GB"/>
        </w:rPr>
      </w:pPr>
      <w:r w:rsidRPr="000A51ED">
        <w:rPr>
          <w:rFonts w:eastAsia="Times New Roman" w:cstheme="minorHAnsi"/>
          <w:sz w:val="26"/>
          <w:szCs w:val="26"/>
          <w:lang w:eastAsia="en-GB"/>
        </w:rPr>
        <w:fldChar w:fldCharType="begin"/>
      </w:r>
      <w:r w:rsidRPr="000A51ED">
        <w:rPr>
          <w:rFonts w:eastAsia="Times New Roman" w:cstheme="minorHAnsi"/>
          <w:sz w:val="26"/>
          <w:szCs w:val="26"/>
          <w:lang w:eastAsia="en-GB"/>
        </w:rPr>
        <w:instrText xml:space="preserve"> INCLUDEPICTURE "/var/folders/08/j9fbq87s3cdgw83r194xrtp40000gn/T/com.microsoft.Word/WebArchiveCopyPasteTempFiles/code-review-best-practices-figure-01.gif" \* MERGEFORMATINET </w:instrText>
      </w:r>
      <w:r w:rsidRPr="000A51ED">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eastAsia="Times New Roman" w:cstheme="minorHAnsi"/>
          <w:sz w:val="26"/>
          <w:szCs w:val="26"/>
          <w:lang w:eastAsia="en-GB"/>
        </w:rPr>
        <w:fldChar w:fldCharType="end"/>
      </w:r>
    </w:p>
    <w:p w:rsidR="000A51ED" w:rsidRPr="00501992" w:rsidRDefault="0045364A" w:rsidP="0045364A">
      <w:pPr>
        <w:pStyle w:val="ListParagraph"/>
        <w:spacing w:line="360" w:lineRule="auto"/>
        <w:jc w:val="center"/>
        <w:rPr>
          <w:rFonts w:cstheme="minorHAnsi"/>
          <w:sz w:val="26"/>
          <w:szCs w:val="26"/>
        </w:rPr>
      </w:pPr>
      <w:r>
        <w:rPr>
          <w:rFonts w:cstheme="minorHAnsi"/>
          <w:sz w:val="26"/>
          <w:szCs w:val="26"/>
        </w:rPr>
        <w:t>Number of Defects detected compared to number of LOC reviewed</w:t>
      </w:r>
    </w:p>
    <w:p w:rsidR="00691E87" w:rsidRPr="00501992" w:rsidRDefault="00691E87" w:rsidP="00501992">
      <w:pPr>
        <w:pStyle w:val="ListParagraph"/>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4162B8" w:rsidRPr="00501992" w:rsidRDefault="004162B8" w:rsidP="000E52A4">
      <w:pPr>
        <w:pStyle w:val="Heading1"/>
      </w:pPr>
      <w:bookmarkStart w:id="10" w:name="_Toc24030566"/>
      <w:r w:rsidRPr="00501992">
        <w:lastRenderedPageBreak/>
        <w:t>Computational platforms available</w:t>
      </w:r>
      <w:bookmarkEnd w:id="10"/>
      <w:r w:rsidRPr="00501992">
        <w:t xml:space="preserve"> </w:t>
      </w:r>
    </w:p>
    <w:p w:rsidR="00691E87" w:rsidRPr="00501992" w:rsidRDefault="00DF27F9" w:rsidP="000E52A4">
      <w:pPr>
        <w:pStyle w:val="Heading2"/>
      </w:pPr>
      <w:bookmarkStart w:id="11" w:name="_Toc24030567"/>
      <w:r w:rsidRPr="00501992">
        <w:t>GitPrime</w:t>
      </w:r>
      <w:bookmarkEnd w:id="11"/>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is a commercial tool that can be integrated with git to provide visual insights and reports for individual developers as well as for entire projects. It creates visual for the likes of commits, pull requests and work habits.</w:t>
      </w:r>
      <w:r w:rsidR="0045364A">
        <w:rPr>
          <w:rFonts w:cstheme="minorHAnsi"/>
          <w:sz w:val="26"/>
          <w:szCs w:val="26"/>
        </w:rPr>
        <w:t>[5]</w:t>
      </w:r>
      <w:r w:rsidRPr="00501992">
        <w:rPr>
          <w:rFonts w:cstheme="minorHAnsi"/>
          <w:sz w:val="26"/>
          <w:szCs w:val="26"/>
        </w:rPr>
        <w:t xml:space="preserve"> It allows for easy tracking of your teams progress and measuring success. Using the platform you can easily spot bad trends that might be creeping into your team allowing you to easily eradicate those trends. You can also measure cycle time using GitPrime which allows you to measure progress and see if you are progressing. It also tells you exactly who’s committing and how much they are committing. All of this data can be used to plan better sprints and reduce cycle time.</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can also be used to calculate statistics on a certain project such as how responsive the developer is to comments and which parts the developer has been focusing on most over a specific time frame.</w:t>
      </w:r>
    </w:p>
    <w:p w:rsidR="00DF27F9" w:rsidRPr="00501992" w:rsidRDefault="00DF27F9" w:rsidP="00501992">
      <w:pPr>
        <w:spacing w:line="360" w:lineRule="auto"/>
        <w:rPr>
          <w:rFonts w:cstheme="minorHAnsi"/>
          <w:b/>
          <w:bCs/>
          <w:sz w:val="26"/>
          <w:szCs w:val="26"/>
        </w:rPr>
      </w:pPr>
    </w:p>
    <w:p w:rsidR="00DF27F9" w:rsidRPr="00501992" w:rsidRDefault="00691E87" w:rsidP="000E52A4">
      <w:pPr>
        <w:pStyle w:val="Heading2"/>
      </w:pPr>
      <w:bookmarkStart w:id="12" w:name="_Toc24030568"/>
      <w:r w:rsidRPr="00501992">
        <w:t>Slack</w:t>
      </w:r>
      <w:bookmarkEnd w:id="12"/>
      <w:r w:rsidRPr="00501992">
        <w:t xml:space="preserve"> </w:t>
      </w:r>
    </w:p>
    <w:p w:rsidR="00680C83" w:rsidRDefault="00996699" w:rsidP="00680C83">
      <w:pPr>
        <w:pStyle w:val="ListParagraph"/>
        <w:spacing w:line="360" w:lineRule="auto"/>
        <w:rPr>
          <w:rFonts w:cstheme="minorHAnsi"/>
          <w:sz w:val="26"/>
          <w:szCs w:val="26"/>
        </w:rPr>
      </w:pPr>
      <w:r w:rsidRPr="00501992">
        <w:rPr>
          <w:rFonts w:cstheme="minorHAnsi"/>
          <w:sz w:val="26"/>
          <w:szCs w:val="26"/>
        </w:rPr>
        <w:t xml:space="preserve">Slack can be described as one massive chatroom for a whole company. It removes the need for emailing between your colleagues. It allows for communication by channels for groups, it also allows private messaging to share information such as files and images as well as other features. Slack also has many </w:t>
      </w:r>
      <w:r w:rsidR="00441D0B" w:rsidRPr="00501992">
        <w:rPr>
          <w:rFonts w:cstheme="minorHAnsi"/>
          <w:sz w:val="26"/>
          <w:szCs w:val="26"/>
        </w:rPr>
        <w:t xml:space="preserve">third-party </w:t>
      </w:r>
      <w:r w:rsidRPr="00501992">
        <w:rPr>
          <w:rFonts w:cstheme="minorHAnsi"/>
          <w:sz w:val="26"/>
          <w:szCs w:val="26"/>
        </w:rPr>
        <w:t xml:space="preserve">apps integrated into it such as Dropbox, Google Drive and even Github! </w:t>
      </w:r>
      <w:r w:rsidR="00BE3C8C" w:rsidRPr="00501992">
        <w:rPr>
          <w:rFonts w:cstheme="minorHAnsi"/>
          <w:sz w:val="26"/>
          <w:szCs w:val="26"/>
        </w:rPr>
        <w:t>The integration of these apps means that slack can be seen as a one app does all approach. Th</w:t>
      </w:r>
      <w:r w:rsidR="00441D0B" w:rsidRPr="00501992">
        <w:rPr>
          <w:rFonts w:cstheme="minorHAnsi"/>
          <w:sz w:val="26"/>
          <w:szCs w:val="26"/>
        </w:rPr>
        <w:t>is</w:t>
      </w:r>
      <w:r w:rsidR="00BE3C8C" w:rsidRPr="00501992">
        <w:rPr>
          <w:rFonts w:cstheme="minorHAnsi"/>
          <w:sz w:val="26"/>
          <w:szCs w:val="26"/>
        </w:rPr>
        <w:t xml:space="preserve"> </w:t>
      </w:r>
      <w:r w:rsidR="00441D0B" w:rsidRPr="00501992">
        <w:rPr>
          <w:rFonts w:cstheme="minorHAnsi"/>
          <w:sz w:val="26"/>
          <w:szCs w:val="26"/>
        </w:rPr>
        <w:t>enables the ability</w:t>
      </w:r>
      <w:r w:rsidR="00BE3C8C" w:rsidRPr="00501992">
        <w:rPr>
          <w:rFonts w:cstheme="minorHAnsi"/>
          <w:sz w:val="26"/>
          <w:szCs w:val="26"/>
        </w:rPr>
        <w:t xml:space="preserve"> to manage your workflow through one platform</w:t>
      </w:r>
      <w:r w:rsidR="00DE34F3" w:rsidRPr="00501992">
        <w:rPr>
          <w:rFonts w:cstheme="minorHAnsi"/>
          <w:sz w:val="26"/>
          <w:szCs w:val="26"/>
        </w:rPr>
        <w:t xml:space="preserve">. </w:t>
      </w:r>
      <w:r w:rsidR="0045364A">
        <w:rPr>
          <w:rFonts w:cstheme="minorHAnsi"/>
          <w:sz w:val="26"/>
          <w:szCs w:val="26"/>
        </w:rPr>
        <w:t>[6]</w:t>
      </w:r>
    </w:p>
    <w:p w:rsidR="00680C83" w:rsidRDefault="00680C83" w:rsidP="00680C83">
      <w:pPr>
        <w:pStyle w:val="ListParagraph"/>
        <w:spacing w:line="360" w:lineRule="auto"/>
        <w:rPr>
          <w:rFonts w:cstheme="minorHAnsi"/>
          <w:sz w:val="26"/>
          <w:szCs w:val="26"/>
        </w:rPr>
      </w:pPr>
    </w:p>
    <w:p w:rsidR="00680C83" w:rsidRDefault="00680C83" w:rsidP="00680C83">
      <w:pPr>
        <w:pStyle w:val="ListParagraph"/>
        <w:spacing w:line="360" w:lineRule="auto"/>
        <w:rPr>
          <w:rFonts w:cstheme="minorHAnsi"/>
          <w:sz w:val="26"/>
          <w:szCs w:val="26"/>
        </w:rPr>
      </w:pPr>
    </w:p>
    <w:p w:rsidR="00680C83" w:rsidRPr="00680C83" w:rsidRDefault="00680C83" w:rsidP="00680C83">
      <w:pPr>
        <w:pStyle w:val="ListParagraph"/>
        <w:spacing w:line="360" w:lineRule="auto"/>
        <w:rPr>
          <w:rFonts w:cstheme="minorHAnsi"/>
          <w:sz w:val="26"/>
          <w:szCs w:val="26"/>
        </w:rPr>
      </w:pPr>
    </w:p>
    <w:p w:rsidR="002778F0" w:rsidRPr="00501992" w:rsidRDefault="002778F0" w:rsidP="000E52A4">
      <w:pPr>
        <w:pStyle w:val="Heading2"/>
      </w:pPr>
      <w:bookmarkStart w:id="13" w:name="_Toc24030569"/>
      <w:r w:rsidRPr="00501992">
        <w:lastRenderedPageBreak/>
        <w:t>Teams</w:t>
      </w:r>
      <w:bookmarkEnd w:id="13"/>
    </w:p>
    <w:p w:rsidR="002778F0" w:rsidRPr="00501992" w:rsidRDefault="002778F0" w:rsidP="00501992">
      <w:pPr>
        <w:pStyle w:val="ListParagraph"/>
        <w:spacing w:line="360" w:lineRule="auto"/>
        <w:rPr>
          <w:rFonts w:cstheme="minorHAnsi"/>
          <w:sz w:val="26"/>
          <w:szCs w:val="26"/>
        </w:rPr>
      </w:pPr>
      <w:r w:rsidRPr="00501992">
        <w:rPr>
          <w:rFonts w:cstheme="minorHAnsi"/>
          <w:sz w:val="26"/>
          <w:szCs w:val="26"/>
        </w:rPr>
        <w:t xml:space="preserve">Teams is similar to Slack but it has its differences, It is a cloud bases team collaboration software. It is part of the office 365 package. Teams allows calling, video meetings and file sharing. It doesn’t have the same third party app integration that Slack has but it has some of its own such as Exchange, PowerPoint and SharePoint. </w:t>
      </w:r>
      <w:r w:rsidR="0045364A">
        <w:rPr>
          <w:rFonts w:cstheme="minorHAnsi"/>
          <w:sz w:val="26"/>
          <w:szCs w:val="26"/>
        </w:rPr>
        <w:t>[7]</w:t>
      </w:r>
      <w:r w:rsidRPr="00501992">
        <w:rPr>
          <w:rFonts w:cstheme="minorHAnsi"/>
          <w:sz w:val="26"/>
          <w:szCs w:val="26"/>
        </w:rPr>
        <w:t>Businesses can use teams to collaborate on projects in real time across different devices including laptops and mobile devices all around the world once they have an internet connection.</w:t>
      </w:r>
    </w:p>
    <w:p w:rsidR="002778F0" w:rsidRPr="00501992" w:rsidRDefault="002778F0" w:rsidP="00501992">
      <w:pPr>
        <w:spacing w:line="360" w:lineRule="auto"/>
        <w:rPr>
          <w:rFonts w:cstheme="minorHAnsi"/>
          <w:sz w:val="26"/>
          <w:szCs w:val="26"/>
        </w:rPr>
      </w:pPr>
    </w:p>
    <w:p w:rsidR="00996699" w:rsidRPr="00501992" w:rsidRDefault="00996699" w:rsidP="00501992">
      <w:pPr>
        <w:spacing w:line="360" w:lineRule="auto"/>
        <w:rPr>
          <w:rFonts w:cstheme="minorHAnsi"/>
          <w:sz w:val="26"/>
          <w:szCs w:val="26"/>
        </w:rPr>
      </w:pPr>
    </w:p>
    <w:p w:rsidR="00FC0492" w:rsidRPr="00501992" w:rsidRDefault="00FC0492" w:rsidP="000E52A4">
      <w:pPr>
        <w:pStyle w:val="Heading2"/>
      </w:pPr>
      <w:bookmarkStart w:id="14" w:name="_Toc24030570"/>
      <w:r w:rsidRPr="00501992">
        <w:t>Trello</w:t>
      </w:r>
      <w:bookmarkEnd w:id="14"/>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Trello is a task management app. It gives an excellent visual overview of everything’s that been completed, what’s currently getting completed and what’s left to be completed. It follows the Kanban system which was first developed by Toyota when they were trying to maintain high level of production while maintaining flexibility.</w:t>
      </w:r>
      <w:r w:rsidR="00996699" w:rsidRPr="00501992">
        <w:rPr>
          <w:rFonts w:cstheme="minorHAnsi"/>
          <w:sz w:val="26"/>
          <w:szCs w:val="26"/>
        </w:rPr>
        <w:t xml:space="preserve"> Trello can be broken into three main parts, they are boards, lists and cards.</w:t>
      </w:r>
    </w:p>
    <w:p w:rsidR="00996699" w:rsidRPr="00501992" w:rsidRDefault="00996699" w:rsidP="00501992">
      <w:pPr>
        <w:pStyle w:val="ListParagraph"/>
        <w:spacing w:line="360" w:lineRule="auto"/>
        <w:rPr>
          <w:rFonts w:cstheme="minorHAnsi"/>
          <w:sz w:val="26"/>
          <w:szCs w:val="26"/>
        </w:rPr>
      </w:pPr>
      <w:r w:rsidRPr="00501992">
        <w:rPr>
          <w:rFonts w:cstheme="minorHAnsi"/>
          <w:sz w:val="26"/>
          <w:szCs w:val="26"/>
        </w:rPr>
        <w:tab/>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Board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Boards are usually made for projects or when a product is under development. Each board has members that can view the board and control the flow of cards between lists. They can add themselves or others to cards.</w:t>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List</w:t>
      </w:r>
    </w:p>
    <w:p w:rsidR="00996699" w:rsidRDefault="00996699" w:rsidP="00501992">
      <w:pPr>
        <w:pStyle w:val="ListParagraph"/>
        <w:spacing w:line="360" w:lineRule="auto"/>
        <w:ind w:left="1440"/>
        <w:rPr>
          <w:rFonts w:cstheme="minorHAnsi"/>
          <w:sz w:val="26"/>
          <w:szCs w:val="26"/>
        </w:rPr>
      </w:pPr>
      <w:r w:rsidRPr="00501992">
        <w:rPr>
          <w:rFonts w:cstheme="minorHAnsi"/>
          <w:sz w:val="26"/>
          <w:szCs w:val="26"/>
        </w:rPr>
        <w:t>A list is used to divide a board into different categories. The list is typically broken into 3 categories, that is tasks that are completed, tasks that are currently being completed and tasks that are to be completed. This makes it very easy to visualize everything.</w:t>
      </w:r>
    </w:p>
    <w:p w:rsidR="00680C83" w:rsidRDefault="00680C83" w:rsidP="00501992">
      <w:pPr>
        <w:pStyle w:val="ListParagraph"/>
        <w:spacing w:line="360" w:lineRule="auto"/>
        <w:ind w:left="1440"/>
        <w:rPr>
          <w:rFonts w:cstheme="minorHAnsi"/>
          <w:sz w:val="26"/>
          <w:szCs w:val="26"/>
        </w:rPr>
      </w:pPr>
    </w:p>
    <w:p w:rsidR="00680C83" w:rsidRPr="00501992" w:rsidRDefault="00680C83" w:rsidP="00501992">
      <w:pPr>
        <w:pStyle w:val="ListParagraph"/>
        <w:spacing w:line="360" w:lineRule="auto"/>
        <w:ind w:left="1440"/>
        <w:rPr>
          <w:rFonts w:cstheme="minorHAnsi"/>
          <w:sz w:val="26"/>
          <w:szCs w:val="26"/>
        </w:rPr>
      </w:pP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lastRenderedPageBreak/>
        <w:t>Card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A card represents a specific element of a project. Cards get moved through lists as they get completed. A card could be an individual task or it could be an item within a checklist made up of many smaller cards.</w:t>
      </w:r>
      <w:r w:rsidR="0045364A">
        <w:rPr>
          <w:rFonts w:cstheme="minorHAnsi"/>
          <w:sz w:val="26"/>
          <w:szCs w:val="26"/>
        </w:rPr>
        <w:t>[8]</w:t>
      </w:r>
    </w:p>
    <w:p w:rsidR="00996699" w:rsidRPr="00501992" w:rsidRDefault="00996699" w:rsidP="00501992">
      <w:pPr>
        <w:pStyle w:val="ListParagraph"/>
        <w:spacing w:line="360" w:lineRule="auto"/>
        <w:ind w:left="1440"/>
        <w:rPr>
          <w:rFonts w:cstheme="minorHAnsi"/>
          <w:sz w:val="26"/>
          <w:szCs w:val="26"/>
        </w:rPr>
      </w:pPr>
    </w:p>
    <w:p w:rsidR="00996699" w:rsidRPr="00996699" w:rsidRDefault="00996699" w:rsidP="00501992">
      <w:pPr>
        <w:spacing w:line="360" w:lineRule="auto"/>
        <w:jc w:val="center"/>
        <w:rPr>
          <w:rFonts w:eastAsia="Times New Roman" w:cstheme="minorHAnsi"/>
          <w:sz w:val="26"/>
          <w:szCs w:val="26"/>
          <w:lang w:eastAsia="en-GB"/>
        </w:rPr>
      </w:pPr>
      <w:r w:rsidRPr="00996699">
        <w:rPr>
          <w:rFonts w:eastAsia="Times New Roman" w:cstheme="minorHAnsi"/>
          <w:sz w:val="26"/>
          <w:szCs w:val="26"/>
          <w:lang w:eastAsia="en-GB"/>
        </w:rPr>
        <w:fldChar w:fldCharType="begin"/>
      </w:r>
      <w:r w:rsidRPr="00996699">
        <w:rPr>
          <w:rFonts w:eastAsia="Times New Roman" w:cstheme="minorHAnsi"/>
          <w:sz w:val="26"/>
          <w:szCs w:val="26"/>
          <w:lang w:eastAsia="en-GB"/>
        </w:rPr>
        <w:instrText xml:space="preserve"> INCLUDEPICTURE "https://blog.trello.com/hs-fs/hubfs/Screen_Shot_2018-07-05_at_2.43.52_PM.png?width=2876&amp;name=Screen_Shot_2018-07-05_at_2.43.52_PM.png" \* MERGEFORMATINET </w:instrText>
      </w:r>
      <w:r w:rsidRPr="00996699">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3886200" cy="1864687"/>
            <wp:effectExtent l="0" t="0" r="0" b="2540"/>
            <wp:docPr id="4" name="Picture 4" descr="Sample Trello Board: Agile Development fo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Trello Board: Agile Development for engineer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450" cy="1866246"/>
                    </a:xfrm>
                    <a:prstGeom prst="rect">
                      <a:avLst/>
                    </a:prstGeom>
                    <a:noFill/>
                    <a:ln>
                      <a:noFill/>
                    </a:ln>
                  </pic:spPr>
                </pic:pic>
              </a:graphicData>
            </a:graphic>
          </wp:inline>
        </w:drawing>
      </w:r>
      <w:r w:rsidRPr="00996699">
        <w:rPr>
          <w:rFonts w:eastAsia="Times New Roman" w:cstheme="minorHAnsi"/>
          <w:sz w:val="26"/>
          <w:szCs w:val="26"/>
          <w:lang w:eastAsia="en-GB"/>
        </w:rPr>
        <w:fldChar w:fldCharType="end"/>
      </w:r>
    </w:p>
    <w:p w:rsidR="00996699" w:rsidRPr="00501992" w:rsidRDefault="00996699" w:rsidP="00501992">
      <w:pPr>
        <w:spacing w:line="360" w:lineRule="auto"/>
        <w:jc w:val="center"/>
        <w:rPr>
          <w:rFonts w:cstheme="minorHAnsi"/>
          <w:sz w:val="26"/>
          <w:szCs w:val="26"/>
        </w:rPr>
      </w:pPr>
      <w:r w:rsidRPr="00501992">
        <w:rPr>
          <w:rFonts w:cstheme="minorHAnsi"/>
          <w:sz w:val="26"/>
          <w:szCs w:val="26"/>
        </w:rPr>
        <w:t>What a sample Trello Board looks like</w:t>
      </w:r>
    </w:p>
    <w:p w:rsidR="00996699" w:rsidRPr="00501992" w:rsidRDefault="00996699" w:rsidP="00501992">
      <w:pPr>
        <w:spacing w:line="360" w:lineRule="auto"/>
        <w:rPr>
          <w:rFonts w:cstheme="minorHAnsi"/>
          <w:sz w:val="26"/>
          <w:szCs w:val="26"/>
        </w:rPr>
      </w:pPr>
    </w:p>
    <w:p w:rsidR="00996699" w:rsidRPr="00501992" w:rsidRDefault="00996699" w:rsidP="00501992">
      <w:pPr>
        <w:pStyle w:val="ListParagraph"/>
        <w:spacing w:line="360" w:lineRule="auto"/>
        <w:ind w:left="2160"/>
        <w:rPr>
          <w:rFonts w:cstheme="minorHAnsi"/>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CB7A42" w:rsidRPr="00501992" w:rsidRDefault="00CB7A42" w:rsidP="00501992">
      <w:pPr>
        <w:spacing w:line="360" w:lineRule="auto"/>
        <w:rPr>
          <w:rFonts w:cstheme="minorHAnsi"/>
          <w:b/>
          <w:bCs/>
          <w:sz w:val="26"/>
          <w:szCs w:val="26"/>
        </w:rPr>
      </w:pPr>
    </w:p>
    <w:p w:rsidR="00DF27F9" w:rsidRPr="00501992" w:rsidRDefault="004162B8" w:rsidP="000E52A4">
      <w:pPr>
        <w:pStyle w:val="Heading1"/>
      </w:pPr>
      <w:bookmarkStart w:id="15" w:name="_Toc24030571"/>
      <w:r w:rsidRPr="00501992">
        <w:lastRenderedPageBreak/>
        <w:t>Algorithmic approach</w:t>
      </w:r>
      <w:bookmarkEnd w:id="15"/>
    </w:p>
    <w:p w:rsidR="00CB7A42" w:rsidRPr="00501992" w:rsidRDefault="00CB7A42" w:rsidP="000E52A4">
      <w:pPr>
        <w:pStyle w:val="Heading2"/>
      </w:pPr>
      <w:bookmarkStart w:id="16" w:name="_Toc24030572"/>
      <w:r w:rsidRPr="00501992">
        <w:t>Halstead’s Software metrics</w:t>
      </w:r>
      <w:bookmarkEnd w:id="16"/>
    </w:p>
    <w:p w:rsidR="00CB7A42" w:rsidRPr="00501992" w:rsidRDefault="00CB7A42" w:rsidP="00501992">
      <w:pPr>
        <w:pStyle w:val="ListParagraph"/>
        <w:spacing w:line="360" w:lineRule="auto"/>
        <w:rPr>
          <w:rFonts w:cstheme="minorHAnsi"/>
          <w:sz w:val="26"/>
          <w:szCs w:val="26"/>
        </w:rPr>
      </w:pPr>
      <w:r w:rsidRPr="00501992">
        <w:rPr>
          <w:rFonts w:cstheme="minorHAnsi"/>
          <w:sz w:val="26"/>
          <w:szCs w:val="26"/>
        </w:rPr>
        <w:t xml:space="preserve">Halstead’s in 1977 established an empirical science of software development. He noticed that metrics of the software should. Reflect the implementation or expression of algorithms in different languages but be independent of their execution on a specific platform. The metrics should come purely from the code itself.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By counting the tokens and determining which are operators and which are operands, the following base measures can be collected :</w:t>
      </w:r>
      <w:r w:rsidR="0045364A">
        <w:rPr>
          <w:rFonts w:asciiTheme="minorHAnsi" w:hAnsiTheme="minorHAnsi" w:cstheme="minorHAnsi"/>
          <w:sz w:val="26"/>
          <w:szCs w:val="26"/>
        </w:rPr>
        <w:t xml:space="preserve"> [9]</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distinct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distinct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Total number of occurrences of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Total number of occurrences of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The n1* and n2* are the minimum possible number of operators and operands for a module and a program respectively. </w:t>
      </w:r>
      <w:proofErr w:type="spellStart"/>
      <w:r w:rsidRPr="00501992">
        <w:rPr>
          <w:rFonts w:asciiTheme="minorHAnsi" w:hAnsiTheme="minorHAnsi" w:cstheme="minorHAnsi"/>
          <w:sz w:val="26"/>
          <w:szCs w:val="26"/>
        </w:rPr>
        <w:t>E.g</w:t>
      </w:r>
      <w:proofErr w:type="spellEnd"/>
      <w:r w:rsidRPr="00501992">
        <w:rPr>
          <w:rFonts w:asciiTheme="minorHAnsi" w:hAnsiTheme="minorHAnsi" w:cstheme="minorHAnsi"/>
          <w:sz w:val="26"/>
          <w:szCs w:val="26"/>
        </w:rPr>
        <w:t xml:space="preserve"> in C all programs have to contain at least a main() function. So in the case of C n1* = 2 since at least 2 operators. Must appear for any function. The first is for the name of the function and the second is to serve as an assignment or grouping symbol.</w:t>
      </w:r>
    </w:p>
    <w:p w:rsidR="00CB7A42" w:rsidRPr="00501992" w:rsidRDefault="00CB7A42" w:rsidP="00501992">
      <w:pPr>
        <w:pStyle w:val="NormalWeb"/>
        <w:spacing w:before="0" w:beforeAutospacing="0" w:after="150" w:afterAutospacing="0" w:line="360" w:lineRule="auto"/>
        <w:ind w:left="360" w:firstLine="360"/>
        <w:textAlignment w:val="baseline"/>
        <w:rPr>
          <w:rFonts w:asciiTheme="minorHAnsi" w:hAnsiTheme="minorHAnsi" w:cstheme="minorHAnsi"/>
          <w:sz w:val="26"/>
          <w:szCs w:val="26"/>
        </w:rPr>
      </w:pPr>
      <w:r w:rsidRPr="00501992">
        <w:rPr>
          <w:rFonts w:asciiTheme="minorHAnsi" w:hAnsiTheme="minorHAnsi" w:cstheme="minorHAnsi"/>
          <w:sz w:val="26"/>
          <w:szCs w:val="26"/>
        </w:rPr>
        <w:t>From these above numbers, several measurements can be calculated: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Program vocabulary: n = n1 + n2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the total number of unique operators and unique operand occurrences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Program length: N = N1 + N2 This is the overall length of the program</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Program Volume: </w:t>
      </w:r>
      <w:r w:rsidRPr="00501992">
        <w:rPr>
          <w:rFonts w:eastAsia="Times New Roman" w:cstheme="minorHAnsi"/>
          <w:sz w:val="26"/>
          <w:szCs w:val="26"/>
          <w:shd w:val="clear" w:color="auto" w:fill="FFFFFF"/>
          <w:lang w:eastAsia="en-GB"/>
        </w:rPr>
        <w:t>V = Size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 vocabulary) = N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 xml:space="preserve">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This represents the space necessary for storing the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lastRenderedPageBreak/>
        <w:t>Difficulty: D = (n1 / 2) * (N2 / n2)</w:t>
      </w:r>
      <w:r w:rsidRPr="00501992">
        <w:rPr>
          <w:rFonts w:asciiTheme="minorHAnsi" w:hAnsiTheme="minorHAnsi" w:cstheme="minorHAnsi"/>
          <w:sz w:val="26"/>
          <w:szCs w:val="26"/>
        </w:rPr>
        <w:t xml:space="preserve">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used for measuring how difficult the program is to handle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Effort: E = D * V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The effort measure the level of mental activity needed to translate the existing algorithm into implementation on the specified program language</w:t>
      </w:r>
    </w:p>
    <w:p w:rsidR="00601403" w:rsidRPr="00501992" w:rsidRDefault="00601403"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Time required </w:t>
      </w:r>
      <w:proofErr w:type="spellStart"/>
      <w:r w:rsidRPr="00501992">
        <w:rPr>
          <w:rFonts w:asciiTheme="minorHAnsi" w:hAnsiTheme="minorHAnsi" w:cstheme="minorHAnsi"/>
          <w:sz w:val="26"/>
          <w:szCs w:val="26"/>
        </w:rPr>
        <w:t>to</w:t>
      </w:r>
      <w:proofErr w:type="spellEnd"/>
      <w:r w:rsidRPr="00501992">
        <w:rPr>
          <w:rFonts w:asciiTheme="minorHAnsi" w:hAnsiTheme="minorHAnsi" w:cstheme="minorHAnsi"/>
          <w:sz w:val="26"/>
          <w:szCs w:val="26"/>
        </w:rPr>
        <w:t xml:space="preserve"> program: T = E / 18</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Example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Main(){</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Int a, b, c,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(“%d %d %d”, &amp;a, &amp;b, &amp;c);</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average = (a + b + c) / 3;</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(“average = %d”,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In this program the unique operators are main, (), {}, int, </w:t>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 xml:space="preserve">, &amp;, =, +, /, </w:t>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 , and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The unique operands are a, b, c, average, %d %d %d, 3, average = %d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From this information we can calculate the following:</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n1(12) + n2(7)</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19</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N1(27) + N2(15)</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42</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V = </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(42)</w:t>
      </w:r>
      <w:r w:rsidRPr="00501992">
        <w:rPr>
          <w:rFonts w:eastAsia="Times New Roman" w:cstheme="minorHAnsi"/>
          <w:sz w:val="26"/>
          <w:szCs w:val="26"/>
          <w:shd w:val="clear" w:color="auto" w:fill="FFFFFF"/>
          <w:lang w:eastAsia="en-GB"/>
        </w:rPr>
        <w:t xml:space="preserve">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(19)</w:t>
      </w:r>
      <w:r w:rsidRPr="00501992">
        <w:rPr>
          <w:rFonts w:eastAsia="Times New Roman" w:cstheme="minorHAnsi"/>
          <w:sz w:val="26"/>
          <w:szCs w:val="26"/>
          <w:shd w:val="clear" w:color="auto" w:fill="FFFFFF"/>
          <w:lang w:eastAsia="en-GB"/>
        </w:rPr>
        <w:t xml:space="preserve">)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lastRenderedPageBreak/>
        <w:t>V = 178.4</w:t>
      </w:r>
    </w:p>
    <w:p w:rsidR="00CB7A42" w:rsidRPr="00501992" w:rsidRDefault="00CB7A42" w:rsidP="00501992">
      <w:pPr>
        <w:spacing w:line="360" w:lineRule="auto"/>
        <w:ind w:firstLine="720"/>
        <w:rPr>
          <w:rFonts w:cstheme="minorHAnsi"/>
          <w:sz w:val="26"/>
          <w:szCs w:val="26"/>
        </w:rPr>
      </w:pPr>
      <w:r w:rsidRPr="00501992">
        <w:rPr>
          <w:rFonts w:eastAsia="Times New Roman" w:cstheme="minorHAnsi"/>
          <w:sz w:val="26"/>
          <w:szCs w:val="26"/>
          <w:shd w:val="clear" w:color="auto" w:fill="FFFFFF"/>
          <w:lang w:eastAsia="en-GB"/>
        </w:rPr>
        <w:t xml:space="preserve">D = </w:t>
      </w:r>
      <w:r w:rsidRPr="00501992">
        <w:rPr>
          <w:rFonts w:cstheme="minorHAnsi"/>
          <w:sz w:val="26"/>
          <w:szCs w:val="26"/>
        </w:rPr>
        <w:t>(n1</w:t>
      </w:r>
      <w:r w:rsidRPr="00501992">
        <w:rPr>
          <w:rFonts w:cstheme="minorHAnsi"/>
          <w:sz w:val="26"/>
          <w:szCs w:val="26"/>
        </w:rPr>
        <w:t>(12)</w:t>
      </w:r>
      <w:r w:rsidRPr="00501992">
        <w:rPr>
          <w:rFonts w:cstheme="minorHAnsi"/>
          <w:sz w:val="26"/>
          <w:szCs w:val="26"/>
        </w:rPr>
        <w:t xml:space="preserve"> / 2) * (N2</w:t>
      </w:r>
      <w:r w:rsidRPr="00501992">
        <w:rPr>
          <w:rFonts w:cstheme="minorHAnsi"/>
          <w:sz w:val="26"/>
          <w:szCs w:val="26"/>
        </w:rPr>
        <w:t>(15)</w:t>
      </w:r>
      <w:r w:rsidRPr="00501992">
        <w:rPr>
          <w:rFonts w:cstheme="minorHAnsi"/>
          <w:sz w:val="26"/>
          <w:szCs w:val="26"/>
        </w:rPr>
        <w:t xml:space="preserve"> / n2</w:t>
      </w:r>
      <w:r w:rsidRPr="00501992">
        <w:rPr>
          <w:rFonts w:cstheme="minorHAnsi"/>
          <w:sz w:val="26"/>
          <w:szCs w:val="26"/>
        </w:rPr>
        <w:t>(7)</w:t>
      </w:r>
      <w:r w:rsidRPr="00501992">
        <w:rPr>
          <w:rFonts w:cstheme="minorHAnsi"/>
          <w:sz w:val="26"/>
          <w:szCs w:val="26"/>
        </w:rPr>
        <w:t>)</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D = 12.85</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D(12.85) * V(178.4)</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2292.44</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E(2292.44) / 18</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127 seconds</w:t>
      </w:r>
    </w:p>
    <w:p w:rsidR="00CB7A42" w:rsidRPr="00501992" w:rsidRDefault="00CB7A42" w:rsidP="00501992">
      <w:pPr>
        <w:spacing w:line="360" w:lineRule="auto"/>
        <w:ind w:firstLine="720"/>
        <w:rPr>
          <w:rFonts w:cstheme="minorHAnsi"/>
          <w:sz w:val="26"/>
          <w:szCs w:val="26"/>
        </w:rPr>
      </w:pP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There are 15 counting rules for the C language, the most important ones are :</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Comments are not considered</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Function calls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brackets, commas and terminators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variables and constants are considered operands</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ind w:left="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 xml:space="preserve">Halstead’s algorithm was quite revolutionary for its time and can be still somewhat applicable to the modern day we live in. It doesn’t quite hold for many modern programming languages and tools that are available to developers today though. This is due to the fact that many tools nowadays lead to code been written much quicker. Halstead’s metrics can still be used as a useful benchmark though. </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rPr>
          <w:rFonts w:eastAsia="Times New Roman" w:cstheme="minorHAnsi"/>
          <w:sz w:val="26"/>
          <w:szCs w:val="26"/>
          <w:shd w:val="clear" w:color="auto" w:fill="FFFFFF"/>
          <w:lang w:eastAsia="en-GB"/>
        </w:rPr>
      </w:pPr>
    </w:p>
    <w:p w:rsidR="00CB7A42" w:rsidRPr="00501992" w:rsidRDefault="00CB7A42" w:rsidP="00501992">
      <w:pPr>
        <w:pStyle w:val="ListParagraph"/>
        <w:spacing w:line="360" w:lineRule="auto"/>
        <w:ind w:left="1440"/>
        <w:rPr>
          <w:rFonts w:eastAsia="Times New Roman" w:cstheme="minorHAnsi"/>
          <w:sz w:val="26"/>
          <w:szCs w:val="26"/>
          <w:shd w:val="clear" w:color="auto" w:fill="FFFFFF"/>
          <w:lang w:eastAsia="en-GB"/>
        </w:rPr>
      </w:pP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Default="00DF27F9" w:rsidP="00501992">
      <w:pPr>
        <w:pStyle w:val="ListParagraph"/>
        <w:spacing w:line="360" w:lineRule="auto"/>
        <w:rPr>
          <w:rFonts w:cstheme="minorHAnsi"/>
          <w:sz w:val="26"/>
          <w:szCs w:val="26"/>
        </w:rPr>
      </w:pPr>
    </w:p>
    <w:p w:rsidR="00501992" w:rsidRPr="00501992" w:rsidRDefault="00501992" w:rsidP="00501992">
      <w:pPr>
        <w:pStyle w:val="ListParagraph"/>
        <w:spacing w:line="360" w:lineRule="auto"/>
        <w:rPr>
          <w:rFonts w:cstheme="minorHAnsi"/>
          <w:sz w:val="26"/>
          <w:szCs w:val="26"/>
        </w:rPr>
      </w:pPr>
    </w:p>
    <w:p w:rsidR="00691E87" w:rsidRPr="00501992" w:rsidRDefault="00691E87" w:rsidP="000E52A4">
      <w:pPr>
        <w:pStyle w:val="Heading2"/>
      </w:pPr>
      <w:bookmarkStart w:id="17" w:name="_Toc24030573"/>
      <w:r w:rsidRPr="00501992">
        <w:lastRenderedPageBreak/>
        <w:t>Cycle time</w:t>
      </w:r>
      <w:bookmarkEnd w:id="17"/>
    </w:p>
    <w:p w:rsidR="00081280" w:rsidRDefault="00081280" w:rsidP="00501992">
      <w:pPr>
        <w:pStyle w:val="ListParagraph"/>
        <w:spacing w:line="360" w:lineRule="auto"/>
        <w:rPr>
          <w:rFonts w:cstheme="minorHAnsi"/>
          <w:sz w:val="26"/>
          <w:szCs w:val="26"/>
        </w:rPr>
      </w:pPr>
      <w:r w:rsidRPr="00501992">
        <w:rPr>
          <w:rFonts w:cstheme="minorHAnsi"/>
          <w:sz w:val="26"/>
          <w:szCs w:val="26"/>
        </w:rPr>
        <w:t>Cycle time is defined as “The total time that elapses from the moment when the work is started on a task until its competition”</w:t>
      </w:r>
      <w:r w:rsidR="0045364A">
        <w:rPr>
          <w:rFonts w:cstheme="minorHAnsi"/>
          <w:sz w:val="26"/>
          <w:szCs w:val="26"/>
        </w:rPr>
        <w:t>[10].</w:t>
      </w:r>
      <w:r w:rsidRPr="00501992">
        <w:rPr>
          <w:rFonts w:cstheme="minorHAnsi"/>
          <w:sz w:val="26"/>
          <w:szCs w:val="26"/>
        </w:rPr>
        <w:t xml:space="preserve">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45364A" w:rsidRPr="00501992" w:rsidRDefault="0045364A" w:rsidP="00501992">
      <w:pPr>
        <w:pStyle w:val="ListParagraph"/>
        <w:spacing w:line="360" w:lineRule="auto"/>
        <w:rPr>
          <w:rFonts w:cstheme="minorHAnsi"/>
          <w:sz w:val="26"/>
          <w:szCs w:val="26"/>
        </w:rPr>
      </w:pPr>
    </w:p>
    <w:p w:rsidR="00FC0492" w:rsidRPr="00501992" w:rsidRDefault="00FC0492" w:rsidP="000E52A4">
      <w:pPr>
        <w:pStyle w:val="Heading2"/>
      </w:pPr>
      <w:bookmarkStart w:id="18" w:name="_Toc24030574"/>
      <w:r w:rsidRPr="00501992">
        <w:t>Waterfall</w:t>
      </w:r>
      <w:bookmarkEnd w:id="18"/>
    </w:p>
    <w:p w:rsidR="00FC0492" w:rsidRPr="00501992" w:rsidRDefault="00FC0492" w:rsidP="00501992">
      <w:pPr>
        <w:pStyle w:val="ListParagraph"/>
        <w:spacing w:line="360" w:lineRule="auto"/>
        <w:rPr>
          <w:rFonts w:cstheme="minorHAnsi"/>
          <w:sz w:val="26"/>
          <w:szCs w:val="26"/>
        </w:rPr>
      </w:pPr>
      <w:r w:rsidRPr="00501992">
        <w:rPr>
          <w:rFonts w:cstheme="minorHAnsi"/>
          <w:sz w:val="26"/>
          <w:szCs w:val="26"/>
        </w:rPr>
        <w:t xml:space="preserve">It is a fairly straight forward to implement in a new software project. It is a step by step process. </w:t>
      </w:r>
      <w:r w:rsidR="00081280" w:rsidRPr="00501992">
        <w:rPr>
          <w:rFonts w:cstheme="minorHAnsi"/>
          <w:sz w:val="26"/>
          <w:szCs w:val="26"/>
        </w:rPr>
        <w:t xml:space="preserve">There is six stages to waterfall </w:t>
      </w:r>
      <w:proofErr w:type="spellStart"/>
      <w:r w:rsidR="00081280" w:rsidRPr="00501992">
        <w:rPr>
          <w:rFonts w:cstheme="minorHAnsi"/>
          <w:sz w:val="26"/>
          <w:szCs w:val="26"/>
        </w:rPr>
        <w:t>methodology.They</w:t>
      </w:r>
      <w:proofErr w:type="spellEnd"/>
      <w:r w:rsidR="00081280" w:rsidRPr="00501992">
        <w:rPr>
          <w:rFonts w:cstheme="minorHAnsi"/>
          <w:sz w:val="26"/>
          <w:szCs w:val="26"/>
        </w:rPr>
        <w:t xml:space="preserve"> are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Requirements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During this initial phase, the requirements of the project are noted and taken down. The document that it gets written on is called a requirements document. It defines what the application should do but not how it should do it.</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Analysis</w:t>
      </w:r>
    </w:p>
    <w:p w:rsidR="00081280" w:rsidRDefault="00081280" w:rsidP="00501992">
      <w:pPr>
        <w:pStyle w:val="ListParagraph"/>
        <w:spacing w:line="360" w:lineRule="auto"/>
        <w:ind w:left="2880"/>
        <w:rPr>
          <w:rFonts w:cstheme="minorHAnsi"/>
          <w:sz w:val="26"/>
          <w:szCs w:val="26"/>
        </w:rPr>
      </w:pPr>
      <w:r w:rsidRPr="00501992">
        <w:rPr>
          <w:rFonts w:cstheme="minorHAnsi"/>
          <w:sz w:val="26"/>
          <w:szCs w:val="26"/>
        </w:rPr>
        <w:t>During this stage the system gets analysed in order to properly generate the models and business logic that will get used in the application.</w:t>
      </w:r>
    </w:p>
    <w:p w:rsidR="00680C83" w:rsidRDefault="00680C83" w:rsidP="00501992">
      <w:pPr>
        <w:pStyle w:val="ListParagraph"/>
        <w:spacing w:line="360" w:lineRule="auto"/>
        <w:ind w:left="2880"/>
        <w:rPr>
          <w:rFonts w:cstheme="minorHAnsi"/>
          <w:sz w:val="26"/>
          <w:szCs w:val="26"/>
        </w:rPr>
      </w:pPr>
    </w:p>
    <w:p w:rsidR="00680C83" w:rsidRDefault="00680C83" w:rsidP="00501992">
      <w:pPr>
        <w:pStyle w:val="ListParagraph"/>
        <w:spacing w:line="360" w:lineRule="auto"/>
        <w:ind w:left="2880"/>
        <w:rPr>
          <w:rFonts w:cstheme="minorHAnsi"/>
          <w:sz w:val="26"/>
          <w:szCs w:val="26"/>
        </w:rPr>
      </w:pPr>
    </w:p>
    <w:p w:rsidR="00680C83" w:rsidRDefault="00680C83" w:rsidP="00501992">
      <w:pPr>
        <w:pStyle w:val="ListParagraph"/>
        <w:spacing w:line="360" w:lineRule="auto"/>
        <w:ind w:left="2880"/>
        <w:rPr>
          <w:rFonts w:cstheme="minorHAnsi"/>
          <w:sz w:val="26"/>
          <w:szCs w:val="26"/>
        </w:rPr>
      </w:pPr>
    </w:p>
    <w:p w:rsidR="00680C83" w:rsidRPr="00501992" w:rsidRDefault="00680C83" w:rsidP="00501992">
      <w:pPr>
        <w:pStyle w:val="ListParagraph"/>
        <w:spacing w:line="360" w:lineRule="auto"/>
        <w:ind w:left="2880"/>
        <w:rPr>
          <w:rFonts w:cstheme="minorHAnsi"/>
          <w:sz w:val="26"/>
          <w:szCs w:val="26"/>
        </w:rPr>
      </w:pP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lastRenderedPageBreak/>
        <w:t>Design</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This stage covers the technical design requirements. In this stage you choose which programming language to use and technologies that you will use in the process. At the end of this stage a design specification report will be generated in which it explains how exactly the logic will be technically implemented.</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Coding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In this stage the source code is written. This will implement all models and logic that were specified in previous stages</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Testing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 xml:space="preserve">This stage involves QA’s(Quality Assurance) and beta testers to test the source code that’s been written to try and find any bugs within the code. These people report back with any bugs that are found.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Operations</w:t>
      </w:r>
    </w:p>
    <w:p w:rsidR="00081280" w:rsidRDefault="00081280" w:rsidP="00501992">
      <w:pPr>
        <w:pStyle w:val="ListParagraph"/>
        <w:spacing w:line="360" w:lineRule="auto"/>
        <w:ind w:left="2880"/>
        <w:rPr>
          <w:rFonts w:cstheme="minorHAnsi"/>
          <w:sz w:val="26"/>
          <w:szCs w:val="26"/>
        </w:rPr>
      </w:pPr>
      <w:r w:rsidRPr="00501992">
        <w:rPr>
          <w:rFonts w:cstheme="minorHAnsi"/>
          <w:sz w:val="26"/>
          <w:szCs w:val="26"/>
        </w:rPr>
        <w:t>In the operations stage the application that has been developed is now ready to be released into a live environment. This stage also involves support and maintenance in order to keep the application up to date and free from bugs.</w:t>
      </w:r>
      <w:r w:rsidR="0045364A">
        <w:rPr>
          <w:rFonts w:cstheme="minorHAnsi"/>
          <w:sz w:val="26"/>
          <w:szCs w:val="26"/>
        </w:rPr>
        <w:t>[11]</w:t>
      </w:r>
    </w:p>
    <w:p w:rsidR="0045364A" w:rsidRPr="00501992" w:rsidRDefault="0045364A" w:rsidP="00501992">
      <w:pPr>
        <w:pStyle w:val="ListParagraph"/>
        <w:spacing w:line="360" w:lineRule="auto"/>
        <w:ind w:left="2880"/>
        <w:rPr>
          <w:rFonts w:cstheme="minorHAnsi"/>
          <w:sz w:val="26"/>
          <w:szCs w:val="26"/>
        </w:rPr>
      </w:pPr>
    </w:p>
    <w:p w:rsidR="00081280" w:rsidRPr="00501992" w:rsidRDefault="00081280" w:rsidP="00501992">
      <w:pPr>
        <w:spacing w:line="360" w:lineRule="auto"/>
        <w:rPr>
          <w:rFonts w:cstheme="minorHAnsi"/>
          <w:sz w:val="26"/>
          <w:szCs w:val="26"/>
        </w:rPr>
      </w:pPr>
    </w:p>
    <w:p w:rsidR="00081280" w:rsidRDefault="00081280" w:rsidP="00501992">
      <w:pPr>
        <w:spacing w:line="360" w:lineRule="auto"/>
        <w:rPr>
          <w:rFonts w:cstheme="minorHAnsi"/>
          <w:sz w:val="26"/>
          <w:szCs w:val="26"/>
        </w:rPr>
      </w:pPr>
    </w:p>
    <w:p w:rsidR="00680C83" w:rsidRDefault="00680C83" w:rsidP="00501992">
      <w:pPr>
        <w:spacing w:line="360" w:lineRule="auto"/>
        <w:rPr>
          <w:rFonts w:cstheme="minorHAnsi"/>
          <w:sz w:val="26"/>
          <w:szCs w:val="26"/>
        </w:rPr>
      </w:pPr>
    </w:p>
    <w:p w:rsidR="00680C83" w:rsidRPr="00501992" w:rsidRDefault="00680C83" w:rsidP="00501992">
      <w:pPr>
        <w:spacing w:line="360" w:lineRule="auto"/>
        <w:rPr>
          <w:rFonts w:cstheme="minorHAnsi"/>
          <w:sz w:val="26"/>
          <w:szCs w:val="26"/>
        </w:rPr>
      </w:pPr>
    </w:p>
    <w:p w:rsidR="00691E87" w:rsidRPr="00501992" w:rsidRDefault="00691E87" w:rsidP="000E52A4">
      <w:pPr>
        <w:pStyle w:val="Heading2"/>
      </w:pPr>
      <w:bookmarkStart w:id="19" w:name="_Toc24030575"/>
      <w:r w:rsidRPr="00501992">
        <w:lastRenderedPageBreak/>
        <w:t>Agile methods</w:t>
      </w:r>
      <w:bookmarkEnd w:id="19"/>
      <w:r w:rsidRPr="00501992">
        <w:t xml:space="preserve"> </w:t>
      </w:r>
    </w:p>
    <w:p w:rsidR="00501992" w:rsidRPr="00680C83" w:rsidRDefault="00691E87" w:rsidP="00680C83">
      <w:pPr>
        <w:pStyle w:val="ListParagraph"/>
        <w:spacing w:line="360" w:lineRule="auto"/>
        <w:rPr>
          <w:rFonts w:cstheme="minorHAnsi"/>
          <w:sz w:val="26"/>
          <w:szCs w:val="26"/>
        </w:rPr>
      </w:pPr>
      <w:r w:rsidRPr="00501992">
        <w:rPr>
          <w:rFonts w:cstheme="minorHAnsi"/>
          <w:sz w:val="26"/>
          <w:szCs w:val="26"/>
        </w:rP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r w:rsidR="0045364A">
        <w:rPr>
          <w:rFonts w:cstheme="minorHAnsi"/>
          <w:sz w:val="26"/>
          <w:szCs w:val="26"/>
        </w:rPr>
        <w:t>[12]</w:t>
      </w:r>
    </w:p>
    <w:p w:rsidR="00691E87" w:rsidRPr="00501992" w:rsidRDefault="00691E87" w:rsidP="000E52A4">
      <w:pPr>
        <w:pStyle w:val="Heading2"/>
      </w:pPr>
      <w:bookmarkStart w:id="20" w:name="_Toc24030576"/>
      <w:r w:rsidRPr="00501992">
        <w:t>Scrum</w:t>
      </w:r>
      <w:bookmarkEnd w:id="20"/>
    </w:p>
    <w:p w:rsidR="00FC0492" w:rsidRDefault="00FC0492" w:rsidP="00501992">
      <w:pPr>
        <w:pStyle w:val="ListParagraph"/>
        <w:spacing w:line="360" w:lineRule="auto"/>
        <w:rPr>
          <w:rFonts w:cstheme="minorHAnsi"/>
          <w:sz w:val="26"/>
          <w:szCs w:val="26"/>
        </w:rPr>
      </w:pPr>
      <w:r w:rsidRPr="00501992">
        <w:rPr>
          <w:rFonts w:cstheme="minorHAnsi"/>
          <w:sz w:val="26"/>
          <w:szCs w:val="26"/>
        </w:rPr>
        <w:t>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r w:rsidR="0045364A">
        <w:rPr>
          <w:rFonts w:cstheme="minorHAnsi"/>
          <w:sz w:val="26"/>
          <w:szCs w:val="26"/>
        </w:rPr>
        <w:t>[13]</w:t>
      </w:r>
    </w:p>
    <w:p w:rsidR="0045364A" w:rsidRPr="00501992" w:rsidRDefault="0045364A" w:rsidP="0045364A">
      <w:pPr>
        <w:spacing w:line="360" w:lineRule="auto"/>
        <w:rPr>
          <w:rFonts w:cstheme="minorHAnsi"/>
          <w:sz w:val="26"/>
          <w:szCs w:val="26"/>
        </w:rPr>
      </w:pPr>
    </w:p>
    <w:p w:rsidR="0045364A" w:rsidRPr="00501992" w:rsidRDefault="0045364A" w:rsidP="00501992">
      <w:pPr>
        <w:pStyle w:val="ListParagraph"/>
        <w:spacing w:line="360" w:lineRule="auto"/>
        <w:rPr>
          <w:rFonts w:cstheme="minorHAnsi"/>
          <w:sz w:val="26"/>
          <w:szCs w:val="26"/>
        </w:rPr>
      </w:pPr>
    </w:p>
    <w:p w:rsidR="004162B8" w:rsidRPr="00501992" w:rsidRDefault="004162B8" w:rsidP="000E52A4">
      <w:pPr>
        <w:pStyle w:val="Heading1"/>
      </w:pPr>
      <w:bookmarkStart w:id="21" w:name="_Toc24030577"/>
      <w:r w:rsidRPr="00501992">
        <w:lastRenderedPageBreak/>
        <w:t>Ethic</w:t>
      </w:r>
      <w:r w:rsidR="00601403" w:rsidRPr="00501992">
        <w:t>al</w:t>
      </w:r>
      <w:r w:rsidRPr="00501992">
        <w:t xml:space="preserve"> concerns</w:t>
      </w:r>
      <w:bookmarkEnd w:id="21"/>
      <w:r w:rsidRPr="00501992">
        <w:t xml:space="preserve"> </w:t>
      </w:r>
    </w:p>
    <w:p w:rsidR="00DF27F9" w:rsidRPr="00501992" w:rsidRDefault="00DF27F9" w:rsidP="00501992">
      <w:pPr>
        <w:spacing w:line="360" w:lineRule="auto"/>
        <w:rPr>
          <w:rFonts w:cstheme="minorHAnsi"/>
          <w:sz w:val="26"/>
          <w:szCs w:val="26"/>
        </w:rPr>
      </w:pPr>
      <w:r w:rsidRPr="00501992">
        <w:rPr>
          <w:rFonts w:cstheme="minorHAnsi"/>
          <w:sz w:val="26"/>
          <w:szCs w:val="26"/>
        </w:rPr>
        <w:t>One major ethical concern when it comes to measuring software engineering is the area of data protection. The measurement of such data could be really seen as an invasion of the developers privacy. If a manager or boss wants to measure such data it should be completely clear and transparent about what actual data they are taking and measuring.</w:t>
      </w:r>
    </w:p>
    <w:p w:rsidR="00601403" w:rsidRPr="00501992" w:rsidRDefault="00601403" w:rsidP="00501992">
      <w:pPr>
        <w:spacing w:line="360" w:lineRule="auto"/>
        <w:rPr>
          <w:rFonts w:cstheme="minorHAnsi"/>
          <w:sz w:val="26"/>
          <w:szCs w:val="26"/>
        </w:rPr>
      </w:pPr>
    </w:p>
    <w:p w:rsidR="00601403" w:rsidRPr="00501992" w:rsidRDefault="00601403" w:rsidP="00501992">
      <w:pPr>
        <w:spacing w:line="360" w:lineRule="auto"/>
        <w:rPr>
          <w:rFonts w:cstheme="minorHAnsi"/>
          <w:sz w:val="26"/>
          <w:szCs w:val="26"/>
        </w:rPr>
      </w:pPr>
      <w:r w:rsidRPr="00501992">
        <w:rPr>
          <w:rFonts w:cstheme="minorHAnsi"/>
          <w:sz w:val="26"/>
          <w:szCs w:val="26"/>
        </w:rPr>
        <w:t xml:space="preserve">Having developers under constant monitoring within a workplace can be a real ethical concern. And can be a major impact on the developers privacy. While some of the metrics that have been talked about above can be excellent for measuring software engineering we need to be careful that we don’t over analyse the workers and breach their privacy. </w:t>
      </w:r>
    </w:p>
    <w:p w:rsidR="00601403" w:rsidRPr="00501992" w:rsidRDefault="00601403" w:rsidP="00501992">
      <w:pPr>
        <w:spacing w:line="360" w:lineRule="auto"/>
        <w:rPr>
          <w:rFonts w:cstheme="minorHAnsi"/>
          <w:sz w:val="26"/>
          <w:szCs w:val="26"/>
        </w:rPr>
      </w:pPr>
      <w:r w:rsidRPr="00501992">
        <w:rPr>
          <w:rFonts w:cstheme="minorHAnsi"/>
          <w:sz w:val="26"/>
          <w:szCs w:val="26"/>
        </w:rPr>
        <w:t xml:space="preserve">A dictatorship style workplace could happen if the bosses gather metrics from the developers daily life such as who they talk too, how long they spend writing code and even how long they take in the bathroom. This could create a bad atmosphere within a workplace which would lead to be a drop in productivity. </w:t>
      </w:r>
    </w:p>
    <w:p w:rsidR="00601403" w:rsidRPr="00501992" w:rsidRDefault="00601403" w:rsidP="00501992">
      <w:pPr>
        <w:spacing w:line="360" w:lineRule="auto"/>
        <w:rPr>
          <w:rFonts w:cstheme="minorHAnsi"/>
          <w:sz w:val="26"/>
          <w:szCs w:val="26"/>
        </w:rPr>
      </w:pPr>
    </w:p>
    <w:p w:rsidR="00501992" w:rsidRPr="00501992" w:rsidRDefault="00601403" w:rsidP="00501992">
      <w:pPr>
        <w:spacing w:line="360" w:lineRule="auto"/>
        <w:rPr>
          <w:rFonts w:cstheme="minorHAnsi"/>
          <w:sz w:val="26"/>
          <w:szCs w:val="26"/>
        </w:rPr>
      </w:pPr>
      <w:r w:rsidRPr="00501992">
        <w:rPr>
          <w:rFonts w:cstheme="minorHAnsi"/>
          <w:sz w:val="26"/>
          <w:szCs w:val="26"/>
        </w:rPr>
        <w:t xml:space="preserve">We have seen in the last few years with the likes of Facebook, Google, Microsoft that their offices are being advertised as cool friendly places to work in, with many perks such as free food. Although these are very tempting and will entice many software engineers to go work for these big tech companies these bonuses come at a price. The likes of google and Microsoft will offer the likes of free food but they carefully pick the times they will serve it. Breakfast in google could be from 7am – 8am and dinner might not be until 7pm. This is so that the workers won’t want to leave the offices and stay there working longer and getting the most of their employees. This can very easily lead to employees having no life at all outside of work due to them being in the office working every hour of the day. </w:t>
      </w:r>
      <w:r w:rsidR="00501992" w:rsidRPr="00501992">
        <w:rPr>
          <w:rFonts w:cstheme="minorHAnsi"/>
          <w:sz w:val="26"/>
          <w:szCs w:val="26"/>
        </w:rPr>
        <w:t>This is very unethical as although they may advertise it as the employee getting to choose their working hours they are subconsciously getting tricked into working longer hours.</w:t>
      </w:r>
    </w:p>
    <w:p w:rsidR="00501992" w:rsidRDefault="00501992" w:rsidP="000E52A4">
      <w:pPr>
        <w:pStyle w:val="Heading1"/>
      </w:pPr>
      <w:bookmarkStart w:id="22" w:name="_Toc24030578"/>
      <w:r w:rsidRPr="00501992">
        <w:lastRenderedPageBreak/>
        <w:t>Conclusion</w:t>
      </w:r>
      <w:bookmarkEnd w:id="22"/>
    </w:p>
    <w:p w:rsidR="00501992" w:rsidRPr="00501992" w:rsidRDefault="00501992" w:rsidP="00501992">
      <w:pPr>
        <w:spacing w:line="360" w:lineRule="auto"/>
        <w:rPr>
          <w:rFonts w:cstheme="minorHAnsi"/>
          <w:sz w:val="26"/>
          <w:szCs w:val="26"/>
        </w:rPr>
      </w:pPr>
      <w:r>
        <w:rPr>
          <w:rFonts w:cstheme="minorHAnsi"/>
          <w:sz w:val="26"/>
          <w:szCs w:val="26"/>
        </w:rPr>
        <w:t>In conclusion it is clear to see that it is no easy task measuring software engineering. Previous metrics used throughout history have been very good and well worked but many of them are now outdated and a new system is needed for measuring. We must be careful though that with whatever new metrics we come up with for measuring it that it can’t breach the privacy of the software engineer nor can it be unethical.</w:t>
      </w:r>
    </w:p>
    <w:p w:rsidR="00501992" w:rsidRPr="00501992" w:rsidRDefault="00501992" w:rsidP="00501992">
      <w:pPr>
        <w:spacing w:line="360" w:lineRule="auto"/>
        <w:rPr>
          <w:rFonts w:cstheme="minorHAnsi"/>
          <w:sz w:val="26"/>
          <w:szCs w:val="26"/>
        </w:rPr>
      </w:pPr>
    </w:p>
    <w:p w:rsidR="001E2C65" w:rsidRPr="00501992" w:rsidRDefault="001E2C65" w:rsidP="00501992">
      <w:pPr>
        <w:spacing w:line="360" w:lineRule="auto"/>
        <w:rPr>
          <w:rFonts w:cstheme="minorHAnsi"/>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680C83" w:rsidRDefault="00680C83"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1E2C65" w:rsidRPr="00680C83" w:rsidRDefault="00691E87" w:rsidP="000E52A4">
      <w:pPr>
        <w:pStyle w:val="Heading1"/>
        <w:rPr>
          <w:rFonts w:asciiTheme="minorHAnsi" w:hAnsiTheme="minorHAnsi"/>
          <w:sz w:val="26"/>
          <w:szCs w:val="26"/>
        </w:rPr>
      </w:pPr>
      <w:bookmarkStart w:id="23" w:name="_Toc24030579"/>
      <w:r w:rsidRPr="00680C83">
        <w:rPr>
          <w:rFonts w:asciiTheme="minorHAnsi" w:hAnsiTheme="minorHAnsi"/>
          <w:sz w:val="26"/>
          <w:szCs w:val="26"/>
        </w:rPr>
        <w:lastRenderedPageBreak/>
        <w:t>Bibliography</w:t>
      </w:r>
      <w:bookmarkEnd w:id="23"/>
    </w:p>
    <w:p w:rsidR="0045364A" w:rsidRPr="00680C83" w:rsidRDefault="0045364A" w:rsidP="0045364A">
      <w:pPr>
        <w:rPr>
          <w:rFonts w:eastAsia="Times New Roman" w:cs="Times New Roman"/>
          <w:sz w:val="26"/>
          <w:szCs w:val="26"/>
          <w:lang w:eastAsia="en-GB"/>
        </w:rPr>
      </w:pPr>
      <w:r w:rsidRPr="00680C83">
        <w:rPr>
          <w:sz w:val="26"/>
          <w:szCs w:val="26"/>
        </w:rPr>
        <w:t xml:space="preserve">[1] </w:t>
      </w:r>
      <w:proofErr w:type="spellStart"/>
      <w:r w:rsidRPr="00680C83">
        <w:rPr>
          <w:rFonts w:eastAsia="Times New Roman" w:cs="Arial"/>
          <w:color w:val="000000"/>
          <w:sz w:val="26"/>
          <w:szCs w:val="26"/>
          <w:shd w:val="clear" w:color="auto" w:fill="FFFFFF"/>
          <w:lang w:eastAsia="en-GB"/>
        </w:rPr>
        <w:t>Diceus</w:t>
      </w:r>
      <w:proofErr w:type="spellEnd"/>
      <w:r w:rsidRPr="00680C83">
        <w:rPr>
          <w:rFonts w:eastAsia="Times New Roman" w:cs="Arial"/>
          <w:color w:val="000000"/>
          <w:sz w:val="26"/>
          <w:szCs w:val="26"/>
          <w:shd w:val="clear" w:color="auto" w:fill="FFFFFF"/>
          <w:lang w:eastAsia="en-GB"/>
        </w:rPr>
        <w:t>. (2019). </w:t>
      </w:r>
      <w:r w:rsidRPr="00680C83">
        <w:rPr>
          <w:rFonts w:eastAsia="Times New Roman" w:cs="Arial"/>
          <w:i/>
          <w:iCs/>
          <w:color w:val="000000"/>
          <w:sz w:val="26"/>
          <w:szCs w:val="26"/>
          <w:lang w:eastAsia="en-GB"/>
        </w:rPr>
        <w:t>7 Metrics To Measure Software Quality in The Most Efficient Way</w:t>
      </w:r>
      <w:r w:rsidRPr="00680C83">
        <w:rPr>
          <w:rFonts w:eastAsia="Times New Roman" w:cs="Arial"/>
          <w:color w:val="000000"/>
          <w:sz w:val="26"/>
          <w:szCs w:val="26"/>
          <w:shd w:val="clear" w:color="auto" w:fill="FFFFFF"/>
          <w:lang w:eastAsia="en-GB"/>
        </w:rPr>
        <w:t>. [online] Available at: https://diceus.com/top-7-software-quality-metrics-matter/</w:t>
      </w:r>
    </w:p>
    <w:p w:rsidR="0045364A" w:rsidRPr="00680C83" w:rsidRDefault="0045364A" w:rsidP="0045364A">
      <w:pPr>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[2]</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Quora.com. (2019). </w:t>
      </w:r>
      <w:r w:rsidRPr="00680C83">
        <w:rPr>
          <w:rFonts w:eastAsia="Times New Roman" w:cs="Arial"/>
          <w:i/>
          <w:iCs/>
          <w:color w:val="000000"/>
          <w:sz w:val="26"/>
          <w:szCs w:val="26"/>
          <w:lang w:eastAsia="en-GB"/>
        </w:rPr>
        <w:t>What is the average ratio of bugs to a line of code? - Quora</w:t>
      </w:r>
      <w:r w:rsidRPr="00680C83">
        <w:rPr>
          <w:rFonts w:eastAsia="Times New Roman" w:cs="Arial"/>
          <w:color w:val="000000"/>
          <w:sz w:val="26"/>
          <w:szCs w:val="26"/>
          <w:shd w:val="clear" w:color="auto" w:fill="FFFFFF"/>
          <w:lang w:eastAsia="en-GB"/>
        </w:rPr>
        <w:t xml:space="preserve">. [online] Available at: https://www.quora.com/What-is-the-average-ratio-of-bugs-to-a-line-of-code </w:t>
      </w:r>
    </w:p>
    <w:p w:rsidR="0045364A" w:rsidRPr="00680C83" w:rsidRDefault="0045364A" w:rsidP="0045364A">
      <w:pPr>
        <w:rPr>
          <w:rFonts w:eastAsia="Times New Roman" w:cs="Times New Roman"/>
          <w:sz w:val="26"/>
          <w:szCs w:val="26"/>
          <w:lang w:eastAsia="en-GB"/>
        </w:rPr>
      </w:pPr>
    </w:p>
    <w:p w:rsidR="0045364A" w:rsidRPr="00680C83" w:rsidRDefault="0045364A" w:rsidP="0045364A">
      <w:pPr>
        <w:rPr>
          <w:rFonts w:eastAsia="Times New Roman" w:cs="Times New Roman"/>
          <w:sz w:val="26"/>
          <w:szCs w:val="26"/>
          <w:lang w:eastAsia="en-GB"/>
        </w:rPr>
      </w:pPr>
      <w:r w:rsidRPr="00680C83">
        <w:rPr>
          <w:sz w:val="26"/>
          <w:szCs w:val="26"/>
        </w:rPr>
        <w:t>[3]</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Confluence.atlassian.com. (2019). </w:t>
      </w:r>
      <w:r w:rsidRPr="00680C83">
        <w:rPr>
          <w:rFonts w:eastAsia="Times New Roman" w:cs="Arial"/>
          <w:i/>
          <w:iCs/>
          <w:color w:val="000000"/>
          <w:sz w:val="26"/>
          <w:szCs w:val="26"/>
          <w:lang w:eastAsia="en-GB"/>
        </w:rPr>
        <w:t>About Code Coverage - Atlassian Documentation</w:t>
      </w:r>
      <w:r w:rsidRPr="00680C83">
        <w:rPr>
          <w:rFonts w:eastAsia="Times New Roman" w:cs="Arial"/>
          <w:color w:val="000000"/>
          <w:sz w:val="26"/>
          <w:szCs w:val="26"/>
          <w:shd w:val="clear" w:color="auto" w:fill="FFFFFF"/>
          <w:lang w:eastAsia="en-GB"/>
        </w:rPr>
        <w:t xml:space="preserve">. [online] Available at: https://confluence.atlassian.com/clover/about-code-coverage-71599496.html </w:t>
      </w:r>
    </w:p>
    <w:p w:rsidR="0045364A" w:rsidRPr="00680C83" w:rsidRDefault="0045364A" w:rsidP="0045364A">
      <w:pPr>
        <w:spacing w:line="360" w:lineRule="auto"/>
        <w:rPr>
          <w:rFonts w:cstheme="minorHAnsi"/>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[4]</w:t>
      </w:r>
      <w:r w:rsidRPr="00680C83">
        <w:rPr>
          <w:rFonts w:eastAsia="Times New Roman" w:cstheme="minorHAnsi"/>
          <w:sz w:val="26"/>
          <w:szCs w:val="26"/>
          <w:lang w:eastAsia="en-GB"/>
        </w:rPr>
        <w:t xml:space="preserve"> </w:t>
      </w:r>
      <w:r w:rsidRPr="00680C83">
        <w:rPr>
          <w:rFonts w:eastAsia="Times New Roman" w:cs="Arial"/>
          <w:color w:val="000000"/>
          <w:sz w:val="26"/>
          <w:szCs w:val="26"/>
          <w:shd w:val="clear" w:color="auto" w:fill="FFFFFF"/>
          <w:lang w:eastAsia="en-GB"/>
        </w:rPr>
        <w:t>smartbear.com. (2019). </w:t>
      </w:r>
      <w:r w:rsidRPr="00680C83">
        <w:rPr>
          <w:rFonts w:eastAsia="Times New Roman" w:cs="Arial"/>
          <w:i/>
          <w:iCs/>
          <w:color w:val="000000"/>
          <w:sz w:val="26"/>
          <w:szCs w:val="26"/>
          <w:lang w:eastAsia="en-GB"/>
        </w:rPr>
        <w:t>Best Practices for Code Review</w:t>
      </w:r>
      <w:r w:rsidRPr="00680C83">
        <w:rPr>
          <w:rFonts w:eastAsia="Times New Roman" w:cs="Arial"/>
          <w:color w:val="000000"/>
          <w:sz w:val="26"/>
          <w:szCs w:val="26"/>
          <w:shd w:val="clear" w:color="auto" w:fill="FFFFFF"/>
          <w:lang w:eastAsia="en-GB"/>
        </w:rPr>
        <w:t xml:space="preserve">. [online] Available at: https://smartbear.com/learn/code-review/best-practices-for-peer-code-review/ </w:t>
      </w:r>
    </w:p>
    <w:p w:rsidR="0045364A" w:rsidRPr="00680C83" w:rsidRDefault="0045364A" w:rsidP="0045364A">
      <w:pPr>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[5]</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 xml:space="preserve">Gitprime.com. (2019). [online] Available at: https://www.gitprime.com </w:t>
      </w:r>
    </w:p>
    <w:p w:rsidR="0045364A" w:rsidRPr="00680C83" w:rsidRDefault="0045364A" w:rsidP="0045364A">
      <w:pPr>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[6]</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Getcloudapp.com. (2019). </w:t>
      </w:r>
      <w:r w:rsidRPr="00680C83">
        <w:rPr>
          <w:rFonts w:eastAsia="Times New Roman" w:cs="Arial"/>
          <w:i/>
          <w:iCs/>
          <w:color w:val="000000"/>
          <w:sz w:val="26"/>
          <w:szCs w:val="26"/>
          <w:lang w:eastAsia="en-GB"/>
        </w:rPr>
        <w:t xml:space="preserve">What Is Slack Messaging | </w:t>
      </w:r>
      <w:proofErr w:type="spellStart"/>
      <w:r w:rsidRPr="00680C83">
        <w:rPr>
          <w:rFonts w:eastAsia="Times New Roman" w:cs="Arial"/>
          <w:i/>
          <w:iCs/>
          <w:color w:val="000000"/>
          <w:sz w:val="26"/>
          <w:szCs w:val="26"/>
          <w:lang w:eastAsia="en-GB"/>
        </w:rPr>
        <w:t>CloudApp</w:t>
      </w:r>
      <w:proofErr w:type="spellEnd"/>
      <w:r w:rsidRPr="00680C83">
        <w:rPr>
          <w:rFonts w:eastAsia="Times New Roman" w:cs="Arial"/>
          <w:color w:val="000000"/>
          <w:sz w:val="26"/>
          <w:szCs w:val="26"/>
          <w:shd w:val="clear" w:color="auto" w:fill="FFFFFF"/>
          <w:lang w:eastAsia="en-GB"/>
        </w:rPr>
        <w:t xml:space="preserve">. [online] Available at: https://www.getcloudapp.com/blog/what-is-slack </w:t>
      </w:r>
    </w:p>
    <w:p w:rsidR="0045364A" w:rsidRPr="00680C83" w:rsidRDefault="0045364A" w:rsidP="0045364A">
      <w:pPr>
        <w:pStyle w:val="ListParagraph"/>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[7]</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SearchUnifiedCommunications</w:t>
      </w:r>
      <w:proofErr w:type="spellEnd"/>
      <w:r w:rsidRPr="00680C83">
        <w:rPr>
          <w:rFonts w:eastAsia="Times New Roman" w:cs="Arial"/>
          <w:color w:val="000000"/>
          <w:sz w:val="26"/>
          <w:szCs w:val="26"/>
          <w:shd w:val="clear" w:color="auto" w:fill="FFFFFF"/>
          <w:lang w:eastAsia="en-GB"/>
        </w:rPr>
        <w:t>. (2019). </w:t>
      </w:r>
      <w:r w:rsidRPr="00680C83">
        <w:rPr>
          <w:rFonts w:eastAsia="Times New Roman" w:cs="Arial"/>
          <w:i/>
          <w:iCs/>
          <w:color w:val="000000"/>
          <w:sz w:val="26"/>
          <w:szCs w:val="26"/>
          <w:lang w:eastAsia="en-GB"/>
        </w:rPr>
        <w:t>What is Microsoft Teams? - Definition from WhatIs.com</w:t>
      </w:r>
      <w:r w:rsidRPr="00680C83">
        <w:rPr>
          <w:rFonts w:eastAsia="Times New Roman" w:cs="Arial"/>
          <w:color w:val="000000"/>
          <w:sz w:val="26"/>
          <w:szCs w:val="26"/>
          <w:shd w:val="clear" w:color="auto" w:fill="FFFFFF"/>
          <w:lang w:eastAsia="en-GB"/>
        </w:rPr>
        <w:t xml:space="preserve">. [online] Available at: https://searchunifiedcommunications.techtarget.com/definition/Microsoft-Teams </w:t>
      </w:r>
    </w:p>
    <w:p w:rsidR="0045364A" w:rsidRPr="00680C83" w:rsidRDefault="0045364A" w:rsidP="0045364A">
      <w:pPr>
        <w:pStyle w:val="ListParagraph"/>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[8]</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Gray</w:t>
      </w:r>
      <w:proofErr w:type="spellEnd"/>
      <w:r w:rsidRPr="00680C83">
        <w:rPr>
          <w:rFonts w:eastAsia="Times New Roman" w:cs="Arial"/>
          <w:color w:val="000000"/>
          <w:sz w:val="26"/>
          <w:szCs w:val="26"/>
          <w:shd w:val="clear" w:color="auto" w:fill="FFFFFF"/>
          <w:lang w:eastAsia="en-GB"/>
        </w:rPr>
        <w:t>, K. (2019). </w:t>
      </w:r>
      <w:r w:rsidRPr="00680C83">
        <w:rPr>
          <w:rFonts w:eastAsia="Times New Roman" w:cs="Arial"/>
          <w:i/>
          <w:iCs/>
          <w:color w:val="000000"/>
          <w:sz w:val="26"/>
          <w:szCs w:val="26"/>
          <w:lang w:eastAsia="en-GB"/>
        </w:rPr>
        <w:t>How we effectively use Trello for project management - WP Premium Support</w:t>
      </w:r>
      <w:r w:rsidRPr="00680C83">
        <w:rPr>
          <w:rFonts w:eastAsia="Times New Roman" w:cs="Arial"/>
          <w:color w:val="000000"/>
          <w:sz w:val="26"/>
          <w:szCs w:val="26"/>
          <w:shd w:val="clear" w:color="auto" w:fill="FFFFFF"/>
          <w:lang w:eastAsia="en-GB"/>
        </w:rPr>
        <w:t xml:space="preserve">. [online] WP Premium Support. Available at: https://wpcurve.com/trello-for-project-management/ </w:t>
      </w:r>
    </w:p>
    <w:p w:rsidR="0045364A" w:rsidRPr="00680C83" w:rsidRDefault="0045364A" w:rsidP="0045364A">
      <w:pPr>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[9]</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GeeksforGeeks</w:t>
      </w:r>
      <w:proofErr w:type="spellEnd"/>
      <w:r w:rsidRPr="00680C83">
        <w:rPr>
          <w:rFonts w:eastAsia="Times New Roman" w:cs="Arial"/>
          <w:color w:val="000000"/>
          <w:sz w:val="26"/>
          <w:szCs w:val="26"/>
          <w:shd w:val="clear" w:color="auto" w:fill="FFFFFF"/>
          <w:lang w:eastAsia="en-GB"/>
        </w:rPr>
        <w:t>. (2019). </w:t>
      </w:r>
      <w:r w:rsidRPr="00680C83">
        <w:rPr>
          <w:rFonts w:eastAsia="Times New Roman" w:cs="Arial"/>
          <w:i/>
          <w:iCs/>
          <w:color w:val="000000"/>
          <w:sz w:val="26"/>
          <w:szCs w:val="26"/>
          <w:lang w:eastAsia="en-GB"/>
        </w:rPr>
        <w:t xml:space="preserve">Software Engineering | Halstead’s Software Metrics - </w:t>
      </w:r>
      <w:proofErr w:type="spellStart"/>
      <w:r w:rsidRPr="00680C83">
        <w:rPr>
          <w:rFonts w:eastAsia="Times New Roman" w:cs="Arial"/>
          <w:i/>
          <w:iCs/>
          <w:color w:val="000000"/>
          <w:sz w:val="26"/>
          <w:szCs w:val="26"/>
          <w:lang w:eastAsia="en-GB"/>
        </w:rPr>
        <w:t>GeeksforGeeks</w:t>
      </w:r>
      <w:proofErr w:type="spellEnd"/>
      <w:r w:rsidRPr="00680C83">
        <w:rPr>
          <w:rFonts w:eastAsia="Times New Roman" w:cs="Arial"/>
          <w:color w:val="000000"/>
          <w:sz w:val="26"/>
          <w:szCs w:val="26"/>
          <w:shd w:val="clear" w:color="auto" w:fill="FFFFFF"/>
          <w:lang w:eastAsia="en-GB"/>
        </w:rPr>
        <w:t>. [online] Available at: https://www.geeksforgeeks.org/software-engineering-halsteads-software-metrics/</w:t>
      </w:r>
    </w:p>
    <w:p w:rsidR="0045364A" w:rsidRPr="00680C83" w:rsidRDefault="0045364A" w:rsidP="0045364A">
      <w:pPr>
        <w:spacing w:line="360" w:lineRule="auto"/>
        <w:rPr>
          <w:rFonts w:eastAsia="Times New Roman" w:cstheme="minorHAnsi"/>
          <w:sz w:val="26"/>
          <w:szCs w:val="26"/>
          <w:lang w:eastAsia="en-GB"/>
        </w:rPr>
      </w:pPr>
    </w:p>
    <w:p w:rsidR="0045364A" w:rsidRPr="00680C83" w:rsidRDefault="0045364A" w:rsidP="0045364A">
      <w:pPr>
        <w:rPr>
          <w:rFonts w:eastAsia="Times New Roman" w:cs="Times New Roman"/>
          <w:sz w:val="26"/>
          <w:szCs w:val="26"/>
          <w:lang w:eastAsia="en-GB"/>
        </w:rPr>
      </w:pPr>
      <w:r w:rsidRPr="00680C83">
        <w:rPr>
          <w:sz w:val="26"/>
          <w:szCs w:val="26"/>
        </w:rPr>
        <w:t>[10]</w:t>
      </w:r>
      <w:r w:rsidRPr="00680C83">
        <w:rPr>
          <w:rFonts w:cstheme="minorHAnsi"/>
          <w:sz w:val="26"/>
          <w:szCs w:val="26"/>
        </w:rPr>
        <w:t xml:space="preserve"> </w:t>
      </w:r>
      <w:proofErr w:type="spellStart"/>
      <w:r w:rsidRPr="00680C83">
        <w:rPr>
          <w:rFonts w:eastAsia="Times New Roman" w:cs="Arial"/>
          <w:color w:val="000000"/>
          <w:sz w:val="26"/>
          <w:szCs w:val="26"/>
          <w:shd w:val="clear" w:color="auto" w:fill="FFFFFF"/>
          <w:lang w:eastAsia="en-GB"/>
        </w:rPr>
        <w:t>Linnanvuo</w:t>
      </w:r>
      <w:proofErr w:type="spellEnd"/>
      <w:r w:rsidRPr="00680C83">
        <w:rPr>
          <w:rFonts w:eastAsia="Times New Roman" w:cs="Arial"/>
          <w:color w:val="000000"/>
          <w:sz w:val="26"/>
          <w:szCs w:val="26"/>
          <w:shd w:val="clear" w:color="auto" w:fill="FFFFFF"/>
          <w:lang w:eastAsia="en-GB"/>
        </w:rPr>
        <w:t xml:space="preserve">, S. and </w:t>
      </w:r>
      <w:proofErr w:type="spellStart"/>
      <w:r w:rsidRPr="00680C83">
        <w:rPr>
          <w:rFonts w:eastAsia="Times New Roman" w:cs="Arial"/>
          <w:color w:val="000000"/>
          <w:sz w:val="26"/>
          <w:szCs w:val="26"/>
          <w:shd w:val="clear" w:color="auto" w:fill="FFFFFF"/>
          <w:lang w:eastAsia="en-GB"/>
        </w:rPr>
        <w:t>Linnanvuo</w:t>
      </w:r>
      <w:proofErr w:type="spellEnd"/>
      <w:r w:rsidRPr="00680C83">
        <w:rPr>
          <w:rFonts w:eastAsia="Times New Roman" w:cs="Arial"/>
          <w:color w:val="000000"/>
          <w:sz w:val="26"/>
          <w:szCs w:val="26"/>
          <w:shd w:val="clear" w:color="auto" w:fill="FFFFFF"/>
          <w:lang w:eastAsia="en-GB"/>
        </w:rPr>
        <w:t>, S. (2019). </w:t>
      </w:r>
      <w:r w:rsidRPr="00680C83">
        <w:rPr>
          <w:rFonts w:eastAsia="Times New Roman" w:cs="Arial"/>
          <w:i/>
          <w:iCs/>
          <w:color w:val="000000"/>
          <w:sz w:val="26"/>
          <w:szCs w:val="26"/>
          <w:lang w:eastAsia="en-GB"/>
        </w:rPr>
        <w:t>Agile &amp; Lean Metrics: Cycle Time — Screenful</w:t>
      </w:r>
      <w:r w:rsidRPr="00680C83">
        <w:rPr>
          <w:rFonts w:eastAsia="Times New Roman" w:cs="Arial"/>
          <w:color w:val="000000"/>
          <w:sz w:val="26"/>
          <w:szCs w:val="26"/>
          <w:shd w:val="clear" w:color="auto" w:fill="FFFFFF"/>
          <w:lang w:eastAsia="en-GB"/>
        </w:rPr>
        <w:t xml:space="preserve">. [online] Screenful. Available at: https://screenful.com/blog/software-development-metrics-cycle-time </w:t>
      </w:r>
    </w:p>
    <w:p w:rsidR="0045364A" w:rsidRPr="00680C83" w:rsidRDefault="0045364A" w:rsidP="0045364A">
      <w:pPr>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t>[11]</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Powell-Morse, A. (2019). </w:t>
      </w:r>
      <w:r w:rsidRPr="00680C83">
        <w:rPr>
          <w:rFonts w:eastAsia="Times New Roman" w:cs="Arial"/>
          <w:i/>
          <w:iCs/>
          <w:color w:val="000000"/>
          <w:sz w:val="26"/>
          <w:szCs w:val="26"/>
          <w:lang w:eastAsia="en-GB"/>
        </w:rPr>
        <w:t>Waterfall Model: What Is It and When Should You Use It?</w:t>
      </w:r>
      <w:r w:rsidRPr="00680C83">
        <w:rPr>
          <w:rFonts w:eastAsia="Times New Roman" w:cs="Arial"/>
          <w:color w:val="000000"/>
          <w:sz w:val="26"/>
          <w:szCs w:val="26"/>
          <w:shd w:val="clear" w:color="auto" w:fill="FFFFFF"/>
          <w:lang w:eastAsia="en-GB"/>
        </w:rPr>
        <w:t xml:space="preserve">. [online] Airbrake Blog. Available at: https://airbrake.io/blog/sdlc/waterfall-model </w:t>
      </w:r>
    </w:p>
    <w:p w:rsidR="0045364A" w:rsidRPr="00680C83" w:rsidRDefault="0045364A" w:rsidP="0045364A">
      <w:pPr>
        <w:spacing w:line="360" w:lineRule="auto"/>
        <w:rPr>
          <w:sz w:val="26"/>
          <w:szCs w:val="26"/>
        </w:rPr>
      </w:pPr>
    </w:p>
    <w:p w:rsidR="0045364A" w:rsidRPr="00680C83" w:rsidRDefault="0045364A" w:rsidP="0045364A">
      <w:pPr>
        <w:rPr>
          <w:rFonts w:eastAsia="Times New Roman" w:cs="Times New Roman"/>
          <w:sz w:val="26"/>
          <w:szCs w:val="26"/>
          <w:lang w:eastAsia="en-GB"/>
        </w:rPr>
      </w:pPr>
      <w:r w:rsidRPr="00680C83">
        <w:rPr>
          <w:sz w:val="26"/>
          <w:szCs w:val="26"/>
        </w:rPr>
        <w:lastRenderedPageBreak/>
        <w:t>[12]</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Cgi.com. (2019). </w:t>
      </w:r>
      <w:r w:rsidRPr="00680C83">
        <w:rPr>
          <w:rFonts w:eastAsia="Times New Roman" w:cs="Arial"/>
          <w:i/>
          <w:iCs/>
          <w:color w:val="000000"/>
          <w:sz w:val="26"/>
          <w:szCs w:val="26"/>
          <w:lang w:eastAsia="en-GB"/>
        </w:rPr>
        <w:t>12 Principles of Agile Methodology</w:t>
      </w:r>
      <w:r w:rsidRPr="00680C83">
        <w:rPr>
          <w:rFonts w:eastAsia="Times New Roman" w:cs="Arial"/>
          <w:color w:val="000000"/>
          <w:sz w:val="26"/>
          <w:szCs w:val="26"/>
          <w:shd w:val="clear" w:color="auto" w:fill="FFFFFF"/>
          <w:lang w:eastAsia="en-GB"/>
        </w:rPr>
        <w:t xml:space="preserve">. [online] Available at: https://www.cgi.com/us/en-us/life-sciences/blog/12-principles-of-agile-methodologies </w:t>
      </w:r>
    </w:p>
    <w:p w:rsidR="0045364A" w:rsidRPr="00680C83" w:rsidRDefault="0045364A" w:rsidP="0045364A">
      <w:pPr>
        <w:rPr>
          <w:sz w:val="26"/>
          <w:szCs w:val="26"/>
        </w:rPr>
      </w:pPr>
    </w:p>
    <w:p w:rsidR="00FC0492" w:rsidRPr="00680C83" w:rsidRDefault="0045364A" w:rsidP="0045364A">
      <w:pPr>
        <w:rPr>
          <w:rFonts w:eastAsia="Times New Roman" w:cs="Times New Roman"/>
          <w:sz w:val="26"/>
          <w:szCs w:val="26"/>
          <w:lang w:eastAsia="en-GB"/>
        </w:rPr>
      </w:pPr>
      <w:r w:rsidRPr="00680C83">
        <w:rPr>
          <w:sz w:val="26"/>
          <w:szCs w:val="26"/>
        </w:rPr>
        <w:t>[13]</w:t>
      </w:r>
      <w:r w:rsidRPr="00680C83">
        <w:rPr>
          <w:rFonts w:cstheme="minorHAnsi"/>
          <w:sz w:val="26"/>
          <w:szCs w:val="26"/>
        </w:rPr>
        <w:t xml:space="preserve"> </w:t>
      </w:r>
      <w:r w:rsidRPr="00680C83">
        <w:rPr>
          <w:rFonts w:eastAsia="Times New Roman" w:cs="Arial"/>
          <w:color w:val="000000"/>
          <w:sz w:val="26"/>
          <w:szCs w:val="26"/>
          <w:shd w:val="clear" w:color="auto" w:fill="FFFFFF"/>
          <w:lang w:eastAsia="en-GB"/>
        </w:rPr>
        <w:t>Scrum.org. (2019). </w:t>
      </w:r>
      <w:r w:rsidRPr="00680C83">
        <w:rPr>
          <w:rFonts w:eastAsia="Times New Roman" w:cs="Arial"/>
          <w:i/>
          <w:iCs/>
          <w:color w:val="000000"/>
          <w:sz w:val="26"/>
          <w:szCs w:val="26"/>
          <w:lang w:eastAsia="en-GB"/>
        </w:rPr>
        <w:t>What is Scrum?</w:t>
      </w:r>
      <w:r w:rsidRPr="00680C83">
        <w:rPr>
          <w:rFonts w:eastAsia="Times New Roman" w:cs="Arial"/>
          <w:color w:val="000000"/>
          <w:sz w:val="26"/>
          <w:szCs w:val="26"/>
          <w:shd w:val="clear" w:color="auto" w:fill="FFFFFF"/>
          <w:lang w:eastAsia="en-GB"/>
        </w:rPr>
        <w:t xml:space="preserve">. [online] Available at: https://www.scrum.org/resources/what-is-scrum </w:t>
      </w:r>
    </w:p>
    <w:sectPr w:rsidR="00FC0492" w:rsidRPr="00680C83" w:rsidSect="00FF78DF">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008" w:rsidRDefault="003B5008" w:rsidP="000E52A4">
      <w:r>
        <w:separator/>
      </w:r>
    </w:p>
  </w:endnote>
  <w:endnote w:type="continuationSeparator" w:id="0">
    <w:p w:rsidR="003B5008" w:rsidRDefault="003B5008" w:rsidP="000E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0376215"/>
      <w:docPartObj>
        <w:docPartGallery w:val="Page Numbers (Bottom of Page)"/>
        <w:docPartUnique/>
      </w:docPartObj>
    </w:sdtPr>
    <w:sdtContent>
      <w:p w:rsidR="000E52A4" w:rsidRDefault="000E52A4" w:rsidP="00632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52A4" w:rsidRDefault="000E52A4" w:rsidP="000E52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3935073"/>
      <w:docPartObj>
        <w:docPartGallery w:val="Page Numbers (Bottom of Page)"/>
        <w:docPartUnique/>
      </w:docPartObj>
    </w:sdtPr>
    <w:sdtContent>
      <w:p w:rsidR="000E52A4" w:rsidRDefault="000E52A4" w:rsidP="00632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E52A4" w:rsidRDefault="000E52A4" w:rsidP="000E52A4">
    <w:pPr>
      <w:pStyle w:val="Footer"/>
      <w:ind w:right="360"/>
    </w:pPr>
    <w:r>
      <w:t xml:space="preserve">Measuring Software Engineering </w:t>
    </w:r>
    <w:r>
      <w:tab/>
    </w:r>
    <w:r>
      <w:tab/>
      <w:t>Student number 17340382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008" w:rsidRDefault="003B5008" w:rsidP="000E52A4">
      <w:r>
        <w:separator/>
      </w:r>
    </w:p>
  </w:footnote>
  <w:footnote w:type="continuationSeparator" w:id="0">
    <w:p w:rsidR="003B5008" w:rsidRDefault="003B5008" w:rsidP="000E5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A29A8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0FDC2247"/>
    <w:multiLevelType w:val="hybridMultilevel"/>
    <w:tmpl w:val="73169B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12BC6"/>
    <w:multiLevelType w:val="hybridMultilevel"/>
    <w:tmpl w:val="2CE4A2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2B464712"/>
    <w:multiLevelType w:val="hybridMultilevel"/>
    <w:tmpl w:val="C0E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C3657"/>
    <w:multiLevelType w:val="hybridMultilevel"/>
    <w:tmpl w:val="B9BC17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1405460"/>
    <w:multiLevelType w:val="hybridMultilevel"/>
    <w:tmpl w:val="2FA64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A17B7"/>
    <w:multiLevelType w:val="hybridMultilevel"/>
    <w:tmpl w:val="4920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3"/>
  </w:num>
  <w:num w:numId="6">
    <w:abstractNumId w:val="10"/>
  </w:num>
  <w:num w:numId="7">
    <w:abstractNumId w:val="5"/>
  </w:num>
  <w:num w:numId="8">
    <w:abstractNumId w:val="8"/>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0E52A4"/>
    <w:rsid w:val="001008B6"/>
    <w:rsid w:val="001560E4"/>
    <w:rsid w:val="001E2C65"/>
    <w:rsid w:val="001F65C1"/>
    <w:rsid w:val="002778F0"/>
    <w:rsid w:val="003A332A"/>
    <w:rsid w:val="003B5008"/>
    <w:rsid w:val="004162B8"/>
    <w:rsid w:val="00441D0B"/>
    <w:rsid w:val="0045364A"/>
    <w:rsid w:val="00501992"/>
    <w:rsid w:val="00601403"/>
    <w:rsid w:val="00680C83"/>
    <w:rsid w:val="00691E87"/>
    <w:rsid w:val="00970F45"/>
    <w:rsid w:val="00996699"/>
    <w:rsid w:val="009B44F3"/>
    <w:rsid w:val="00AF52F1"/>
    <w:rsid w:val="00BE3C8C"/>
    <w:rsid w:val="00CB7A42"/>
    <w:rsid w:val="00DE34F3"/>
    <w:rsid w:val="00DF27F9"/>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2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 w:type="character" w:styleId="FollowedHyperlink">
    <w:name w:val="FollowedHyperlink"/>
    <w:basedOn w:val="DefaultParagraphFont"/>
    <w:uiPriority w:val="99"/>
    <w:semiHidden/>
    <w:unhideWhenUsed/>
    <w:rsid w:val="002778F0"/>
    <w:rPr>
      <w:color w:val="954F72" w:themeColor="followedHyperlink"/>
      <w:u w:val="single"/>
    </w:rPr>
  </w:style>
  <w:style w:type="paragraph" w:styleId="NormalWeb">
    <w:name w:val="Normal (Web)"/>
    <w:basedOn w:val="Normal"/>
    <w:uiPriority w:val="99"/>
    <w:semiHidden/>
    <w:unhideWhenUsed/>
    <w:rsid w:val="00CB7A4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B7A42"/>
  </w:style>
  <w:style w:type="paragraph" w:styleId="Header">
    <w:name w:val="header"/>
    <w:basedOn w:val="Normal"/>
    <w:link w:val="HeaderChar"/>
    <w:uiPriority w:val="99"/>
    <w:unhideWhenUsed/>
    <w:rsid w:val="000E52A4"/>
    <w:pPr>
      <w:tabs>
        <w:tab w:val="center" w:pos="4680"/>
        <w:tab w:val="right" w:pos="9360"/>
      </w:tabs>
    </w:pPr>
  </w:style>
  <w:style w:type="character" w:customStyle="1" w:styleId="HeaderChar">
    <w:name w:val="Header Char"/>
    <w:basedOn w:val="DefaultParagraphFont"/>
    <w:link w:val="Header"/>
    <w:uiPriority w:val="99"/>
    <w:rsid w:val="000E52A4"/>
  </w:style>
  <w:style w:type="paragraph" w:styleId="Footer">
    <w:name w:val="footer"/>
    <w:basedOn w:val="Normal"/>
    <w:link w:val="FooterChar"/>
    <w:uiPriority w:val="99"/>
    <w:unhideWhenUsed/>
    <w:rsid w:val="000E52A4"/>
    <w:pPr>
      <w:tabs>
        <w:tab w:val="center" w:pos="4680"/>
        <w:tab w:val="right" w:pos="9360"/>
      </w:tabs>
    </w:pPr>
  </w:style>
  <w:style w:type="character" w:customStyle="1" w:styleId="FooterChar">
    <w:name w:val="Footer Char"/>
    <w:basedOn w:val="DefaultParagraphFont"/>
    <w:link w:val="Footer"/>
    <w:uiPriority w:val="99"/>
    <w:rsid w:val="000E52A4"/>
  </w:style>
  <w:style w:type="character" w:customStyle="1" w:styleId="Heading1Char">
    <w:name w:val="Heading 1 Char"/>
    <w:basedOn w:val="DefaultParagraphFont"/>
    <w:link w:val="Heading1"/>
    <w:uiPriority w:val="9"/>
    <w:rsid w:val="000E5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52A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5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E52A4"/>
    <w:pPr>
      <w:spacing w:before="120"/>
    </w:pPr>
    <w:rPr>
      <w:b/>
      <w:bCs/>
      <w:i/>
      <w:iCs/>
    </w:rPr>
  </w:style>
  <w:style w:type="paragraph" w:styleId="TOC2">
    <w:name w:val="toc 2"/>
    <w:basedOn w:val="Normal"/>
    <w:next w:val="Normal"/>
    <w:autoRedefine/>
    <w:uiPriority w:val="39"/>
    <w:unhideWhenUsed/>
    <w:rsid w:val="000E52A4"/>
    <w:pPr>
      <w:spacing w:before="120"/>
      <w:ind w:left="240"/>
    </w:pPr>
    <w:rPr>
      <w:b/>
      <w:bCs/>
      <w:sz w:val="22"/>
      <w:szCs w:val="22"/>
    </w:rPr>
  </w:style>
  <w:style w:type="paragraph" w:styleId="TOC3">
    <w:name w:val="toc 3"/>
    <w:basedOn w:val="Normal"/>
    <w:next w:val="Normal"/>
    <w:autoRedefine/>
    <w:uiPriority w:val="39"/>
    <w:unhideWhenUsed/>
    <w:rsid w:val="000E52A4"/>
    <w:pPr>
      <w:ind w:left="480"/>
    </w:pPr>
    <w:rPr>
      <w:sz w:val="20"/>
      <w:szCs w:val="20"/>
    </w:rPr>
  </w:style>
  <w:style w:type="paragraph" w:styleId="TOC4">
    <w:name w:val="toc 4"/>
    <w:basedOn w:val="Normal"/>
    <w:next w:val="Normal"/>
    <w:autoRedefine/>
    <w:uiPriority w:val="39"/>
    <w:semiHidden/>
    <w:unhideWhenUsed/>
    <w:rsid w:val="000E52A4"/>
    <w:pPr>
      <w:ind w:left="720"/>
    </w:pPr>
    <w:rPr>
      <w:sz w:val="20"/>
      <w:szCs w:val="20"/>
    </w:rPr>
  </w:style>
  <w:style w:type="paragraph" w:styleId="TOC5">
    <w:name w:val="toc 5"/>
    <w:basedOn w:val="Normal"/>
    <w:next w:val="Normal"/>
    <w:autoRedefine/>
    <w:uiPriority w:val="39"/>
    <w:semiHidden/>
    <w:unhideWhenUsed/>
    <w:rsid w:val="000E52A4"/>
    <w:pPr>
      <w:ind w:left="960"/>
    </w:pPr>
    <w:rPr>
      <w:sz w:val="20"/>
      <w:szCs w:val="20"/>
    </w:rPr>
  </w:style>
  <w:style w:type="paragraph" w:styleId="TOC6">
    <w:name w:val="toc 6"/>
    <w:basedOn w:val="Normal"/>
    <w:next w:val="Normal"/>
    <w:autoRedefine/>
    <w:uiPriority w:val="39"/>
    <w:semiHidden/>
    <w:unhideWhenUsed/>
    <w:rsid w:val="000E52A4"/>
    <w:pPr>
      <w:ind w:left="1200"/>
    </w:pPr>
    <w:rPr>
      <w:sz w:val="20"/>
      <w:szCs w:val="20"/>
    </w:rPr>
  </w:style>
  <w:style w:type="paragraph" w:styleId="TOC7">
    <w:name w:val="toc 7"/>
    <w:basedOn w:val="Normal"/>
    <w:next w:val="Normal"/>
    <w:autoRedefine/>
    <w:uiPriority w:val="39"/>
    <w:semiHidden/>
    <w:unhideWhenUsed/>
    <w:rsid w:val="000E52A4"/>
    <w:pPr>
      <w:ind w:left="1440"/>
    </w:pPr>
    <w:rPr>
      <w:sz w:val="20"/>
      <w:szCs w:val="20"/>
    </w:rPr>
  </w:style>
  <w:style w:type="paragraph" w:styleId="TOC8">
    <w:name w:val="toc 8"/>
    <w:basedOn w:val="Normal"/>
    <w:next w:val="Normal"/>
    <w:autoRedefine/>
    <w:uiPriority w:val="39"/>
    <w:semiHidden/>
    <w:unhideWhenUsed/>
    <w:rsid w:val="000E52A4"/>
    <w:pPr>
      <w:ind w:left="1680"/>
    </w:pPr>
    <w:rPr>
      <w:sz w:val="20"/>
      <w:szCs w:val="20"/>
    </w:rPr>
  </w:style>
  <w:style w:type="paragraph" w:styleId="TOC9">
    <w:name w:val="toc 9"/>
    <w:basedOn w:val="Normal"/>
    <w:next w:val="Normal"/>
    <w:autoRedefine/>
    <w:uiPriority w:val="39"/>
    <w:semiHidden/>
    <w:unhideWhenUsed/>
    <w:rsid w:val="000E52A4"/>
    <w:pPr>
      <w:ind w:left="1920"/>
    </w:pPr>
    <w:rPr>
      <w:sz w:val="20"/>
      <w:szCs w:val="20"/>
    </w:rPr>
  </w:style>
  <w:style w:type="character" w:styleId="PageNumber">
    <w:name w:val="page number"/>
    <w:basedOn w:val="DefaultParagraphFont"/>
    <w:uiPriority w:val="99"/>
    <w:semiHidden/>
    <w:unhideWhenUsed/>
    <w:rsid w:val="000E5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034">
      <w:bodyDiv w:val="1"/>
      <w:marLeft w:val="0"/>
      <w:marRight w:val="0"/>
      <w:marTop w:val="0"/>
      <w:marBottom w:val="0"/>
      <w:divBdr>
        <w:top w:val="none" w:sz="0" w:space="0" w:color="auto"/>
        <w:left w:val="none" w:sz="0" w:space="0" w:color="auto"/>
        <w:bottom w:val="none" w:sz="0" w:space="0" w:color="auto"/>
        <w:right w:val="none" w:sz="0" w:space="0" w:color="auto"/>
      </w:divBdr>
    </w:div>
    <w:div w:id="301623405">
      <w:bodyDiv w:val="1"/>
      <w:marLeft w:val="0"/>
      <w:marRight w:val="0"/>
      <w:marTop w:val="0"/>
      <w:marBottom w:val="0"/>
      <w:divBdr>
        <w:top w:val="none" w:sz="0" w:space="0" w:color="auto"/>
        <w:left w:val="none" w:sz="0" w:space="0" w:color="auto"/>
        <w:bottom w:val="none" w:sz="0" w:space="0" w:color="auto"/>
        <w:right w:val="none" w:sz="0" w:space="0" w:color="auto"/>
      </w:divBdr>
    </w:div>
    <w:div w:id="368796066">
      <w:bodyDiv w:val="1"/>
      <w:marLeft w:val="0"/>
      <w:marRight w:val="0"/>
      <w:marTop w:val="0"/>
      <w:marBottom w:val="0"/>
      <w:divBdr>
        <w:top w:val="none" w:sz="0" w:space="0" w:color="auto"/>
        <w:left w:val="none" w:sz="0" w:space="0" w:color="auto"/>
        <w:bottom w:val="none" w:sz="0" w:space="0" w:color="auto"/>
        <w:right w:val="none" w:sz="0" w:space="0" w:color="auto"/>
      </w:divBdr>
    </w:div>
    <w:div w:id="421797362">
      <w:bodyDiv w:val="1"/>
      <w:marLeft w:val="0"/>
      <w:marRight w:val="0"/>
      <w:marTop w:val="0"/>
      <w:marBottom w:val="0"/>
      <w:divBdr>
        <w:top w:val="none" w:sz="0" w:space="0" w:color="auto"/>
        <w:left w:val="none" w:sz="0" w:space="0" w:color="auto"/>
        <w:bottom w:val="none" w:sz="0" w:space="0" w:color="auto"/>
        <w:right w:val="none" w:sz="0" w:space="0" w:color="auto"/>
      </w:divBdr>
    </w:div>
    <w:div w:id="497117884">
      <w:bodyDiv w:val="1"/>
      <w:marLeft w:val="0"/>
      <w:marRight w:val="0"/>
      <w:marTop w:val="0"/>
      <w:marBottom w:val="0"/>
      <w:divBdr>
        <w:top w:val="none" w:sz="0" w:space="0" w:color="auto"/>
        <w:left w:val="none" w:sz="0" w:space="0" w:color="auto"/>
        <w:bottom w:val="none" w:sz="0" w:space="0" w:color="auto"/>
        <w:right w:val="none" w:sz="0" w:space="0" w:color="auto"/>
      </w:divBdr>
    </w:div>
    <w:div w:id="552352678">
      <w:bodyDiv w:val="1"/>
      <w:marLeft w:val="0"/>
      <w:marRight w:val="0"/>
      <w:marTop w:val="0"/>
      <w:marBottom w:val="0"/>
      <w:divBdr>
        <w:top w:val="none" w:sz="0" w:space="0" w:color="auto"/>
        <w:left w:val="none" w:sz="0" w:space="0" w:color="auto"/>
        <w:bottom w:val="none" w:sz="0" w:space="0" w:color="auto"/>
        <w:right w:val="none" w:sz="0" w:space="0" w:color="auto"/>
      </w:divBdr>
    </w:div>
    <w:div w:id="646206135">
      <w:bodyDiv w:val="1"/>
      <w:marLeft w:val="0"/>
      <w:marRight w:val="0"/>
      <w:marTop w:val="0"/>
      <w:marBottom w:val="0"/>
      <w:divBdr>
        <w:top w:val="none" w:sz="0" w:space="0" w:color="auto"/>
        <w:left w:val="none" w:sz="0" w:space="0" w:color="auto"/>
        <w:bottom w:val="none" w:sz="0" w:space="0" w:color="auto"/>
        <w:right w:val="none" w:sz="0" w:space="0" w:color="auto"/>
      </w:divBdr>
    </w:div>
    <w:div w:id="784038021">
      <w:bodyDiv w:val="1"/>
      <w:marLeft w:val="0"/>
      <w:marRight w:val="0"/>
      <w:marTop w:val="0"/>
      <w:marBottom w:val="0"/>
      <w:divBdr>
        <w:top w:val="none" w:sz="0" w:space="0" w:color="auto"/>
        <w:left w:val="none" w:sz="0" w:space="0" w:color="auto"/>
        <w:bottom w:val="none" w:sz="0" w:space="0" w:color="auto"/>
        <w:right w:val="none" w:sz="0" w:space="0" w:color="auto"/>
      </w:divBdr>
    </w:div>
    <w:div w:id="890925905">
      <w:bodyDiv w:val="1"/>
      <w:marLeft w:val="0"/>
      <w:marRight w:val="0"/>
      <w:marTop w:val="0"/>
      <w:marBottom w:val="0"/>
      <w:divBdr>
        <w:top w:val="none" w:sz="0" w:space="0" w:color="auto"/>
        <w:left w:val="none" w:sz="0" w:space="0" w:color="auto"/>
        <w:bottom w:val="none" w:sz="0" w:space="0" w:color="auto"/>
        <w:right w:val="none" w:sz="0" w:space="0" w:color="auto"/>
      </w:divBdr>
    </w:div>
    <w:div w:id="974678778">
      <w:bodyDiv w:val="1"/>
      <w:marLeft w:val="0"/>
      <w:marRight w:val="0"/>
      <w:marTop w:val="0"/>
      <w:marBottom w:val="0"/>
      <w:divBdr>
        <w:top w:val="none" w:sz="0" w:space="0" w:color="auto"/>
        <w:left w:val="none" w:sz="0" w:space="0" w:color="auto"/>
        <w:bottom w:val="none" w:sz="0" w:space="0" w:color="auto"/>
        <w:right w:val="none" w:sz="0" w:space="0" w:color="auto"/>
      </w:divBdr>
    </w:div>
    <w:div w:id="1096288092">
      <w:bodyDiv w:val="1"/>
      <w:marLeft w:val="0"/>
      <w:marRight w:val="0"/>
      <w:marTop w:val="0"/>
      <w:marBottom w:val="0"/>
      <w:divBdr>
        <w:top w:val="none" w:sz="0" w:space="0" w:color="auto"/>
        <w:left w:val="none" w:sz="0" w:space="0" w:color="auto"/>
        <w:bottom w:val="none" w:sz="0" w:space="0" w:color="auto"/>
        <w:right w:val="none" w:sz="0" w:space="0" w:color="auto"/>
      </w:divBdr>
    </w:div>
    <w:div w:id="1152335472">
      <w:bodyDiv w:val="1"/>
      <w:marLeft w:val="0"/>
      <w:marRight w:val="0"/>
      <w:marTop w:val="0"/>
      <w:marBottom w:val="0"/>
      <w:divBdr>
        <w:top w:val="none" w:sz="0" w:space="0" w:color="auto"/>
        <w:left w:val="none" w:sz="0" w:space="0" w:color="auto"/>
        <w:bottom w:val="none" w:sz="0" w:space="0" w:color="auto"/>
        <w:right w:val="none" w:sz="0" w:space="0" w:color="auto"/>
      </w:divBdr>
    </w:div>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244993327">
      <w:bodyDiv w:val="1"/>
      <w:marLeft w:val="0"/>
      <w:marRight w:val="0"/>
      <w:marTop w:val="0"/>
      <w:marBottom w:val="0"/>
      <w:divBdr>
        <w:top w:val="none" w:sz="0" w:space="0" w:color="auto"/>
        <w:left w:val="none" w:sz="0" w:space="0" w:color="auto"/>
        <w:bottom w:val="none" w:sz="0" w:space="0" w:color="auto"/>
        <w:right w:val="none" w:sz="0" w:space="0" w:color="auto"/>
      </w:divBdr>
    </w:div>
    <w:div w:id="1255091787">
      <w:bodyDiv w:val="1"/>
      <w:marLeft w:val="0"/>
      <w:marRight w:val="0"/>
      <w:marTop w:val="0"/>
      <w:marBottom w:val="0"/>
      <w:divBdr>
        <w:top w:val="none" w:sz="0" w:space="0" w:color="auto"/>
        <w:left w:val="none" w:sz="0" w:space="0" w:color="auto"/>
        <w:bottom w:val="none" w:sz="0" w:space="0" w:color="auto"/>
        <w:right w:val="none" w:sz="0" w:space="0" w:color="auto"/>
      </w:divBdr>
    </w:div>
    <w:div w:id="1302881255">
      <w:bodyDiv w:val="1"/>
      <w:marLeft w:val="0"/>
      <w:marRight w:val="0"/>
      <w:marTop w:val="0"/>
      <w:marBottom w:val="0"/>
      <w:divBdr>
        <w:top w:val="none" w:sz="0" w:space="0" w:color="auto"/>
        <w:left w:val="none" w:sz="0" w:space="0" w:color="auto"/>
        <w:bottom w:val="none" w:sz="0" w:space="0" w:color="auto"/>
        <w:right w:val="none" w:sz="0" w:space="0" w:color="auto"/>
      </w:divBdr>
    </w:div>
    <w:div w:id="1342853333">
      <w:bodyDiv w:val="1"/>
      <w:marLeft w:val="0"/>
      <w:marRight w:val="0"/>
      <w:marTop w:val="0"/>
      <w:marBottom w:val="0"/>
      <w:divBdr>
        <w:top w:val="none" w:sz="0" w:space="0" w:color="auto"/>
        <w:left w:val="none" w:sz="0" w:space="0" w:color="auto"/>
        <w:bottom w:val="none" w:sz="0" w:space="0" w:color="auto"/>
        <w:right w:val="none" w:sz="0" w:space="0" w:color="auto"/>
      </w:divBdr>
    </w:div>
    <w:div w:id="1345328755">
      <w:bodyDiv w:val="1"/>
      <w:marLeft w:val="0"/>
      <w:marRight w:val="0"/>
      <w:marTop w:val="0"/>
      <w:marBottom w:val="0"/>
      <w:divBdr>
        <w:top w:val="none" w:sz="0" w:space="0" w:color="auto"/>
        <w:left w:val="none" w:sz="0" w:space="0" w:color="auto"/>
        <w:bottom w:val="none" w:sz="0" w:space="0" w:color="auto"/>
        <w:right w:val="none" w:sz="0" w:space="0" w:color="auto"/>
      </w:divBdr>
    </w:div>
    <w:div w:id="1348478731">
      <w:bodyDiv w:val="1"/>
      <w:marLeft w:val="0"/>
      <w:marRight w:val="0"/>
      <w:marTop w:val="0"/>
      <w:marBottom w:val="0"/>
      <w:divBdr>
        <w:top w:val="none" w:sz="0" w:space="0" w:color="auto"/>
        <w:left w:val="none" w:sz="0" w:space="0" w:color="auto"/>
        <w:bottom w:val="none" w:sz="0" w:space="0" w:color="auto"/>
        <w:right w:val="none" w:sz="0" w:space="0" w:color="auto"/>
      </w:divBdr>
    </w:div>
    <w:div w:id="1371610652">
      <w:bodyDiv w:val="1"/>
      <w:marLeft w:val="0"/>
      <w:marRight w:val="0"/>
      <w:marTop w:val="0"/>
      <w:marBottom w:val="0"/>
      <w:divBdr>
        <w:top w:val="none" w:sz="0" w:space="0" w:color="auto"/>
        <w:left w:val="none" w:sz="0" w:space="0" w:color="auto"/>
        <w:bottom w:val="none" w:sz="0" w:space="0" w:color="auto"/>
        <w:right w:val="none" w:sz="0" w:space="0" w:color="auto"/>
      </w:divBdr>
    </w:div>
    <w:div w:id="1394356414">
      <w:bodyDiv w:val="1"/>
      <w:marLeft w:val="0"/>
      <w:marRight w:val="0"/>
      <w:marTop w:val="0"/>
      <w:marBottom w:val="0"/>
      <w:divBdr>
        <w:top w:val="none" w:sz="0" w:space="0" w:color="auto"/>
        <w:left w:val="none" w:sz="0" w:space="0" w:color="auto"/>
        <w:bottom w:val="none" w:sz="0" w:space="0" w:color="auto"/>
        <w:right w:val="none" w:sz="0" w:space="0" w:color="auto"/>
      </w:divBdr>
    </w:div>
    <w:div w:id="1466116023">
      <w:bodyDiv w:val="1"/>
      <w:marLeft w:val="0"/>
      <w:marRight w:val="0"/>
      <w:marTop w:val="0"/>
      <w:marBottom w:val="0"/>
      <w:divBdr>
        <w:top w:val="none" w:sz="0" w:space="0" w:color="auto"/>
        <w:left w:val="none" w:sz="0" w:space="0" w:color="auto"/>
        <w:bottom w:val="none" w:sz="0" w:space="0" w:color="auto"/>
        <w:right w:val="none" w:sz="0" w:space="0" w:color="auto"/>
      </w:divBdr>
    </w:div>
    <w:div w:id="1569413375">
      <w:bodyDiv w:val="1"/>
      <w:marLeft w:val="0"/>
      <w:marRight w:val="0"/>
      <w:marTop w:val="0"/>
      <w:marBottom w:val="0"/>
      <w:divBdr>
        <w:top w:val="none" w:sz="0" w:space="0" w:color="auto"/>
        <w:left w:val="none" w:sz="0" w:space="0" w:color="auto"/>
        <w:bottom w:val="none" w:sz="0" w:space="0" w:color="auto"/>
        <w:right w:val="none" w:sz="0" w:space="0" w:color="auto"/>
      </w:divBdr>
    </w:div>
    <w:div w:id="1710913718">
      <w:bodyDiv w:val="1"/>
      <w:marLeft w:val="0"/>
      <w:marRight w:val="0"/>
      <w:marTop w:val="0"/>
      <w:marBottom w:val="0"/>
      <w:divBdr>
        <w:top w:val="none" w:sz="0" w:space="0" w:color="auto"/>
        <w:left w:val="none" w:sz="0" w:space="0" w:color="auto"/>
        <w:bottom w:val="none" w:sz="0" w:space="0" w:color="auto"/>
        <w:right w:val="none" w:sz="0" w:space="0" w:color="auto"/>
      </w:divBdr>
    </w:div>
    <w:div w:id="1729497950">
      <w:bodyDiv w:val="1"/>
      <w:marLeft w:val="0"/>
      <w:marRight w:val="0"/>
      <w:marTop w:val="0"/>
      <w:marBottom w:val="0"/>
      <w:divBdr>
        <w:top w:val="none" w:sz="0" w:space="0" w:color="auto"/>
        <w:left w:val="none" w:sz="0" w:space="0" w:color="auto"/>
        <w:bottom w:val="none" w:sz="0" w:space="0" w:color="auto"/>
        <w:right w:val="none" w:sz="0" w:space="0" w:color="auto"/>
      </w:divBdr>
    </w:div>
    <w:div w:id="1853765423">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E9A7A1-1C64-9F46-A5B8-77ABB314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19</Pages>
  <Words>3348</Words>
  <Characters>19085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25</cp:revision>
  <dcterms:created xsi:type="dcterms:W3CDTF">2019-10-23T18:11:00Z</dcterms:created>
  <dcterms:modified xsi:type="dcterms:W3CDTF">2019-11-07T14:50:00Z</dcterms:modified>
</cp:coreProperties>
</file>