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799" w:rsidRDefault="00BA3F97" w:rsidP="00BA3F97">
      <w:r>
        <w:rPr>
          <w:noProof/>
        </w:rPr>
        <w:drawing>
          <wp:inline distT="0" distB="0" distL="0" distR="0" wp14:anchorId="526DC62D" wp14:editId="6E87096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97" w:rsidRDefault="00BA3F97" w:rsidP="00BA3F97"/>
    <w:p w:rsidR="00BA3F97" w:rsidRDefault="00BA3F97" w:rsidP="00BA3F97"/>
    <w:p w:rsidR="00BA3F97" w:rsidRPr="00BA3F97" w:rsidRDefault="00BA3F97" w:rsidP="00BA3F97">
      <w:r>
        <w:rPr>
          <w:noProof/>
        </w:rPr>
        <w:drawing>
          <wp:inline distT="0" distB="0" distL="0" distR="0" wp14:anchorId="1D9E43AE" wp14:editId="2E8C2733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3F97" w:rsidRPr="00BA3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F97"/>
    <w:rsid w:val="000D3799"/>
    <w:rsid w:val="00BA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8ACE"/>
  <w15:chartTrackingRefBased/>
  <w15:docId w15:val="{17BD3F60-1C07-42CF-A166-FE6796E4B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A3837A4F</Template>
  <TotalTime>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Dillon Ryan</dc:creator>
  <cp:keywords/>
  <dc:description/>
  <cp:lastModifiedBy>Patrick Dillon Ryan</cp:lastModifiedBy>
  <cp:revision>1</cp:revision>
  <dcterms:created xsi:type="dcterms:W3CDTF">2019-09-26T14:27:00Z</dcterms:created>
  <dcterms:modified xsi:type="dcterms:W3CDTF">2019-09-26T14:31:00Z</dcterms:modified>
</cp:coreProperties>
</file>