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98AD" w14:textId="47BC63B9" w:rsidR="00C120A9" w:rsidRDefault="00787E68" w:rsidP="00787E68">
      <w:pPr>
        <w:pStyle w:val="Title"/>
        <w:jc w:val="center"/>
      </w:pPr>
      <w:r>
        <w:t>Model Training</w:t>
      </w:r>
    </w:p>
    <w:p w14:paraId="605701CA" w14:textId="04EC8BF6" w:rsidR="00787E68" w:rsidRDefault="00787E68" w:rsidP="00787E68">
      <w:r>
        <w:t>Next time, I would like to use Weights and Biases to analyze the model during training</w:t>
      </w:r>
      <w:r>
        <w:t>.</w:t>
      </w:r>
    </w:p>
    <w:p w14:paraId="436B025C" w14:textId="77777777" w:rsidR="00787E68" w:rsidRPr="00787E68" w:rsidRDefault="00787E68" w:rsidP="00787E68"/>
    <w:sectPr w:rsidR="00787E68" w:rsidRPr="0078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5F"/>
    <w:rsid w:val="000C0DD5"/>
    <w:rsid w:val="006132A1"/>
    <w:rsid w:val="007609D0"/>
    <w:rsid w:val="00787E68"/>
    <w:rsid w:val="00A91418"/>
    <w:rsid w:val="00BA6D5F"/>
    <w:rsid w:val="00C1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619E"/>
  <w15:chartTrackingRefBased/>
  <w15:docId w15:val="{A072DE4A-5D30-4002-9670-4C45E938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7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Wall</dc:creator>
  <cp:keywords/>
  <dc:description/>
  <cp:lastModifiedBy>Dillon Wall</cp:lastModifiedBy>
  <cp:revision>2</cp:revision>
  <dcterms:created xsi:type="dcterms:W3CDTF">2023-08-11T01:12:00Z</dcterms:created>
  <dcterms:modified xsi:type="dcterms:W3CDTF">2023-08-11T01:12:00Z</dcterms:modified>
</cp:coreProperties>
</file>