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024F" w14:textId="77777777" w:rsidR="002D198F" w:rsidRPr="00FE1808" w:rsidRDefault="002D198F" w:rsidP="002D198F">
      <w:pPr>
        <w:tabs>
          <w:tab w:val="left" w:pos="9214"/>
        </w:tabs>
        <w:ind w:right="6"/>
        <w:rPr>
          <w:rFonts w:ascii="Arial" w:hAnsi="Arial" w:cs="Arial"/>
        </w:rPr>
      </w:pPr>
    </w:p>
    <w:tbl>
      <w:tblPr>
        <w:tblStyle w:val="a3"/>
        <w:tblW w:w="0" w:type="auto"/>
        <w:tblLook w:val="04A0" w:firstRow="1" w:lastRow="0" w:firstColumn="1" w:lastColumn="0" w:noHBand="0" w:noVBand="1"/>
      </w:tblPr>
      <w:tblGrid>
        <w:gridCol w:w="4673"/>
        <w:gridCol w:w="4673"/>
      </w:tblGrid>
      <w:tr w:rsidR="002D198F" w:rsidRPr="007117AD" w14:paraId="5B943739" w14:textId="77777777" w:rsidTr="002D198F">
        <w:tc>
          <w:tcPr>
            <w:tcW w:w="4675" w:type="dxa"/>
          </w:tcPr>
          <w:p w14:paraId="22EE6A8B" w14:textId="77777777" w:rsidR="00847A88" w:rsidRPr="00E80135" w:rsidRDefault="00847A88" w:rsidP="00847A88">
            <w:pPr>
              <w:spacing w:after="120"/>
              <w:outlineLvl w:val="0"/>
              <w:rPr>
                <w:rFonts w:ascii="Arial" w:eastAsia="Times New Roman" w:hAnsi="Arial" w:cs="Arial"/>
                <w:b/>
                <w:bCs/>
                <w:color w:val="1F1F1F"/>
                <w:kern w:val="36"/>
                <w:sz w:val="36"/>
                <w:szCs w:val="36"/>
              </w:rPr>
            </w:pPr>
            <w:proofErr w:type="spellStart"/>
            <w:r w:rsidRPr="00E80135">
              <w:rPr>
                <w:rFonts w:ascii="Arial" w:eastAsia="Times New Roman" w:hAnsi="Arial" w:cs="Arial"/>
                <w:b/>
                <w:bCs/>
                <w:color w:val="1F1F1F"/>
                <w:kern w:val="36"/>
                <w:sz w:val="36"/>
                <w:szCs w:val="36"/>
              </w:rPr>
              <w:t>Navobod</w:t>
            </w:r>
            <w:proofErr w:type="spellEnd"/>
            <w:r w:rsidRPr="00E80135">
              <w:rPr>
                <w:rFonts w:ascii="Arial" w:eastAsia="Times New Roman" w:hAnsi="Arial" w:cs="Arial"/>
                <w:b/>
                <w:bCs/>
                <w:color w:val="1F1F1F"/>
                <w:kern w:val="36"/>
                <w:sz w:val="36"/>
                <w:szCs w:val="36"/>
              </w:rPr>
              <w:t xml:space="preserve"> Naslli Parranda: A Leading Poultry Farm and Economic Hub in Central Asia</w:t>
            </w:r>
          </w:p>
          <w:p w14:paraId="2F7A2266" w14:textId="77777777" w:rsidR="00847A88" w:rsidRDefault="00847A88" w:rsidP="00847A88">
            <w:pPr>
              <w:rPr>
                <w:rFonts w:ascii="Arial" w:eastAsia="Times New Roman" w:hAnsi="Arial" w:cs="Arial"/>
                <w:color w:val="1F1F1F"/>
              </w:rPr>
            </w:pPr>
            <w:r w:rsidRPr="00E80135">
              <w:rPr>
                <w:rFonts w:ascii="Arial" w:eastAsia="Times New Roman" w:hAnsi="Arial" w:cs="Arial"/>
                <w:color w:val="1F1F1F"/>
              </w:rPr>
              <w:t xml:space="preserve">Uzbekistan is developing rapidly, emerging as a center of economic progress for the entire region. Today, poultry farming is a vital component of our country’s economy, and </w:t>
            </w:r>
            <w:proofErr w:type="spellStart"/>
            <w:r w:rsidRPr="00E80135">
              <w:rPr>
                <w:rFonts w:ascii="Arial" w:eastAsia="Times New Roman" w:hAnsi="Arial" w:cs="Arial"/>
                <w:b/>
                <w:bCs/>
                <w:color w:val="1F1F1F"/>
                <w:bdr w:val="none" w:sz="0" w:space="0" w:color="auto" w:frame="1"/>
              </w:rPr>
              <w:t>Navobod</w:t>
            </w:r>
            <w:proofErr w:type="spellEnd"/>
            <w:r w:rsidRPr="00E80135">
              <w:rPr>
                <w:rFonts w:ascii="Arial" w:eastAsia="Times New Roman" w:hAnsi="Arial" w:cs="Arial"/>
                <w:b/>
                <w:bCs/>
                <w:color w:val="1F1F1F"/>
                <w:bdr w:val="none" w:sz="0" w:space="0" w:color="auto" w:frame="1"/>
              </w:rPr>
              <w:t xml:space="preserve"> Naslli Parranda (NNP)</w:t>
            </w:r>
            <w:r w:rsidRPr="00E80135">
              <w:rPr>
                <w:rFonts w:ascii="Arial" w:eastAsia="Times New Roman" w:hAnsi="Arial" w:cs="Arial"/>
                <w:color w:val="1F1F1F"/>
              </w:rPr>
              <w:t xml:space="preserve"> plays a key role in this process. Founded in 2010 in the Samarkand region, this modern, multi-disciplinary farm is currently the largest breeding enterprise in Uzbekistan.</w:t>
            </w:r>
          </w:p>
          <w:p w14:paraId="7B867CF7" w14:textId="77777777" w:rsidR="00847A88" w:rsidRPr="00E80135" w:rsidRDefault="00847A88" w:rsidP="00847A88">
            <w:pPr>
              <w:rPr>
                <w:rFonts w:ascii="Arial" w:eastAsia="Times New Roman" w:hAnsi="Arial" w:cs="Arial"/>
                <w:color w:val="1F1F1F"/>
              </w:rPr>
            </w:pPr>
          </w:p>
          <w:p w14:paraId="71750EBB" w14:textId="77777777" w:rsidR="00847A88" w:rsidRPr="00E80135" w:rsidRDefault="00847A88" w:rsidP="00847A88">
            <w:pPr>
              <w:spacing w:after="120"/>
              <w:outlineLvl w:val="2"/>
              <w:rPr>
                <w:rFonts w:ascii="Arial" w:eastAsia="Times New Roman" w:hAnsi="Arial" w:cs="Arial"/>
                <w:b/>
                <w:bCs/>
                <w:color w:val="1F1F1F"/>
                <w:sz w:val="27"/>
                <w:szCs w:val="27"/>
              </w:rPr>
            </w:pPr>
            <w:r w:rsidRPr="00E80135">
              <w:rPr>
                <w:rFonts w:ascii="Arial" w:eastAsia="Times New Roman" w:hAnsi="Arial" w:cs="Arial"/>
                <w:b/>
                <w:bCs/>
                <w:color w:val="1F1F1F"/>
                <w:sz w:val="27"/>
                <w:szCs w:val="27"/>
              </w:rPr>
              <w:t>Current Capacity and Production Cycle</w:t>
            </w:r>
          </w:p>
          <w:p w14:paraId="32C317A4" w14:textId="77777777" w:rsidR="00847A88" w:rsidRDefault="00847A88" w:rsidP="00847A88">
            <w:pPr>
              <w:rPr>
                <w:rFonts w:ascii="Arial" w:eastAsia="Times New Roman" w:hAnsi="Arial" w:cs="Arial"/>
                <w:color w:val="1F1F1F"/>
              </w:rPr>
            </w:pPr>
            <w:r w:rsidRPr="00E80135">
              <w:rPr>
                <w:rFonts w:ascii="Arial" w:eastAsia="Times New Roman" w:hAnsi="Arial" w:cs="Arial"/>
                <w:color w:val="1F1F1F"/>
              </w:rPr>
              <w:t xml:space="preserve">The company has implemented a full production cycle: from hatching eggs to finished products. Currently, the NNP structure includes 14 production sites dedicated to housing the breeding stock. The total flock size is </w:t>
            </w:r>
            <w:r w:rsidRPr="00E80135">
              <w:rPr>
                <w:rFonts w:ascii="Arial" w:eastAsia="Times New Roman" w:hAnsi="Arial" w:cs="Arial"/>
                <w:b/>
                <w:bCs/>
                <w:color w:val="1F1F1F"/>
                <w:bdr w:val="none" w:sz="0" w:space="0" w:color="auto" w:frame="1"/>
              </w:rPr>
              <w:t>800,000 birds</w:t>
            </w:r>
            <w:r w:rsidRPr="00E80135">
              <w:rPr>
                <w:rFonts w:ascii="Arial" w:eastAsia="Times New Roman" w:hAnsi="Arial" w:cs="Arial"/>
                <w:color w:val="1F1F1F"/>
              </w:rPr>
              <w:t xml:space="preserve">, which ensures the production of approximately </w:t>
            </w:r>
            <w:r w:rsidRPr="00E80135">
              <w:rPr>
                <w:rFonts w:ascii="Arial" w:eastAsia="Times New Roman" w:hAnsi="Arial" w:cs="Arial"/>
                <w:b/>
                <w:bCs/>
                <w:color w:val="1F1F1F"/>
                <w:bdr w:val="none" w:sz="0" w:space="0" w:color="auto" w:frame="1"/>
              </w:rPr>
              <w:t>130 million</w:t>
            </w:r>
            <w:r w:rsidRPr="00E80135">
              <w:rPr>
                <w:rFonts w:ascii="Arial" w:eastAsia="Times New Roman" w:hAnsi="Arial" w:cs="Arial"/>
                <w:color w:val="1F1F1F"/>
              </w:rPr>
              <w:t xml:space="preserve"> hatching eggs per year.</w:t>
            </w:r>
          </w:p>
          <w:p w14:paraId="016EC43A" w14:textId="77777777" w:rsidR="00847A88" w:rsidRPr="00E80135" w:rsidRDefault="00847A88" w:rsidP="00847A88">
            <w:pPr>
              <w:rPr>
                <w:rFonts w:ascii="Arial" w:eastAsia="Times New Roman" w:hAnsi="Arial" w:cs="Arial"/>
                <w:color w:val="1F1F1F"/>
              </w:rPr>
            </w:pPr>
          </w:p>
          <w:p w14:paraId="116A89CA" w14:textId="77777777" w:rsidR="00847A88" w:rsidRDefault="00847A88" w:rsidP="00847A88">
            <w:pPr>
              <w:rPr>
                <w:rFonts w:ascii="Arial" w:eastAsia="Times New Roman" w:hAnsi="Arial" w:cs="Arial"/>
                <w:b/>
                <w:bCs/>
                <w:color w:val="1F1F1F"/>
                <w:bdr w:val="none" w:sz="0" w:space="0" w:color="auto" w:frame="1"/>
              </w:rPr>
            </w:pPr>
            <w:r w:rsidRPr="00E80135">
              <w:rPr>
                <w:rFonts w:ascii="Arial" w:eastAsia="Times New Roman" w:hAnsi="Arial" w:cs="Arial"/>
                <w:b/>
                <w:bCs/>
                <w:color w:val="1F1F1F"/>
                <w:bdr w:val="none" w:sz="0" w:space="0" w:color="auto" w:frame="1"/>
              </w:rPr>
              <w:t>Product Utilization Structure:</w:t>
            </w:r>
          </w:p>
          <w:p w14:paraId="3F34BE03" w14:textId="77777777" w:rsidR="00847A88" w:rsidRPr="00E80135" w:rsidRDefault="00847A88" w:rsidP="00847A88">
            <w:pPr>
              <w:rPr>
                <w:rFonts w:ascii="Arial" w:eastAsia="Times New Roman" w:hAnsi="Arial" w:cs="Arial"/>
                <w:color w:val="1F1F1F"/>
              </w:rPr>
            </w:pPr>
          </w:p>
          <w:p w14:paraId="656A3DD6" w14:textId="77777777" w:rsidR="00847A88" w:rsidRPr="00E80135" w:rsidRDefault="00847A88" w:rsidP="00847A88">
            <w:pPr>
              <w:numPr>
                <w:ilvl w:val="0"/>
                <w:numId w:val="7"/>
              </w:numPr>
              <w:rPr>
                <w:rFonts w:ascii="Arial" w:eastAsia="Times New Roman" w:hAnsi="Arial" w:cs="Arial"/>
                <w:color w:val="1F1F1F"/>
              </w:rPr>
            </w:pPr>
            <w:r w:rsidRPr="00E80135">
              <w:rPr>
                <w:rFonts w:ascii="Arial" w:eastAsia="Times New Roman" w:hAnsi="Arial" w:cs="Arial"/>
                <w:b/>
                <w:bCs/>
                <w:color w:val="1F1F1F"/>
                <w:bdr w:val="none" w:sz="0" w:space="0" w:color="auto" w:frame="1"/>
              </w:rPr>
              <w:t>70 million eggs</w:t>
            </w:r>
            <w:r w:rsidRPr="00E80135">
              <w:rPr>
                <w:rFonts w:ascii="Arial" w:eastAsia="Times New Roman" w:hAnsi="Arial" w:cs="Arial"/>
                <w:color w:val="1F1F1F"/>
              </w:rPr>
              <w:t xml:space="preserve"> are placed in the company’s own incubators;</w:t>
            </w:r>
          </w:p>
          <w:p w14:paraId="37D31A80" w14:textId="77777777" w:rsidR="00847A88" w:rsidRPr="00E80135" w:rsidRDefault="00847A88" w:rsidP="00847A88">
            <w:pPr>
              <w:numPr>
                <w:ilvl w:val="0"/>
                <w:numId w:val="7"/>
              </w:numPr>
              <w:rPr>
                <w:rFonts w:ascii="Arial" w:eastAsia="Times New Roman" w:hAnsi="Arial" w:cs="Arial"/>
                <w:color w:val="1F1F1F"/>
              </w:rPr>
            </w:pPr>
            <w:r w:rsidRPr="00E80135">
              <w:rPr>
                <w:rFonts w:ascii="Arial" w:eastAsia="Times New Roman" w:hAnsi="Arial" w:cs="Arial"/>
                <w:b/>
                <w:bCs/>
                <w:color w:val="1F1F1F"/>
                <w:bdr w:val="none" w:sz="0" w:space="0" w:color="auto" w:frame="1"/>
              </w:rPr>
              <w:t>60 million eggs</w:t>
            </w:r>
            <w:r w:rsidRPr="00E80135">
              <w:rPr>
                <w:rFonts w:ascii="Arial" w:eastAsia="Times New Roman" w:hAnsi="Arial" w:cs="Arial"/>
                <w:color w:val="1F1F1F"/>
              </w:rPr>
              <w:t xml:space="preserve"> are exported to Azerbaijan, Georgia, Russia, Kazakhstan, Kyrgyzstan, Tajikistan, Saudi Arabia, and Afghanistan.</w:t>
            </w:r>
          </w:p>
          <w:p w14:paraId="38AC7F96" w14:textId="77777777" w:rsidR="00847A88" w:rsidRDefault="00847A88" w:rsidP="00847A88">
            <w:pPr>
              <w:rPr>
                <w:rFonts w:ascii="Arial" w:eastAsia="Times New Roman" w:hAnsi="Arial" w:cs="Arial"/>
                <w:color w:val="1F1F1F"/>
              </w:rPr>
            </w:pPr>
            <w:r w:rsidRPr="00E80135">
              <w:rPr>
                <w:rFonts w:ascii="Arial" w:eastAsia="Times New Roman" w:hAnsi="Arial" w:cs="Arial"/>
                <w:color w:val="1F1F1F"/>
              </w:rPr>
              <w:t xml:space="preserve">The company produces </w:t>
            </w:r>
            <w:proofErr w:type="gramStart"/>
            <w:r w:rsidRPr="00E80135">
              <w:rPr>
                <w:rFonts w:ascii="Arial" w:eastAsia="Times New Roman" w:hAnsi="Arial" w:cs="Arial"/>
                <w:b/>
                <w:bCs/>
                <w:color w:val="1F1F1F"/>
                <w:bdr w:val="none" w:sz="0" w:space="0" w:color="auto" w:frame="1"/>
              </w:rPr>
              <w:t>60 million</w:t>
            </w:r>
            <w:r w:rsidRPr="00E80135">
              <w:rPr>
                <w:rFonts w:ascii="Arial" w:eastAsia="Times New Roman" w:hAnsi="Arial" w:cs="Arial"/>
                <w:color w:val="1F1F1F"/>
              </w:rPr>
              <w:t xml:space="preserve"> day-old</w:t>
            </w:r>
            <w:proofErr w:type="gramEnd"/>
            <w:r w:rsidRPr="00E80135">
              <w:rPr>
                <w:rFonts w:ascii="Arial" w:eastAsia="Times New Roman" w:hAnsi="Arial" w:cs="Arial"/>
                <w:color w:val="1F1F1F"/>
              </w:rPr>
              <w:t xml:space="preserve"> </w:t>
            </w:r>
            <w:r w:rsidRPr="00E80135">
              <w:rPr>
                <w:rFonts w:ascii="Arial" w:eastAsia="Times New Roman" w:hAnsi="Arial" w:cs="Arial"/>
                <w:b/>
                <w:bCs/>
                <w:color w:val="1F1F1F"/>
                <w:bdr w:val="none" w:sz="0" w:space="0" w:color="auto" w:frame="1"/>
              </w:rPr>
              <w:t>Ross 308</w:t>
            </w:r>
            <w:r w:rsidRPr="00E80135">
              <w:rPr>
                <w:rFonts w:ascii="Arial" w:eastAsia="Times New Roman" w:hAnsi="Arial" w:cs="Arial"/>
                <w:color w:val="1F1F1F"/>
              </w:rPr>
              <w:t xml:space="preserve"> broiler chicks annually, ensuring a stable supply to the domestic market and for export. This breed is characterized by rapid weight gain and enhanced hardiness in the climatic conditions of Central Asia.</w:t>
            </w:r>
          </w:p>
          <w:p w14:paraId="4CA76439" w14:textId="77777777" w:rsidR="00847A88" w:rsidRPr="00E80135" w:rsidRDefault="00847A88" w:rsidP="00847A88">
            <w:pPr>
              <w:rPr>
                <w:rFonts w:ascii="Arial" w:eastAsia="Times New Roman" w:hAnsi="Arial" w:cs="Arial"/>
                <w:color w:val="1F1F1F"/>
              </w:rPr>
            </w:pPr>
          </w:p>
          <w:p w14:paraId="4CBCCA87" w14:textId="77777777" w:rsidR="00847A88" w:rsidRPr="00E80135" w:rsidRDefault="00847A88" w:rsidP="00847A88">
            <w:pPr>
              <w:spacing w:after="120"/>
              <w:outlineLvl w:val="2"/>
              <w:rPr>
                <w:rFonts w:ascii="Arial" w:eastAsia="Times New Roman" w:hAnsi="Arial" w:cs="Arial"/>
                <w:b/>
                <w:bCs/>
                <w:color w:val="1F1F1F"/>
                <w:sz w:val="27"/>
                <w:szCs w:val="27"/>
              </w:rPr>
            </w:pPr>
            <w:r w:rsidRPr="00E80135">
              <w:rPr>
                <w:rFonts w:ascii="Arial" w:eastAsia="Times New Roman" w:hAnsi="Arial" w:cs="Arial"/>
                <w:b/>
                <w:bCs/>
                <w:color w:val="1F1F1F"/>
                <w:sz w:val="27"/>
                <w:szCs w:val="27"/>
              </w:rPr>
              <w:lastRenderedPageBreak/>
              <w:t>Quality Control and Infrastructure</w:t>
            </w:r>
          </w:p>
          <w:p w14:paraId="01B2857F" w14:textId="77777777" w:rsidR="00847A88" w:rsidRPr="00E80135" w:rsidRDefault="00847A88" w:rsidP="00847A88">
            <w:pPr>
              <w:rPr>
                <w:rFonts w:ascii="Arial" w:eastAsia="Times New Roman" w:hAnsi="Arial" w:cs="Arial"/>
                <w:color w:val="1F1F1F"/>
              </w:rPr>
            </w:pPr>
            <w:proofErr w:type="spellStart"/>
            <w:r w:rsidRPr="00E80135">
              <w:rPr>
                <w:rFonts w:ascii="Arial" w:eastAsia="Times New Roman" w:hAnsi="Arial" w:cs="Arial"/>
                <w:color w:val="1F1F1F"/>
              </w:rPr>
              <w:t>Navobod</w:t>
            </w:r>
            <w:proofErr w:type="spellEnd"/>
            <w:r w:rsidRPr="00E80135">
              <w:rPr>
                <w:rFonts w:ascii="Arial" w:eastAsia="Times New Roman" w:hAnsi="Arial" w:cs="Arial"/>
                <w:color w:val="1F1F1F"/>
              </w:rPr>
              <w:t xml:space="preserve"> Naslli Parranda operates its own laboratory and a network of modern hatcheries in Uzbekistan, Tajikistan, Kyrgyzstan, and Afghanistan. In Uzbekistan and Tajikistan, 10 production sites have been established with a total area of </w:t>
            </w:r>
            <w:r w:rsidRPr="00E80135">
              <w:rPr>
                <w:rFonts w:ascii="Arial" w:eastAsia="Times New Roman" w:hAnsi="Arial" w:cs="Arial"/>
                <w:b/>
                <w:bCs/>
                <w:color w:val="1F1F1F"/>
                <w:bdr w:val="none" w:sz="0" w:space="0" w:color="auto" w:frame="1"/>
              </w:rPr>
              <w:t>90 hectares</w:t>
            </w:r>
            <w:r w:rsidRPr="00E80135">
              <w:rPr>
                <w:rFonts w:ascii="Arial" w:eastAsia="Times New Roman" w:hAnsi="Arial" w:cs="Arial"/>
                <w:color w:val="1F1F1F"/>
              </w:rPr>
              <w:t>.</w:t>
            </w:r>
          </w:p>
          <w:p w14:paraId="38B8148E" w14:textId="77777777" w:rsidR="00847A88" w:rsidRPr="00E80135" w:rsidRDefault="00847A88" w:rsidP="00847A88">
            <w:pPr>
              <w:rPr>
                <w:rFonts w:ascii="Arial" w:eastAsia="Times New Roman" w:hAnsi="Arial" w:cs="Arial"/>
                <w:color w:val="1F1F1F"/>
              </w:rPr>
            </w:pPr>
            <w:r w:rsidRPr="00E80135">
              <w:rPr>
                <w:rFonts w:ascii="Arial" w:eastAsia="Times New Roman" w:hAnsi="Arial" w:cs="Arial"/>
                <w:color w:val="1F1F1F"/>
              </w:rPr>
              <w:t xml:space="preserve">To ensure the sustainability of the production chain, the company operates its own feed mill with a capacity of </w:t>
            </w:r>
            <w:r w:rsidRPr="00E80135">
              <w:rPr>
                <w:rFonts w:ascii="Arial" w:eastAsia="Times New Roman" w:hAnsi="Arial" w:cs="Arial"/>
                <w:b/>
                <w:bCs/>
                <w:color w:val="1F1F1F"/>
                <w:bdr w:val="none" w:sz="0" w:space="0" w:color="auto" w:frame="1"/>
              </w:rPr>
              <w:t xml:space="preserve">180,000 </w:t>
            </w:r>
            <w:proofErr w:type="spellStart"/>
            <w:r w:rsidRPr="00E80135">
              <w:rPr>
                <w:rFonts w:ascii="Arial" w:eastAsia="Times New Roman" w:hAnsi="Arial" w:cs="Arial"/>
                <w:b/>
                <w:bCs/>
                <w:color w:val="1F1F1F"/>
                <w:bdr w:val="none" w:sz="0" w:space="0" w:color="auto" w:frame="1"/>
              </w:rPr>
              <w:t>tonnes</w:t>
            </w:r>
            <w:proofErr w:type="spellEnd"/>
            <w:r w:rsidRPr="00E80135">
              <w:rPr>
                <w:rFonts w:ascii="Arial" w:eastAsia="Times New Roman" w:hAnsi="Arial" w:cs="Arial"/>
                <w:color w:val="1F1F1F"/>
              </w:rPr>
              <w:t xml:space="preserve"> per year. This allows us to fully control feed quality and reduce production costs. We carefully monitor every stage of the process: we upgrade equipment, ensure a balanced diet and bird health, and carry out all necessary veterinary procedures. Strict parameters for temperature, humidity, and air exchange are maintained in the production halls. The entire product range is backed by the necessary quality certificates.</w:t>
            </w:r>
          </w:p>
          <w:p w14:paraId="08F96701" w14:textId="77777777" w:rsidR="00847A88" w:rsidRPr="00E80135" w:rsidRDefault="00847A88" w:rsidP="00847A88">
            <w:pPr>
              <w:spacing w:after="120"/>
              <w:rPr>
                <w:rFonts w:ascii="Arial" w:eastAsia="Times New Roman" w:hAnsi="Arial" w:cs="Arial"/>
                <w:color w:val="1F1F1F"/>
              </w:rPr>
            </w:pPr>
          </w:p>
          <w:p w14:paraId="62F14C8E" w14:textId="77777777" w:rsidR="00847A88" w:rsidRPr="00E80135" w:rsidRDefault="00847A88" w:rsidP="00847A88">
            <w:pPr>
              <w:spacing w:after="120"/>
              <w:outlineLvl w:val="2"/>
              <w:rPr>
                <w:rFonts w:ascii="Arial" w:eastAsia="Times New Roman" w:hAnsi="Arial" w:cs="Arial"/>
                <w:b/>
                <w:bCs/>
                <w:color w:val="1F1F1F"/>
                <w:sz w:val="27"/>
                <w:szCs w:val="27"/>
              </w:rPr>
            </w:pPr>
            <w:r w:rsidRPr="00E80135">
              <w:rPr>
                <w:rFonts w:ascii="Arial" w:eastAsia="Times New Roman" w:hAnsi="Arial" w:cs="Arial"/>
                <w:b/>
                <w:bCs/>
                <w:color w:val="1F1F1F"/>
                <w:sz w:val="27"/>
                <w:szCs w:val="27"/>
              </w:rPr>
              <w:t>The “</w:t>
            </w:r>
            <w:proofErr w:type="spellStart"/>
            <w:r w:rsidRPr="00E80135">
              <w:rPr>
                <w:rFonts w:ascii="Arial" w:eastAsia="Times New Roman" w:hAnsi="Arial" w:cs="Arial"/>
                <w:b/>
                <w:bCs/>
                <w:color w:val="1F1F1F"/>
                <w:sz w:val="27"/>
                <w:szCs w:val="27"/>
              </w:rPr>
              <w:t>Agroparranda</w:t>
            </w:r>
            <w:proofErr w:type="spellEnd"/>
            <w:r w:rsidRPr="00E80135">
              <w:rPr>
                <w:rFonts w:ascii="Arial" w:eastAsia="Times New Roman" w:hAnsi="Arial" w:cs="Arial"/>
                <w:b/>
                <w:bCs/>
                <w:color w:val="1F1F1F"/>
                <w:sz w:val="27"/>
                <w:szCs w:val="27"/>
              </w:rPr>
              <w:t xml:space="preserve"> </w:t>
            </w:r>
            <w:proofErr w:type="spellStart"/>
            <w:r w:rsidRPr="00E80135">
              <w:rPr>
                <w:rFonts w:ascii="Arial" w:eastAsia="Times New Roman" w:hAnsi="Arial" w:cs="Arial"/>
                <w:b/>
                <w:bCs/>
                <w:color w:val="1F1F1F"/>
                <w:sz w:val="27"/>
                <w:szCs w:val="27"/>
              </w:rPr>
              <w:t>klasteri</w:t>
            </w:r>
            <w:proofErr w:type="spellEnd"/>
            <w:r w:rsidRPr="00E80135">
              <w:rPr>
                <w:rFonts w:ascii="Arial" w:eastAsia="Times New Roman" w:hAnsi="Arial" w:cs="Arial"/>
                <w:b/>
                <w:bCs/>
                <w:color w:val="1F1F1F"/>
                <w:sz w:val="27"/>
                <w:szCs w:val="27"/>
              </w:rPr>
              <w:t>” Development Project</w:t>
            </w:r>
          </w:p>
          <w:p w14:paraId="5E12D075" w14:textId="77777777" w:rsidR="00847A88" w:rsidRDefault="00847A88" w:rsidP="00847A88">
            <w:pPr>
              <w:rPr>
                <w:rFonts w:ascii="Arial" w:eastAsia="Times New Roman" w:hAnsi="Arial" w:cs="Arial"/>
                <w:color w:val="1F1F1F"/>
              </w:rPr>
            </w:pPr>
            <w:r w:rsidRPr="00E80135">
              <w:rPr>
                <w:rFonts w:ascii="Arial" w:eastAsia="Times New Roman" w:hAnsi="Arial" w:cs="Arial"/>
                <w:color w:val="1F1F1F"/>
              </w:rPr>
              <w:t xml:space="preserve">In 2025, NNP commenced the implementation of the strategic investment project </w:t>
            </w:r>
            <w:r w:rsidRPr="00E80135">
              <w:rPr>
                <w:rFonts w:ascii="Arial" w:eastAsia="Times New Roman" w:hAnsi="Arial" w:cs="Arial"/>
                <w:b/>
                <w:bCs/>
                <w:color w:val="1F1F1F"/>
                <w:bdr w:val="none" w:sz="0" w:space="0" w:color="auto" w:frame="1"/>
              </w:rPr>
              <w:t>“</w:t>
            </w:r>
            <w:proofErr w:type="spellStart"/>
            <w:r w:rsidRPr="00E80135">
              <w:rPr>
                <w:rFonts w:ascii="Arial" w:eastAsia="Times New Roman" w:hAnsi="Arial" w:cs="Arial"/>
                <w:b/>
                <w:bCs/>
                <w:color w:val="1F1F1F"/>
                <w:bdr w:val="none" w:sz="0" w:space="0" w:color="auto" w:frame="1"/>
              </w:rPr>
              <w:t>Agroparranda</w:t>
            </w:r>
            <w:proofErr w:type="spellEnd"/>
            <w:r w:rsidRPr="00E80135">
              <w:rPr>
                <w:rFonts w:ascii="Arial" w:eastAsia="Times New Roman" w:hAnsi="Arial" w:cs="Arial"/>
                <w:b/>
                <w:bCs/>
                <w:color w:val="1F1F1F"/>
                <w:bdr w:val="none" w:sz="0" w:space="0" w:color="auto" w:frame="1"/>
              </w:rPr>
              <w:t xml:space="preserve"> </w:t>
            </w:r>
            <w:proofErr w:type="spellStart"/>
            <w:r w:rsidRPr="00E80135">
              <w:rPr>
                <w:rFonts w:ascii="Arial" w:eastAsia="Times New Roman" w:hAnsi="Arial" w:cs="Arial"/>
                <w:b/>
                <w:bCs/>
                <w:color w:val="1F1F1F"/>
                <w:bdr w:val="none" w:sz="0" w:space="0" w:color="auto" w:frame="1"/>
              </w:rPr>
              <w:t>klasteri</w:t>
            </w:r>
            <w:proofErr w:type="spellEnd"/>
            <w:r w:rsidRPr="00E80135">
              <w:rPr>
                <w:rFonts w:ascii="Arial" w:eastAsia="Times New Roman" w:hAnsi="Arial" w:cs="Arial"/>
                <w:b/>
                <w:bCs/>
                <w:color w:val="1F1F1F"/>
                <w:bdr w:val="none" w:sz="0" w:space="0" w:color="auto" w:frame="1"/>
              </w:rPr>
              <w:t>”</w:t>
            </w:r>
            <w:r w:rsidRPr="00E80135">
              <w:rPr>
                <w:rFonts w:ascii="Arial" w:eastAsia="Times New Roman" w:hAnsi="Arial" w:cs="Arial"/>
                <w:color w:val="1F1F1F"/>
              </w:rPr>
              <w:t>, aimed at further deepening vertical integration and expanding capacity.</w:t>
            </w:r>
          </w:p>
          <w:p w14:paraId="12D3EF6C" w14:textId="77777777" w:rsidR="00847A88" w:rsidRPr="00E80135" w:rsidRDefault="00847A88" w:rsidP="00847A88">
            <w:pPr>
              <w:rPr>
                <w:rFonts w:ascii="Arial" w:eastAsia="Times New Roman" w:hAnsi="Arial" w:cs="Arial"/>
                <w:color w:val="1F1F1F"/>
              </w:rPr>
            </w:pPr>
          </w:p>
          <w:p w14:paraId="6794D0AF" w14:textId="77777777" w:rsidR="00847A88" w:rsidRPr="00E80135" w:rsidRDefault="00847A88" w:rsidP="00847A88">
            <w:pPr>
              <w:rPr>
                <w:rFonts w:ascii="Arial" w:eastAsia="Times New Roman" w:hAnsi="Arial" w:cs="Arial"/>
                <w:b/>
                <w:bCs/>
                <w:color w:val="1F1F1F"/>
                <w:bdr w:val="none" w:sz="0" w:space="0" w:color="auto" w:frame="1"/>
              </w:rPr>
            </w:pPr>
            <w:r w:rsidRPr="00E80135">
              <w:rPr>
                <w:rFonts w:ascii="Arial" w:eastAsia="Times New Roman" w:hAnsi="Arial" w:cs="Arial"/>
                <w:b/>
                <w:bCs/>
                <w:color w:val="1F1F1F"/>
                <w:bdr w:val="none" w:sz="0" w:space="0" w:color="auto" w:frame="1"/>
              </w:rPr>
              <w:t>The project plans to:</w:t>
            </w:r>
          </w:p>
          <w:p w14:paraId="5316AA3B" w14:textId="77777777" w:rsidR="00847A88" w:rsidRPr="00E80135" w:rsidRDefault="00847A88" w:rsidP="00847A88">
            <w:pPr>
              <w:numPr>
                <w:ilvl w:val="0"/>
                <w:numId w:val="8"/>
              </w:numPr>
              <w:rPr>
                <w:rFonts w:ascii="Arial" w:eastAsia="Times New Roman" w:hAnsi="Arial" w:cs="Arial"/>
                <w:color w:val="1F1F1F"/>
              </w:rPr>
            </w:pPr>
            <w:r w:rsidRPr="00E80135">
              <w:rPr>
                <w:rFonts w:ascii="Arial" w:eastAsia="Times New Roman" w:hAnsi="Arial" w:cs="Arial"/>
                <w:b/>
                <w:bCs/>
                <w:color w:val="1F1F1F"/>
                <w:bdr w:val="none" w:sz="0" w:space="0" w:color="auto" w:frame="1"/>
              </w:rPr>
              <w:t>Expand the breeding flock:</w:t>
            </w:r>
            <w:r w:rsidRPr="00E80135">
              <w:rPr>
                <w:rFonts w:ascii="Arial" w:eastAsia="Times New Roman" w:hAnsi="Arial" w:cs="Arial"/>
                <w:color w:val="1F1F1F"/>
              </w:rPr>
              <w:t xml:space="preserve"> Construction of 7 new poultry farms to accommodate an additional </w:t>
            </w:r>
            <w:r w:rsidRPr="00E80135">
              <w:rPr>
                <w:rFonts w:ascii="Arial" w:eastAsia="Times New Roman" w:hAnsi="Arial" w:cs="Arial"/>
                <w:b/>
                <w:bCs/>
                <w:color w:val="1F1F1F"/>
                <w:bdr w:val="none" w:sz="0" w:space="0" w:color="auto" w:frame="1"/>
              </w:rPr>
              <w:t>700,000 birds</w:t>
            </w:r>
            <w:r w:rsidRPr="00E80135">
              <w:rPr>
                <w:rFonts w:ascii="Arial" w:eastAsia="Times New Roman" w:hAnsi="Arial" w:cs="Arial"/>
                <w:color w:val="1F1F1F"/>
              </w:rPr>
              <w:t xml:space="preserve">. This will increase hatching egg production by 110 million eggs per year, bringing the total volume to </w:t>
            </w:r>
            <w:r w:rsidRPr="00E80135">
              <w:rPr>
                <w:rFonts w:ascii="Arial" w:eastAsia="Times New Roman" w:hAnsi="Arial" w:cs="Arial"/>
                <w:b/>
                <w:bCs/>
                <w:color w:val="1F1F1F"/>
                <w:bdr w:val="none" w:sz="0" w:space="0" w:color="auto" w:frame="1"/>
              </w:rPr>
              <w:t>230 million eggs</w:t>
            </w:r>
            <w:r w:rsidRPr="00E80135">
              <w:rPr>
                <w:rFonts w:ascii="Arial" w:eastAsia="Times New Roman" w:hAnsi="Arial" w:cs="Arial"/>
                <w:color w:val="1F1F1F"/>
              </w:rPr>
              <w:t>.</w:t>
            </w:r>
          </w:p>
          <w:p w14:paraId="278D7F6A" w14:textId="77777777" w:rsidR="00847A88" w:rsidRPr="00E80135" w:rsidRDefault="00847A88" w:rsidP="00847A88">
            <w:pPr>
              <w:numPr>
                <w:ilvl w:val="0"/>
                <w:numId w:val="8"/>
              </w:numPr>
              <w:rPr>
                <w:rFonts w:ascii="Arial" w:eastAsia="Times New Roman" w:hAnsi="Arial" w:cs="Arial"/>
                <w:color w:val="1F1F1F"/>
              </w:rPr>
            </w:pPr>
            <w:r w:rsidRPr="00E80135">
              <w:rPr>
                <w:rFonts w:ascii="Arial" w:eastAsia="Times New Roman" w:hAnsi="Arial" w:cs="Arial"/>
                <w:b/>
                <w:bCs/>
                <w:color w:val="1F1F1F"/>
                <w:bdr w:val="none" w:sz="0" w:space="0" w:color="auto" w:frame="1"/>
              </w:rPr>
              <w:t>Hatching capacity:</w:t>
            </w:r>
            <w:r w:rsidRPr="00E80135">
              <w:rPr>
                <w:rFonts w:ascii="Arial" w:eastAsia="Times New Roman" w:hAnsi="Arial" w:cs="Arial"/>
                <w:color w:val="1F1F1F"/>
              </w:rPr>
              <w:t xml:space="preserve"> Construction of a new complex with a processing capacity of </w:t>
            </w:r>
            <w:r w:rsidRPr="00E80135">
              <w:rPr>
                <w:rFonts w:ascii="Arial" w:eastAsia="Times New Roman" w:hAnsi="Arial" w:cs="Arial"/>
                <w:b/>
                <w:bCs/>
                <w:color w:val="1F1F1F"/>
                <w:bdr w:val="none" w:sz="0" w:space="0" w:color="auto" w:frame="1"/>
              </w:rPr>
              <w:t>130 million</w:t>
            </w:r>
            <w:r w:rsidRPr="00E80135">
              <w:rPr>
                <w:rFonts w:ascii="Arial" w:eastAsia="Times New Roman" w:hAnsi="Arial" w:cs="Arial"/>
                <w:color w:val="1F1F1F"/>
              </w:rPr>
              <w:t xml:space="preserve"> eggs per year. Taking into account existing capacity, NNP’s total </w:t>
            </w:r>
            <w:r w:rsidRPr="00E80135">
              <w:rPr>
                <w:rFonts w:ascii="Arial" w:eastAsia="Times New Roman" w:hAnsi="Arial" w:cs="Arial"/>
                <w:color w:val="1F1F1F"/>
              </w:rPr>
              <w:lastRenderedPageBreak/>
              <w:t xml:space="preserve">production will amount to </w:t>
            </w:r>
            <w:proofErr w:type="gramStart"/>
            <w:r w:rsidRPr="00E80135">
              <w:rPr>
                <w:rFonts w:ascii="Arial" w:eastAsia="Times New Roman" w:hAnsi="Arial" w:cs="Arial"/>
                <w:b/>
                <w:bCs/>
                <w:color w:val="1F1F1F"/>
                <w:bdr w:val="none" w:sz="0" w:space="0" w:color="auto" w:frame="1"/>
              </w:rPr>
              <w:t>160 million</w:t>
            </w:r>
            <w:r w:rsidRPr="00E80135">
              <w:rPr>
                <w:rFonts w:ascii="Arial" w:eastAsia="Times New Roman" w:hAnsi="Arial" w:cs="Arial"/>
                <w:color w:val="1F1F1F"/>
              </w:rPr>
              <w:t xml:space="preserve"> day-old</w:t>
            </w:r>
            <w:proofErr w:type="gramEnd"/>
            <w:r w:rsidRPr="00E80135">
              <w:rPr>
                <w:rFonts w:ascii="Arial" w:eastAsia="Times New Roman" w:hAnsi="Arial" w:cs="Arial"/>
                <w:color w:val="1F1F1F"/>
              </w:rPr>
              <w:t xml:space="preserve"> chicks per year.</w:t>
            </w:r>
          </w:p>
          <w:p w14:paraId="7A5DC126" w14:textId="77777777" w:rsidR="00847A88" w:rsidRPr="00E80135" w:rsidRDefault="00847A88" w:rsidP="00847A88">
            <w:pPr>
              <w:numPr>
                <w:ilvl w:val="0"/>
                <w:numId w:val="8"/>
              </w:numPr>
              <w:rPr>
                <w:rFonts w:ascii="Arial" w:eastAsia="Times New Roman" w:hAnsi="Arial" w:cs="Arial"/>
                <w:color w:val="1F1F1F"/>
              </w:rPr>
            </w:pPr>
            <w:r w:rsidRPr="00E80135">
              <w:rPr>
                <w:rFonts w:ascii="Arial" w:eastAsia="Times New Roman" w:hAnsi="Arial" w:cs="Arial"/>
                <w:b/>
                <w:bCs/>
                <w:color w:val="1F1F1F"/>
                <w:bdr w:val="none" w:sz="0" w:space="0" w:color="auto" w:frame="1"/>
              </w:rPr>
              <w:t>Poultry houses and meat processing:</w:t>
            </w:r>
            <w:r w:rsidRPr="00E80135">
              <w:rPr>
                <w:rFonts w:ascii="Arial" w:eastAsia="Times New Roman" w:hAnsi="Arial" w:cs="Arial"/>
                <w:color w:val="1F1F1F"/>
              </w:rPr>
              <w:t xml:space="preserve"> Construction of a poultry processing plant with a slaughter capacity of </w:t>
            </w:r>
            <w:r w:rsidRPr="00E80135">
              <w:rPr>
                <w:rFonts w:ascii="Arial" w:eastAsia="Times New Roman" w:hAnsi="Arial" w:cs="Arial"/>
                <w:b/>
                <w:bCs/>
                <w:color w:val="1F1F1F"/>
                <w:bdr w:val="none" w:sz="0" w:space="0" w:color="auto" w:frame="1"/>
              </w:rPr>
              <w:t>12,000 birds per hour</w:t>
            </w:r>
            <w:r w:rsidRPr="00E80135">
              <w:rPr>
                <w:rFonts w:ascii="Arial" w:eastAsia="Times New Roman" w:hAnsi="Arial" w:cs="Arial"/>
                <w:color w:val="1F1F1F"/>
              </w:rPr>
              <w:t xml:space="preserve">. This will enable the slaughter of up to </w:t>
            </w:r>
            <w:r w:rsidRPr="00E80135">
              <w:rPr>
                <w:rFonts w:ascii="Arial" w:eastAsia="Times New Roman" w:hAnsi="Arial" w:cs="Arial"/>
                <w:b/>
                <w:bCs/>
                <w:color w:val="1F1F1F"/>
                <w:bdr w:val="none" w:sz="0" w:space="0" w:color="auto" w:frame="1"/>
              </w:rPr>
              <w:t>70 million</w:t>
            </w:r>
            <w:r w:rsidRPr="00E80135">
              <w:rPr>
                <w:rFonts w:ascii="Arial" w:eastAsia="Times New Roman" w:hAnsi="Arial" w:cs="Arial"/>
                <w:color w:val="1F1F1F"/>
              </w:rPr>
              <w:t xml:space="preserve"> birds per year and the production of high value-added products.</w:t>
            </w:r>
          </w:p>
          <w:p w14:paraId="79C7BF1E" w14:textId="77777777" w:rsidR="00847A88" w:rsidRDefault="00847A88" w:rsidP="00847A88">
            <w:pPr>
              <w:numPr>
                <w:ilvl w:val="0"/>
                <w:numId w:val="8"/>
              </w:numPr>
              <w:rPr>
                <w:rFonts w:ascii="Arial" w:eastAsia="Times New Roman" w:hAnsi="Arial" w:cs="Arial"/>
                <w:color w:val="1F1F1F"/>
              </w:rPr>
            </w:pPr>
            <w:r w:rsidRPr="00E80135">
              <w:rPr>
                <w:rFonts w:ascii="Arial" w:eastAsia="Times New Roman" w:hAnsi="Arial" w:cs="Arial"/>
                <w:b/>
                <w:bCs/>
                <w:color w:val="1F1F1F"/>
                <w:bdr w:val="none" w:sz="0" w:space="0" w:color="auto" w:frame="1"/>
              </w:rPr>
              <w:t>Feed mill:</w:t>
            </w:r>
            <w:r w:rsidRPr="00E80135">
              <w:rPr>
                <w:rFonts w:ascii="Arial" w:eastAsia="Times New Roman" w:hAnsi="Arial" w:cs="Arial"/>
                <w:color w:val="1F1F1F"/>
              </w:rPr>
              <w:t xml:space="preserve"> Construction of a new plant with a capacity of </w:t>
            </w:r>
            <w:r w:rsidRPr="00E80135">
              <w:rPr>
                <w:rFonts w:ascii="Arial" w:eastAsia="Times New Roman" w:hAnsi="Arial" w:cs="Arial"/>
                <w:b/>
                <w:bCs/>
                <w:color w:val="1F1F1F"/>
                <w:bdr w:val="none" w:sz="0" w:space="0" w:color="auto" w:frame="1"/>
              </w:rPr>
              <w:t xml:space="preserve">200,000 </w:t>
            </w:r>
            <w:proofErr w:type="spellStart"/>
            <w:r w:rsidRPr="00E80135">
              <w:rPr>
                <w:rFonts w:ascii="Arial" w:eastAsia="Times New Roman" w:hAnsi="Arial" w:cs="Arial"/>
                <w:b/>
                <w:bCs/>
                <w:color w:val="1F1F1F"/>
                <w:bdr w:val="none" w:sz="0" w:space="0" w:color="auto" w:frame="1"/>
              </w:rPr>
              <w:t>tonnes</w:t>
            </w:r>
            <w:proofErr w:type="spellEnd"/>
            <w:r w:rsidRPr="00E80135">
              <w:rPr>
                <w:rFonts w:ascii="Arial" w:eastAsia="Times New Roman" w:hAnsi="Arial" w:cs="Arial"/>
                <w:color w:val="1F1F1F"/>
              </w:rPr>
              <w:t xml:space="preserve"> of feed per year, to be commissioned in July 2026. The company’s total annual feed production will reach </w:t>
            </w:r>
            <w:r w:rsidRPr="00E80135">
              <w:rPr>
                <w:rFonts w:ascii="Arial" w:eastAsia="Times New Roman" w:hAnsi="Arial" w:cs="Arial"/>
                <w:b/>
                <w:bCs/>
                <w:color w:val="1F1F1F"/>
                <w:bdr w:val="none" w:sz="0" w:space="0" w:color="auto" w:frame="1"/>
              </w:rPr>
              <w:t xml:space="preserve">380,000 </w:t>
            </w:r>
            <w:proofErr w:type="spellStart"/>
            <w:r w:rsidRPr="00E80135">
              <w:rPr>
                <w:rFonts w:ascii="Arial" w:eastAsia="Times New Roman" w:hAnsi="Arial" w:cs="Arial"/>
                <w:b/>
                <w:bCs/>
                <w:color w:val="1F1F1F"/>
                <w:bdr w:val="none" w:sz="0" w:space="0" w:color="auto" w:frame="1"/>
              </w:rPr>
              <w:t>tonnes</w:t>
            </w:r>
            <w:proofErr w:type="spellEnd"/>
            <w:r w:rsidRPr="00E80135">
              <w:rPr>
                <w:rFonts w:ascii="Arial" w:eastAsia="Times New Roman" w:hAnsi="Arial" w:cs="Arial"/>
                <w:color w:val="1F1F1F"/>
              </w:rPr>
              <w:t>.</w:t>
            </w:r>
          </w:p>
          <w:p w14:paraId="7EFBECE3" w14:textId="77777777" w:rsidR="00847A88" w:rsidRPr="00E80135" w:rsidRDefault="00847A88" w:rsidP="00847A88">
            <w:pPr>
              <w:ind w:left="720"/>
              <w:rPr>
                <w:rFonts w:ascii="Arial" w:eastAsia="Times New Roman" w:hAnsi="Arial" w:cs="Arial"/>
                <w:color w:val="1F1F1F"/>
              </w:rPr>
            </w:pPr>
          </w:p>
          <w:p w14:paraId="21BBBE92" w14:textId="77777777" w:rsidR="00847A88" w:rsidRPr="00E80135" w:rsidRDefault="00847A88" w:rsidP="00847A88">
            <w:pPr>
              <w:spacing w:after="120"/>
              <w:outlineLvl w:val="2"/>
              <w:rPr>
                <w:rFonts w:ascii="Arial" w:eastAsia="Times New Roman" w:hAnsi="Arial" w:cs="Arial"/>
                <w:b/>
                <w:bCs/>
                <w:color w:val="1F1F1F"/>
                <w:sz w:val="27"/>
                <w:szCs w:val="27"/>
              </w:rPr>
            </w:pPr>
            <w:r w:rsidRPr="00E80135">
              <w:rPr>
                <w:rFonts w:ascii="Arial" w:eastAsia="Times New Roman" w:hAnsi="Arial" w:cs="Arial"/>
                <w:b/>
                <w:bCs/>
                <w:color w:val="1F1F1F"/>
                <w:sz w:val="27"/>
                <w:szCs w:val="27"/>
              </w:rPr>
              <w:t>Strategic Impact of the Project</w:t>
            </w:r>
          </w:p>
          <w:p w14:paraId="3A8AB57D" w14:textId="77777777" w:rsidR="00847A88" w:rsidRPr="00E80135" w:rsidRDefault="00847A88" w:rsidP="00847A88">
            <w:pPr>
              <w:spacing w:after="150"/>
              <w:rPr>
                <w:rFonts w:ascii="Arial" w:eastAsia="Times New Roman" w:hAnsi="Arial" w:cs="Arial"/>
                <w:color w:val="1F1F1F"/>
              </w:rPr>
            </w:pPr>
            <w:r w:rsidRPr="00E80135">
              <w:rPr>
                <w:rFonts w:ascii="Arial" w:eastAsia="Times New Roman" w:hAnsi="Arial" w:cs="Arial"/>
                <w:color w:val="1F1F1F"/>
              </w:rPr>
              <w:t>The formation of a single vertically integrated agro-industrial cluster will provide the following benefits:</w:t>
            </w:r>
          </w:p>
          <w:p w14:paraId="76615D11" w14:textId="77777777" w:rsidR="00847A88" w:rsidRPr="00E80135" w:rsidRDefault="00847A88" w:rsidP="00847A88">
            <w:pPr>
              <w:numPr>
                <w:ilvl w:val="0"/>
                <w:numId w:val="9"/>
              </w:numPr>
              <w:rPr>
                <w:rFonts w:ascii="Arial" w:eastAsia="Times New Roman" w:hAnsi="Arial" w:cs="Arial"/>
                <w:color w:val="1F1F1F"/>
              </w:rPr>
            </w:pPr>
            <w:r w:rsidRPr="00E80135">
              <w:rPr>
                <w:rFonts w:ascii="Arial" w:eastAsia="Times New Roman" w:hAnsi="Arial" w:cs="Arial"/>
                <w:b/>
                <w:bCs/>
                <w:color w:val="1F1F1F"/>
                <w:bdr w:val="none" w:sz="0" w:space="0" w:color="auto" w:frame="1"/>
              </w:rPr>
              <w:t>Minimization of costs</w:t>
            </w:r>
            <w:r w:rsidRPr="00E80135">
              <w:rPr>
                <w:rFonts w:ascii="Arial" w:eastAsia="Times New Roman" w:hAnsi="Arial" w:cs="Arial"/>
                <w:color w:val="1F1F1F"/>
              </w:rPr>
              <w:t xml:space="preserve"> for compound feed and incubation processes;</w:t>
            </w:r>
          </w:p>
          <w:p w14:paraId="103C3B28" w14:textId="77777777" w:rsidR="00847A88" w:rsidRPr="00E80135" w:rsidRDefault="00847A88" w:rsidP="00847A88">
            <w:pPr>
              <w:numPr>
                <w:ilvl w:val="0"/>
                <w:numId w:val="9"/>
              </w:numPr>
              <w:rPr>
                <w:rFonts w:ascii="Arial" w:eastAsia="Times New Roman" w:hAnsi="Arial" w:cs="Arial"/>
                <w:color w:val="1F1F1F"/>
              </w:rPr>
            </w:pPr>
            <w:r w:rsidRPr="00E80135">
              <w:rPr>
                <w:rFonts w:ascii="Arial" w:eastAsia="Times New Roman" w:hAnsi="Arial" w:cs="Arial"/>
                <w:b/>
                <w:bCs/>
                <w:color w:val="1F1F1F"/>
                <w:bdr w:val="none" w:sz="0" w:space="0" w:color="auto" w:frame="1"/>
              </w:rPr>
              <w:t>Improved operational efficiency</w:t>
            </w:r>
            <w:r w:rsidRPr="00E80135">
              <w:rPr>
                <w:rFonts w:ascii="Arial" w:eastAsia="Times New Roman" w:hAnsi="Arial" w:cs="Arial"/>
                <w:color w:val="1F1F1F"/>
              </w:rPr>
              <w:t xml:space="preserve"> through regional economic growth;</w:t>
            </w:r>
          </w:p>
          <w:p w14:paraId="71B6293F" w14:textId="77777777" w:rsidR="00847A88" w:rsidRPr="00E80135" w:rsidRDefault="00847A88" w:rsidP="00847A88">
            <w:pPr>
              <w:numPr>
                <w:ilvl w:val="0"/>
                <w:numId w:val="9"/>
              </w:numPr>
              <w:rPr>
                <w:rFonts w:ascii="Arial" w:eastAsia="Times New Roman" w:hAnsi="Arial" w:cs="Arial"/>
                <w:color w:val="1F1F1F"/>
              </w:rPr>
            </w:pPr>
            <w:r w:rsidRPr="00E80135">
              <w:rPr>
                <w:rFonts w:ascii="Arial" w:eastAsia="Times New Roman" w:hAnsi="Arial" w:cs="Arial"/>
                <w:b/>
                <w:bCs/>
                <w:color w:val="1F1F1F"/>
                <w:bdr w:val="none" w:sz="0" w:space="0" w:color="auto" w:frame="1"/>
              </w:rPr>
              <w:t>Ensuring consistent product quality</w:t>
            </w:r>
            <w:r w:rsidRPr="00E80135">
              <w:rPr>
                <w:rFonts w:ascii="Arial" w:eastAsia="Times New Roman" w:hAnsi="Arial" w:cs="Arial"/>
                <w:color w:val="1F1F1F"/>
              </w:rPr>
              <w:t xml:space="preserve"> at all stages of the production process;</w:t>
            </w:r>
          </w:p>
          <w:p w14:paraId="74594D2B" w14:textId="77777777" w:rsidR="00847A88" w:rsidRDefault="00847A88" w:rsidP="00847A88">
            <w:pPr>
              <w:numPr>
                <w:ilvl w:val="0"/>
                <w:numId w:val="9"/>
              </w:numPr>
              <w:rPr>
                <w:rFonts w:ascii="Arial" w:eastAsia="Times New Roman" w:hAnsi="Arial" w:cs="Arial"/>
                <w:color w:val="1F1F1F"/>
              </w:rPr>
            </w:pPr>
            <w:r w:rsidRPr="00E80135">
              <w:rPr>
                <w:rFonts w:ascii="Arial" w:eastAsia="Times New Roman" w:hAnsi="Arial" w:cs="Arial"/>
                <w:b/>
                <w:bCs/>
                <w:color w:val="1F1F1F"/>
                <w:bdr w:val="none" w:sz="0" w:space="0" w:color="auto" w:frame="1"/>
              </w:rPr>
              <w:t>Expansion of the company’s presence</w:t>
            </w:r>
            <w:r w:rsidRPr="00E80135">
              <w:rPr>
                <w:rFonts w:ascii="Arial" w:eastAsia="Times New Roman" w:hAnsi="Arial" w:cs="Arial"/>
                <w:color w:val="1F1F1F"/>
              </w:rPr>
              <w:t xml:space="preserve"> in existing and new export markets.</w:t>
            </w:r>
          </w:p>
          <w:p w14:paraId="20F2716B" w14:textId="77777777" w:rsidR="00847A88" w:rsidRPr="00E80135" w:rsidRDefault="00847A88" w:rsidP="00847A88">
            <w:pPr>
              <w:ind w:left="720"/>
              <w:rPr>
                <w:rFonts w:ascii="Arial" w:eastAsia="Times New Roman" w:hAnsi="Arial" w:cs="Arial"/>
                <w:color w:val="1F1F1F"/>
              </w:rPr>
            </w:pPr>
          </w:p>
          <w:p w14:paraId="0FF5E706" w14:textId="77777777" w:rsidR="00847A88" w:rsidRPr="00E80135" w:rsidRDefault="00847A88" w:rsidP="00847A88">
            <w:pPr>
              <w:spacing w:after="150"/>
              <w:rPr>
                <w:rFonts w:ascii="Arial" w:eastAsia="Times New Roman" w:hAnsi="Arial" w:cs="Arial"/>
                <w:color w:val="1F1F1F"/>
              </w:rPr>
            </w:pPr>
            <w:r w:rsidRPr="00E80135">
              <w:rPr>
                <w:rFonts w:ascii="Arial" w:eastAsia="Times New Roman" w:hAnsi="Arial" w:cs="Arial"/>
                <w:color w:val="1F1F1F"/>
              </w:rPr>
              <w:t>The implementation of the “</w:t>
            </w:r>
            <w:proofErr w:type="spellStart"/>
            <w:r w:rsidRPr="00E80135">
              <w:rPr>
                <w:rFonts w:ascii="Arial" w:eastAsia="Times New Roman" w:hAnsi="Arial" w:cs="Arial"/>
                <w:color w:val="1F1F1F"/>
              </w:rPr>
              <w:t>Agroparranda</w:t>
            </w:r>
            <w:proofErr w:type="spellEnd"/>
            <w:r w:rsidRPr="00E80135">
              <w:rPr>
                <w:rFonts w:ascii="Arial" w:eastAsia="Times New Roman" w:hAnsi="Arial" w:cs="Arial"/>
                <w:color w:val="1F1F1F"/>
              </w:rPr>
              <w:t xml:space="preserve"> </w:t>
            </w:r>
            <w:proofErr w:type="spellStart"/>
            <w:r w:rsidRPr="00E80135">
              <w:rPr>
                <w:rFonts w:ascii="Arial" w:eastAsia="Times New Roman" w:hAnsi="Arial" w:cs="Arial"/>
                <w:color w:val="1F1F1F"/>
              </w:rPr>
              <w:t>klasteri</w:t>
            </w:r>
            <w:proofErr w:type="spellEnd"/>
            <w:r w:rsidRPr="00E80135">
              <w:rPr>
                <w:rFonts w:ascii="Arial" w:eastAsia="Times New Roman" w:hAnsi="Arial" w:cs="Arial"/>
                <w:color w:val="1F1F1F"/>
              </w:rPr>
              <w:t>” will create extensive opportunities for the company and its partners to optimize logistics processes and enhance competitiveness.</w:t>
            </w:r>
          </w:p>
          <w:p w14:paraId="67AC79CA" w14:textId="77777777" w:rsidR="00847A88" w:rsidRPr="00E80135" w:rsidRDefault="00847A88" w:rsidP="00847A88">
            <w:pPr>
              <w:rPr>
                <w:rFonts w:ascii="Arial" w:eastAsia="Times New Roman" w:hAnsi="Arial" w:cs="Arial"/>
                <w:color w:val="1F1F1F"/>
              </w:rPr>
            </w:pPr>
            <w:proofErr w:type="spellStart"/>
            <w:r w:rsidRPr="00E80135">
              <w:rPr>
                <w:rFonts w:ascii="Arial" w:eastAsia="Times New Roman" w:hAnsi="Arial" w:cs="Arial"/>
                <w:b/>
                <w:bCs/>
                <w:color w:val="1F1F1F"/>
                <w:bdr w:val="none" w:sz="0" w:space="0" w:color="auto" w:frame="1"/>
              </w:rPr>
              <w:t>Navobod</w:t>
            </w:r>
            <w:proofErr w:type="spellEnd"/>
            <w:r w:rsidRPr="00E80135">
              <w:rPr>
                <w:rFonts w:ascii="Arial" w:eastAsia="Times New Roman" w:hAnsi="Arial" w:cs="Arial"/>
                <w:b/>
                <w:bCs/>
                <w:color w:val="1F1F1F"/>
                <w:bdr w:val="none" w:sz="0" w:space="0" w:color="auto" w:frame="1"/>
              </w:rPr>
              <w:t xml:space="preserve"> Naslli Parranda — with love for every chick!</w:t>
            </w:r>
          </w:p>
          <w:p w14:paraId="0323F379" w14:textId="6C5CE0DE" w:rsidR="002D198F" w:rsidRPr="00FE1808" w:rsidRDefault="002D198F" w:rsidP="00FE18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6"/>
              <w:rPr>
                <w:rFonts w:ascii="Arial" w:hAnsi="Arial" w:cs="Arial"/>
              </w:rPr>
            </w:pPr>
          </w:p>
        </w:tc>
        <w:tc>
          <w:tcPr>
            <w:tcW w:w="4675" w:type="dxa"/>
          </w:tcPr>
          <w:p w14:paraId="65C88101" w14:textId="170E4B9A" w:rsidR="00847A88" w:rsidRPr="00E111A7" w:rsidRDefault="00847A88" w:rsidP="00E111A7">
            <w:pPr>
              <w:spacing w:after="120" w:line="276" w:lineRule="auto"/>
              <w:jc w:val="center"/>
              <w:outlineLvl w:val="0"/>
              <w:rPr>
                <w:rFonts w:ascii="Arial" w:eastAsia="Times New Roman" w:hAnsi="Arial" w:cs="Arial"/>
                <w:b/>
                <w:bCs/>
                <w:color w:val="1F1F1F"/>
                <w:kern w:val="36"/>
                <w:lang w:val="ru-RU"/>
              </w:rPr>
            </w:pPr>
            <w:proofErr w:type="spellStart"/>
            <w:r w:rsidRPr="00E111A7">
              <w:rPr>
                <w:rFonts w:ascii="Arial" w:eastAsia="Times New Roman" w:hAnsi="Arial" w:cs="Arial"/>
                <w:b/>
                <w:bCs/>
                <w:color w:val="1F1F1F"/>
                <w:kern w:val="36"/>
              </w:rPr>
              <w:lastRenderedPageBreak/>
              <w:t>Navobod</w:t>
            </w:r>
            <w:proofErr w:type="spellEnd"/>
            <w:r w:rsidRPr="00E111A7">
              <w:rPr>
                <w:rFonts w:ascii="Arial" w:eastAsia="Times New Roman" w:hAnsi="Arial" w:cs="Arial"/>
                <w:b/>
                <w:bCs/>
                <w:color w:val="1F1F1F"/>
                <w:kern w:val="36"/>
                <w:lang w:val="ru-RU"/>
              </w:rPr>
              <w:t xml:space="preserve"> </w:t>
            </w:r>
            <w:r w:rsidRPr="00E111A7">
              <w:rPr>
                <w:rFonts w:ascii="Arial" w:eastAsia="Times New Roman" w:hAnsi="Arial" w:cs="Arial"/>
                <w:b/>
                <w:bCs/>
                <w:color w:val="1F1F1F"/>
                <w:kern w:val="36"/>
              </w:rPr>
              <w:t>Naslli</w:t>
            </w:r>
            <w:r w:rsidRPr="00E111A7">
              <w:rPr>
                <w:rFonts w:ascii="Arial" w:eastAsia="Times New Roman" w:hAnsi="Arial" w:cs="Arial"/>
                <w:b/>
                <w:bCs/>
                <w:color w:val="1F1F1F"/>
                <w:kern w:val="36"/>
                <w:lang w:val="ru-RU"/>
              </w:rPr>
              <w:t xml:space="preserve"> </w:t>
            </w:r>
            <w:r w:rsidRPr="00E111A7">
              <w:rPr>
                <w:rFonts w:ascii="Arial" w:eastAsia="Times New Roman" w:hAnsi="Arial" w:cs="Arial"/>
                <w:b/>
                <w:bCs/>
                <w:color w:val="1F1F1F"/>
                <w:kern w:val="36"/>
              </w:rPr>
              <w:t>Parranda</w:t>
            </w:r>
            <w:r w:rsidRPr="00E111A7">
              <w:rPr>
                <w:rFonts w:ascii="Arial" w:eastAsia="Times New Roman" w:hAnsi="Arial" w:cs="Arial"/>
                <w:b/>
                <w:bCs/>
                <w:color w:val="1F1F1F"/>
                <w:kern w:val="36"/>
                <w:lang w:val="ru-RU"/>
              </w:rPr>
              <w:t xml:space="preserve">: </w:t>
            </w:r>
            <w:r w:rsidR="00F250C0" w:rsidRPr="00E111A7">
              <w:rPr>
                <w:rFonts w:ascii="Arial" w:eastAsia="Times New Roman" w:hAnsi="Arial" w:cs="Arial"/>
                <w:b/>
                <w:bCs/>
                <w:color w:val="1F1F1F"/>
                <w:kern w:val="36"/>
                <w:lang w:val="ru-RU"/>
              </w:rPr>
              <w:t>одно из ведущих птицеводческих предприятий в Центральной Азии.</w:t>
            </w:r>
          </w:p>
          <w:p w14:paraId="7162E35E" w14:textId="79B979DE" w:rsidR="00567A06" w:rsidRDefault="00847A88" w:rsidP="00567A06">
            <w:pPr>
              <w:spacing w:line="276" w:lineRule="auto"/>
              <w:ind w:firstLine="264"/>
              <w:jc w:val="both"/>
              <w:rPr>
                <w:rFonts w:ascii="Arial" w:eastAsia="Times New Roman" w:hAnsi="Arial" w:cs="Arial"/>
                <w:color w:val="1F1F1F"/>
                <w:lang w:val="ru-RU"/>
              </w:rPr>
            </w:pPr>
            <w:r w:rsidRPr="00847A88">
              <w:rPr>
                <w:rFonts w:ascii="Arial" w:eastAsia="Times New Roman" w:hAnsi="Arial" w:cs="Arial"/>
                <w:color w:val="1F1F1F"/>
                <w:lang w:val="ru-RU"/>
              </w:rPr>
              <w:t xml:space="preserve">Узбекистан стремительно развивается, превращаясь в центр экономического прогресса </w:t>
            </w:r>
            <w:r w:rsidR="00F250C0">
              <w:rPr>
                <w:rFonts w:ascii="Arial" w:eastAsia="Times New Roman" w:hAnsi="Arial" w:cs="Arial"/>
                <w:color w:val="1F1F1F"/>
                <w:lang w:val="ru-RU"/>
              </w:rPr>
              <w:t>в Центральной Азии</w:t>
            </w:r>
            <w:r w:rsidRPr="00847A88">
              <w:rPr>
                <w:rFonts w:ascii="Arial" w:eastAsia="Times New Roman" w:hAnsi="Arial" w:cs="Arial"/>
                <w:color w:val="1F1F1F"/>
                <w:lang w:val="ru-RU"/>
              </w:rPr>
              <w:t xml:space="preserve">. Сегодня птицеводство является важнейшим звеном в экономике нашей республики, и </w:t>
            </w:r>
            <w:r w:rsidR="00F250C0">
              <w:rPr>
                <w:rFonts w:ascii="Arial" w:eastAsia="Times New Roman" w:hAnsi="Arial" w:cs="Arial"/>
                <w:color w:val="1F1F1F"/>
                <w:lang w:val="ru-RU"/>
              </w:rPr>
              <w:t xml:space="preserve">компания </w:t>
            </w:r>
            <w:proofErr w:type="spellStart"/>
            <w:r w:rsidR="00F250C0" w:rsidRPr="009325CF">
              <w:rPr>
                <w:rFonts w:ascii="Arial" w:eastAsia="Times New Roman" w:hAnsi="Arial" w:cs="Arial"/>
                <w:b/>
                <w:bCs/>
                <w:color w:val="1F1F1F"/>
                <w:bdr w:val="none" w:sz="0" w:space="0" w:color="auto" w:frame="1"/>
              </w:rPr>
              <w:t>Navobod</w:t>
            </w:r>
            <w:proofErr w:type="spellEnd"/>
            <w:r w:rsidR="00F250C0" w:rsidRPr="00847A88">
              <w:rPr>
                <w:rFonts w:ascii="Arial" w:eastAsia="Times New Roman" w:hAnsi="Arial" w:cs="Arial"/>
                <w:b/>
                <w:bCs/>
                <w:color w:val="1F1F1F"/>
                <w:bdr w:val="none" w:sz="0" w:space="0" w:color="auto" w:frame="1"/>
                <w:lang w:val="ru-RU"/>
              </w:rPr>
              <w:t xml:space="preserve"> </w:t>
            </w:r>
            <w:r w:rsidR="00F250C0" w:rsidRPr="009325CF">
              <w:rPr>
                <w:rFonts w:ascii="Arial" w:eastAsia="Times New Roman" w:hAnsi="Arial" w:cs="Arial"/>
                <w:b/>
                <w:bCs/>
                <w:color w:val="1F1F1F"/>
                <w:bdr w:val="none" w:sz="0" w:space="0" w:color="auto" w:frame="1"/>
              </w:rPr>
              <w:t>Naslli</w:t>
            </w:r>
            <w:r w:rsidR="00F250C0" w:rsidRPr="00847A88">
              <w:rPr>
                <w:rFonts w:ascii="Arial" w:eastAsia="Times New Roman" w:hAnsi="Arial" w:cs="Arial"/>
                <w:b/>
                <w:bCs/>
                <w:color w:val="1F1F1F"/>
                <w:bdr w:val="none" w:sz="0" w:space="0" w:color="auto" w:frame="1"/>
                <w:lang w:val="ru-RU"/>
              </w:rPr>
              <w:t xml:space="preserve"> </w:t>
            </w:r>
            <w:r w:rsidR="00F250C0" w:rsidRPr="009325CF">
              <w:rPr>
                <w:rFonts w:ascii="Arial" w:eastAsia="Times New Roman" w:hAnsi="Arial" w:cs="Arial"/>
                <w:b/>
                <w:bCs/>
                <w:color w:val="1F1F1F"/>
                <w:bdr w:val="none" w:sz="0" w:space="0" w:color="auto" w:frame="1"/>
              </w:rPr>
              <w:t>Parranda</w:t>
            </w:r>
            <w:r w:rsidR="00F250C0" w:rsidRPr="00847A88">
              <w:rPr>
                <w:rFonts w:ascii="Arial" w:eastAsia="Times New Roman" w:hAnsi="Arial" w:cs="Arial"/>
                <w:b/>
                <w:bCs/>
                <w:color w:val="1F1F1F"/>
                <w:bdr w:val="none" w:sz="0" w:space="0" w:color="auto" w:frame="1"/>
                <w:lang w:val="ru-RU"/>
              </w:rPr>
              <w:t xml:space="preserve"> (</w:t>
            </w:r>
            <w:r w:rsidR="00F250C0" w:rsidRPr="009325CF">
              <w:rPr>
                <w:rFonts w:ascii="Arial" w:eastAsia="Times New Roman" w:hAnsi="Arial" w:cs="Arial"/>
                <w:b/>
                <w:bCs/>
                <w:color w:val="1F1F1F"/>
                <w:bdr w:val="none" w:sz="0" w:space="0" w:color="auto" w:frame="1"/>
              </w:rPr>
              <w:t>NNP</w:t>
            </w:r>
            <w:r w:rsidR="00F250C0" w:rsidRPr="00847A88">
              <w:rPr>
                <w:rFonts w:ascii="Arial" w:eastAsia="Times New Roman" w:hAnsi="Arial" w:cs="Arial"/>
                <w:b/>
                <w:bCs/>
                <w:color w:val="1F1F1F"/>
                <w:bdr w:val="none" w:sz="0" w:space="0" w:color="auto" w:frame="1"/>
                <w:lang w:val="ru-RU"/>
              </w:rPr>
              <w:t>)</w:t>
            </w:r>
            <w:r w:rsidR="00F250C0">
              <w:rPr>
                <w:rFonts w:ascii="Arial" w:eastAsia="Times New Roman" w:hAnsi="Arial" w:cs="Arial"/>
                <w:b/>
                <w:bCs/>
                <w:color w:val="1F1F1F"/>
                <w:bdr w:val="none" w:sz="0" w:space="0" w:color="auto" w:frame="1"/>
                <w:lang w:val="ru-RU"/>
              </w:rPr>
              <w:t xml:space="preserve"> играет </w:t>
            </w:r>
            <w:r w:rsidR="00567A06">
              <w:rPr>
                <w:rFonts w:ascii="Arial" w:eastAsia="Times New Roman" w:hAnsi="Arial" w:cs="Arial"/>
                <w:b/>
                <w:bCs/>
                <w:color w:val="1F1F1F"/>
                <w:bdr w:val="none" w:sz="0" w:space="0" w:color="auto" w:frame="1"/>
                <w:lang w:val="ru-RU"/>
              </w:rPr>
              <w:t xml:space="preserve">одну из </w:t>
            </w:r>
            <w:r w:rsidRPr="00847A88">
              <w:rPr>
                <w:rFonts w:ascii="Arial" w:eastAsia="Times New Roman" w:hAnsi="Arial" w:cs="Arial"/>
                <w:color w:val="1F1F1F"/>
                <w:lang w:val="ru-RU"/>
              </w:rPr>
              <w:t>ключев</w:t>
            </w:r>
            <w:r w:rsidR="00567A06">
              <w:rPr>
                <w:rFonts w:ascii="Arial" w:eastAsia="Times New Roman" w:hAnsi="Arial" w:cs="Arial"/>
                <w:color w:val="1F1F1F"/>
                <w:lang w:val="ru-RU"/>
              </w:rPr>
              <w:t>ых</w:t>
            </w:r>
            <w:r w:rsidRPr="00847A88">
              <w:rPr>
                <w:rFonts w:ascii="Arial" w:eastAsia="Times New Roman" w:hAnsi="Arial" w:cs="Arial"/>
                <w:color w:val="1F1F1F"/>
                <w:lang w:val="ru-RU"/>
              </w:rPr>
              <w:t xml:space="preserve"> рол</w:t>
            </w:r>
            <w:r w:rsidR="00567A06">
              <w:rPr>
                <w:rFonts w:ascii="Arial" w:eastAsia="Times New Roman" w:hAnsi="Arial" w:cs="Arial"/>
                <w:color w:val="1F1F1F"/>
                <w:lang w:val="ru-RU"/>
              </w:rPr>
              <w:t>ей</w:t>
            </w:r>
            <w:r w:rsidRPr="00847A88">
              <w:rPr>
                <w:rFonts w:ascii="Arial" w:eastAsia="Times New Roman" w:hAnsi="Arial" w:cs="Arial"/>
                <w:color w:val="1F1F1F"/>
                <w:lang w:val="ru-RU"/>
              </w:rPr>
              <w:t xml:space="preserve"> в этом процессе. </w:t>
            </w:r>
          </w:p>
          <w:p w14:paraId="5809FEEB" w14:textId="2A1B2ECE" w:rsidR="00847A88" w:rsidRPr="00847A88" w:rsidRDefault="00A33205" w:rsidP="00567A06">
            <w:pPr>
              <w:spacing w:line="276" w:lineRule="auto"/>
              <w:ind w:firstLine="264"/>
              <w:jc w:val="both"/>
              <w:rPr>
                <w:rFonts w:ascii="Arial" w:eastAsia="Times New Roman" w:hAnsi="Arial" w:cs="Arial"/>
                <w:color w:val="1F1F1F"/>
                <w:lang w:val="ru-RU"/>
              </w:rPr>
            </w:pPr>
            <w:r>
              <w:rPr>
                <w:rFonts w:ascii="Arial" w:eastAsia="Times New Roman" w:hAnsi="Arial" w:cs="Arial"/>
                <w:color w:val="1F1F1F"/>
                <w:lang w:val="ru-RU"/>
              </w:rPr>
              <w:t xml:space="preserve">Компания </w:t>
            </w:r>
            <w:proofErr w:type="spellStart"/>
            <w:r w:rsidRPr="009325CF">
              <w:rPr>
                <w:rFonts w:ascii="Arial" w:eastAsia="Times New Roman" w:hAnsi="Arial" w:cs="Arial"/>
                <w:b/>
                <w:bCs/>
                <w:color w:val="1F1F1F"/>
                <w:bdr w:val="none" w:sz="0" w:space="0" w:color="auto" w:frame="1"/>
              </w:rPr>
              <w:t>Navobod</w:t>
            </w:r>
            <w:proofErr w:type="spellEnd"/>
            <w:r w:rsidRPr="00847A88">
              <w:rPr>
                <w:rFonts w:ascii="Arial" w:eastAsia="Times New Roman" w:hAnsi="Arial" w:cs="Arial"/>
                <w:b/>
                <w:bCs/>
                <w:color w:val="1F1F1F"/>
                <w:bdr w:val="none" w:sz="0" w:space="0" w:color="auto" w:frame="1"/>
                <w:lang w:val="ru-RU"/>
              </w:rPr>
              <w:t xml:space="preserve"> </w:t>
            </w:r>
            <w:r w:rsidRPr="009325CF">
              <w:rPr>
                <w:rFonts w:ascii="Arial" w:eastAsia="Times New Roman" w:hAnsi="Arial" w:cs="Arial"/>
                <w:b/>
                <w:bCs/>
                <w:color w:val="1F1F1F"/>
                <w:bdr w:val="none" w:sz="0" w:space="0" w:color="auto" w:frame="1"/>
              </w:rPr>
              <w:t>Naslli</w:t>
            </w:r>
            <w:r w:rsidRPr="00847A88">
              <w:rPr>
                <w:rFonts w:ascii="Arial" w:eastAsia="Times New Roman" w:hAnsi="Arial" w:cs="Arial"/>
                <w:b/>
                <w:bCs/>
                <w:color w:val="1F1F1F"/>
                <w:bdr w:val="none" w:sz="0" w:space="0" w:color="auto" w:frame="1"/>
                <w:lang w:val="ru-RU"/>
              </w:rPr>
              <w:t xml:space="preserve"> </w:t>
            </w:r>
            <w:r w:rsidRPr="009325CF">
              <w:rPr>
                <w:rFonts w:ascii="Arial" w:eastAsia="Times New Roman" w:hAnsi="Arial" w:cs="Arial"/>
                <w:b/>
                <w:bCs/>
                <w:color w:val="1F1F1F"/>
                <w:bdr w:val="none" w:sz="0" w:space="0" w:color="auto" w:frame="1"/>
              </w:rPr>
              <w:t>Parranda</w:t>
            </w:r>
            <w:r w:rsidRPr="00847A88">
              <w:rPr>
                <w:rFonts w:ascii="Arial" w:eastAsia="Times New Roman" w:hAnsi="Arial" w:cs="Arial"/>
                <w:b/>
                <w:bCs/>
                <w:color w:val="1F1F1F"/>
                <w:bdr w:val="none" w:sz="0" w:space="0" w:color="auto" w:frame="1"/>
                <w:lang w:val="ru-RU"/>
              </w:rPr>
              <w:t xml:space="preserve"> (</w:t>
            </w:r>
            <w:r w:rsidRPr="009325CF">
              <w:rPr>
                <w:rFonts w:ascii="Arial" w:eastAsia="Times New Roman" w:hAnsi="Arial" w:cs="Arial"/>
                <w:b/>
                <w:bCs/>
                <w:color w:val="1F1F1F"/>
                <w:bdr w:val="none" w:sz="0" w:space="0" w:color="auto" w:frame="1"/>
              </w:rPr>
              <w:t>NNP</w:t>
            </w:r>
            <w:r w:rsidRPr="00847A88">
              <w:rPr>
                <w:rFonts w:ascii="Arial" w:eastAsia="Times New Roman" w:hAnsi="Arial" w:cs="Arial"/>
                <w:b/>
                <w:bCs/>
                <w:color w:val="1F1F1F"/>
                <w:bdr w:val="none" w:sz="0" w:space="0" w:color="auto" w:frame="1"/>
                <w:lang w:val="ru-RU"/>
              </w:rPr>
              <w:t>)</w:t>
            </w:r>
            <w:r>
              <w:rPr>
                <w:rFonts w:ascii="Arial" w:eastAsia="Times New Roman" w:hAnsi="Arial" w:cs="Arial"/>
                <w:b/>
                <w:bCs/>
                <w:color w:val="1F1F1F"/>
                <w:bdr w:val="none" w:sz="0" w:space="0" w:color="auto" w:frame="1"/>
                <w:lang w:val="ru-RU"/>
              </w:rPr>
              <w:t xml:space="preserve"> о</w:t>
            </w:r>
            <w:r w:rsidR="00847A88" w:rsidRPr="00847A88">
              <w:rPr>
                <w:rFonts w:ascii="Arial" w:eastAsia="Times New Roman" w:hAnsi="Arial" w:cs="Arial"/>
                <w:color w:val="1F1F1F"/>
                <w:lang w:val="ru-RU"/>
              </w:rPr>
              <w:t>снован</w:t>
            </w:r>
            <w:r w:rsidR="000250D2">
              <w:rPr>
                <w:rFonts w:ascii="Arial" w:eastAsia="Times New Roman" w:hAnsi="Arial" w:cs="Arial"/>
                <w:color w:val="1F1F1F"/>
                <w:lang w:val="ru-RU"/>
              </w:rPr>
              <w:t>а</w:t>
            </w:r>
            <w:r w:rsidR="00847A88" w:rsidRPr="00847A88">
              <w:rPr>
                <w:rFonts w:ascii="Arial" w:eastAsia="Times New Roman" w:hAnsi="Arial" w:cs="Arial"/>
                <w:color w:val="1F1F1F"/>
                <w:lang w:val="ru-RU"/>
              </w:rPr>
              <w:t xml:space="preserve"> в 2010 году в Самаркандской области</w:t>
            </w:r>
            <w:r>
              <w:rPr>
                <w:rFonts w:ascii="Arial" w:eastAsia="Times New Roman" w:hAnsi="Arial" w:cs="Arial"/>
                <w:color w:val="1F1F1F"/>
                <w:lang w:val="ru-RU"/>
              </w:rPr>
              <w:t xml:space="preserve"> и на сегодня является</w:t>
            </w:r>
            <w:r w:rsidR="00567A06">
              <w:rPr>
                <w:rFonts w:ascii="Arial" w:eastAsia="Times New Roman" w:hAnsi="Arial" w:cs="Arial"/>
                <w:color w:val="1F1F1F"/>
                <w:lang w:val="ru-RU"/>
              </w:rPr>
              <w:t xml:space="preserve"> </w:t>
            </w:r>
            <w:r w:rsidR="00847A88" w:rsidRPr="00847A88">
              <w:rPr>
                <w:rFonts w:ascii="Arial" w:eastAsia="Times New Roman" w:hAnsi="Arial" w:cs="Arial"/>
                <w:color w:val="1F1F1F"/>
                <w:lang w:val="ru-RU"/>
              </w:rPr>
              <w:t>современн</w:t>
            </w:r>
            <w:r>
              <w:rPr>
                <w:rFonts w:ascii="Arial" w:eastAsia="Times New Roman" w:hAnsi="Arial" w:cs="Arial"/>
                <w:color w:val="1F1F1F"/>
                <w:lang w:val="ru-RU"/>
              </w:rPr>
              <w:t>ым</w:t>
            </w:r>
            <w:r w:rsidR="00847A88" w:rsidRPr="00847A88">
              <w:rPr>
                <w:rFonts w:ascii="Arial" w:eastAsia="Times New Roman" w:hAnsi="Arial" w:cs="Arial"/>
                <w:color w:val="1F1F1F"/>
                <w:lang w:val="ru-RU"/>
              </w:rPr>
              <w:t xml:space="preserve"> многопрофильн</w:t>
            </w:r>
            <w:r>
              <w:rPr>
                <w:rFonts w:ascii="Arial" w:eastAsia="Times New Roman" w:hAnsi="Arial" w:cs="Arial"/>
                <w:color w:val="1F1F1F"/>
                <w:lang w:val="ru-RU"/>
              </w:rPr>
              <w:t>ым</w:t>
            </w:r>
            <w:r w:rsidR="00847A88" w:rsidRPr="00847A88">
              <w:rPr>
                <w:rFonts w:ascii="Arial" w:eastAsia="Times New Roman" w:hAnsi="Arial" w:cs="Arial"/>
                <w:color w:val="1F1F1F"/>
                <w:lang w:val="ru-RU"/>
              </w:rPr>
              <w:t xml:space="preserve"> </w:t>
            </w:r>
            <w:r w:rsidR="00567A06">
              <w:rPr>
                <w:rFonts w:ascii="Arial" w:eastAsia="Times New Roman" w:hAnsi="Arial" w:cs="Arial"/>
                <w:color w:val="1F1F1F"/>
                <w:lang w:val="ru-RU"/>
              </w:rPr>
              <w:t xml:space="preserve">предприятием и </w:t>
            </w:r>
            <w:r w:rsidR="00847A88" w:rsidRPr="00847A88">
              <w:rPr>
                <w:rFonts w:ascii="Arial" w:eastAsia="Times New Roman" w:hAnsi="Arial" w:cs="Arial"/>
                <w:color w:val="1F1F1F"/>
                <w:lang w:val="ru-RU"/>
              </w:rPr>
              <w:t xml:space="preserve">самым крупным племенным </w:t>
            </w:r>
            <w:proofErr w:type="gramStart"/>
            <w:r w:rsidR="00567A06">
              <w:rPr>
                <w:rFonts w:ascii="Arial" w:eastAsia="Times New Roman" w:hAnsi="Arial" w:cs="Arial"/>
                <w:color w:val="1F1F1F"/>
                <w:lang w:val="ru-RU"/>
              </w:rPr>
              <w:t xml:space="preserve">хозяйством </w:t>
            </w:r>
            <w:r w:rsidR="00847A88" w:rsidRPr="00847A88">
              <w:rPr>
                <w:rFonts w:ascii="Arial" w:eastAsia="Times New Roman" w:hAnsi="Arial" w:cs="Arial"/>
                <w:color w:val="1F1F1F"/>
                <w:lang w:val="ru-RU"/>
              </w:rPr>
              <w:t xml:space="preserve"> в</w:t>
            </w:r>
            <w:proofErr w:type="gramEnd"/>
            <w:r w:rsidR="00847A88" w:rsidRPr="00847A88">
              <w:rPr>
                <w:rFonts w:ascii="Arial" w:eastAsia="Times New Roman" w:hAnsi="Arial" w:cs="Arial"/>
                <w:color w:val="1F1F1F"/>
                <w:lang w:val="ru-RU"/>
              </w:rPr>
              <w:t xml:space="preserve"> </w:t>
            </w:r>
            <w:r w:rsidR="007117AD">
              <w:rPr>
                <w:rFonts w:ascii="Arial" w:eastAsia="Times New Roman" w:hAnsi="Arial" w:cs="Arial"/>
                <w:color w:val="1F1F1F"/>
                <w:lang w:val="ru-RU"/>
              </w:rPr>
              <w:t>Ц.А</w:t>
            </w:r>
            <w:r w:rsidR="00847A88" w:rsidRPr="00847A88">
              <w:rPr>
                <w:rFonts w:ascii="Arial" w:eastAsia="Times New Roman" w:hAnsi="Arial" w:cs="Arial"/>
                <w:color w:val="1F1F1F"/>
                <w:lang w:val="ru-RU"/>
              </w:rPr>
              <w:t>.</w:t>
            </w:r>
          </w:p>
          <w:p w14:paraId="12856B5E" w14:textId="77777777" w:rsidR="00847A88" w:rsidRPr="00847A88" w:rsidRDefault="00847A88" w:rsidP="00847A88">
            <w:pPr>
              <w:spacing w:after="120" w:line="276" w:lineRule="auto"/>
              <w:outlineLvl w:val="2"/>
              <w:rPr>
                <w:rFonts w:ascii="Arial" w:eastAsia="Times New Roman" w:hAnsi="Arial" w:cs="Arial"/>
                <w:b/>
                <w:bCs/>
                <w:color w:val="1F1F1F"/>
                <w:sz w:val="27"/>
                <w:szCs w:val="27"/>
                <w:lang w:val="ru-RU"/>
              </w:rPr>
            </w:pPr>
            <w:r w:rsidRPr="00847A88">
              <w:rPr>
                <w:rFonts w:ascii="Arial" w:eastAsia="Times New Roman" w:hAnsi="Arial" w:cs="Arial"/>
                <w:b/>
                <w:bCs/>
                <w:color w:val="1F1F1F"/>
                <w:sz w:val="27"/>
                <w:szCs w:val="27"/>
                <w:lang w:val="ru-RU"/>
              </w:rPr>
              <w:t>Текущие мощности и производственный цикл:</w:t>
            </w:r>
          </w:p>
          <w:p w14:paraId="3C6B3D3C" w14:textId="77777777" w:rsidR="007117AD" w:rsidRDefault="00847A88" w:rsidP="00E929A9">
            <w:pPr>
              <w:spacing w:line="276" w:lineRule="auto"/>
              <w:jc w:val="lowKashida"/>
              <w:rPr>
                <w:rFonts w:ascii="Arial" w:eastAsia="Times New Roman" w:hAnsi="Arial" w:cs="Arial"/>
                <w:color w:val="1F1F1F"/>
                <w:lang w:val="ru-RU"/>
              </w:rPr>
            </w:pPr>
            <w:r w:rsidRPr="00847A88">
              <w:rPr>
                <w:rFonts w:ascii="Arial" w:eastAsia="Times New Roman" w:hAnsi="Arial" w:cs="Arial"/>
                <w:color w:val="1F1F1F"/>
                <w:lang w:val="ru-RU"/>
              </w:rPr>
              <w:t>В компании реализован полный цикл производства: от получения инкубационного яйца до</w:t>
            </w:r>
            <w:r w:rsidR="000250D2">
              <w:rPr>
                <w:rFonts w:ascii="Arial" w:eastAsia="Times New Roman" w:hAnsi="Arial" w:cs="Arial"/>
                <w:color w:val="1F1F1F"/>
                <w:lang w:val="ru-RU"/>
              </w:rPr>
              <w:t xml:space="preserve"> </w:t>
            </w:r>
            <w:proofErr w:type="gramStart"/>
            <w:r w:rsidR="000250D2">
              <w:rPr>
                <w:rFonts w:ascii="Arial" w:eastAsia="Times New Roman" w:hAnsi="Arial" w:cs="Arial"/>
                <w:color w:val="1F1F1F"/>
                <w:lang w:val="ru-RU"/>
              </w:rPr>
              <w:t xml:space="preserve">производства </w:t>
            </w:r>
            <w:r w:rsidRPr="00847A88">
              <w:rPr>
                <w:rFonts w:ascii="Arial" w:eastAsia="Times New Roman" w:hAnsi="Arial" w:cs="Arial"/>
                <w:color w:val="1F1F1F"/>
                <w:lang w:val="ru-RU"/>
              </w:rPr>
              <w:t xml:space="preserve"> готовой</w:t>
            </w:r>
            <w:proofErr w:type="gramEnd"/>
            <w:r w:rsidRPr="00847A88">
              <w:rPr>
                <w:rFonts w:ascii="Arial" w:eastAsia="Times New Roman" w:hAnsi="Arial" w:cs="Arial"/>
                <w:color w:val="1F1F1F"/>
                <w:lang w:val="ru-RU"/>
              </w:rPr>
              <w:t xml:space="preserve"> </w:t>
            </w:r>
            <w:r w:rsidR="000250D2">
              <w:rPr>
                <w:rFonts w:ascii="Arial" w:eastAsia="Times New Roman" w:hAnsi="Arial" w:cs="Arial"/>
                <w:color w:val="1F1F1F"/>
                <w:lang w:val="ru-RU"/>
              </w:rPr>
              <w:t xml:space="preserve">к употреблению </w:t>
            </w:r>
            <w:r w:rsidRPr="00847A88">
              <w:rPr>
                <w:rFonts w:ascii="Arial" w:eastAsia="Times New Roman" w:hAnsi="Arial" w:cs="Arial"/>
                <w:color w:val="1F1F1F"/>
                <w:lang w:val="ru-RU"/>
              </w:rPr>
              <w:t xml:space="preserve">продукции. В настоящее время структура </w:t>
            </w:r>
            <w:r w:rsidRPr="009325CF">
              <w:rPr>
                <w:rFonts w:ascii="Arial" w:eastAsia="Times New Roman" w:hAnsi="Arial" w:cs="Arial"/>
                <w:color w:val="1F1F1F"/>
              </w:rPr>
              <w:t>NNP</w:t>
            </w:r>
            <w:r w:rsidRPr="00847A88">
              <w:rPr>
                <w:rFonts w:ascii="Arial" w:eastAsia="Times New Roman" w:hAnsi="Arial" w:cs="Arial"/>
                <w:color w:val="1F1F1F"/>
                <w:lang w:val="ru-RU"/>
              </w:rPr>
              <w:t xml:space="preserve"> включает 14 производственных площадок</w:t>
            </w:r>
            <w:r w:rsidR="00A33205">
              <w:rPr>
                <w:rFonts w:ascii="Arial" w:eastAsia="Times New Roman" w:hAnsi="Arial" w:cs="Arial"/>
                <w:color w:val="1F1F1F"/>
                <w:lang w:val="ru-RU"/>
              </w:rPr>
              <w:t xml:space="preserve"> общей площадью 110га</w:t>
            </w:r>
            <w:r w:rsidRPr="00847A88">
              <w:rPr>
                <w:rFonts w:ascii="Arial" w:eastAsia="Times New Roman" w:hAnsi="Arial" w:cs="Arial"/>
                <w:color w:val="1F1F1F"/>
                <w:lang w:val="ru-RU"/>
              </w:rPr>
              <w:t xml:space="preserve"> предназначенных для содержания племенного родительского стада. Общая численность стада составляет </w:t>
            </w:r>
            <w:r w:rsidRPr="00847A88">
              <w:rPr>
                <w:rFonts w:ascii="Arial" w:eastAsia="Times New Roman" w:hAnsi="Arial" w:cs="Arial"/>
                <w:b/>
                <w:bCs/>
                <w:color w:val="1F1F1F"/>
                <w:bdr w:val="none" w:sz="0" w:space="0" w:color="auto" w:frame="1"/>
                <w:lang w:val="ru-RU"/>
              </w:rPr>
              <w:t>800 тысяч голов</w:t>
            </w:r>
            <w:r w:rsidRPr="00847A88">
              <w:rPr>
                <w:rFonts w:ascii="Arial" w:eastAsia="Times New Roman" w:hAnsi="Arial" w:cs="Arial"/>
                <w:color w:val="1F1F1F"/>
                <w:lang w:val="ru-RU"/>
              </w:rPr>
              <w:t xml:space="preserve">, что обеспечивает производство </w:t>
            </w:r>
            <w:r w:rsidR="00F250C0">
              <w:rPr>
                <w:rFonts w:ascii="Arial" w:eastAsia="Times New Roman" w:hAnsi="Arial" w:cs="Arial"/>
                <w:color w:val="1F1F1F"/>
                <w:lang w:val="ru-RU"/>
              </w:rPr>
              <w:t>более</w:t>
            </w:r>
            <w:r w:rsidRPr="00847A88">
              <w:rPr>
                <w:rFonts w:ascii="Arial" w:eastAsia="Times New Roman" w:hAnsi="Arial" w:cs="Arial"/>
                <w:color w:val="1F1F1F"/>
                <w:lang w:val="ru-RU"/>
              </w:rPr>
              <w:t xml:space="preserve"> </w:t>
            </w:r>
            <w:r w:rsidRPr="00847A88">
              <w:rPr>
                <w:rFonts w:ascii="Arial" w:eastAsia="Times New Roman" w:hAnsi="Arial" w:cs="Arial"/>
                <w:b/>
                <w:bCs/>
                <w:color w:val="1F1F1F"/>
                <w:bdr w:val="none" w:sz="0" w:space="0" w:color="auto" w:frame="1"/>
                <w:lang w:val="ru-RU"/>
              </w:rPr>
              <w:t>130 миллионов</w:t>
            </w:r>
            <w:r w:rsidRPr="00847A88">
              <w:rPr>
                <w:rFonts w:ascii="Arial" w:eastAsia="Times New Roman" w:hAnsi="Arial" w:cs="Arial"/>
                <w:color w:val="1F1F1F"/>
                <w:lang w:val="ru-RU"/>
              </w:rPr>
              <w:t xml:space="preserve"> инкубационных яиц в год.</w:t>
            </w:r>
          </w:p>
          <w:p w14:paraId="2374C181" w14:textId="69B413DF" w:rsidR="00847A88" w:rsidRPr="00847A88" w:rsidRDefault="00567A06" w:rsidP="00E929A9">
            <w:pPr>
              <w:spacing w:line="276" w:lineRule="auto"/>
              <w:jc w:val="lowKashida"/>
              <w:rPr>
                <w:rFonts w:ascii="Arial" w:eastAsia="Times New Roman" w:hAnsi="Arial" w:cs="Arial"/>
                <w:color w:val="1F1F1F"/>
                <w:lang w:val="ru-RU"/>
              </w:rPr>
            </w:pPr>
            <w:r>
              <w:rPr>
                <w:rFonts w:ascii="Arial" w:eastAsia="Times New Roman" w:hAnsi="Arial" w:cs="Arial"/>
                <w:color w:val="1F1F1F"/>
                <w:lang w:val="ru-RU"/>
              </w:rPr>
              <w:t xml:space="preserve">  </w:t>
            </w:r>
          </w:p>
          <w:p w14:paraId="513028DC" w14:textId="77777777" w:rsidR="00847A88" w:rsidRPr="00847A88" w:rsidRDefault="00847A88" w:rsidP="00847A88">
            <w:pPr>
              <w:spacing w:line="276" w:lineRule="auto"/>
              <w:rPr>
                <w:rFonts w:ascii="Arial" w:eastAsia="Times New Roman" w:hAnsi="Arial" w:cs="Arial"/>
                <w:color w:val="1F1F1F"/>
                <w:lang w:val="ru-RU"/>
              </w:rPr>
            </w:pPr>
          </w:p>
          <w:p w14:paraId="3F9C6633" w14:textId="77777777" w:rsidR="00847A88" w:rsidRPr="00567A06" w:rsidRDefault="00847A88" w:rsidP="00847A88">
            <w:pPr>
              <w:spacing w:line="276" w:lineRule="auto"/>
              <w:rPr>
                <w:rFonts w:ascii="Arial" w:eastAsia="Times New Roman" w:hAnsi="Arial" w:cs="Arial"/>
                <w:b/>
                <w:bCs/>
                <w:color w:val="1F1F1F"/>
                <w:bdr w:val="none" w:sz="0" w:space="0" w:color="auto" w:frame="1"/>
                <w:lang w:val="ru-RU"/>
              </w:rPr>
            </w:pPr>
            <w:r w:rsidRPr="00567A06">
              <w:rPr>
                <w:rFonts w:ascii="Arial" w:eastAsia="Times New Roman" w:hAnsi="Arial" w:cs="Arial"/>
                <w:b/>
                <w:bCs/>
                <w:color w:val="1F1F1F"/>
                <w:bdr w:val="none" w:sz="0" w:space="0" w:color="auto" w:frame="1"/>
                <w:lang w:val="ru-RU"/>
              </w:rPr>
              <w:t>Структура использования продукции:</w:t>
            </w:r>
          </w:p>
          <w:p w14:paraId="6E098A0B" w14:textId="77777777" w:rsidR="00847A88" w:rsidRPr="00847A88" w:rsidRDefault="00847A88" w:rsidP="00847A88">
            <w:pPr>
              <w:numPr>
                <w:ilvl w:val="0"/>
                <w:numId w:val="4"/>
              </w:numPr>
              <w:spacing w:line="276" w:lineRule="auto"/>
              <w:rPr>
                <w:rFonts w:ascii="Arial" w:eastAsia="Times New Roman" w:hAnsi="Arial" w:cs="Arial"/>
                <w:color w:val="1F1F1F"/>
                <w:lang w:val="ru-RU"/>
              </w:rPr>
            </w:pPr>
            <w:r w:rsidRPr="00847A88">
              <w:rPr>
                <w:rFonts w:ascii="Arial" w:eastAsia="Times New Roman" w:hAnsi="Arial" w:cs="Arial"/>
                <w:b/>
                <w:bCs/>
                <w:color w:val="1F1F1F"/>
                <w:bdr w:val="none" w:sz="0" w:space="0" w:color="auto" w:frame="1"/>
                <w:lang w:val="ru-RU"/>
              </w:rPr>
              <w:lastRenderedPageBreak/>
              <w:t>70 миллионов яиц</w:t>
            </w:r>
            <w:r w:rsidRPr="00847A88">
              <w:rPr>
                <w:rFonts w:ascii="Arial" w:eastAsia="Times New Roman" w:hAnsi="Arial" w:cs="Arial"/>
                <w:color w:val="1F1F1F"/>
                <w:lang w:val="ru-RU"/>
              </w:rPr>
              <w:t xml:space="preserve"> закладываются в собственные инкубаторы компании;</w:t>
            </w:r>
          </w:p>
          <w:p w14:paraId="7F01A7D3" w14:textId="75003500" w:rsidR="00847A88" w:rsidRPr="009325CF" w:rsidRDefault="00847A88" w:rsidP="00847A88">
            <w:pPr>
              <w:numPr>
                <w:ilvl w:val="0"/>
                <w:numId w:val="4"/>
              </w:numPr>
              <w:spacing w:line="276" w:lineRule="auto"/>
              <w:rPr>
                <w:rFonts w:ascii="Arial" w:eastAsia="Times New Roman" w:hAnsi="Arial" w:cs="Arial"/>
                <w:color w:val="1F1F1F"/>
              </w:rPr>
            </w:pPr>
            <w:r w:rsidRPr="00847A88">
              <w:rPr>
                <w:rFonts w:ascii="Arial" w:eastAsia="Times New Roman" w:hAnsi="Arial" w:cs="Arial"/>
                <w:b/>
                <w:bCs/>
                <w:color w:val="1F1F1F"/>
                <w:bdr w:val="none" w:sz="0" w:space="0" w:color="auto" w:frame="1"/>
                <w:lang w:val="ru-RU"/>
              </w:rPr>
              <w:t xml:space="preserve">60 миллионов </w:t>
            </w:r>
            <w:r w:rsidR="007117AD">
              <w:rPr>
                <w:rFonts w:ascii="Arial" w:eastAsia="Times New Roman" w:hAnsi="Arial" w:cs="Arial"/>
                <w:b/>
                <w:bCs/>
                <w:color w:val="1F1F1F"/>
                <w:bdr w:val="none" w:sz="0" w:space="0" w:color="auto" w:frame="1"/>
                <w:lang w:val="ru-RU"/>
              </w:rPr>
              <w:t xml:space="preserve">инкубационных </w:t>
            </w:r>
            <w:r w:rsidRPr="00847A88">
              <w:rPr>
                <w:rFonts w:ascii="Arial" w:eastAsia="Times New Roman" w:hAnsi="Arial" w:cs="Arial"/>
                <w:b/>
                <w:bCs/>
                <w:color w:val="1F1F1F"/>
                <w:bdr w:val="none" w:sz="0" w:space="0" w:color="auto" w:frame="1"/>
                <w:lang w:val="ru-RU"/>
              </w:rPr>
              <w:t>яиц</w:t>
            </w:r>
            <w:r w:rsidR="007117AD">
              <w:rPr>
                <w:rFonts w:ascii="Arial" w:eastAsia="Times New Roman" w:hAnsi="Arial" w:cs="Arial"/>
                <w:b/>
                <w:bCs/>
                <w:color w:val="1F1F1F"/>
                <w:bdr w:val="none" w:sz="0" w:space="0" w:color="auto" w:frame="1"/>
                <w:lang w:val="ru-RU"/>
              </w:rPr>
              <w:t xml:space="preserve"> </w:t>
            </w:r>
            <w:r w:rsidRPr="00847A88">
              <w:rPr>
                <w:rFonts w:ascii="Arial" w:eastAsia="Times New Roman" w:hAnsi="Arial" w:cs="Arial"/>
                <w:color w:val="1F1F1F"/>
                <w:lang w:val="ru-RU"/>
              </w:rPr>
              <w:t>экспортируются</w:t>
            </w:r>
            <w:r w:rsidR="007117AD">
              <w:rPr>
                <w:rFonts w:ascii="Arial" w:eastAsia="Times New Roman" w:hAnsi="Arial" w:cs="Arial"/>
                <w:color w:val="1F1F1F"/>
                <w:lang w:val="ru-RU"/>
              </w:rPr>
              <w:t xml:space="preserve"> стратегическим партнером ООО Агро-Новация  </w:t>
            </w:r>
            <w:r w:rsidRPr="00847A88">
              <w:rPr>
                <w:rFonts w:ascii="Arial" w:eastAsia="Times New Roman" w:hAnsi="Arial" w:cs="Arial"/>
                <w:color w:val="1F1F1F"/>
                <w:lang w:val="ru-RU"/>
              </w:rPr>
              <w:t xml:space="preserve"> в Азербайджан, Грузию, Россию, Казахстан, Кыргызстан, Таджикистан, Саудовскую </w:t>
            </w:r>
            <w:proofErr w:type="spellStart"/>
            <w:r w:rsidRPr="009325CF">
              <w:rPr>
                <w:rFonts w:ascii="Arial" w:eastAsia="Times New Roman" w:hAnsi="Arial" w:cs="Arial"/>
                <w:color w:val="1F1F1F"/>
              </w:rPr>
              <w:t>Аравию</w:t>
            </w:r>
            <w:proofErr w:type="spellEnd"/>
            <w:r w:rsidR="00F250C0">
              <w:rPr>
                <w:rFonts w:ascii="Arial" w:eastAsia="Times New Roman" w:hAnsi="Arial" w:cs="Arial"/>
                <w:color w:val="1F1F1F"/>
                <w:lang w:val="ru-RU"/>
              </w:rPr>
              <w:t>, ОАЭ</w:t>
            </w:r>
            <w:r w:rsidRPr="009325CF">
              <w:rPr>
                <w:rFonts w:ascii="Arial" w:eastAsia="Times New Roman" w:hAnsi="Arial" w:cs="Arial"/>
                <w:color w:val="1F1F1F"/>
              </w:rPr>
              <w:t xml:space="preserve"> и </w:t>
            </w:r>
            <w:proofErr w:type="spellStart"/>
            <w:r w:rsidRPr="009325CF">
              <w:rPr>
                <w:rFonts w:ascii="Arial" w:eastAsia="Times New Roman" w:hAnsi="Arial" w:cs="Arial"/>
                <w:color w:val="1F1F1F"/>
              </w:rPr>
              <w:t>Афганистан</w:t>
            </w:r>
            <w:proofErr w:type="spellEnd"/>
            <w:r w:rsidRPr="009325CF">
              <w:rPr>
                <w:rFonts w:ascii="Arial" w:eastAsia="Times New Roman" w:hAnsi="Arial" w:cs="Arial"/>
                <w:color w:val="1F1F1F"/>
              </w:rPr>
              <w:t>.</w:t>
            </w:r>
          </w:p>
          <w:p w14:paraId="7D905624" w14:textId="497E9971" w:rsidR="00847A88" w:rsidRPr="00847A88" w:rsidRDefault="00847A88" w:rsidP="00847A88">
            <w:pPr>
              <w:spacing w:line="276" w:lineRule="auto"/>
              <w:rPr>
                <w:rFonts w:ascii="Arial" w:eastAsia="Times New Roman" w:hAnsi="Arial" w:cs="Arial"/>
                <w:color w:val="1F1F1F"/>
                <w:lang w:val="ru-RU"/>
              </w:rPr>
            </w:pPr>
            <w:r w:rsidRPr="00847A88">
              <w:rPr>
                <w:rFonts w:ascii="Arial" w:eastAsia="Times New Roman" w:hAnsi="Arial" w:cs="Arial"/>
                <w:color w:val="1F1F1F"/>
                <w:lang w:val="ru-RU"/>
              </w:rPr>
              <w:t>Компания</w:t>
            </w:r>
            <w:r w:rsidR="00F250C0">
              <w:rPr>
                <w:rFonts w:ascii="Arial" w:eastAsia="Times New Roman" w:hAnsi="Arial" w:cs="Arial"/>
                <w:color w:val="1F1F1F"/>
                <w:lang w:val="ru-RU"/>
              </w:rPr>
              <w:t xml:space="preserve"> </w:t>
            </w:r>
            <w:proofErr w:type="spellStart"/>
            <w:r w:rsidR="00F250C0" w:rsidRPr="009325CF">
              <w:rPr>
                <w:rFonts w:ascii="Arial" w:eastAsia="Times New Roman" w:hAnsi="Arial" w:cs="Arial"/>
                <w:color w:val="1F1F1F"/>
              </w:rPr>
              <w:t>Navobod</w:t>
            </w:r>
            <w:proofErr w:type="spellEnd"/>
            <w:r w:rsidR="00F250C0" w:rsidRPr="00847A88">
              <w:rPr>
                <w:rFonts w:ascii="Arial" w:eastAsia="Times New Roman" w:hAnsi="Arial" w:cs="Arial"/>
                <w:color w:val="1F1F1F"/>
                <w:lang w:val="ru-RU"/>
              </w:rPr>
              <w:t xml:space="preserve"> </w:t>
            </w:r>
            <w:r w:rsidR="00F250C0" w:rsidRPr="009325CF">
              <w:rPr>
                <w:rFonts w:ascii="Arial" w:eastAsia="Times New Roman" w:hAnsi="Arial" w:cs="Arial"/>
                <w:color w:val="1F1F1F"/>
              </w:rPr>
              <w:t>Naslli</w:t>
            </w:r>
            <w:r w:rsidR="00F250C0" w:rsidRPr="00847A88">
              <w:rPr>
                <w:rFonts w:ascii="Arial" w:eastAsia="Times New Roman" w:hAnsi="Arial" w:cs="Arial"/>
                <w:color w:val="1F1F1F"/>
                <w:lang w:val="ru-RU"/>
              </w:rPr>
              <w:t xml:space="preserve"> </w:t>
            </w:r>
            <w:r w:rsidR="00F250C0" w:rsidRPr="009325CF">
              <w:rPr>
                <w:rFonts w:ascii="Arial" w:eastAsia="Times New Roman" w:hAnsi="Arial" w:cs="Arial"/>
                <w:color w:val="1F1F1F"/>
              </w:rPr>
              <w:t>Parranda</w:t>
            </w:r>
            <w:r w:rsidR="00F250C0" w:rsidRPr="00847A88">
              <w:rPr>
                <w:rFonts w:ascii="Arial" w:eastAsia="Times New Roman" w:hAnsi="Arial" w:cs="Arial"/>
                <w:color w:val="1F1F1F"/>
                <w:lang w:val="ru-RU"/>
              </w:rPr>
              <w:t xml:space="preserve"> владеет</w:t>
            </w:r>
            <w:r w:rsidR="00F250C0">
              <w:rPr>
                <w:rFonts w:ascii="Arial" w:eastAsia="Times New Roman" w:hAnsi="Arial" w:cs="Arial"/>
                <w:color w:val="1F1F1F"/>
                <w:lang w:val="ru-RU"/>
              </w:rPr>
              <w:t xml:space="preserve"> </w:t>
            </w:r>
            <w:r w:rsidR="00F250C0" w:rsidRPr="00847A88">
              <w:rPr>
                <w:rFonts w:ascii="Arial" w:eastAsia="Times New Roman" w:hAnsi="Arial" w:cs="Arial"/>
                <w:color w:val="1F1F1F"/>
                <w:lang w:val="ru-RU"/>
              </w:rPr>
              <w:t>сетью современных инкубационных станций в Узбекистане, Таджикистане</w:t>
            </w:r>
            <w:r w:rsidR="00F250C0">
              <w:rPr>
                <w:rFonts w:ascii="Arial" w:eastAsia="Times New Roman" w:hAnsi="Arial" w:cs="Arial"/>
                <w:color w:val="1F1F1F"/>
                <w:lang w:val="ru-RU"/>
              </w:rPr>
              <w:t xml:space="preserve"> и </w:t>
            </w:r>
            <w:r w:rsidRPr="00847A88">
              <w:rPr>
                <w:rFonts w:ascii="Arial" w:eastAsia="Times New Roman" w:hAnsi="Arial" w:cs="Arial"/>
                <w:color w:val="1F1F1F"/>
                <w:lang w:val="ru-RU"/>
              </w:rPr>
              <w:t xml:space="preserve">ежегодно производит </w:t>
            </w:r>
            <w:r w:rsidRPr="00847A88">
              <w:rPr>
                <w:rFonts w:ascii="Arial" w:eastAsia="Times New Roman" w:hAnsi="Arial" w:cs="Arial"/>
                <w:b/>
                <w:bCs/>
                <w:color w:val="1F1F1F"/>
                <w:bdr w:val="none" w:sz="0" w:space="0" w:color="auto" w:frame="1"/>
                <w:lang w:val="ru-RU"/>
              </w:rPr>
              <w:t>60 миллионов</w:t>
            </w:r>
            <w:r w:rsidRPr="00847A88">
              <w:rPr>
                <w:rFonts w:ascii="Arial" w:eastAsia="Times New Roman" w:hAnsi="Arial" w:cs="Arial"/>
                <w:color w:val="1F1F1F"/>
                <w:lang w:val="ru-RU"/>
              </w:rPr>
              <w:t xml:space="preserve"> суточных цыплят</w:t>
            </w:r>
            <w:r w:rsidR="00A33205">
              <w:rPr>
                <w:rFonts w:ascii="Arial" w:eastAsia="Times New Roman" w:hAnsi="Arial" w:cs="Arial"/>
                <w:color w:val="1F1F1F"/>
                <w:lang w:val="ru-RU"/>
              </w:rPr>
              <w:t xml:space="preserve"> бройлеров</w:t>
            </w:r>
            <w:r w:rsidRPr="00847A88">
              <w:rPr>
                <w:rFonts w:ascii="Arial" w:eastAsia="Times New Roman" w:hAnsi="Arial" w:cs="Arial"/>
                <w:color w:val="1F1F1F"/>
                <w:lang w:val="ru-RU"/>
              </w:rPr>
              <w:t xml:space="preserve">, обеспечивая стабильные поставки </w:t>
            </w:r>
            <w:r w:rsidR="00F250C0">
              <w:rPr>
                <w:rFonts w:ascii="Arial" w:eastAsia="Times New Roman" w:hAnsi="Arial" w:cs="Arial"/>
                <w:color w:val="1F1F1F"/>
                <w:lang w:val="ru-RU"/>
              </w:rPr>
              <w:t xml:space="preserve">как </w:t>
            </w:r>
            <w:r w:rsidRPr="00847A88">
              <w:rPr>
                <w:rFonts w:ascii="Arial" w:eastAsia="Times New Roman" w:hAnsi="Arial" w:cs="Arial"/>
                <w:color w:val="1F1F1F"/>
                <w:lang w:val="ru-RU"/>
              </w:rPr>
              <w:t xml:space="preserve">на внутренний </w:t>
            </w:r>
            <w:proofErr w:type="gramStart"/>
            <w:r w:rsidRPr="00847A88">
              <w:rPr>
                <w:rFonts w:ascii="Arial" w:eastAsia="Times New Roman" w:hAnsi="Arial" w:cs="Arial"/>
                <w:color w:val="1F1F1F"/>
                <w:lang w:val="ru-RU"/>
              </w:rPr>
              <w:t>рынок</w:t>
            </w:r>
            <w:proofErr w:type="gramEnd"/>
            <w:r w:rsidR="00F250C0">
              <w:rPr>
                <w:rFonts w:ascii="Arial" w:eastAsia="Times New Roman" w:hAnsi="Arial" w:cs="Arial"/>
                <w:color w:val="1F1F1F"/>
                <w:lang w:val="ru-RU"/>
              </w:rPr>
              <w:t xml:space="preserve"> </w:t>
            </w:r>
            <w:proofErr w:type="gramStart"/>
            <w:r w:rsidR="00F250C0">
              <w:rPr>
                <w:rFonts w:ascii="Arial" w:eastAsia="Times New Roman" w:hAnsi="Arial" w:cs="Arial"/>
                <w:color w:val="1F1F1F"/>
                <w:lang w:val="ru-RU"/>
              </w:rPr>
              <w:t xml:space="preserve">так </w:t>
            </w:r>
            <w:r w:rsidRPr="00847A88">
              <w:rPr>
                <w:rFonts w:ascii="Arial" w:eastAsia="Times New Roman" w:hAnsi="Arial" w:cs="Arial"/>
                <w:color w:val="1F1F1F"/>
                <w:lang w:val="ru-RU"/>
              </w:rPr>
              <w:t xml:space="preserve"> и</w:t>
            </w:r>
            <w:proofErr w:type="gramEnd"/>
            <w:r w:rsidRPr="00847A88">
              <w:rPr>
                <w:rFonts w:ascii="Arial" w:eastAsia="Times New Roman" w:hAnsi="Arial" w:cs="Arial"/>
                <w:color w:val="1F1F1F"/>
                <w:lang w:val="ru-RU"/>
              </w:rPr>
              <w:t xml:space="preserve"> экспорт. </w:t>
            </w:r>
          </w:p>
          <w:p w14:paraId="25459319" w14:textId="77777777" w:rsidR="00847A88" w:rsidRPr="00847A88" w:rsidRDefault="00847A88" w:rsidP="00847A88">
            <w:pPr>
              <w:spacing w:line="276" w:lineRule="auto"/>
              <w:rPr>
                <w:rFonts w:ascii="Arial" w:eastAsia="Times New Roman" w:hAnsi="Arial" w:cs="Arial"/>
                <w:color w:val="1F1F1F"/>
                <w:lang w:val="ru-RU"/>
              </w:rPr>
            </w:pPr>
          </w:p>
          <w:p w14:paraId="7928EED6" w14:textId="77777777" w:rsidR="00847A88" w:rsidRPr="00847A88" w:rsidRDefault="00847A88" w:rsidP="00847A88">
            <w:pPr>
              <w:spacing w:after="120" w:line="276" w:lineRule="auto"/>
              <w:outlineLvl w:val="2"/>
              <w:rPr>
                <w:rFonts w:ascii="Arial" w:eastAsia="Times New Roman" w:hAnsi="Arial" w:cs="Arial"/>
                <w:b/>
                <w:bCs/>
                <w:color w:val="1F1F1F"/>
                <w:sz w:val="27"/>
                <w:szCs w:val="27"/>
                <w:lang w:val="ru-RU"/>
              </w:rPr>
            </w:pPr>
            <w:r w:rsidRPr="00847A88">
              <w:rPr>
                <w:rFonts w:ascii="Arial" w:eastAsia="Times New Roman" w:hAnsi="Arial" w:cs="Arial"/>
                <w:b/>
                <w:bCs/>
                <w:color w:val="1F1F1F"/>
                <w:sz w:val="27"/>
                <w:szCs w:val="27"/>
                <w:lang w:val="ru-RU"/>
              </w:rPr>
              <w:t>Контроль качества и инфраструктура</w:t>
            </w:r>
          </w:p>
          <w:p w14:paraId="325F6FE5" w14:textId="6AC3BBFB" w:rsidR="00847A88" w:rsidRPr="00847A88" w:rsidRDefault="00847A88" w:rsidP="00567A06">
            <w:pPr>
              <w:spacing w:line="276" w:lineRule="auto"/>
              <w:rPr>
                <w:rFonts w:ascii="Arial" w:eastAsia="Times New Roman" w:hAnsi="Arial" w:cs="Arial"/>
                <w:color w:val="1F1F1F"/>
                <w:lang w:val="ru-RU"/>
              </w:rPr>
            </w:pPr>
            <w:proofErr w:type="spellStart"/>
            <w:r w:rsidRPr="009325CF">
              <w:rPr>
                <w:rFonts w:ascii="Arial" w:eastAsia="Times New Roman" w:hAnsi="Arial" w:cs="Arial"/>
                <w:color w:val="1F1F1F"/>
              </w:rPr>
              <w:t>Navobod</w:t>
            </w:r>
            <w:proofErr w:type="spellEnd"/>
            <w:r w:rsidRPr="00847A88">
              <w:rPr>
                <w:rFonts w:ascii="Arial" w:eastAsia="Times New Roman" w:hAnsi="Arial" w:cs="Arial"/>
                <w:color w:val="1F1F1F"/>
                <w:lang w:val="ru-RU"/>
              </w:rPr>
              <w:t xml:space="preserve"> </w:t>
            </w:r>
            <w:r w:rsidRPr="009325CF">
              <w:rPr>
                <w:rFonts w:ascii="Arial" w:eastAsia="Times New Roman" w:hAnsi="Arial" w:cs="Arial"/>
                <w:color w:val="1F1F1F"/>
              </w:rPr>
              <w:t>Naslli</w:t>
            </w:r>
            <w:r w:rsidRPr="00847A88">
              <w:rPr>
                <w:rFonts w:ascii="Arial" w:eastAsia="Times New Roman" w:hAnsi="Arial" w:cs="Arial"/>
                <w:color w:val="1F1F1F"/>
                <w:lang w:val="ru-RU"/>
              </w:rPr>
              <w:t xml:space="preserve"> </w:t>
            </w:r>
            <w:r w:rsidRPr="009325CF">
              <w:rPr>
                <w:rFonts w:ascii="Arial" w:eastAsia="Times New Roman" w:hAnsi="Arial" w:cs="Arial"/>
                <w:color w:val="1F1F1F"/>
              </w:rPr>
              <w:t>Parranda</w:t>
            </w:r>
            <w:r w:rsidRPr="00847A88">
              <w:rPr>
                <w:rFonts w:ascii="Arial" w:eastAsia="Times New Roman" w:hAnsi="Arial" w:cs="Arial"/>
                <w:color w:val="1F1F1F"/>
                <w:lang w:val="ru-RU"/>
              </w:rPr>
              <w:t xml:space="preserve"> владеет собственной лабораторией</w:t>
            </w:r>
            <w:r w:rsidR="00E111A7">
              <w:rPr>
                <w:rFonts w:ascii="Arial" w:eastAsia="Times New Roman" w:hAnsi="Arial" w:cs="Arial"/>
                <w:color w:val="1F1F1F"/>
                <w:lang w:val="ru-RU"/>
              </w:rPr>
              <w:t>.</w:t>
            </w:r>
            <w:r w:rsidRPr="00847A88">
              <w:rPr>
                <w:rFonts w:ascii="Arial" w:eastAsia="Times New Roman" w:hAnsi="Arial" w:cs="Arial"/>
                <w:color w:val="1F1F1F"/>
                <w:lang w:val="ru-RU"/>
              </w:rPr>
              <w:t xml:space="preserve"> </w:t>
            </w:r>
          </w:p>
          <w:p w14:paraId="12546A41" w14:textId="1D2D1EB9" w:rsidR="00847A88" w:rsidRPr="00847A88" w:rsidRDefault="00847A88" w:rsidP="00847A88">
            <w:pPr>
              <w:spacing w:line="276" w:lineRule="auto"/>
              <w:rPr>
                <w:rFonts w:ascii="Arial" w:eastAsia="Times New Roman" w:hAnsi="Arial" w:cs="Arial"/>
                <w:color w:val="1F1F1F"/>
                <w:lang w:val="ru-RU"/>
              </w:rPr>
            </w:pPr>
            <w:r w:rsidRPr="00847A88">
              <w:rPr>
                <w:rFonts w:ascii="Arial" w:eastAsia="Times New Roman" w:hAnsi="Arial" w:cs="Arial"/>
                <w:color w:val="1F1F1F"/>
                <w:lang w:val="ru-RU"/>
              </w:rPr>
              <w:t xml:space="preserve">Для обеспечения устойчивости производственной цепочки компания располагает собственным комбикормовым заводом мощностью </w:t>
            </w:r>
            <w:r w:rsidR="00567A06">
              <w:rPr>
                <w:rFonts w:ascii="Arial" w:eastAsia="Times New Roman" w:hAnsi="Arial" w:cs="Arial"/>
                <w:b/>
                <w:bCs/>
                <w:color w:val="1F1F1F"/>
                <w:bdr w:val="none" w:sz="0" w:space="0" w:color="auto" w:frame="1"/>
                <w:lang w:val="ru-RU"/>
              </w:rPr>
              <w:t>200</w:t>
            </w:r>
            <w:r w:rsidRPr="00847A88">
              <w:rPr>
                <w:rFonts w:ascii="Arial" w:eastAsia="Times New Roman" w:hAnsi="Arial" w:cs="Arial"/>
                <w:b/>
                <w:bCs/>
                <w:color w:val="1F1F1F"/>
                <w:bdr w:val="none" w:sz="0" w:space="0" w:color="auto" w:frame="1"/>
                <w:lang w:val="ru-RU"/>
              </w:rPr>
              <w:t xml:space="preserve"> тысяч тонн</w:t>
            </w:r>
            <w:r w:rsidRPr="00847A88">
              <w:rPr>
                <w:rFonts w:ascii="Arial" w:eastAsia="Times New Roman" w:hAnsi="Arial" w:cs="Arial"/>
                <w:color w:val="1F1F1F"/>
                <w:lang w:val="ru-RU"/>
              </w:rPr>
              <w:t xml:space="preserve"> в год</w:t>
            </w:r>
            <w:r w:rsidR="007117AD">
              <w:rPr>
                <w:rFonts w:ascii="Arial" w:eastAsia="Times New Roman" w:hAnsi="Arial" w:cs="Arial"/>
                <w:color w:val="1F1F1F"/>
                <w:lang w:val="ru-RU"/>
              </w:rPr>
              <w:t xml:space="preserve">, что </w:t>
            </w:r>
            <w:r w:rsidRPr="00847A88">
              <w:rPr>
                <w:rFonts w:ascii="Arial" w:eastAsia="Times New Roman" w:hAnsi="Arial" w:cs="Arial"/>
                <w:color w:val="1F1F1F"/>
                <w:lang w:val="ru-RU"/>
              </w:rPr>
              <w:t xml:space="preserve">позволяет полностью контролировать качество кормов и снижать себестоимость. Мы тщательно отслеживаем каждый этап работы: обновляем оборудование, следим за сбалансированным </w:t>
            </w:r>
            <w:r w:rsidR="00567A06">
              <w:rPr>
                <w:rFonts w:ascii="Arial" w:eastAsia="Times New Roman" w:hAnsi="Arial" w:cs="Arial"/>
                <w:color w:val="1F1F1F"/>
                <w:lang w:val="ru-RU"/>
              </w:rPr>
              <w:t>кормление</w:t>
            </w:r>
            <w:r w:rsidR="00E111A7">
              <w:rPr>
                <w:rFonts w:ascii="Arial" w:eastAsia="Times New Roman" w:hAnsi="Arial" w:cs="Arial"/>
                <w:color w:val="1F1F1F"/>
                <w:lang w:val="ru-RU"/>
              </w:rPr>
              <w:t>м</w:t>
            </w:r>
            <w:r w:rsidRPr="00847A88">
              <w:rPr>
                <w:rFonts w:ascii="Arial" w:eastAsia="Times New Roman" w:hAnsi="Arial" w:cs="Arial"/>
                <w:color w:val="1F1F1F"/>
                <w:lang w:val="ru-RU"/>
              </w:rPr>
              <w:t xml:space="preserve"> и здоровьем птиц, проводим все необходимые ветеринарные мероприятия. В </w:t>
            </w:r>
            <w:r w:rsidR="00E111A7">
              <w:rPr>
                <w:rFonts w:ascii="Arial" w:eastAsia="Times New Roman" w:hAnsi="Arial" w:cs="Arial"/>
                <w:color w:val="1F1F1F"/>
                <w:lang w:val="ru-RU"/>
              </w:rPr>
              <w:t>птичниках</w:t>
            </w:r>
            <w:r w:rsidRPr="00847A88">
              <w:rPr>
                <w:rFonts w:ascii="Arial" w:eastAsia="Times New Roman" w:hAnsi="Arial" w:cs="Arial"/>
                <w:color w:val="1F1F1F"/>
                <w:lang w:val="ru-RU"/>
              </w:rPr>
              <w:t xml:space="preserve"> поддерживаются строгие параметры температуры, влажности и воздухообмена. Вся линейка </w:t>
            </w:r>
            <w:r w:rsidRPr="00847A88">
              <w:rPr>
                <w:rFonts w:ascii="Arial" w:eastAsia="Times New Roman" w:hAnsi="Arial" w:cs="Arial"/>
                <w:color w:val="1F1F1F"/>
                <w:lang w:val="ru-RU"/>
              </w:rPr>
              <w:lastRenderedPageBreak/>
              <w:t>продукции обеспечена необходимыми сертификатами.</w:t>
            </w:r>
          </w:p>
          <w:p w14:paraId="4B7CECB8" w14:textId="77777777" w:rsidR="00847A88" w:rsidRPr="00847A88" w:rsidRDefault="00847A88" w:rsidP="00847A88">
            <w:pPr>
              <w:spacing w:after="120" w:line="276" w:lineRule="auto"/>
              <w:rPr>
                <w:rFonts w:ascii="Arial" w:eastAsia="Times New Roman" w:hAnsi="Arial" w:cs="Arial"/>
                <w:color w:val="1F1F1F"/>
                <w:lang w:val="ru-RU"/>
              </w:rPr>
            </w:pPr>
          </w:p>
          <w:p w14:paraId="12923606" w14:textId="77777777" w:rsidR="00847A88" w:rsidRPr="00847A88" w:rsidRDefault="00847A88" w:rsidP="00847A88">
            <w:pPr>
              <w:spacing w:after="120" w:line="276" w:lineRule="auto"/>
              <w:outlineLvl w:val="2"/>
              <w:rPr>
                <w:rFonts w:ascii="Arial" w:eastAsia="Times New Roman" w:hAnsi="Arial" w:cs="Arial"/>
                <w:b/>
                <w:bCs/>
                <w:color w:val="1F1F1F"/>
                <w:sz w:val="27"/>
                <w:szCs w:val="27"/>
                <w:lang w:val="ru-RU"/>
              </w:rPr>
            </w:pPr>
            <w:r w:rsidRPr="00847A88">
              <w:rPr>
                <w:rFonts w:ascii="Arial" w:eastAsia="Times New Roman" w:hAnsi="Arial" w:cs="Arial"/>
                <w:b/>
                <w:bCs/>
                <w:color w:val="1F1F1F"/>
                <w:sz w:val="27"/>
                <w:szCs w:val="27"/>
                <w:lang w:val="ru-RU"/>
              </w:rPr>
              <w:t>Проект развития «</w:t>
            </w:r>
            <w:proofErr w:type="spellStart"/>
            <w:r w:rsidRPr="009325CF">
              <w:rPr>
                <w:rFonts w:ascii="Arial" w:eastAsia="Times New Roman" w:hAnsi="Arial" w:cs="Arial"/>
                <w:b/>
                <w:bCs/>
                <w:color w:val="1F1F1F"/>
                <w:sz w:val="27"/>
                <w:szCs w:val="27"/>
              </w:rPr>
              <w:t>Agroparranda</w:t>
            </w:r>
            <w:proofErr w:type="spellEnd"/>
            <w:r w:rsidRPr="00847A88">
              <w:rPr>
                <w:rFonts w:ascii="Arial" w:eastAsia="Times New Roman" w:hAnsi="Arial" w:cs="Arial"/>
                <w:b/>
                <w:bCs/>
                <w:color w:val="1F1F1F"/>
                <w:sz w:val="27"/>
                <w:szCs w:val="27"/>
                <w:lang w:val="ru-RU"/>
              </w:rPr>
              <w:t xml:space="preserve"> </w:t>
            </w:r>
            <w:proofErr w:type="spellStart"/>
            <w:r w:rsidRPr="009325CF">
              <w:rPr>
                <w:rFonts w:ascii="Arial" w:eastAsia="Times New Roman" w:hAnsi="Arial" w:cs="Arial"/>
                <w:b/>
                <w:bCs/>
                <w:color w:val="1F1F1F"/>
                <w:sz w:val="27"/>
                <w:szCs w:val="27"/>
              </w:rPr>
              <w:t>klasteri</w:t>
            </w:r>
            <w:proofErr w:type="spellEnd"/>
            <w:r w:rsidRPr="00847A88">
              <w:rPr>
                <w:rFonts w:ascii="Arial" w:eastAsia="Times New Roman" w:hAnsi="Arial" w:cs="Arial"/>
                <w:b/>
                <w:bCs/>
                <w:color w:val="1F1F1F"/>
                <w:sz w:val="27"/>
                <w:szCs w:val="27"/>
                <w:lang w:val="ru-RU"/>
              </w:rPr>
              <w:t>»</w:t>
            </w:r>
          </w:p>
          <w:p w14:paraId="0E2F3C3B" w14:textId="0C15A0E6" w:rsidR="00847A88" w:rsidRPr="00847A88" w:rsidRDefault="00847A88" w:rsidP="00847A88">
            <w:pPr>
              <w:spacing w:line="276" w:lineRule="auto"/>
              <w:rPr>
                <w:rFonts w:ascii="Arial" w:eastAsia="Times New Roman" w:hAnsi="Arial" w:cs="Arial"/>
                <w:color w:val="1F1F1F"/>
                <w:lang w:val="ru-RU"/>
              </w:rPr>
            </w:pPr>
            <w:r w:rsidRPr="00847A88">
              <w:rPr>
                <w:rFonts w:ascii="Arial" w:eastAsia="Times New Roman" w:hAnsi="Arial" w:cs="Arial"/>
                <w:color w:val="1F1F1F"/>
                <w:lang w:val="ru-RU"/>
              </w:rPr>
              <w:t xml:space="preserve">В 2025 году компания </w:t>
            </w:r>
            <w:r w:rsidRPr="009325CF">
              <w:rPr>
                <w:rFonts w:ascii="Arial" w:eastAsia="Times New Roman" w:hAnsi="Arial" w:cs="Arial"/>
                <w:color w:val="1F1F1F"/>
              </w:rPr>
              <w:t>NNP</w:t>
            </w:r>
            <w:r w:rsidRPr="00847A88">
              <w:rPr>
                <w:rFonts w:ascii="Arial" w:eastAsia="Times New Roman" w:hAnsi="Arial" w:cs="Arial"/>
                <w:color w:val="1F1F1F"/>
                <w:lang w:val="ru-RU"/>
              </w:rPr>
              <w:t xml:space="preserve"> приступила к реализации стратегического инвестиционного проекта </w:t>
            </w:r>
            <w:r w:rsidRPr="00847A88">
              <w:rPr>
                <w:rFonts w:ascii="Arial" w:eastAsia="Times New Roman" w:hAnsi="Arial" w:cs="Arial"/>
                <w:b/>
                <w:bCs/>
                <w:color w:val="1F1F1F"/>
                <w:bdr w:val="none" w:sz="0" w:space="0" w:color="auto" w:frame="1"/>
                <w:lang w:val="ru-RU"/>
              </w:rPr>
              <w:t>«</w:t>
            </w:r>
            <w:proofErr w:type="spellStart"/>
            <w:r w:rsidRPr="009325CF">
              <w:rPr>
                <w:rFonts w:ascii="Arial" w:eastAsia="Times New Roman" w:hAnsi="Arial" w:cs="Arial"/>
                <w:b/>
                <w:bCs/>
                <w:color w:val="1F1F1F"/>
                <w:bdr w:val="none" w:sz="0" w:space="0" w:color="auto" w:frame="1"/>
              </w:rPr>
              <w:t>Agroparranda</w:t>
            </w:r>
            <w:proofErr w:type="spellEnd"/>
            <w:r w:rsidRPr="00847A88">
              <w:rPr>
                <w:rFonts w:ascii="Arial" w:eastAsia="Times New Roman" w:hAnsi="Arial" w:cs="Arial"/>
                <w:b/>
                <w:bCs/>
                <w:color w:val="1F1F1F"/>
                <w:bdr w:val="none" w:sz="0" w:space="0" w:color="auto" w:frame="1"/>
                <w:lang w:val="ru-RU"/>
              </w:rPr>
              <w:t xml:space="preserve"> </w:t>
            </w:r>
            <w:proofErr w:type="spellStart"/>
            <w:r w:rsidRPr="009325CF">
              <w:rPr>
                <w:rFonts w:ascii="Arial" w:eastAsia="Times New Roman" w:hAnsi="Arial" w:cs="Arial"/>
                <w:b/>
                <w:bCs/>
                <w:color w:val="1F1F1F"/>
                <w:bdr w:val="none" w:sz="0" w:space="0" w:color="auto" w:frame="1"/>
              </w:rPr>
              <w:t>klasteri</w:t>
            </w:r>
            <w:proofErr w:type="spellEnd"/>
            <w:r w:rsidRPr="00847A88">
              <w:rPr>
                <w:rFonts w:ascii="Arial" w:eastAsia="Times New Roman" w:hAnsi="Arial" w:cs="Arial"/>
                <w:b/>
                <w:bCs/>
                <w:color w:val="1F1F1F"/>
                <w:bdr w:val="none" w:sz="0" w:space="0" w:color="auto" w:frame="1"/>
                <w:lang w:val="ru-RU"/>
              </w:rPr>
              <w:t>»</w:t>
            </w:r>
            <w:r w:rsidR="007117AD">
              <w:rPr>
                <w:rFonts w:ascii="Arial" w:eastAsia="Times New Roman" w:hAnsi="Arial" w:cs="Arial"/>
                <w:b/>
                <w:bCs/>
                <w:color w:val="1F1F1F"/>
                <w:bdr w:val="none" w:sz="0" w:space="0" w:color="auto" w:frame="1"/>
                <w:lang w:val="ru-RU"/>
              </w:rPr>
              <w:t xml:space="preserve"> стоимостью 147млн долл. США</w:t>
            </w:r>
            <w:r w:rsidRPr="00847A88">
              <w:rPr>
                <w:rFonts w:ascii="Arial" w:eastAsia="Times New Roman" w:hAnsi="Arial" w:cs="Arial"/>
                <w:color w:val="1F1F1F"/>
                <w:lang w:val="ru-RU"/>
              </w:rPr>
              <w:t>, направленного на дальнейшее углубление вертикальной интеграции и расширение мощностей.</w:t>
            </w:r>
          </w:p>
          <w:p w14:paraId="452651D0" w14:textId="77777777" w:rsidR="00847A88" w:rsidRPr="00847A88" w:rsidRDefault="00847A88" w:rsidP="00847A88">
            <w:pPr>
              <w:spacing w:line="276" w:lineRule="auto"/>
              <w:rPr>
                <w:rFonts w:ascii="Arial" w:eastAsia="Times New Roman" w:hAnsi="Arial" w:cs="Arial"/>
                <w:color w:val="1F1F1F"/>
                <w:lang w:val="ru-RU"/>
              </w:rPr>
            </w:pPr>
          </w:p>
          <w:p w14:paraId="6A1D831C" w14:textId="2A2A1D74" w:rsidR="00847A88" w:rsidRPr="007117AD" w:rsidRDefault="00847A88" w:rsidP="00847A88">
            <w:pPr>
              <w:spacing w:line="276" w:lineRule="auto"/>
              <w:rPr>
                <w:rFonts w:ascii="Arial" w:eastAsia="Times New Roman" w:hAnsi="Arial" w:cs="Arial"/>
                <w:b/>
                <w:bCs/>
                <w:color w:val="1F1F1F"/>
                <w:bdr w:val="none" w:sz="0" w:space="0" w:color="auto" w:frame="1"/>
                <w:lang w:val="ru-RU"/>
              </w:rPr>
            </w:pPr>
            <w:r w:rsidRPr="007117AD">
              <w:rPr>
                <w:rFonts w:ascii="Arial" w:eastAsia="Times New Roman" w:hAnsi="Arial" w:cs="Arial"/>
                <w:b/>
                <w:bCs/>
                <w:color w:val="1F1F1F"/>
                <w:bdr w:val="none" w:sz="0" w:space="0" w:color="auto" w:frame="1"/>
                <w:lang w:val="ru-RU"/>
              </w:rPr>
              <w:t xml:space="preserve">В рамках проекта </w:t>
            </w:r>
            <w:proofErr w:type="spellStart"/>
            <w:r w:rsidR="007117AD">
              <w:rPr>
                <w:rFonts w:ascii="Arial" w:eastAsia="Times New Roman" w:hAnsi="Arial" w:cs="Arial"/>
                <w:b/>
                <w:bCs/>
                <w:color w:val="1F1F1F"/>
                <w:bdr w:val="none" w:sz="0" w:space="0" w:color="auto" w:frame="1"/>
                <w:lang w:val="ru-RU"/>
              </w:rPr>
              <w:t>реазизуются</w:t>
            </w:r>
            <w:proofErr w:type="spellEnd"/>
            <w:r w:rsidRPr="007117AD">
              <w:rPr>
                <w:rFonts w:ascii="Arial" w:eastAsia="Times New Roman" w:hAnsi="Arial" w:cs="Arial"/>
                <w:b/>
                <w:bCs/>
                <w:color w:val="1F1F1F"/>
                <w:bdr w:val="none" w:sz="0" w:space="0" w:color="auto" w:frame="1"/>
                <w:lang w:val="ru-RU"/>
              </w:rPr>
              <w:t>:</w:t>
            </w:r>
          </w:p>
          <w:p w14:paraId="093BAE41" w14:textId="1E24C9D1" w:rsidR="00847A88" w:rsidRPr="00847A88" w:rsidRDefault="00847A88" w:rsidP="00847A88">
            <w:pPr>
              <w:numPr>
                <w:ilvl w:val="0"/>
                <w:numId w:val="5"/>
              </w:numPr>
              <w:spacing w:line="276" w:lineRule="auto"/>
              <w:rPr>
                <w:rFonts w:ascii="Arial" w:eastAsia="Times New Roman" w:hAnsi="Arial" w:cs="Arial"/>
                <w:color w:val="1F1F1F"/>
                <w:lang w:val="ru-RU"/>
              </w:rPr>
            </w:pPr>
            <w:r w:rsidRPr="00847A88">
              <w:rPr>
                <w:rFonts w:ascii="Arial" w:eastAsia="Times New Roman" w:hAnsi="Arial" w:cs="Arial"/>
                <w:b/>
                <w:bCs/>
                <w:color w:val="1F1F1F"/>
                <w:bdr w:val="none" w:sz="0" w:space="0" w:color="auto" w:frame="1"/>
                <w:lang w:val="ru-RU"/>
              </w:rPr>
              <w:t>Расширение племенного стада:</w:t>
            </w:r>
            <w:r w:rsidRPr="00847A88">
              <w:rPr>
                <w:rFonts w:ascii="Arial" w:eastAsia="Times New Roman" w:hAnsi="Arial" w:cs="Arial"/>
                <w:color w:val="1F1F1F"/>
                <w:lang w:val="ru-RU"/>
              </w:rPr>
              <w:t xml:space="preserve"> Строительство 7 новых </w:t>
            </w:r>
            <w:r w:rsidR="000250D2">
              <w:rPr>
                <w:rFonts w:ascii="Arial" w:eastAsia="Times New Roman" w:hAnsi="Arial" w:cs="Arial"/>
                <w:color w:val="1F1F1F"/>
                <w:lang w:val="ru-RU"/>
              </w:rPr>
              <w:t>ферм</w:t>
            </w:r>
            <w:r w:rsidRPr="00847A88">
              <w:rPr>
                <w:rFonts w:ascii="Arial" w:eastAsia="Times New Roman" w:hAnsi="Arial" w:cs="Arial"/>
                <w:color w:val="1F1F1F"/>
                <w:lang w:val="ru-RU"/>
              </w:rPr>
              <w:t xml:space="preserve"> для размещения дополнительно </w:t>
            </w:r>
            <w:r w:rsidRPr="00847A88">
              <w:rPr>
                <w:rFonts w:ascii="Arial" w:eastAsia="Times New Roman" w:hAnsi="Arial" w:cs="Arial"/>
                <w:b/>
                <w:bCs/>
                <w:color w:val="1F1F1F"/>
                <w:bdr w:val="none" w:sz="0" w:space="0" w:color="auto" w:frame="1"/>
                <w:lang w:val="ru-RU"/>
              </w:rPr>
              <w:t>700 000 голов</w:t>
            </w:r>
            <w:r w:rsidRPr="00847A88">
              <w:rPr>
                <w:rFonts w:ascii="Arial" w:eastAsia="Times New Roman" w:hAnsi="Arial" w:cs="Arial"/>
                <w:color w:val="1F1F1F"/>
                <w:lang w:val="ru-RU"/>
              </w:rPr>
              <w:t xml:space="preserve"> птиц</w:t>
            </w:r>
            <w:r w:rsidR="000250D2">
              <w:rPr>
                <w:rFonts w:ascii="Arial" w:eastAsia="Times New Roman" w:hAnsi="Arial" w:cs="Arial"/>
                <w:color w:val="1F1F1F"/>
                <w:lang w:val="ru-RU"/>
              </w:rPr>
              <w:t xml:space="preserve"> родительской</w:t>
            </w:r>
            <w:r w:rsidR="002E70D2">
              <w:rPr>
                <w:rFonts w:ascii="Arial" w:eastAsia="Times New Roman" w:hAnsi="Arial" w:cs="Arial"/>
                <w:color w:val="1F1F1F"/>
                <w:lang w:val="ru-RU"/>
              </w:rPr>
              <w:t xml:space="preserve"> формы</w:t>
            </w:r>
            <w:r w:rsidR="007117AD">
              <w:rPr>
                <w:rFonts w:ascii="Arial" w:eastAsia="Times New Roman" w:hAnsi="Arial" w:cs="Arial"/>
                <w:color w:val="1F1F1F"/>
                <w:lang w:val="ru-RU"/>
              </w:rPr>
              <w:t>,</w:t>
            </w:r>
            <w:r w:rsidRPr="00847A88">
              <w:rPr>
                <w:rFonts w:ascii="Arial" w:eastAsia="Times New Roman" w:hAnsi="Arial" w:cs="Arial"/>
                <w:color w:val="1F1F1F"/>
                <w:lang w:val="ru-RU"/>
              </w:rPr>
              <w:t xml:space="preserve"> </w:t>
            </w:r>
            <w:r w:rsidR="007117AD">
              <w:rPr>
                <w:rFonts w:ascii="Arial" w:eastAsia="Times New Roman" w:hAnsi="Arial" w:cs="Arial"/>
                <w:color w:val="1F1F1F"/>
                <w:lang w:val="ru-RU"/>
              </w:rPr>
              <w:t>что</w:t>
            </w:r>
            <w:r w:rsidRPr="00847A88">
              <w:rPr>
                <w:rFonts w:ascii="Arial" w:eastAsia="Times New Roman" w:hAnsi="Arial" w:cs="Arial"/>
                <w:color w:val="1F1F1F"/>
                <w:lang w:val="ru-RU"/>
              </w:rPr>
              <w:t xml:space="preserve"> позвол</w:t>
            </w:r>
            <w:r w:rsidR="007117AD">
              <w:rPr>
                <w:rFonts w:ascii="Arial" w:eastAsia="Times New Roman" w:hAnsi="Arial" w:cs="Arial"/>
                <w:color w:val="1F1F1F"/>
                <w:lang w:val="ru-RU"/>
              </w:rPr>
              <w:t>яет</w:t>
            </w:r>
            <w:r w:rsidRPr="00847A88">
              <w:rPr>
                <w:rFonts w:ascii="Arial" w:eastAsia="Times New Roman" w:hAnsi="Arial" w:cs="Arial"/>
                <w:color w:val="1F1F1F"/>
                <w:lang w:val="ru-RU"/>
              </w:rPr>
              <w:t xml:space="preserve"> увеличить производство инкубационных яиц на 110 миллионов штук в год, доведя общий объем до </w:t>
            </w:r>
            <w:r w:rsidRPr="00847A88">
              <w:rPr>
                <w:rFonts w:ascii="Arial" w:eastAsia="Times New Roman" w:hAnsi="Arial" w:cs="Arial"/>
                <w:b/>
                <w:bCs/>
                <w:color w:val="1F1F1F"/>
                <w:bdr w:val="none" w:sz="0" w:space="0" w:color="auto" w:frame="1"/>
                <w:lang w:val="ru-RU"/>
              </w:rPr>
              <w:t>2</w:t>
            </w:r>
            <w:r w:rsidR="00567A06">
              <w:rPr>
                <w:rFonts w:ascii="Arial" w:eastAsia="Times New Roman" w:hAnsi="Arial" w:cs="Arial"/>
                <w:b/>
                <w:bCs/>
                <w:color w:val="1F1F1F"/>
                <w:bdr w:val="none" w:sz="0" w:space="0" w:color="auto" w:frame="1"/>
                <w:lang w:val="ru-RU"/>
              </w:rPr>
              <w:t>4</w:t>
            </w:r>
            <w:r w:rsidRPr="00847A88">
              <w:rPr>
                <w:rFonts w:ascii="Arial" w:eastAsia="Times New Roman" w:hAnsi="Arial" w:cs="Arial"/>
                <w:b/>
                <w:bCs/>
                <w:color w:val="1F1F1F"/>
                <w:bdr w:val="none" w:sz="0" w:space="0" w:color="auto" w:frame="1"/>
                <w:lang w:val="ru-RU"/>
              </w:rPr>
              <w:t>0 миллионов штук</w:t>
            </w:r>
            <w:r w:rsidRPr="00847A88">
              <w:rPr>
                <w:rFonts w:ascii="Arial" w:eastAsia="Times New Roman" w:hAnsi="Arial" w:cs="Arial"/>
                <w:color w:val="1F1F1F"/>
                <w:lang w:val="ru-RU"/>
              </w:rPr>
              <w:t>.</w:t>
            </w:r>
          </w:p>
          <w:p w14:paraId="5198A85D" w14:textId="6BBFDB2E" w:rsidR="00847A88" w:rsidRPr="00847A88" w:rsidRDefault="00847A88" w:rsidP="00847A88">
            <w:pPr>
              <w:numPr>
                <w:ilvl w:val="0"/>
                <w:numId w:val="5"/>
              </w:numPr>
              <w:spacing w:line="276" w:lineRule="auto"/>
              <w:rPr>
                <w:rFonts w:ascii="Arial" w:eastAsia="Times New Roman" w:hAnsi="Arial" w:cs="Arial"/>
                <w:color w:val="1F1F1F"/>
                <w:lang w:val="ru-RU"/>
              </w:rPr>
            </w:pPr>
            <w:r w:rsidRPr="00847A88">
              <w:rPr>
                <w:rFonts w:ascii="Arial" w:eastAsia="Times New Roman" w:hAnsi="Arial" w:cs="Arial"/>
                <w:b/>
                <w:bCs/>
                <w:color w:val="1F1F1F"/>
                <w:bdr w:val="none" w:sz="0" w:space="0" w:color="auto" w:frame="1"/>
                <w:lang w:val="ru-RU"/>
              </w:rPr>
              <w:t>Инкубационные мощности:</w:t>
            </w:r>
            <w:r w:rsidRPr="00847A88">
              <w:rPr>
                <w:rFonts w:ascii="Arial" w:eastAsia="Times New Roman" w:hAnsi="Arial" w:cs="Arial"/>
                <w:color w:val="1F1F1F"/>
                <w:lang w:val="ru-RU"/>
              </w:rPr>
              <w:t xml:space="preserve"> Строительство нового комплекса</w:t>
            </w:r>
            <w:r w:rsidR="00E111A7">
              <w:rPr>
                <w:rFonts w:ascii="Arial" w:eastAsia="Times New Roman" w:hAnsi="Arial" w:cs="Arial"/>
                <w:color w:val="1F1F1F"/>
                <w:lang w:val="ru-RU"/>
              </w:rPr>
              <w:t xml:space="preserve"> по инкубации </w:t>
            </w:r>
            <w:r w:rsidRPr="00847A88">
              <w:rPr>
                <w:rFonts w:ascii="Arial" w:eastAsia="Times New Roman" w:hAnsi="Arial" w:cs="Arial"/>
                <w:color w:val="1F1F1F"/>
                <w:lang w:val="ru-RU"/>
              </w:rPr>
              <w:t xml:space="preserve">мощностью </w:t>
            </w:r>
            <w:r w:rsidRPr="00847A88">
              <w:rPr>
                <w:rFonts w:ascii="Arial" w:eastAsia="Times New Roman" w:hAnsi="Arial" w:cs="Arial"/>
                <w:b/>
                <w:bCs/>
                <w:color w:val="1F1F1F"/>
                <w:bdr w:val="none" w:sz="0" w:space="0" w:color="auto" w:frame="1"/>
                <w:lang w:val="ru-RU"/>
              </w:rPr>
              <w:t>130 миллионов</w:t>
            </w:r>
            <w:r w:rsidRPr="00847A88">
              <w:rPr>
                <w:rFonts w:ascii="Arial" w:eastAsia="Times New Roman" w:hAnsi="Arial" w:cs="Arial"/>
                <w:color w:val="1F1F1F"/>
                <w:lang w:val="ru-RU"/>
              </w:rPr>
              <w:t xml:space="preserve"> яиц в год. С учетом действующих мощностей, общий объем производства суточных цыплят </w:t>
            </w:r>
            <w:r w:rsidRPr="009325CF">
              <w:rPr>
                <w:rFonts w:ascii="Arial" w:eastAsia="Times New Roman" w:hAnsi="Arial" w:cs="Arial"/>
                <w:color w:val="1F1F1F"/>
              </w:rPr>
              <w:t>NNP</w:t>
            </w:r>
            <w:r w:rsidRPr="00847A88">
              <w:rPr>
                <w:rFonts w:ascii="Arial" w:eastAsia="Times New Roman" w:hAnsi="Arial" w:cs="Arial"/>
                <w:color w:val="1F1F1F"/>
                <w:lang w:val="ru-RU"/>
              </w:rPr>
              <w:t xml:space="preserve"> составит </w:t>
            </w:r>
            <w:r w:rsidRPr="00847A88">
              <w:rPr>
                <w:rFonts w:ascii="Arial" w:eastAsia="Times New Roman" w:hAnsi="Arial" w:cs="Arial"/>
                <w:b/>
                <w:bCs/>
                <w:color w:val="1F1F1F"/>
                <w:bdr w:val="none" w:sz="0" w:space="0" w:color="auto" w:frame="1"/>
                <w:lang w:val="ru-RU"/>
              </w:rPr>
              <w:t>160 миллионов голов</w:t>
            </w:r>
            <w:r w:rsidRPr="00847A88">
              <w:rPr>
                <w:rFonts w:ascii="Arial" w:eastAsia="Times New Roman" w:hAnsi="Arial" w:cs="Arial"/>
                <w:color w:val="1F1F1F"/>
                <w:lang w:val="ru-RU"/>
              </w:rPr>
              <w:t xml:space="preserve"> в год.</w:t>
            </w:r>
          </w:p>
          <w:p w14:paraId="687FCCD4" w14:textId="4F58919E" w:rsidR="00847A88" w:rsidRPr="00847A88" w:rsidRDefault="00847A88" w:rsidP="00847A88">
            <w:pPr>
              <w:numPr>
                <w:ilvl w:val="0"/>
                <w:numId w:val="5"/>
              </w:numPr>
              <w:spacing w:line="276" w:lineRule="auto"/>
              <w:rPr>
                <w:rFonts w:ascii="Arial" w:eastAsia="Times New Roman" w:hAnsi="Arial" w:cs="Arial"/>
                <w:color w:val="1F1F1F"/>
                <w:lang w:val="ru-RU"/>
              </w:rPr>
            </w:pPr>
            <w:r w:rsidRPr="00847A88">
              <w:rPr>
                <w:rFonts w:ascii="Arial" w:eastAsia="Times New Roman" w:hAnsi="Arial" w:cs="Arial"/>
                <w:b/>
                <w:bCs/>
                <w:color w:val="1F1F1F"/>
                <w:bdr w:val="none" w:sz="0" w:space="0" w:color="auto" w:frame="1"/>
                <w:lang w:val="ru-RU"/>
              </w:rPr>
              <w:t>Птичники и переработка мяса:</w:t>
            </w:r>
            <w:r w:rsidRPr="00847A88">
              <w:rPr>
                <w:rFonts w:ascii="Arial" w:eastAsia="Times New Roman" w:hAnsi="Arial" w:cs="Arial"/>
                <w:color w:val="1F1F1F"/>
                <w:lang w:val="ru-RU"/>
              </w:rPr>
              <w:t xml:space="preserve"> Строительство </w:t>
            </w:r>
            <w:r w:rsidR="00567A06">
              <w:rPr>
                <w:rFonts w:ascii="Arial" w:eastAsia="Times New Roman" w:hAnsi="Arial" w:cs="Arial"/>
                <w:color w:val="1F1F1F"/>
                <w:lang w:val="ru-RU"/>
              </w:rPr>
              <w:t xml:space="preserve">убойного предприятия </w:t>
            </w:r>
            <w:r w:rsidRPr="00847A88">
              <w:rPr>
                <w:rFonts w:ascii="Arial" w:eastAsia="Times New Roman" w:hAnsi="Arial" w:cs="Arial"/>
                <w:color w:val="1F1F1F"/>
                <w:lang w:val="ru-RU"/>
              </w:rPr>
              <w:t xml:space="preserve">мощностью убоя </w:t>
            </w:r>
            <w:r w:rsidRPr="00847A88">
              <w:rPr>
                <w:rFonts w:ascii="Arial" w:eastAsia="Times New Roman" w:hAnsi="Arial" w:cs="Arial"/>
                <w:b/>
                <w:bCs/>
                <w:color w:val="1F1F1F"/>
                <w:bdr w:val="none" w:sz="0" w:space="0" w:color="auto" w:frame="1"/>
                <w:lang w:val="ru-RU"/>
              </w:rPr>
              <w:t>12 000 голов в час</w:t>
            </w:r>
            <w:r w:rsidRPr="00847A88">
              <w:rPr>
                <w:rFonts w:ascii="Arial" w:eastAsia="Times New Roman" w:hAnsi="Arial" w:cs="Arial"/>
                <w:color w:val="1F1F1F"/>
                <w:lang w:val="ru-RU"/>
              </w:rPr>
              <w:t xml:space="preserve">. Это обеспечит возможность забоя до </w:t>
            </w:r>
            <w:r w:rsidRPr="00847A88">
              <w:rPr>
                <w:rFonts w:ascii="Arial" w:eastAsia="Times New Roman" w:hAnsi="Arial" w:cs="Arial"/>
                <w:b/>
                <w:bCs/>
                <w:color w:val="1F1F1F"/>
                <w:bdr w:val="none" w:sz="0" w:space="0" w:color="auto" w:frame="1"/>
                <w:lang w:val="ru-RU"/>
              </w:rPr>
              <w:t>70 миллионов</w:t>
            </w:r>
            <w:r w:rsidRPr="00847A88">
              <w:rPr>
                <w:rFonts w:ascii="Arial" w:eastAsia="Times New Roman" w:hAnsi="Arial" w:cs="Arial"/>
                <w:color w:val="1F1F1F"/>
                <w:lang w:val="ru-RU"/>
              </w:rPr>
              <w:t xml:space="preserve"> голов птицы в год и производство продукции с высокой добавленной стоимостью.</w:t>
            </w:r>
          </w:p>
          <w:p w14:paraId="09E1C114" w14:textId="65792231" w:rsidR="00847A88" w:rsidRPr="00F250C0" w:rsidRDefault="00847A88" w:rsidP="00847A88">
            <w:pPr>
              <w:numPr>
                <w:ilvl w:val="0"/>
                <w:numId w:val="5"/>
              </w:numPr>
              <w:spacing w:line="276" w:lineRule="auto"/>
              <w:rPr>
                <w:rFonts w:ascii="Arial" w:eastAsia="Times New Roman" w:hAnsi="Arial" w:cs="Arial"/>
                <w:color w:val="1F1F1F"/>
                <w:lang w:val="ru-RU"/>
              </w:rPr>
            </w:pPr>
            <w:r w:rsidRPr="00847A88">
              <w:rPr>
                <w:rFonts w:ascii="Arial" w:eastAsia="Times New Roman" w:hAnsi="Arial" w:cs="Arial"/>
                <w:b/>
                <w:bCs/>
                <w:color w:val="1F1F1F"/>
                <w:bdr w:val="none" w:sz="0" w:space="0" w:color="auto" w:frame="1"/>
                <w:lang w:val="ru-RU"/>
              </w:rPr>
              <w:lastRenderedPageBreak/>
              <w:t>Комбикормовый завод:</w:t>
            </w:r>
            <w:r w:rsidRPr="00847A88">
              <w:rPr>
                <w:rFonts w:ascii="Arial" w:eastAsia="Times New Roman" w:hAnsi="Arial" w:cs="Arial"/>
                <w:color w:val="1F1F1F"/>
                <w:lang w:val="ru-RU"/>
              </w:rPr>
              <w:t xml:space="preserve"> Строительство нового </w:t>
            </w:r>
            <w:r w:rsidR="00134E21">
              <w:rPr>
                <w:rFonts w:ascii="Arial" w:eastAsia="Times New Roman" w:hAnsi="Arial" w:cs="Arial"/>
                <w:color w:val="1F1F1F"/>
                <w:lang w:val="ru-RU"/>
              </w:rPr>
              <w:t xml:space="preserve">комбикормового </w:t>
            </w:r>
            <w:r w:rsidRPr="00847A88">
              <w:rPr>
                <w:rFonts w:ascii="Arial" w:eastAsia="Times New Roman" w:hAnsi="Arial" w:cs="Arial"/>
                <w:color w:val="1F1F1F"/>
                <w:lang w:val="ru-RU"/>
              </w:rPr>
              <w:t xml:space="preserve">завода мощностью </w:t>
            </w:r>
            <w:r w:rsidRPr="00847A88">
              <w:rPr>
                <w:rFonts w:ascii="Arial" w:eastAsia="Times New Roman" w:hAnsi="Arial" w:cs="Arial"/>
                <w:b/>
                <w:bCs/>
                <w:color w:val="1F1F1F"/>
                <w:bdr w:val="none" w:sz="0" w:space="0" w:color="auto" w:frame="1"/>
                <w:lang w:val="ru-RU"/>
              </w:rPr>
              <w:t xml:space="preserve">200 000 </w:t>
            </w:r>
            <w:proofErr w:type="spellStart"/>
            <w:r w:rsidRPr="00847A88">
              <w:rPr>
                <w:rFonts w:ascii="Arial" w:eastAsia="Times New Roman" w:hAnsi="Arial" w:cs="Arial"/>
                <w:b/>
                <w:bCs/>
                <w:color w:val="1F1F1F"/>
                <w:bdr w:val="none" w:sz="0" w:space="0" w:color="auto" w:frame="1"/>
                <w:lang w:val="ru-RU"/>
              </w:rPr>
              <w:t>т</w:t>
            </w:r>
            <w:r w:rsidR="00134E21">
              <w:rPr>
                <w:rFonts w:ascii="Arial" w:eastAsia="Times New Roman" w:hAnsi="Arial" w:cs="Arial"/>
                <w:b/>
                <w:bCs/>
                <w:color w:val="1F1F1F"/>
                <w:bdr w:val="none" w:sz="0" w:space="0" w:color="auto" w:frame="1"/>
                <w:lang w:val="ru-RU"/>
              </w:rPr>
              <w:t>н</w:t>
            </w:r>
            <w:proofErr w:type="spellEnd"/>
            <w:r w:rsidR="00134E21">
              <w:rPr>
                <w:rFonts w:ascii="Arial" w:eastAsia="Times New Roman" w:hAnsi="Arial" w:cs="Arial"/>
                <w:b/>
                <w:bCs/>
                <w:color w:val="1F1F1F"/>
                <w:bdr w:val="none" w:sz="0" w:space="0" w:color="auto" w:frame="1"/>
                <w:lang w:val="ru-RU"/>
              </w:rPr>
              <w:t>.</w:t>
            </w:r>
            <w:r w:rsidRPr="00847A88">
              <w:rPr>
                <w:rFonts w:ascii="Arial" w:eastAsia="Times New Roman" w:hAnsi="Arial" w:cs="Arial"/>
                <w:color w:val="1F1F1F"/>
                <w:lang w:val="ru-RU"/>
              </w:rPr>
              <w:t xml:space="preserve"> в год с вводом в эксплуатацию в </w:t>
            </w:r>
            <w:r w:rsidR="002E70D2">
              <w:rPr>
                <w:rFonts w:ascii="Arial" w:eastAsia="Times New Roman" w:hAnsi="Arial" w:cs="Arial"/>
                <w:color w:val="1F1F1F"/>
                <w:lang w:val="ru-RU"/>
              </w:rPr>
              <w:t>сентября</w:t>
            </w:r>
            <w:r w:rsidRPr="00847A88">
              <w:rPr>
                <w:rFonts w:ascii="Arial" w:eastAsia="Times New Roman" w:hAnsi="Arial" w:cs="Arial"/>
                <w:color w:val="1F1F1F"/>
                <w:lang w:val="ru-RU"/>
              </w:rPr>
              <w:t xml:space="preserve"> 2026 года. </w:t>
            </w:r>
            <w:r w:rsidRPr="00F250C0">
              <w:rPr>
                <w:rFonts w:ascii="Arial" w:eastAsia="Times New Roman" w:hAnsi="Arial" w:cs="Arial"/>
                <w:color w:val="1F1F1F"/>
                <w:lang w:val="ru-RU"/>
              </w:rPr>
              <w:t xml:space="preserve">Общий годовой объем производства кормов компании достигнет </w:t>
            </w:r>
            <w:r w:rsidR="00567A06">
              <w:rPr>
                <w:rFonts w:ascii="Arial" w:eastAsia="Times New Roman" w:hAnsi="Arial" w:cs="Arial"/>
                <w:b/>
                <w:bCs/>
                <w:color w:val="1F1F1F"/>
                <w:bdr w:val="none" w:sz="0" w:space="0" w:color="auto" w:frame="1"/>
                <w:lang w:val="ru-RU"/>
              </w:rPr>
              <w:t>400</w:t>
            </w:r>
            <w:r w:rsidRPr="00F250C0">
              <w:rPr>
                <w:rFonts w:ascii="Arial" w:eastAsia="Times New Roman" w:hAnsi="Arial" w:cs="Arial"/>
                <w:b/>
                <w:bCs/>
                <w:color w:val="1F1F1F"/>
                <w:bdr w:val="none" w:sz="0" w:space="0" w:color="auto" w:frame="1"/>
                <w:lang w:val="ru-RU"/>
              </w:rPr>
              <w:t xml:space="preserve"> 000 тонн</w:t>
            </w:r>
            <w:r w:rsidRPr="00F250C0">
              <w:rPr>
                <w:rFonts w:ascii="Arial" w:eastAsia="Times New Roman" w:hAnsi="Arial" w:cs="Arial"/>
                <w:color w:val="1F1F1F"/>
                <w:lang w:val="ru-RU"/>
              </w:rPr>
              <w:t>.</w:t>
            </w:r>
          </w:p>
          <w:p w14:paraId="34B8CA7F" w14:textId="77777777" w:rsidR="00847A88" w:rsidRPr="00F250C0" w:rsidRDefault="00847A88" w:rsidP="00847A88">
            <w:pPr>
              <w:spacing w:line="276" w:lineRule="auto"/>
              <w:ind w:left="720"/>
              <w:rPr>
                <w:rFonts w:ascii="Arial" w:eastAsia="Times New Roman" w:hAnsi="Arial" w:cs="Arial"/>
                <w:color w:val="1F1F1F"/>
                <w:lang w:val="ru-RU"/>
              </w:rPr>
            </w:pPr>
          </w:p>
          <w:p w14:paraId="303D46C0" w14:textId="77777777" w:rsidR="00847A88" w:rsidRPr="009325CF" w:rsidRDefault="00847A88" w:rsidP="00847A88">
            <w:pPr>
              <w:spacing w:after="120" w:line="276" w:lineRule="auto"/>
              <w:outlineLvl w:val="2"/>
              <w:rPr>
                <w:rFonts w:ascii="Arial" w:eastAsia="Times New Roman" w:hAnsi="Arial" w:cs="Arial"/>
                <w:b/>
                <w:bCs/>
                <w:color w:val="1F1F1F"/>
                <w:sz w:val="27"/>
                <w:szCs w:val="27"/>
              </w:rPr>
            </w:pPr>
            <w:proofErr w:type="spellStart"/>
            <w:r w:rsidRPr="009325CF">
              <w:rPr>
                <w:rFonts w:ascii="Arial" w:eastAsia="Times New Roman" w:hAnsi="Arial" w:cs="Arial"/>
                <w:b/>
                <w:bCs/>
                <w:color w:val="1F1F1F"/>
                <w:sz w:val="27"/>
                <w:szCs w:val="27"/>
              </w:rPr>
              <w:t>Стратегический</w:t>
            </w:r>
            <w:proofErr w:type="spellEnd"/>
            <w:r w:rsidRPr="009325CF">
              <w:rPr>
                <w:rFonts w:ascii="Arial" w:eastAsia="Times New Roman" w:hAnsi="Arial" w:cs="Arial"/>
                <w:b/>
                <w:bCs/>
                <w:color w:val="1F1F1F"/>
                <w:sz w:val="27"/>
                <w:szCs w:val="27"/>
              </w:rPr>
              <w:t xml:space="preserve"> </w:t>
            </w:r>
            <w:proofErr w:type="spellStart"/>
            <w:r w:rsidRPr="009325CF">
              <w:rPr>
                <w:rFonts w:ascii="Arial" w:eastAsia="Times New Roman" w:hAnsi="Arial" w:cs="Arial"/>
                <w:b/>
                <w:bCs/>
                <w:color w:val="1F1F1F"/>
                <w:sz w:val="27"/>
                <w:szCs w:val="27"/>
              </w:rPr>
              <w:t>эффект</w:t>
            </w:r>
            <w:proofErr w:type="spellEnd"/>
            <w:r w:rsidRPr="009325CF">
              <w:rPr>
                <w:rFonts w:ascii="Arial" w:eastAsia="Times New Roman" w:hAnsi="Arial" w:cs="Arial"/>
                <w:b/>
                <w:bCs/>
                <w:color w:val="1F1F1F"/>
                <w:sz w:val="27"/>
                <w:szCs w:val="27"/>
              </w:rPr>
              <w:t xml:space="preserve"> </w:t>
            </w:r>
            <w:proofErr w:type="spellStart"/>
            <w:r w:rsidRPr="009325CF">
              <w:rPr>
                <w:rFonts w:ascii="Arial" w:eastAsia="Times New Roman" w:hAnsi="Arial" w:cs="Arial"/>
                <w:b/>
                <w:bCs/>
                <w:color w:val="1F1F1F"/>
                <w:sz w:val="27"/>
                <w:szCs w:val="27"/>
              </w:rPr>
              <w:t>проекта</w:t>
            </w:r>
            <w:proofErr w:type="spellEnd"/>
          </w:p>
          <w:p w14:paraId="39CFFAB5" w14:textId="77777777" w:rsidR="00847A88" w:rsidRPr="00847A88" w:rsidRDefault="00847A88" w:rsidP="00847A88">
            <w:pPr>
              <w:spacing w:after="150" w:line="276" w:lineRule="auto"/>
              <w:rPr>
                <w:rFonts w:ascii="Arial" w:eastAsia="Times New Roman" w:hAnsi="Arial" w:cs="Arial"/>
                <w:color w:val="1F1F1F"/>
                <w:lang w:val="ru-RU"/>
              </w:rPr>
            </w:pPr>
            <w:r w:rsidRPr="00847A88">
              <w:rPr>
                <w:rFonts w:ascii="Arial" w:eastAsia="Times New Roman" w:hAnsi="Arial" w:cs="Arial"/>
                <w:color w:val="1F1F1F"/>
                <w:lang w:val="ru-RU"/>
              </w:rPr>
              <w:t>Формирование единого вертикально интегрированного агропромышленного кластера обеспечит следующие преимущества:</w:t>
            </w:r>
          </w:p>
          <w:p w14:paraId="7AD1CC1D" w14:textId="77777777" w:rsidR="00847A88" w:rsidRPr="00847A88" w:rsidRDefault="00847A88" w:rsidP="00847A88">
            <w:pPr>
              <w:numPr>
                <w:ilvl w:val="0"/>
                <w:numId w:val="6"/>
              </w:numPr>
              <w:spacing w:line="276" w:lineRule="auto"/>
              <w:rPr>
                <w:rFonts w:ascii="Arial" w:eastAsia="Times New Roman" w:hAnsi="Arial" w:cs="Arial"/>
                <w:color w:val="1F1F1F"/>
                <w:lang w:val="ru-RU"/>
              </w:rPr>
            </w:pPr>
            <w:r w:rsidRPr="00847A88">
              <w:rPr>
                <w:rFonts w:ascii="Arial" w:eastAsia="Times New Roman" w:hAnsi="Arial" w:cs="Arial"/>
                <w:b/>
                <w:bCs/>
                <w:color w:val="1F1F1F"/>
                <w:bdr w:val="none" w:sz="0" w:space="0" w:color="auto" w:frame="1"/>
                <w:lang w:val="ru-RU"/>
              </w:rPr>
              <w:t>Минимизацию затрат</w:t>
            </w:r>
            <w:r w:rsidRPr="00847A88">
              <w:rPr>
                <w:rFonts w:ascii="Arial" w:eastAsia="Times New Roman" w:hAnsi="Arial" w:cs="Arial"/>
                <w:color w:val="1F1F1F"/>
                <w:lang w:val="ru-RU"/>
              </w:rPr>
              <w:t xml:space="preserve"> на комбикорма и инкубационные процессы;</w:t>
            </w:r>
          </w:p>
          <w:p w14:paraId="0A318488" w14:textId="77777777" w:rsidR="00847A88" w:rsidRPr="00847A88" w:rsidRDefault="00847A88" w:rsidP="00847A88">
            <w:pPr>
              <w:numPr>
                <w:ilvl w:val="0"/>
                <w:numId w:val="6"/>
              </w:numPr>
              <w:spacing w:line="276" w:lineRule="auto"/>
              <w:rPr>
                <w:rFonts w:ascii="Arial" w:eastAsia="Times New Roman" w:hAnsi="Arial" w:cs="Arial"/>
                <w:color w:val="1F1F1F"/>
                <w:lang w:val="ru-RU"/>
              </w:rPr>
            </w:pPr>
            <w:r w:rsidRPr="00847A88">
              <w:rPr>
                <w:rFonts w:ascii="Arial" w:eastAsia="Times New Roman" w:hAnsi="Arial" w:cs="Arial"/>
                <w:b/>
                <w:bCs/>
                <w:color w:val="1F1F1F"/>
                <w:bdr w:val="none" w:sz="0" w:space="0" w:color="auto" w:frame="1"/>
                <w:lang w:val="ru-RU"/>
              </w:rPr>
              <w:t>Обеспечение стабильного качества</w:t>
            </w:r>
            <w:r w:rsidRPr="00847A88">
              <w:rPr>
                <w:rFonts w:ascii="Arial" w:eastAsia="Times New Roman" w:hAnsi="Arial" w:cs="Arial"/>
                <w:color w:val="1F1F1F"/>
                <w:lang w:val="ru-RU"/>
              </w:rPr>
              <w:t xml:space="preserve"> продукции на всех этапах производственного процесса;</w:t>
            </w:r>
          </w:p>
          <w:p w14:paraId="28B606DC" w14:textId="77777777" w:rsidR="00847A88" w:rsidRPr="00847A88" w:rsidRDefault="00847A88" w:rsidP="00847A88">
            <w:pPr>
              <w:numPr>
                <w:ilvl w:val="0"/>
                <w:numId w:val="6"/>
              </w:numPr>
              <w:spacing w:line="276" w:lineRule="auto"/>
              <w:rPr>
                <w:rFonts w:ascii="Arial" w:eastAsia="Times New Roman" w:hAnsi="Arial" w:cs="Arial"/>
                <w:color w:val="1F1F1F"/>
                <w:lang w:val="ru-RU"/>
              </w:rPr>
            </w:pPr>
            <w:r w:rsidRPr="00847A88">
              <w:rPr>
                <w:rFonts w:ascii="Arial" w:eastAsia="Times New Roman" w:hAnsi="Arial" w:cs="Arial"/>
                <w:b/>
                <w:bCs/>
                <w:color w:val="1F1F1F"/>
                <w:bdr w:val="none" w:sz="0" w:space="0" w:color="auto" w:frame="1"/>
                <w:lang w:val="ru-RU"/>
              </w:rPr>
              <w:t>Расширение присутствия</w:t>
            </w:r>
            <w:r w:rsidRPr="00847A88">
              <w:rPr>
                <w:rFonts w:ascii="Arial" w:eastAsia="Times New Roman" w:hAnsi="Arial" w:cs="Arial"/>
                <w:color w:val="1F1F1F"/>
                <w:lang w:val="ru-RU"/>
              </w:rPr>
              <w:t xml:space="preserve"> компании на существующих и новых экспортных рынках.</w:t>
            </w:r>
          </w:p>
          <w:p w14:paraId="6A31FB43" w14:textId="77777777" w:rsidR="00847A88" w:rsidRPr="00847A88" w:rsidRDefault="00847A88" w:rsidP="00847A88">
            <w:pPr>
              <w:spacing w:line="276" w:lineRule="auto"/>
              <w:ind w:left="720"/>
              <w:rPr>
                <w:rFonts w:ascii="Arial" w:eastAsia="Times New Roman" w:hAnsi="Arial" w:cs="Arial"/>
                <w:color w:val="1F1F1F"/>
                <w:lang w:val="ru-RU"/>
              </w:rPr>
            </w:pPr>
          </w:p>
          <w:p w14:paraId="1A813546" w14:textId="77777777" w:rsidR="00847A88" w:rsidRPr="00847A88" w:rsidRDefault="00847A88" w:rsidP="00847A88">
            <w:pPr>
              <w:spacing w:after="150" w:line="276" w:lineRule="auto"/>
              <w:rPr>
                <w:rFonts w:ascii="Arial" w:eastAsia="Times New Roman" w:hAnsi="Arial" w:cs="Arial"/>
                <w:color w:val="1F1F1F"/>
                <w:lang w:val="ru-RU"/>
              </w:rPr>
            </w:pPr>
            <w:r w:rsidRPr="00847A88">
              <w:rPr>
                <w:rFonts w:ascii="Arial" w:eastAsia="Times New Roman" w:hAnsi="Arial" w:cs="Arial"/>
                <w:color w:val="1F1F1F"/>
                <w:lang w:val="ru-RU"/>
              </w:rPr>
              <w:t>Реализация «</w:t>
            </w:r>
            <w:proofErr w:type="spellStart"/>
            <w:r w:rsidRPr="009325CF">
              <w:rPr>
                <w:rFonts w:ascii="Arial" w:eastAsia="Times New Roman" w:hAnsi="Arial" w:cs="Arial"/>
                <w:color w:val="1F1F1F"/>
              </w:rPr>
              <w:t>Agroparranda</w:t>
            </w:r>
            <w:proofErr w:type="spellEnd"/>
            <w:r w:rsidRPr="00847A88">
              <w:rPr>
                <w:rFonts w:ascii="Arial" w:eastAsia="Times New Roman" w:hAnsi="Arial" w:cs="Arial"/>
                <w:color w:val="1F1F1F"/>
                <w:lang w:val="ru-RU"/>
              </w:rPr>
              <w:t xml:space="preserve"> </w:t>
            </w:r>
            <w:proofErr w:type="spellStart"/>
            <w:r w:rsidRPr="009325CF">
              <w:rPr>
                <w:rFonts w:ascii="Arial" w:eastAsia="Times New Roman" w:hAnsi="Arial" w:cs="Arial"/>
                <w:color w:val="1F1F1F"/>
              </w:rPr>
              <w:t>klasteri</w:t>
            </w:r>
            <w:proofErr w:type="spellEnd"/>
            <w:r w:rsidRPr="00847A88">
              <w:rPr>
                <w:rFonts w:ascii="Arial" w:eastAsia="Times New Roman" w:hAnsi="Arial" w:cs="Arial"/>
                <w:color w:val="1F1F1F"/>
                <w:lang w:val="ru-RU"/>
              </w:rPr>
              <w:t>» создаст широкие возможности для компании и её партнеров по оптимизации логистических процессов и повышению конкурентоспособности.</w:t>
            </w:r>
          </w:p>
          <w:p w14:paraId="69E5828A" w14:textId="77777777" w:rsidR="00847A88" w:rsidRPr="00847A88" w:rsidRDefault="00847A88" w:rsidP="00847A88">
            <w:pPr>
              <w:spacing w:after="150" w:line="276" w:lineRule="auto"/>
              <w:rPr>
                <w:rFonts w:ascii="Arial" w:eastAsia="Times New Roman" w:hAnsi="Arial" w:cs="Arial"/>
                <w:color w:val="1F1F1F"/>
                <w:lang w:val="ru-RU"/>
              </w:rPr>
            </w:pPr>
          </w:p>
          <w:p w14:paraId="24CDC63F" w14:textId="77777777" w:rsidR="00847A88" w:rsidRPr="00847A88" w:rsidRDefault="00847A88" w:rsidP="00847A88">
            <w:pPr>
              <w:spacing w:line="276" w:lineRule="auto"/>
              <w:rPr>
                <w:rFonts w:ascii="Arial" w:eastAsia="Times New Roman" w:hAnsi="Arial" w:cs="Arial"/>
                <w:color w:val="1F1F1F"/>
                <w:lang w:val="ru-RU"/>
              </w:rPr>
            </w:pPr>
            <w:proofErr w:type="spellStart"/>
            <w:r w:rsidRPr="009325CF">
              <w:rPr>
                <w:rFonts w:ascii="Arial" w:eastAsia="Times New Roman" w:hAnsi="Arial" w:cs="Arial"/>
                <w:b/>
                <w:bCs/>
                <w:color w:val="1F1F1F"/>
                <w:bdr w:val="none" w:sz="0" w:space="0" w:color="auto" w:frame="1"/>
              </w:rPr>
              <w:t>Navobod</w:t>
            </w:r>
            <w:proofErr w:type="spellEnd"/>
            <w:r w:rsidRPr="00847A88">
              <w:rPr>
                <w:rFonts w:ascii="Arial" w:eastAsia="Times New Roman" w:hAnsi="Arial" w:cs="Arial"/>
                <w:b/>
                <w:bCs/>
                <w:color w:val="1F1F1F"/>
                <w:bdr w:val="none" w:sz="0" w:space="0" w:color="auto" w:frame="1"/>
                <w:lang w:val="ru-RU"/>
              </w:rPr>
              <w:t xml:space="preserve"> </w:t>
            </w:r>
            <w:r w:rsidRPr="009325CF">
              <w:rPr>
                <w:rFonts w:ascii="Arial" w:eastAsia="Times New Roman" w:hAnsi="Arial" w:cs="Arial"/>
                <w:b/>
                <w:bCs/>
                <w:color w:val="1F1F1F"/>
                <w:bdr w:val="none" w:sz="0" w:space="0" w:color="auto" w:frame="1"/>
              </w:rPr>
              <w:t>Naslli</w:t>
            </w:r>
            <w:r w:rsidRPr="00847A88">
              <w:rPr>
                <w:rFonts w:ascii="Arial" w:eastAsia="Times New Roman" w:hAnsi="Arial" w:cs="Arial"/>
                <w:b/>
                <w:bCs/>
                <w:color w:val="1F1F1F"/>
                <w:bdr w:val="none" w:sz="0" w:space="0" w:color="auto" w:frame="1"/>
                <w:lang w:val="ru-RU"/>
              </w:rPr>
              <w:t xml:space="preserve"> </w:t>
            </w:r>
            <w:r w:rsidRPr="009325CF">
              <w:rPr>
                <w:rFonts w:ascii="Arial" w:eastAsia="Times New Roman" w:hAnsi="Arial" w:cs="Arial"/>
                <w:b/>
                <w:bCs/>
                <w:color w:val="1F1F1F"/>
                <w:bdr w:val="none" w:sz="0" w:space="0" w:color="auto" w:frame="1"/>
              </w:rPr>
              <w:t>Parranda</w:t>
            </w:r>
            <w:r w:rsidRPr="00847A88">
              <w:rPr>
                <w:rFonts w:ascii="Arial" w:eastAsia="Times New Roman" w:hAnsi="Arial" w:cs="Arial"/>
                <w:b/>
                <w:bCs/>
                <w:color w:val="1F1F1F"/>
                <w:bdr w:val="none" w:sz="0" w:space="0" w:color="auto" w:frame="1"/>
                <w:lang w:val="ru-RU"/>
              </w:rPr>
              <w:t xml:space="preserve"> — с любовью о каждом цыпленке!</w:t>
            </w:r>
          </w:p>
          <w:p w14:paraId="06A74F27" w14:textId="77777777" w:rsidR="002D198F" w:rsidRPr="00FE1808" w:rsidRDefault="002D198F" w:rsidP="00847A88">
            <w:pPr>
              <w:spacing w:before="100" w:beforeAutospacing="1" w:after="100" w:afterAutospacing="1"/>
              <w:rPr>
                <w:rFonts w:ascii="Arial" w:hAnsi="Arial" w:cs="Arial"/>
                <w:lang w:val="ru-RU"/>
              </w:rPr>
            </w:pPr>
          </w:p>
        </w:tc>
      </w:tr>
      <w:tr w:rsidR="00567A06" w:rsidRPr="007117AD" w14:paraId="095F8963" w14:textId="77777777" w:rsidTr="002D198F">
        <w:tc>
          <w:tcPr>
            <w:tcW w:w="4675" w:type="dxa"/>
          </w:tcPr>
          <w:p w14:paraId="5148D6AF" w14:textId="77777777" w:rsidR="00567A06" w:rsidRPr="00E929A9" w:rsidRDefault="00567A06" w:rsidP="00847A88">
            <w:pPr>
              <w:spacing w:after="120"/>
              <w:outlineLvl w:val="0"/>
              <w:rPr>
                <w:rFonts w:ascii="Arial" w:eastAsia="Times New Roman" w:hAnsi="Arial" w:cs="Arial"/>
                <w:b/>
                <w:bCs/>
                <w:color w:val="1F1F1F"/>
                <w:kern w:val="36"/>
                <w:sz w:val="36"/>
                <w:szCs w:val="36"/>
                <w:lang w:val="ru-RU"/>
              </w:rPr>
            </w:pPr>
          </w:p>
        </w:tc>
        <w:tc>
          <w:tcPr>
            <w:tcW w:w="4675" w:type="dxa"/>
          </w:tcPr>
          <w:p w14:paraId="7260DF33" w14:textId="77777777" w:rsidR="00567A06" w:rsidRPr="00E929A9" w:rsidRDefault="00567A06" w:rsidP="00F250C0">
            <w:pPr>
              <w:spacing w:after="120" w:line="276" w:lineRule="auto"/>
              <w:outlineLvl w:val="0"/>
              <w:rPr>
                <w:rFonts w:ascii="Arial" w:eastAsia="Times New Roman" w:hAnsi="Arial" w:cs="Arial"/>
                <w:color w:val="1F1F1F"/>
                <w:kern w:val="36"/>
                <w:lang w:val="ru-RU"/>
              </w:rPr>
            </w:pPr>
          </w:p>
        </w:tc>
      </w:tr>
    </w:tbl>
    <w:p w14:paraId="60177E6A" w14:textId="77777777" w:rsidR="002D198F" w:rsidRPr="00FE1808" w:rsidRDefault="002D198F" w:rsidP="002D198F">
      <w:pPr>
        <w:ind w:right="6"/>
        <w:rPr>
          <w:rFonts w:ascii="Arial" w:hAnsi="Arial" w:cs="Arial"/>
          <w:lang w:val="ru-RU"/>
        </w:rPr>
      </w:pPr>
    </w:p>
    <w:sectPr w:rsidR="002D198F" w:rsidRPr="00FE1808" w:rsidSect="002D198F">
      <w:pgSz w:w="12240" w:h="15840"/>
      <w:pgMar w:top="894" w:right="144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26A72" w14:textId="77777777" w:rsidR="002E0413" w:rsidRDefault="002E0413" w:rsidP="002D198F">
      <w:r>
        <w:separator/>
      </w:r>
    </w:p>
  </w:endnote>
  <w:endnote w:type="continuationSeparator" w:id="0">
    <w:p w14:paraId="48CA4A7F" w14:textId="77777777" w:rsidR="002E0413" w:rsidRDefault="002E0413" w:rsidP="002D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8E14" w14:textId="77777777" w:rsidR="002E0413" w:rsidRDefault="002E0413" w:rsidP="002D198F">
      <w:r>
        <w:separator/>
      </w:r>
    </w:p>
  </w:footnote>
  <w:footnote w:type="continuationSeparator" w:id="0">
    <w:p w14:paraId="20A2B76A" w14:textId="77777777" w:rsidR="002E0413" w:rsidRDefault="002E0413" w:rsidP="002D1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19A"/>
    <w:multiLevelType w:val="multilevel"/>
    <w:tmpl w:val="F3D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D4E85"/>
    <w:multiLevelType w:val="multilevel"/>
    <w:tmpl w:val="1192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722F2"/>
    <w:multiLevelType w:val="multilevel"/>
    <w:tmpl w:val="A63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94FD8"/>
    <w:multiLevelType w:val="multilevel"/>
    <w:tmpl w:val="CDE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15743"/>
    <w:multiLevelType w:val="multilevel"/>
    <w:tmpl w:val="E23A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150D1"/>
    <w:multiLevelType w:val="multilevel"/>
    <w:tmpl w:val="3BF2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9A1E9E"/>
    <w:multiLevelType w:val="multilevel"/>
    <w:tmpl w:val="9034A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CB2799"/>
    <w:multiLevelType w:val="multilevel"/>
    <w:tmpl w:val="8DA4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536986"/>
    <w:multiLevelType w:val="multilevel"/>
    <w:tmpl w:val="02A2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86526">
    <w:abstractNumId w:val="0"/>
  </w:num>
  <w:num w:numId="2" w16cid:durableId="909464963">
    <w:abstractNumId w:val="1"/>
  </w:num>
  <w:num w:numId="3" w16cid:durableId="1331060000">
    <w:abstractNumId w:val="5"/>
  </w:num>
  <w:num w:numId="4" w16cid:durableId="1601646691">
    <w:abstractNumId w:val="2"/>
  </w:num>
  <w:num w:numId="5" w16cid:durableId="2134593370">
    <w:abstractNumId w:val="7"/>
  </w:num>
  <w:num w:numId="6" w16cid:durableId="1936478241">
    <w:abstractNumId w:val="8"/>
  </w:num>
  <w:num w:numId="7" w16cid:durableId="792669788">
    <w:abstractNumId w:val="3"/>
  </w:num>
  <w:num w:numId="8" w16cid:durableId="872959510">
    <w:abstractNumId w:val="6"/>
  </w:num>
  <w:num w:numId="9" w16cid:durableId="1850950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F46"/>
    <w:rsid w:val="00004EEC"/>
    <w:rsid w:val="000250D2"/>
    <w:rsid w:val="000A0F46"/>
    <w:rsid w:val="00134E21"/>
    <w:rsid w:val="00251BAA"/>
    <w:rsid w:val="00270B45"/>
    <w:rsid w:val="002D198F"/>
    <w:rsid w:val="002E0413"/>
    <w:rsid w:val="002E70D2"/>
    <w:rsid w:val="003701FF"/>
    <w:rsid w:val="0044295C"/>
    <w:rsid w:val="00463CC2"/>
    <w:rsid w:val="00496B66"/>
    <w:rsid w:val="00564850"/>
    <w:rsid w:val="00567A06"/>
    <w:rsid w:val="00595011"/>
    <w:rsid w:val="005C5662"/>
    <w:rsid w:val="00605788"/>
    <w:rsid w:val="00615B88"/>
    <w:rsid w:val="006340AB"/>
    <w:rsid w:val="00644EB9"/>
    <w:rsid w:val="00696C75"/>
    <w:rsid w:val="007117AD"/>
    <w:rsid w:val="00765D48"/>
    <w:rsid w:val="00847A88"/>
    <w:rsid w:val="008869F1"/>
    <w:rsid w:val="00943E79"/>
    <w:rsid w:val="00970CC4"/>
    <w:rsid w:val="00A33205"/>
    <w:rsid w:val="00AB04AB"/>
    <w:rsid w:val="00B5469C"/>
    <w:rsid w:val="00B80CB0"/>
    <w:rsid w:val="00C136B7"/>
    <w:rsid w:val="00D25444"/>
    <w:rsid w:val="00D26F8F"/>
    <w:rsid w:val="00D722B8"/>
    <w:rsid w:val="00E111A7"/>
    <w:rsid w:val="00E52A0C"/>
    <w:rsid w:val="00E929A9"/>
    <w:rsid w:val="00EE7A68"/>
    <w:rsid w:val="00F250C0"/>
    <w:rsid w:val="00F50B65"/>
    <w:rsid w:val="00FE1808"/>
    <w:rsid w:val="00FF12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1C99"/>
  <w15:chartTrackingRefBased/>
  <w15:docId w15:val="{E52F4E30-E2E4-6C4A-BB85-9E36360E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E1808"/>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3">
    <w:name w:val="heading 3"/>
    <w:basedOn w:val="a"/>
    <w:link w:val="30"/>
    <w:uiPriority w:val="9"/>
    <w:qFormat/>
    <w:rsid w:val="00FE180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D1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2D198F"/>
    <w:pPr>
      <w:tabs>
        <w:tab w:val="center" w:pos="4680"/>
        <w:tab w:val="right" w:pos="9360"/>
      </w:tabs>
    </w:pPr>
  </w:style>
  <w:style w:type="character" w:customStyle="1" w:styleId="a5">
    <w:name w:val="Верхний колонтитул Знак"/>
    <w:basedOn w:val="a0"/>
    <w:link w:val="a4"/>
    <w:uiPriority w:val="99"/>
    <w:rsid w:val="002D198F"/>
  </w:style>
  <w:style w:type="paragraph" w:styleId="a6">
    <w:name w:val="footer"/>
    <w:basedOn w:val="a"/>
    <w:link w:val="a7"/>
    <w:uiPriority w:val="99"/>
    <w:unhideWhenUsed/>
    <w:rsid w:val="002D198F"/>
    <w:pPr>
      <w:tabs>
        <w:tab w:val="center" w:pos="4680"/>
        <w:tab w:val="right" w:pos="9360"/>
      </w:tabs>
    </w:pPr>
  </w:style>
  <w:style w:type="character" w:customStyle="1" w:styleId="a7">
    <w:name w:val="Нижний колонтитул Знак"/>
    <w:basedOn w:val="a0"/>
    <w:link w:val="a6"/>
    <w:uiPriority w:val="99"/>
    <w:rsid w:val="002D198F"/>
  </w:style>
  <w:style w:type="paragraph" w:styleId="a8">
    <w:name w:val="Normal (Web)"/>
    <w:basedOn w:val="a"/>
    <w:uiPriority w:val="99"/>
    <w:unhideWhenUsed/>
    <w:rsid w:val="00D25444"/>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10">
    <w:name w:val="Заголовок 1 Знак"/>
    <w:basedOn w:val="a0"/>
    <w:link w:val="1"/>
    <w:uiPriority w:val="9"/>
    <w:rsid w:val="00FE1808"/>
    <w:rPr>
      <w:rFonts w:ascii="Times New Roman" w:eastAsia="Times New Roman" w:hAnsi="Times New Roman" w:cs="Times New Roman"/>
      <w:b/>
      <w:bCs/>
      <w:kern w:val="36"/>
      <w:sz w:val="48"/>
      <w:szCs w:val="48"/>
      <w:lang w:val="en-US"/>
      <w14:ligatures w14:val="none"/>
    </w:rPr>
  </w:style>
  <w:style w:type="character" w:customStyle="1" w:styleId="30">
    <w:name w:val="Заголовок 3 Знак"/>
    <w:basedOn w:val="a0"/>
    <w:link w:val="3"/>
    <w:uiPriority w:val="9"/>
    <w:rsid w:val="00FE1808"/>
    <w:rPr>
      <w:rFonts w:ascii="Times New Roman" w:eastAsia="Times New Roman" w:hAnsi="Times New Roman" w:cs="Times New Roman"/>
      <w:b/>
      <w:bCs/>
      <w:kern w:val="0"/>
      <w:sz w:val="27"/>
      <w:szCs w:val="2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61622">
      <w:bodyDiv w:val="1"/>
      <w:marLeft w:val="0"/>
      <w:marRight w:val="0"/>
      <w:marTop w:val="0"/>
      <w:marBottom w:val="0"/>
      <w:divBdr>
        <w:top w:val="none" w:sz="0" w:space="0" w:color="auto"/>
        <w:left w:val="none" w:sz="0" w:space="0" w:color="auto"/>
        <w:bottom w:val="none" w:sz="0" w:space="0" w:color="auto"/>
        <w:right w:val="none" w:sz="0" w:space="0" w:color="auto"/>
      </w:divBdr>
    </w:div>
    <w:div w:id="1143815959">
      <w:bodyDiv w:val="1"/>
      <w:marLeft w:val="0"/>
      <w:marRight w:val="0"/>
      <w:marTop w:val="0"/>
      <w:marBottom w:val="0"/>
      <w:divBdr>
        <w:top w:val="none" w:sz="0" w:space="0" w:color="auto"/>
        <w:left w:val="none" w:sz="0" w:space="0" w:color="auto"/>
        <w:bottom w:val="none" w:sz="0" w:space="0" w:color="auto"/>
        <w:right w:val="none" w:sz="0" w:space="0" w:color="auto"/>
      </w:divBdr>
      <w:divsChild>
        <w:div w:id="1763987737">
          <w:marLeft w:val="0"/>
          <w:marRight w:val="0"/>
          <w:marTop w:val="0"/>
          <w:marBottom w:val="0"/>
          <w:divBdr>
            <w:top w:val="none" w:sz="0" w:space="0" w:color="auto"/>
            <w:left w:val="none" w:sz="0" w:space="0" w:color="auto"/>
            <w:bottom w:val="none" w:sz="0" w:space="0" w:color="auto"/>
            <w:right w:val="none" w:sz="0" w:space="0" w:color="auto"/>
          </w:divBdr>
          <w:divsChild>
            <w:div w:id="1139108530">
              <w:marLeft w:val="0"/>
              <w:marRight w:val="0"/>
              <w:marTop w:val="0"/>
              <w:marBottom w:val="0"/>
              <w:divBdr>
                <w:top w:val="none" w:sz="0" w:space="0" w:color="auto"/>
                <w:left w:val="none" w:sz="0" w:space="0" w:color="auto"/>
                <w:bottom w:val="none" w:sz="0" w:space="0" w:color="auto"/>
                <w:right w:val="none" w:sz="0" w:space="0" w:color="auto"/>
              </w:divBdr>
              <w:divsChild>
                <w:div w:id="446003223">
                  <w:marLeft w:val="0"/>
                  <w:marRight w:val="0"/>
                  <w:marTop w:val="0"/>
                  <w:marBottom w:val="0"/>
                  <w:divBdr>
                    <w:top w:val="none" w:sz="0" w:space="0" w:color="auto"/>
                    <w:left w:val="none" w:sz="0" w:space="0" w:color="auto"/>
                    <w:bottom w:val="none" w:sz="0" w:space="0" w:color="auto"/>
                    <w:right w:val="none" w:sz="0" w:space="0" w:color="auto"/>
                  </w:divBdr>
                  <w:divsChild>
                    <w:div w:id="60732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22128">
          <w:marLeft w:val="0"/>
          <w:marRight w:val="0"/>
          <w:marTop w:val="0"/>
          <w:marBottom w:val="0"/>
          <w:divBdr>
            <w:top w:val="none" w:sz="0" w:space="0" w:color="auto"/>
            <w:left w:val="none" w:sz="0" w:space="0" w:color="auto"/>
            <w:bottom w:val="none" w:sz="0" w:space="0" w:color="auto"/>
            <w:right w:val="none" w:sz="0" w:space="0" w:color="auto"/>
          </w:divBdr>
          <w:divsChild>
            <w:div w:id="398677087">
              <w:marLeft w:val="0"/>
              <w:marRight w:val="0"/>
              <w:marTop w:val="0"/>
              <w:marBottom w:val="0"/>
              <w:divBdr>
                <w:top w:val="none" w:sz="0" w:space="0" w:color="auto"/>
                <w:left w:val="none" w:sz="0" w:space="0" w:color="auto"/>
                <w:bottom w:val="none" w:sz="0" w:space="0" w:color="auto"/>
                <w:right w:val="none" w:sz="0" w:space="0" w:color="auto"/>
              </w:divBdr>
              <w:divsChild>
                <w:div w:id="897860747">
                  <w:marLeft w:val="0"/>
                  <w:marRight w:val="0"/>
                  <w:marTop w:val="0"/>
                  <w:marBottom w:val="0"/>
                  <w:divBdr>
                    <w:top w:val="none" w:sz="0" w:space="0" w:color="auto"/>
                    <w:left w:val="none" w:sz="0" w:space="0" w:color="auto"/>
                    <w:bottom w:val="none" w:sz="0" w:space="0" w:color="auto"/>
                    <w:right w:val="none" w:sz="0" w:space="0" w:color="auto"/>
                  </w:divBdr>
                  <w:divsChild>
                    <w:div w:id="1483808341">
                      <w:marLeft w:val="0"/>
                      <w:marRight w:val="0"/>
                      <w:marTop w:val="0"/>
                      <w:marBottom w:val="0"/>
                      <w:divBdr>
                        <w:top w:val="none" w:sz="0" w:space="0" w:color="auto"/>
                        <w:left w:val="none" w:sz="0" w:space="0" w:color="auto"/>
                        <w:bottom w:val="none" w:sz="0" w:space="0" w:color="auto"/>
                        <w:right w:val="none" w:sz="0" w:space="0" w:color="auto"/>
                      </w:divBdr>
                      <w:divsChild>
                        <w:div w:id="1275359416">
                          <w:marLeft w:val="0"/>
                          <w:marRight w:val="0"/>
                          <w:marTop w:val="0"/>
                          <w:marBottom w:val="0"/>
                          <w:divBdr>
                            <w:top w:val="none" w:sz="0" w:space="0" w:color="auto"/>
                            <w:left w:val="none" w:sz="0" w:space="0" w:color="auto"/>
                            <w:bottom w:val="none" w:sz="0" w:space="0" w:color="auto"/>
                            <w:right w:val="none" w:sz="0" w:space="0" w:color="auto"/>
                          </w:divBdr>
                        </w:div>
                        <w:div w:id="1925529586">
                          <w:marLeft w:val="0"/>
                          <w:marRight w:val="0"/>
                          <w:marTop w:val="0"/>
                          <w:marBottom w:val="0"/>
                          <w:divBdr>
                            <w:top w:val="none" w:sz="0" w:space="0" w:color="auto"/>
                            <w:left w:val="none" w:sz="0" w:space="0" w:color="auto"/>
                            <w:bottom w:val="none" w:sz="0" w:space="0" w:color="auto"/>
                            <w:right w:val="none" w:sz="0" w:space="0" w:color="auto"/>
                          </w:divBdr>
                        </w:div>
                        <w:div w:id="1184049190">
                          <w:marLeft w:val="0"/>
                          <w:marRight w:val="0"/>
                          <w:marTop w:val="0"/>
                          <w:marBottom w:val="0"/>
                          <w:divBdr>
                            <w:top w:val="none" w:sz="0" w:space="0" w:color="auto"/>
                            <w:left w:val="none" w:sz="0" w:space="0" w:color="auto"/>
                            <w:bottom w:val="none" w:sz="0" w:space="0" w:color="auto"/>
                            <w:right w:val="none" w:sz="0" w:space="0" w:color="auto"/>
                          </w:divBdr>
                        </w:div>
                        <w:div w:id="1341397746">
                          <w:marLeft w:val="0"/>
                          <w:marRight w:val="0"/>
                          <w:marTop w:val="0"/>
                          <w:marBottom w:val="0"/>
                          <w:divBdr>
                            <w:top w:val="none" w:sz="0" w:space="0" w:color="auto"/>
                            <w:left w:val="none" w:sz="0" w:space="0" w:color="auto"/>
                            <w:bottom w:val="none" w:sz="0" w:space="0" w:color="auto"/>
                            <w:right w:val="none" w:sz="0" w:space="0" w:color="auto"/>
                          </w:divBdr>
                        </w:div>
                        <w:div w:id="1214269521">
                          <w:marLeft w:val="0"/>
                          <w:marRight w:val="0"/>
                          <w:marTop w:val="0"/>
                          <w:marBottom w:val="0"/>
                          <w:divBdr>
                            <w:top w:val="none" w:sz="0" w:space="0" w:color="auto"/>
                            <w:left w:val="none" w:sz="0" w:space="0" w:color="auto"/>
                            <w:bottom w:val="none" w:sz="0" w:space="0" w:color="auto"/>
                            <w:right w:val="none" w:sz="0" w:space="0" w:color="auto"/>
                          </w:divBdr>
                        </w:div>
                        <w:div w:id="1738087152">
                          <w:marLeft w:val="0"/>
                          <w:marRight w:val="0"/>
                          <w:marTop w:val="0"/>
                          <w:marBottom w:val="0"/>
                          <w:divBdr>
                            <w:top w:val="none" w:sz="0" w:space="0" w:color="auto"/>
                            <w:left w:val="none" w:sz="0" w:space="0" w:color="auto"/>
                            <w:bottom w:val="none" w:sz="0" w:space="0" w:color="auto"/>
                            <w:right w:val="none" w:sz="0" w:space="0" w:color="auto"/>
                          </w:divBdr>
                        </w:div>
                        <w:div w:id="2047287111">
                          <w:marLeft w:val="0"/>
                          <w:marRight w:val="0"/>
                          <w:marTop w:val="0"/>
                          <w:marBottom w:val="0"/>
                          <w:divBdr>
                            <w:top w:val="none" w:sz="0" w:space="0" w:color="auto"/>
                            <w:left w:val="none" w:sz="0" w:space="0" w:color="auto"/>
                            <w:bottom w:val="none" w:sz="0" w:space="0" w:color="auto"/>
                            <w:right w:val="none" w:sz="0" w:space="0" w:color="auto"/>
                          </w:divBdr>
                        </w:div>
                        <w:div w:id="1965498282">
                          <w:marLeft w:val="0"/>
                          <w:marRight w:val="0"/>
                          <w:marTop w:val="0"/>
                          <w:marBottom w:val="0"/>
                          <w:divBdr>
                            <w:top w:val="none" w:sz="0" w:space="0" w:color="auto"/>
                            <w:left w:val="none" w:sz="0" w:space="0" w:color="auto"/>
                            <w:bottom w:val="none" w:sz="0" w:space="0" w:color="auto"/>
                            <w:right w:val="none" w:sz="0" w:space="0" w:color="auto"/>
                          </w:divBdr>
                        </w:div>
                        <w:div w:id="1419716366">
                          <w:marLeft w:val="0"/>
                          <w:marRight w:val="0"/>
                          <w:marTop w:val="0"/>
                          <w:marBottom w:val="0"/>
                          <w:divBdr>
                            <w:top w:val="none" w:sz="0" w:space="0" w:color="auto"/>
                            <w:left w:val="none" w:sz="0" w:space="0" w:color="auto"/>
                            <w:bottom w:val="none" w:sz="0" w:space="0" w:color="auto"/>
                            <w:right w:val="none" w:sz="0" w:space="0" w:color="auto"/>
                          </w:divBdr>
                        </w:div>
                        <w:div w:id="1386684173">
                          <w:marLeft w:val="0"/>
                          <w:marRight w:val="0"/>
                          <w:marTop w:val="0"/>
                          <w:marBottom w:val="0"/>
                          <w:divBdr>
                            <w:top w:val="none" w:sz="0" w:space="0" w:color="auto"/>
                            <w:left w:val="none" w:sz="0" w:space="0" w:color="auto"/>
                            <w:bottom w:val="none" w:sz="0" w:space="0" w:color="auto"/>
                            <w:right w:val="none" w:sz="0" w:space="0" w:color="auto"/>
                          </w:divBdr>
                        </w:div>
                        <w:div w:id="926810238">
                          <w:marLeft w:val="0"/>
                          <w:marRight w:val="0"/>
                          <w:marTop w:val="0"/>
                          <w:marBottom w:val="0"/>
                          <w:divBdr>
                            <w:top w:val="none" w:sz="0" w:space="0" w:color="auto"/>
                            <w:left w:val="none" w:sz="0" w:space="0" w:color="auto"/>
                            <w:bottom w:val="none" w:sz="0" w:space="0" w:color="auto"/>
                            <w:right w:val="none" w:sz="0" w:space="0" w:color="auto"/>
                          </w:divBdr>
                        </w:div>
                        <w:div w:id="1954046268">
                          <w:marLeft w:val="0"/>
                          <w:marRight w:val="0"/>
                          <w:marTop w:val="0"/>
                          <w:marBottom w:val="0"/>
                          <w:divBdr>
                            <w:top w:val="none" w:sz="0" w:space="0" w:color="auto"/>
                            <w:left w:val="none" w:sz="0" w:space="0" w:color="auto"/>
                            <w:bottom w:val="none" w:sz="0" w:space="0" w:color="auto"/>
                            <w:right w:val="none" w:sz="0" w:space="0" w:color="auto"/>
                          </w:divBdr>
                        </w:div>
                        <w:div w:id="1459956355">
                          <w:marLeft w:val="0"/>
                          <w:marRight w:val="0"/>
                          <w:marTop w:val="0"/>
                          <w:marBottom w:val="0"/>
                          <w:divBdr>
                            <w:top w:val="none" w:sz="0" w:space="0" w:color="auto"/>
                            <w:left w:val="none" w:sz="0" w:space="0" w:color="auto"/>
                            <w:bottom w:val="none" w:sz="0" w:space="0" w:color="auto"/>
                            <w:right w:val="none" w:sz="0" w:space="0" w:color="auto"/>
                          </w:divBdr>
                        </w:div>
                        <w:div w:id="103156385">
                          <w:marLeft w:val="0"/>
                          <w:marRight w:val="0"/>
                          <w:marTop w:val="0"/>
                          <w:marBottom w:val="0"/>
                          <w:divBdr>
                            <w:top w:val="none" w:sz="0" w:space="0" w:color="auto"/>
                            <w:left w:val="none" w:sz="0" w:space="0" w:color="auto"/>
                            <w:bottom w:val="none" w:sz="0" w:space="0" w:color="auto"/>
                            <w:right w:val="none" w:sz="0" w:space="0" w:color="auto"/>
                          </w:divBdr>
                        </w:div>
                        <w:div w:id="1595164542">
                          <w:marLeft w:val="0"/>
                          <w:marRight w:val="0"/>
                          <w:marTop w:val="0"/>
                          <w:marBottom w:val="0"/>
                          <w:divBdr>
                            <w:top w:val="none" w:sz="0" w:space="0" w:color="auto"/>
                            <w:left w:val="none" w:sz="0" w:space="0" w:color="auto"/>
                            <w:bottom w:val="none" w:sz="0" w:space="0" w:color="auto"/>
                            <w:right w:val="none" w:sz="0" w:space="0" w:color="auto"/>
                          </w:divBdr>
                        </w:div>
                        <w:div w:id="1155532971">
                          <w:marLeft w:val="0"/>
                          <w:marRight w:val="0"/>
                          <w:marTop w:val="0"/>
                          <w:marBottom w:val="0"/>
                          <w:divBdr>
                            <w:top w:val="none" w:sz="0" w:space="0" w:color="auto"/>
                            <w:left w:val="none" w:sz="0" w:space="0" w:color="auto"/>
                            <w:bottom w:val="none" w:sz="0" w:space="0" w:color="auto"/>
                            <w:right w:val="none" w:sz="0" w:space="0" w:color="auto"/>
                          </w:divBdr>
                        </w:div>
                        <w:div w:id="544223264">
                          <w:marLeft w:val="0"/>
                          <w:marRight w:val="0"/>
                          <w:marTop w:val="0"/>
                          <w:marBottom w:val="0"/>
                          <w:divBdr>
                            <w:top w:val="none" w:sz="0" w:space="0" w:color="auto"/>
                            <w:left w:val="none" w:sz="0" w:space="0" w:color="auto"/>
                            <w:bottom w:val="none" w:sz="0" w:space="0" w:color="auto"/>
                            <w:right w:val="none" w:sz="0" w:space="0" w:color="auto"/>
                          </w:divBdr>
                        </w:div>
                        <w:div w:id="1172647296">
                          <w:marLeft w:val="0"/>
                          <w:marRight w:val="0"/>
                          <w:marTop w:val="0"/>
                          <w:marBottom w:val="0"/>
                          <w:divBdr>
                            <w:top w:val="none" w:sz="0" w:space="0" w:color="auto"/>
                            <w:left w:val="none" w:sz="0" w:space="0" w:color="auto"/>
                            <w:bottom w:val="none" w:sz="0" w:space="0" w:color="auto"/>
                            <w:right w:val="none" w:sz="0" w:space="0" w:color="auto"/>
                          </w:divBdr>
                        </w:div>
                        <w:div w:id="462239161">
                          <w:marLeft w:val="0"/>
                          <w:marRight w:val="0"/>
                          <w:marTop w:val="0"/>
                          <w:marBottom w:val="0"/>
                          <w:divBdr>
                            <w:top w:val="none" w:sz="0" w:space="0" w:color="auto"/>
                            <w:left w:val="none" w:sz="0" w:space="0" w:color="auto"/>
                            <w:bottom w:val="none" w:sz="0" w:space="0" w:color="auto"/>
                            <w:right w:val="none" w:sz="0" w:space="0" w:color="auto"/>
                          </w:divBdr>
                        </w:div>
                        <w:div w:id="315912696">
                          <w:marLeft w:val="0"/>
                          <w:marRight w:val="0"/>
                          <w:marTop w:val="0"/>
                          <w:marBottom w:val="0"/>
                          <w:divBdr>
                            <w:top w:val="none" w:sz="0" w:space="0" w:color="auto"/>
                            <w:left w:val="none" w:sz="0" w:space="0" w:color="auto"/>
                            <w:bottom w:val="none" w:sz="0" w:space="0" w:color="auto"/>
                            <w:right w:val="none" w:sz="0" w:space="0" w:color="auto"/>
                          </w:divBdr>
                        </w:div>
                        <w:div w:id="1909918527">
                          <w:marLeft w:val="0"/>
                          <w:marRight w:val="0"/>
                          <w:marTop w:val="0"/>
                          <w:marBottom w:val="0"/>
                          <w:divBdr>
                            <w:top w:val="none" w:sz="0" w:space="0" w:color="auto"/>
                            <w:left w:val="none" w:sz="0" w:space="0" w:color="auto"/>
                            <w:bottom w:val="none" w:sz="0" w:space="0" w:color="auto"/>
                            <w:right w:val="none" w:sz="0" w:space="0" w:color="auto"/>
                          </w:divBdr>
                        </w:div>
                        <w:div w:id="2136874549">
                          <w:marLeft w:val="0"/>
                          <w:marRight w:val="0"/>
                          <w:marTop w:val="0"/>
                          <w:marBottom w:val="0"/>
                          <w:divBdr>
                            <w:top w:val="none" w:sz="0" w:space="0" w:color="auto"/>
                            <w:left w:val="none" w:sz="0" w:space="0" w:color="auto"/>
                            <w:bottom w:val="none" w:sz="0" w:space="0" w:color="auto"/>
                            <w:right w:val="none" w:sz="0" w:space="0" w:color="auto"/>
                          </w:divBdr>
                        </w:div>
                        <w:div w:id="1551725279">
                          <w:marLeft w:val="0"/>
                          <w:marRight w:val="0"/>
                          <w:marTop w:val="0"/>
                          <w:marBottom w:val="0"/>
                          <w:divBdr>
                            <w:top w:val="none" w:sz="0" w:space="0" w:color="auto"/>
                            <w:left w:val="none" w:sz="0" w:space="0" w:color="auto"/>
                            <w:bottom w:val="none" w:sz="0" w:space="0" w:color="auto"/>
                            <w:right w:val="none" w:sz="0" w:space="0" w:color="auto"/>
                          </w:divBdr>
                        </w:div>
                        <w:div w:id="130752905">
                          <w:marLeft w:val="0"/>
                          <w:marRight w:val="0"/>
                          <w:marTop w:val="0"/>
                          <w:marBottom w:val="0"/>
                          <w:divBdr>
                            <w:top w:val="none" w:sz="0" w:space="0" w:color="auto"/>
                            <w:left w:val="none" w:sz="0" w:space="0" w:color="auto"/>
                            <w:bottom w:val="none" w:sz="0" w:space="0" w:color="auto"/>
                            <w:right w:val="none" w:sz="0" w:space="0" w:color="auto"/>
                          </w:divBdr>
                        </w:div>
                        <w:div w:id="362366936">
                          <w:marLeft w:val="0"/>
                          <w:marRight w:val="0"/>
                          <w:marTop w:val="0"/>
                          <w:marBottom w:val="0"/>
                          <w:divBdr>
                            <w:top w:val="none" w:sz="0" w:space="0" w:color="auto"/>
                            <w:left w:val="none" w:sz="0" w:space="0" w:color="auto"/>
                            <w:bottom w:val="none" w:sz="0" w:space="0" w:color="auto"/>
                            <w:right w:val="none" w:sz="0" w:space="0" w:color="auto"/>
                          </w:divBdr>
                        </w:div>
                        <w:div w:id="1508864717">
                          <w:marLeft w:val="0"/>
                          <w:marRight w:val="0"/>
                          <w:marTop w:val="0"/>
                          <w:marBottom w:val="0"/>
                          <w:divBdr>
                            <w:top w:val="none" w:sz="0" w:space="0" w:color="auto"/>
                            <w:left w:val="none" w:sz="0" w:space="0" w:color="auto"/>
                            <w:bottom w:val="none" w:sz="0" w:space="0" w:color="auto"/>
                            <w:right w:val="none" w:sz="0" w:space="0" w:color="auto"/>
                          </w:divBdr>
                        </w:div>
                        <w:div w:id="1408841034">
                          <w:marLeft w:val="0"/>
                          <w:marRight w:val="0"/>
                          <w:marTop w:val="0"/>
                          <w:marBottom w:val="0"/>
                          <w:divBdr>
                            <w:top w:val="none" w:sz="0" w:space="0" w:color="auto"/>
                            <w:left w:val="none" w:sz="0" w:space="0" w:color="auto"/>
                            <w:bottom w:val="none" w:sz="0" w:space="0" w:color="auto"/>
                            <w:right w:val="none" w:sz="0" w:space="0" w:color="auto"/>
                          </w:divBdr>
                        </w:div>
                        <w:div w:id="1688823942">
                          <w:marLeft w:val="0"/>
                          <w:marRight w:val="0"/>
                          <w:marTop w:val="0"/>
                          <w:marBottom w:val="0"/>
                          <w:divBdr>
                            <w:top w:val="none" w:sz="0" w:space="0" w:color="auto"/>
                            <w:left w:val="none" w:sz="0" w:space="0" w:color="auto"/>
                            <w:bottom w:val="none" w:sz="0" w:space="0" w:color="auto"/>
                            <w:right w:val="none" w:sz="0" w:space="0" w:color="auto"/>
                          </w:divBdr>
                        </w:div>
                        <w:div w:id="61760723">
                          <w:marLeft w:val="0"/>
                          <w:marRight w:val="0"/>
                          <w:marTop w:val="0"/>
                          <w:marBottom w:val="0"/>
                          <w:divBdr>
                            <w:top w:val="none" w:sz="0" w:space="0" w:color="auto"/>
                            <w:left w:val="none" w:sz="0" w:space="0" w:color="auto"/>
                            <w:bottom w:val="none" w:sz="0" w:space="0" w:color="auto"/>
                            <w:right w:val="none" w:sz="0" w:space="0" w:color="auto"/>
                          </w:divBdr>
                        </w:div>
                        <w:div w:id="711345155">
                          <w:marLeft w:val="0"/>
                          <w:marRight w:val="0"/>
                          <w:marTop w:val="0"/>
                          <w:marBottom w:val="0"/>
                          <w:divBdr>
                            <w:top w:val="none" w:sz="0" w:space="0" w:color="auto"/>
                            <w:left w:val="none" w:sz="0" w:space="0" w:color="auto"/>
                            <w:bottom w:val="none" w:sz="0" w:space="0" w:color="auto"/>
                            <w:right w:val="none" w:sz="0" w:space="0" w:color="auto"/>
                          </w:divBdr>
                        </w:div>
                        <w:div w:id="1258100404">
                          <w:marLeft w:val="0"/>
                          <w:marRight w:val="0"/>
                          <w:marTop w:val="0"/>
                          <w:marBottom w:val="0"/>
                          <w:divBdr>
                            <w:top w:val="none" w:sz="0" w:space="0" w:color="auto"/>
                            <w:left w:val="none" w:sz="0" w:space="0" w:color="auto"/>
                            <w:bottom w:val="none" w:sz="0" w:space="0" w:color="auto"/>
                            <w:right w:val="none" w:sz="0" w:space="0" w:color="auto"/>
                          </w:divBdr>
                        </w:div>
                        <w:div w:id="283968735">
                          <w:marLeft w:val="0"/>
                          <w:marRight w:val="0"/>
                          <w:marTop w:val="0"/>
                          <w:marBottom w:val="0"/>
                          <w:divBdr>
                            <w:top w:val="none" w:sz="0" w:space="0" w:color="auto"/>
                            <w:left w:val="none" w:sz="0" w:space="0" w:color="auto"/>
                            <w:bottom w:val="none" w:sz="0" w:space="0" w:color="auto"/>
                            <w:right w:val="none" w:sz="0" w:space="0" w:color="auto"/>
                          </w:divBdr>
                        </w:div>
                        <w:div w:id="2013559383">
                          <w:marLeft w:val="0"/>
                          <w:marRight w:val="0"/>
                          <w:marTop w:val="0"/>
                          <w:marBottom w:val="0"/>
                          <w:divBdr>
                            <w:top w:val="none" w:sz="0" w:space="0" w:color="auto"/>
                            <w:left w:val="none" w:sz="0" w:space="0" w:color="auto"/>
                            <w:bottom w:val="none" w:sz="0" w:space="0" w:color="auto"/>
                            <w:right w:val="none" w:sz="0" w:space="0" w:color="auto"/>
                          </w:divBdr>
                        </w:div>
                        <w:div w:id="66657481">
                          <w:marLeft w:val="0"/>
                          <w:marRight w:val="0"/>
                          <w:marTop w:val="0"/>
                          <w:marBottom w:val="0"/>
                          <w:divBdr>
                            <w:top w:val="none" w:sz="0" w:space="0" w:color="auto"/>
                            <w:left w:val="none" w:sz="0" w:space="0" w:color="auto"/>
                            <w:bottom w:val="none" w:sz="0" w:space="0" w:color="auto"/>
                            <w:right w:val="none" w:sz="0" w:space="0" w:color="auto"/>
                          </w:divBdr>
                        </w:div>
                        <w:div w:id="1398939401">
                          <w:marLeft w:val="0"/>
                          <w:marRight w:val="0"/>
                          <w:marTop w:val="0"/>
                          <w:marBottom w:val="0"/>
                          <w:divBdr>
                            <w:top w:val="none" w:sz="0" w:space="0" w:color="auto"/>
                            <w:left w:val="none" w:sz="0" w:space="0" w:color="auto"/>
                            <w:bottom w:val="none" w:sz="0" w:space="0" w:color="auto"/>
                            <w:right w:val="none" w:sz="0" w:space="0" w:color="auto"/>
                          </w:divBdr>
                        </w:div>
                        <w:div w:id="836530933">
                          <w:marLeft w:val="0"/>
                          <w:marRight w:val="0"/>
                          <w:marTop w:val="0"/>
                          <w:marBottom w:val="0"/>
                          <w:divBdr>
                            <w:top w:val="none" w:sz="0" w:space="0" w:color="auto"/>
                            <w:left w:val="none" w:sz="0" w:space="0" w:color="auto"/>
                            <w:bottom w:val="none" w:sz="0" w:space="0" w:color="auto"/>
                            <w:right w:val="none" w:sz="0" w:space="0" w:color="auto"/>
                          </w:divBdr>
                        </w:div>
                        <w:div w:id="1377660622">
                          <w:marLeft w:val="0"/>
                          <w:marRight w:val="0"/>
                          <w:marTop w:val="0"/>
                          <w:marBottom w:val="0"/>
                          <w:divBdr>
                            <w:top w:val="none" w:sz="0" w:space="0" w:color="auto"/>
                            <w:left w:val="none" w:sz="0" w:space="0" w:color="auto"/>
                            <w:bottom w:val="none" w:sz="0" w:space="0" w:color="auto"/>
                            <w:right w:val="none" w:sz="0" w:space="0" w:color="auto"/>
                          </w:divBdr>
                        </w:div>
                        <w:div w:id="2088526502">
                          <w:marLeft w:val="0"/>
                          <w:marRight w:val="0"/>
                          <w:marTop w:val="0"/>
                          <w:marBottom w:val="0"/>
                          <w:divBdr>
                            <w:top w:val="none" w:sz="0" w:space="0" w:color="auto"/>
                            <w:left w:val="none" w:sz="0" w:space="0" w:color="auto"/>
                            <w:bottom w:val="none" w:sz="0" w:space="0" w:color="auto"/>
                            <w:right w:val="none" w:sz="0" w:space="0" w:color="auto"/>
                          </w:divBdr>
                        </w:div>
                        <w:div w:id="788858188">
                          <w:marLeft w:val="0"/>
                          <w:marRight w:val="0"/>
                          <w:marTop w:val="0"/>
                          <w:marBottom w:val="0"/>
                          <w:divBdr>
                            <w:top w:val="none" w:sz="0" w:space="0" w:color="auto"/>
                            <w:left w:val="none" w:sz="0" w:space="0" w:color="auto"/>
                            <w:bottom w:val="none" w:sz="0" w:space="0" w:color="auto"/>
                            <w:right w:val="none" w:sz="0" w:space="0" w:color="auto"/>
                          </w:divBdr>
                        </w:div>
                        <w:div w:id="866404349">
                          <w:marLeft w:val="0"/>
                          <w:marRight w:val="0"/>
                          <w:marTop w:val="0"/>
                          <w:marBottom w:val="0"/>
                          <w:divBdr>
                            <w:top w:val="none" w:sz="0" w:space="0" w:color="auto"/>
                            <w:left w:val="none" w:sz="0" w:space="0" w:color="auto"/>
                            <w:bottom w:val="none" w:sz="0" w:space="0" w:color="auto"/>
                            <w:right w:val="none" w:sz="0" w:space="0" w:color="auto"/>
                          </w:divBdr>
                        </w:div>
                        <w:div w:id="1084914455">
                          <w:marLeft w:val="0"/>
                          <w:marRight w:val="0"/>
                          <w:marTop w:val="0"/>
                          <w:marBottom w:val="0"/>
                          <w:divBdr>
                            <w:top w:val="none" w:sz="0" w:space="0" w:color="auto"/>
                            <w:left w:val="none" w:sz="0" w:space="0" w:color="auto"/>
                            <w:bottom w:val="none" w:sz="0" w:space="0" w:color="auto"/>
                            <w:right w:val="none" w:sz="0" w:space="0" w:color="auto"/>
                          </w:divBdr>
                        </w:div>
                        <w:div w:id="1584990078">
                          <w:marLeft w:val="0"/>
                          <w:marRight w:val="0"/>
                          <w:marTop w:val="0"/>
                          <w:marBottom w:val="0"/>
                          <w:divBdr>
                            <w:top w:val="none" w:sz="0" w:space="0" w:color="auto"/>
                            <w:left w:val="none" w:sz="0" w:space="0" w:color="auto"/>
                            <w:bottom w:val="none" w:sz="0" w:space="0" w:color="auto"/>
                            <w:right w:val="none" w:sz="0" w:space="0" w:color="auto"/>
                          </w:divBdr>
                        </w:div>
                        <w:div w:id="1838882345">
                          <w:marLeft w:val="0"/>
                          <w:marRight w:val="0"/>
                          <w:marTop w:val="0"/>
                          <w:marBottom w:val="0"/>
                          <w:divBdr>
                            <w:top w:val="none" w:sz="0" w:space="0" w:color="auto"/>
                            <w:left w:val="none" w:sz="0" w:space="0" w:color="auto"/>
                            <w:bottom w:val="none" w:sz="0" w:space="0" w:color="auto"/>
                            <w:right w:val="none" w:sz="0" w:space="0" w:color="auto"/>
                          </w:divBdr>
                        </w:div>
                        <w:div w:id="776758258">
                          <w:marLeft w:val="0"/>
                          <w:marRight w:val="0"/>
                          <w:marTop w:val="0"/>
                          <w:marBottom w:val="0"/>
                          <w:divBdr>
                            <w:top w:val="none" w:sz="0" w:space="0" w:color="auto"/>
                            <w:left w:val="none" w:sz="0" w:space="0" w:color="auto"/>
                            <w:bottom w:val="none" w:sz="0" w:space="0" w:color="auto"/>
                            <w:right w:val="none" w:sz="0" w:space="0" w:color="auto"/>
                          </w:divBdr>
                        </w:div>
                        <w:div w:id="1318338872">
                          <w:marLeft w:val="0"/>
                          <w:marRight w:val="0"/>
                          <w:marTop w:val="0"/>
                          <w:marBottom w:val="0"/>
                          <w:divBdr>
                            <w:top w:val="none" w:sz="0" w:space="0" w:color="auto"/>
                            <w:left w:val="none" w:sz="0" w:space="0" w:color="auto"/>
                            <w:bottom w:val="none" w:sz="0" w:space="0" w:color="auto"/>
                            <w:right w:val="none" w:sz="0" w:space="0" w:color="auto"/>
                          </w:divBdr>
                        </w:div>
                        <w:div w:id="587227001">
                          <w:marLeft w:val="0"/>
                          <w:marRight w:val="0"/>
                          <w:marTop w:val="0"/>
                          <w:marBottom w:val="0"/>
                          <w:divBdr>
                            <w:top w:val="none" w:sz="0" w:space="0" w:color="auto"/>
                            <w:left w:val="none" w:sz="0" w:space="0" w:color="auto"/>
                            <w:bottom w:val="none" w:sz="0" w:space="0" w:color="auto"/>
                            <w:right w:val="none" w:sz="0" w:space="0" w:color="auto"/>
                          </w:divBdr>
                        </w:div>
                        <w:div w:id="1299649525">
                          <w:marLeft w:val="0"/>
                          <w:marRight w:val="0"/>
                          <w:marTop w:val="0"/>
                          <w:marBottom w:val="0"/>
                          <w:divBdr>
                            <w:top w:val="none" w:sz="0" w:space="0" w:color="auto"/>
                            <w:left w:val="none" w:sz="0" w:space="0" w:color="auto"/>
                            <w:bottom w:val="none" w:sz="0" w:space="0" w:color="auto"/>
                            <w:right w:val="none" w:sz="0" w:space="0" w:color="auto"/>
                          </w:divBdr>
                        </w:div>
                        <w:div w:id="564025932">
                          <w:marLeft w:val="0"/>
                          <w:marRight w:val="0"/>
                          <w:marTop w:val="0"/>
                          <w:marBottom w:val="0"/>
                          <w:divBdr>
                            <w:top w:val="none" w:sz="0" w:space="0" w:color="auto"/>
                            <w:left w:val="none" w:sz="0" w:space="0" w:color="auto"/>
                            <w:bottom w:val="none" w:sz="0" w:space="0" w:color="auto"/>
                            <w:right w:val="none" w:sz="0" w:space="0" w:color="auto"/>
                          </w:divBdr>
                        </w:div>
                        <w:div w:id="910848114">
                          <w:marLeft w:val="0"/>
                          <w:marRight w:val="0"/>
                          <w:marTop w:val="0"/>
                          <w:marBottom w:val="0"/>
                          <w:divBdr>
                            <w:top w:val="none" w:sz="0" w:space="0" w:color="auto"/>
                            <w:left w:val="none" w:sz="0" w:space="0" w:color="auto"/>
                            <w:bottom w:val="none" w:sz="0" w:space="0" w:color="auto"/>
                            <w:right w:val="none" w:sz="0" w:space="0" w:color="auto"/>
                          </w:divBdr>
                        </w:div>
                        <w:div w:id="1773359350">
                          <w:marLeft w:val="0"/>
                          <w:marRight w:val="0"/>
                          <w:marTop w:val="0"/>
                          <w:marBottom w:val="0"/>
                          <w:divBdr>
                            <w:top w:val="none" w:sz="0" w:space="0" w:color="auto"/>
                            <w:left w:val="none" w:sz="0" w:space="0" w:color="auto"/>
                            <w:bottom w:val="none" w:sz="0" w:space="0" w:color="auto"/>
                            <w:right w:val="none" w:sz="0" w:space="0" w:color="auto"/>
                          </w:divBdr>
                        </w:div>
                        <w:div w:id="511919412">
                          <w:marLeft w:val="0"/>
                          <w:marRight w:val="0"/>
                          <w:marTop w:val="0"/>
                          <w:marBottom w:val="0"/>
                          <w:divBdr>
                            <w:top w:val="none" w:sz="0" w:space="0" w:color="auto"/>
                            <w:left w:val="none" w:sz="0" w:space="0" w:color="auto"/>
                            <w:bottom w:val="none" w:sz="0" w:space="0" w:color="auto"/>
                            <w:right w:val="none" w:sz="0" w:space="0" w:color="auto"/>
                          </w:divBdr>
                        </w:div>
                        <w:div w:id="1965424932">
                          <w:marLeft w:val="0"/>
                          <w:marRight w:val="0"/>
                          <w:marTop w:val="0"/>
                          <w:marBottom w:val="0"/>
                          <w:divBdr>
                            <w:top w:val="none" w:sz="0" w:space="0" w:color="auto"/>
                            <w:left w:val="none" w:sz="0" w:space="0" w:color="auto"/>
                            <w:bottom w:val="none" w:sz="0" w:space="0" w:color="auto"/>
                            <w:right w:val="none" w:sz="0" w:space="0" w:color="auto"/>
                          </w:divBdr>
                        </w:div>
                        <w:div w:id="1184246589">
                          <w:marLeft w:val="0"/>
                          <w:marRight w:val="0"/>
                          <w:marTop w:val="0"/>
                          <w:marBottom w:val="0"/>
                          <w:divBdr>
                            <w:top w:val="none" w:sz="0" w:space="0" w:color="auto"/>
                            <w:left w:val="none" w:sz="0" w:space="0" w:color="auto"/>
                            <w:bottom w:val="none" w:sz="0" w:space="0" w:color="auto"/>
                            <w:right w:val="none" w:sz="0" w:space="0" w:color="auto"/>
                          </w:divBdr>
                        </w:div>
                        <w:div w:id="1610118103">
                          <w:marLeft w:val="0"/>
                          <w:marRight w:val="0"/>
                          <w:marTop w:val="0"/>
                          <w:marBottom w:val="0"/>
                          <w:divBdr>
                            <w:top w:val="none" w:sz="0" w:space="0" w:color="auto"/>
                            <w:left w:val="none" w:sz="0" w:space="0" w:color="auto"/>
                            <w:bottom w:val="none" w:sz="0" w:space="0" w:color="auto"/>
                            <w:right w:val="none" w:sz="0" w:space="0" w:color="auto"/>
                          </w:divBdr>
                        </w:div>
                        <w:div w:id="486480516">
                          <w:marLeft w:val="0"/>
                          <w:marRight w:val="0"/>
                          <w:marTop w:val="0"/>
                          <w:marBottom w:val="0"/>
                          <w:divBdr>
                            <w:top w:val="none" w:sz="0" w:space="0" w:color="auto"/>
                            <w:left w:val="none" w:sz="0" w:space="0" w:color="auto"/>
                            <w:bottom w:val="none" w:sz="0" w:space="0" w:color="auto"/>
                            <w:right w:val="none" w:sz="0" w:space="0" w:color="auto"/>
                          </w:divBdr>
                        </w:div>
                        <w:div w:id="1035037097">
                          <w:marLeft w:val="0"/>
                          <w:marRight w:val="0"/>
                          <w:marTop w:val="0"/>
                          <w:marBottom w:val="0"/>
                          <w:divBdr>
                            <w:top w:val="none" w:sz="0" w:space="0" w:color="auto"/>
                            <w:left w:val="none" w:sz="0" w:space="0" w:color="auto"/>
                            <w:bottom w:val="none" w:sz="0" w:space="0" w:color="auto"/>
                            <w:right w:val="none" w:sz="0" w:space="0" w:color="auto"/>
                          </w:divBdr>
                        </w:div>
                        <w:div w:id="692608630">
                          <w:marLeft w:val="0"/>
                          <w:marRight w:val="0"/>
                          <w:marTop w:val="0"/>
                          <w:marBottom w:val="0"/>
                          <w:divBdr>
                            <w:top w:val="none" w:sz="0" w:space="0" w:color="auto"/>
                            <w:left w:val="none" w:sz="0" w:space="0" w:color="auto"/>
                            <w:bottom w:val="none" w:sz="0" w:space="0" w:color="auto"/>
                            <w:right w:val="none" w:sz="0" w:space="0" w:color="auto"/>
                          </w:divBdr>
                        </w:div>
                        <w:div w:id="1724983913">
                          <w:marLeft w:val="0"/>
                          <w:marRight w:val="0"/>
                          <w:marTop w:val="0"/>
                          <w:marBottom w:val="0"/>
                          <w:divBdr>
                            <w:top w:val="none" w:sz="0" w:space="0" w:color="auto"/>
                            <w:left w:val="none" w:sz="0" w:space="0" w:color="auto"/>
                            <w:bottom w:val="none" w:sz="0" w:space="0" w:color="auto"/>
                            <w:right w:val="none" w:sz="0" w:space="0" w:color="auto"/>
                          </w:divBdr>
                        </w:div>
                        <w:div w:id="533928838">
                          <w:marLeft w:val="0"/>
                          <w:marRight w:val="0"/>
                          <w:marTop w:val="0"/>
                          <w:marBottom w:val="0"/>
                          <w:divBdr>
                            <w:top w:val="none" w:sz="0" w:space="0" w:color="auto"/>
                            <w:left w:val="none" w:sz="0" w:space="0" w:color="auto"/>
                            <w:bottom w:val="none" w:sz="0" w:space="0" w:color="auto"/>
                            <w:right w:val="none" w:sz="0" w:space="0" w:color="auto"/>
                          </w:divBdr>
                        </w:div>
                        <w:div w:id="34814909">
                          <w:marLeft w:val="0"/>
                          <w:marRight w:val="0"/>
                          <w:marTop w:val="0"/>
                          <w:marBottom w:val="0"/>
                          <w:divBdr>
                            <w:top w:val="none" w:sz="0" w:space="0" w:color="auto"/>
                            <w:left w:val="none" w:sz="0" w:space="0" w:color="auto"/>
                            <w:bottom w:val="none" w:sz="0" w:space="0" w:color="auto"/>
                            <w:right w:val="none" w:sz="0" w:space="0" w:color="auto"/>
                          </w:divBdr>
                        </w:div>
                        <w:div w:id="1662001086">
                          <w:marLeft w:val="0"/>
                          <w:marRight w:val="0"/>
                          <w:marTop w:val="0"/>
                          <w:marBottom w:val="0"/>
                          <w:divBdr>
                            <w:top w:val="none" w:sz="0" w:space="0" w:color="auto"/>
                            <w:left w:val="none" w:sz="0" w:space="0" w:color="auto"/>
                            <w:bottom w:val="none" w:sz="0" w:space="0" w:color="auto"/>
                            <w:right w:val="none" w:sz="0" w:space="0" w:color="auto"/>
                          </w:divBdr>
                        </w:div>
                        <w:div w:id="1341857745">
                          <w:marLeft w:val="0"/>
                          <w:marRight w:val="0"/>
                          <w:marTop w:val="0"/>
                          <w:marBottom w:val="0"/>
                          <w:divBdr>
                            <w:top w:val="none" w:sz="0" w:space="0" w:color="auto"/>
                            <w:left w:val="none" w:sz="0" w:space="0" w:color="auto"/>
                            <w:bottom w:val="none" w:sz="0" w:space="0" w:color="auto"/>
                            <w:right w:val="none" w:sz="0" w:space="0" w:color="auto"/>
                          </w:divBdr>
                        </w:div>
                        <w:div w:id="743531000">
                          <w:marLeft w:val="0"/>
                          <w:marRight w:val="0"/>
                          <w:marTop w:val="0"/>
                          <w:marBottom w:val="0"/>
                          <w:divBdr>
                            <w:top w:val="none" w:sz="0" w:space="0" w:color="auto"/>
                            <w:left w:val="none" w:sz="0" w:space="0" w:color="auto"/>
                            <w:bottom w:val="none" w:sz="0" w:space="0" w:color="auto"/>
                            <w:right w:val="none" w:sz="0" w:space="0" w:color="auto"/>
                          </w:divBdr>
                        </w:div>
                        <w:div w:id="96291026">
                          <w:marLeft w:val="0"/>
                          <w:marRight w:val="0"/>
                          <w:marTop w:val="0"/>
                          <w:marBottom w:val="0"/>
                          <w:divBdr>
                            <w:top w:val="none" w:sz="0" w:space="0" w:color="auto"/>
                            <w:left w:val="none" w:sz="0" w:space="0" w:color="auto"/>
                            <w:bottom w:val="none" w:sz="0" w:space="0" w:color="auto"/>
                            <w:right w:val="none" w:sz="0" w:space="0" w:color="auto"/>
                          </w:divBdr>
                        </w:div>
                        <w:div w:id="990599990">
                          <w:marLeft w:val="0"/>
                          <w:marRight w:val="0"/>
                          <w:marTop w:val="0"/>
                          <w:marBottom w:val="0"/>
                          <w:divBdr>
                            <w:top w:val="none" w:sz="0" w:space="0" w:color="auto"/>
                            <w:left w:val="none" w:sz="0" w:space="0" w:color="auto"/>
                            <w:bottom w:val="none" w:sz="0" w:space="0" w:color="auto"/>
                            <w:right w:val="none" w:sz="0" w:space="0" w:color="auto"/>
                          </w:divBdr>
                        </w:div>
                        <w:div w:id="1324698178">
                          <w:marLeft w:val="0"/>
                          <w:marRight w:val="0"/>
                          <w:marTop w:val="0"/>
                          <w:marBottom w:val="0"/>
                          <w:divBdr>
                            <w:top w:val="none" w:sz="0" w:space="0" w:color="auto"/>
                            <w:left w:val="none" w:sz="0" w:space="0" w:color="auto"/>
                            <w:bottom w:val="none" w:sz="0" w:space="0" w:color="auto"/>
                            <w:right w:val="none" w:sz="0" w:space="0" w:color="auto"/>
                          </w:divBdr>
                        </w:div>
                        <w:div w:id="1941797617">
                          <w:marLeft w:val="0"/>
                          <w:marRight w:val="0"/>
                          <w:marTop w:val="0"/>
                          <w:marBottom w:val="0"/>
                          <w:divBdr>
                            <w:top w:val="none" w:sz="0" w:space="0" w:color="auto"/>
                            <w:left w:val="none" w:sz="0" w:space="0" w:color="auto"/>
                            <w:bottom w:val="none" w:sz="0" w:space="0" w:color="auto"/>
                            <w:right w:val="none" w:sz="0" w:space="0" w:color="auto"/>
                          </w:divBdr>
                        </w:div>
                        <w:div w:id="779881140">
                          <w:marLeft w:val="0"/>
                          <w:marRight w:val="0"/>
                          <w:marTop w:val="0"/>
                          <w:marBottom w:val="0"/>
                          <w:divBdr>
                            <w:top w:val="none" w:sz="0" w:space="0" w:color="auto"/>
                            <w:left w:val="none" w:sz="0" w:space="0" w:color="auto"/>
                            <w:bottom w:val="none" w:sz="0" w:space="0" w:color="auto"/>
                            <w:right w:val="none" w:sz="0" w:space="0" w:color="auto"/>
                          </w:divBdr>
                        </w:div>
                        <w:div w:id="574366116">
                          <w:marLeft w:val="0"/>
                          <w:marRight w:val="0"/>
                          <w:marTop w:val="0"/>
                          <w:marBottom w:val="0"/>
                          <w:divBdr>
                            <w:top w:val="none" w:sz="0" w:space="0" w:color="auto"/>
                            <w:left w:val="none" w:sz="0" w:space="0" w:color="auto"/>
                            <w:bottom w:val="none" w:sz="0" w:space="0" w:color="auto"/>
                            <w:right w:val="none" w:sz="0" w:space="0" w:color="auto"/>
                          </w:divBdr>
                        </w:div>
                        <w:div w:id="542988233">
                          <w:marLeft w:val="0"/>
                          <w:marRight w:val="0"/>
                          <w:marTop w:val="0"/>
                          <w:marBottom w:val="0"/>
                          <w:divBdr>
                            <w:top w:val="none" w:sz="0" w:space="0" w:color="auto"/>
                            <w:left w:val="none" w:sz="0" w:space="0" w:color="auto"/>
                            <w:bottom w:val="none" w:sz="0" w:space="0" w:color="auto"/>
                            <w:right w:val="none" w:sz="0" w:space="0" w:color="auto"/>
                          </w:divBdr>
                        </w:div>
                        <w:div w:id="1257330096">
                          <w:marLeft w:val="0"/>
                          <w:marRight w:val="0"/>
                          <w:marTop w:val="0"/>
                          <w:marBottom w:val="0"/>
                          <w:divBdr>
                            <w:top w:val="none" w:sz="0" w:space="0" w:color="auto"/>
                            <w:left w:val="none" w:sz="0" w:space="0" w:color="auto"/>
                            <w:bottom w:val="none" w:sz="0" w:space="0" w:color="auto"/>
                            <w:right w:val="none" w:sz="0" w:space="0" w:color="auto"/>
                          </w:divBdr>
                        </w:div>
                        <w:div w:id="1919944005">
                          <w:marLeft w:val="0"/>
                          <w:marRight w:val="0"/>
                          <w:marTop w:val="0"/>
                          <w:marBottom w:val="0"/>
                          <w:divBdr>
                            <w:top w:val="none" w:sz="0" w:space="0" w:color="auto"/>
                            <w:left w:val="none" w:sz="0" w:space="0" w:color="auto"/>
                            <w:bottom w:val="none" w:sz="0" w:space="0" w:color="auto"/>
                            <w:right w:val="none" w:sz="0" w:space="0" w:color="auto"/>
                          </w:divBdr>
                        </w:div>
                        <w:div w:id="929318847">
                          <w:marLeft w:val="0"/>
                          <w:marRight w:val="0"/>
                          <w:marTop w:val="0"/>
                          <w:marBottom w:val="0"/>
                          <w:divBdr>
                            <w:top w:val="none" w:sz="0" w:space="0" w:color="auto"/>
                            <w:left w:val="none" w:sz="0" w:space="0" w:color="auto"/>
                            <w:bottom w:val="none" w:sz="0" w:space="0" w:color="auto"/>
                            <w:right w:val="none" w:sz="0" w:space="0" w:color="auto"/>
                          </w:divBdr>
                        </w:div>
                        <w:div w:id="1875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083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6EBC2-7DD8-42DA-BDCC-A2BEBB85D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4</Pages>
  <Words>1177</Words>
  <Characters>6710</Characters>
  <Application>Microsoft Office Word</Application>
  <DocSecurity>0</DocSecurity>
  <Lines>55</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cp:lastModifiedBy>
  <cp:revision>5</cp:revision>
  <dcterms:created xsi:type="dcterms:W3CDTF">2026-04-07T14:11:00Z</dcterms:created>
  <dcterms:modified xsi:type="dcterms:W3CDTF">2026-04-23T11:24:00Z</dcterms:modified>
</cp:coreProperties>
</file>