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105F" w14:textId="468D8A16" w:rsidR="00F45E08" w:rsidRPr="00A83242" w:rsidRDefault="00A83242">
      <w:pPr>
        <w:rPr>
          <w:rFonts w:ascii="Times New Roman" w:hAnsi="Times New Roman" w:cs="Times New Roman"/>
          <w:sz w:val="24"/>
          <w:szCs w:val="24"/>
        </w:rPr>
      </w:pPr>
      <w:r w:rsidRPr="00A83242">
        <w:rPr>
          <w:rFonts w:ascii="Times New Roman" w:hAnsi="Times New Roman" w:cs="Times New Roman"/>
          <w:sz w:val="24"/>
          <w:szCs w:val="24"/>
        </w:rPr>
        <w:t>Final Statistical Results</w:t>
      </w:r>
    </w:p>
    <w:p w14:paraId="322A11A9" w14:textId="1F0BCCD1" w:rsidR="00A83242" w:rsidRPr="00A83242" w:rsidRDefault="00A83242" w:rsidP="00A83242">
      <w:pPr>
        <w:rPr>
          <w:rFonts w:ascii="Times New Roman" w:hAnsi="Times New Roman" w:cs="Times New Roman"/>
          <w:sz w:val="24"/>
          <w:szCs w:val="24"/>
        </w:rPr>
      </w:pPr>
      <w:r w:rsidRPr="00A832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555883" wp14:editId="533168DD">
            <wp:extent cx="4696480" cy="164805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39FB" w14:textId="7AEF5951" w:rsidR="00A83242" w:rsidRPr="00A83242" w:rsidRDefault="00A83242" w:rsidP="00A83242">
      <w:pPr>
        <w:rPr>
          <w:rFonts w:ascii="Times New Roman" w:hAnsi="Times New Roman" w:cs="Times New Roman"/>
          <w:sz w:val="24"/>
          <w:szCs w:val="24"/>
        </w:rPr>
      </w:pPr>
      <w:r w:rsidRPr="00A83242">
        <w:rPr>
          <w:rFonts w:ascii="Times New Roman" w:hAnsi="Times New Roman" w:cs="Times New Roman"/>
          <w:sz w:val="24"/>
          <w:szCs w:val="24"/>
        </w:rPr>
        <w:t xml:space="preserve">    </w:t>
      </w:r>
      <w:r w:rsidRPr="00A832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FB7631" wp14:editId="6EF2164E">
            <wp:extent cx="4553585" cy="225774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3306" w14:textId="2990C6DF" w:rsidR="00A83242" w:rsidRPr="00A83242" w:rsidRDefault="00A83242" w:rsidP="00A83242">
      <w:pPr>
        <w:rPr>
          <w:rFonts w:ascii="Times New Roman" w:hAnsi="Times New Roman" w:cs="Times New Roman"/>
          <w:sz w:val="24"/>
          <w:szCs w:val="24"/>
        </w:rPr>
      </w:pPr>
      <w:r w:rsidRPr="00A83242">
        <w:rPr>
          <w:rFonts w:ascii="Times New Roman" w:hAnsi="Times New Roman" w:cs="Times New Roman"/>
          <w:sz w:val="24"/>
          <w:szCs w:val="24"/>
        </w:rPr>
        <w:t>Age - statistically insignificant</w:t>
      </w:r>
    </w:p>
    <w:p w14:paraId="575B3D94" w14:textId="77777777" w:rsidR="00A83242" w:rsidRPr="00A83242" w:rsidRDefault="00A83242" w:rsidP="00A83242">
      <w:pPr>
        <w:rPr>
          <w:rFonts w:ascii="Times New Roman" w:hAnsi="Times New Roman" w:cs="Times New Roman"/>
          <w:sz w:val="24"/>
          <w:szCs w:val="24"/>
        </w:rPr>
      </w:pPr>
      <w:r w:rsidRPr="00A83242">
        <w:rPr>
          <w:rFonts w:ascii="Times New Roman" w:hAnsi="Times New Roman" w:cs="Times New Roman"/>
          <w:sz w:val="24"/>
          <w:szCs w:val="24"/>
        </w:rPr>
        <w:t>No dot - the absence of a dot makes messages more polite</w:t>
      </w:r>
    </w:p>
    <w:p w14:paraId="3EF742BD" w14:textId="12F44029" w:rsidR="00A83242" w:rsidRPr="00A83242" w:rsidRDefault="00A83242" w:rsidP="00A83242">
      <w:pPr>
        <w:rPr>
          <w:rFonts w:ascii="Times New Roman" w:hAnsi="Times New Roman" w:cs="Times New Roman"/>
          <w:sz w:val="24"/>
          <w:szCs w:val="24"/>
        </w:rPr>
      </w:pPr>
      <w:r w:rsidRPr="00A83242">
        <w:rPr>
          <w:rFonts w:ascii="Times New Roman" w:hAnsi="Times New Roman" w:cs="Times New Roman"/>
          <w:sz w:val="24"/>
          <w:szCs w:val="24"/>
        </w:rPr>
        <w:t>With dot - the presence of a dot does not make messages rude</w:t>
      </w:r>
    </w:p>
    <w:p w14:paraId="3F4E2E79" w14:textId="1C425E85" w:rsidR="00A83242" w:rsidRPr="00A83242" w:rsidRDefault="00A83242" w:rsidP="00A83242">
      <w:pPr>
        <w:rPr>
          <w:rFonts w:ascii="Times New Roman" w:hAnsi="Times New Roman" w:cs="Times New Roman"/>
          <w:sz w:val="24"/>
          <w:szCs w:val="24"/>
        </w:rPr>
      </w:pPr>
      <w:r w:rsidRPr="00A83242">
        <w:rPr>
          <w:rFonts w:ascii="Times New Roman" w:hAnsi="Times New Roman" w:cs="Times New Roman"/>
          <w:sz w:val="24"/>
          <w:szCs w:val="24"/>
        </w:rPr>
        <w:t xml:space="preserve">Social Distance - </w:t>
      </w:r>
      <w:r w:rsidRPr="00A83242">
        <w:rPr>
          <w:rFonts w:ascii="Times New Roman" w:hAnsi="Times New Roman" w:cs="Times New Roman"/>
          <w:sz w:val="24"/>
          <w:szCs w:val="24"/>
        </w:rPr>
        <w:t>statistically insignificant</w:t>
      </w:r>
    </w:p>
    <w:p w14:paraId="417BD13A" w14:textId="77777777" w:rsidR="00A83242" w:rsidRPr="00A83242" w:rsidRDefault="00A83242">
      <w:pPr>
        <w:rPr>
          <w:rFonts w:ascii="Times New Roman" w:hAnsi="Times New Roman" w:cs="Times New Roman"/>
          <w:sz w:val="24"/>
          <w:szCs w:val="24"/>
        </w:rPr>
      </w:pPr>
    </w:p>
    <w:sectPr w:rsidR="00A83242" w:rsidRPr="00A83242" w:rsidSect="00A83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42"/>
    <w:rsid w:val="000D174C"/>
    <w:rsid w:val="00321A26"/>
    <w:rsid w:val="00816813"/>
    <w:rsid w:val="00A83242"/>
    <w:rsid w:val="00F4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A148"/>
  <w15:chartTrackingRefBased/>
  <w15:docId w15:val="{E76664AE-6991-4855-B0EE-64CCE9BC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Dilnaz Tursynbekova</dc:creator>
  <cp:keywords/>
  <dc:description/>
  <cp:lastModifiedBy>Dilnaz Tursynbekova</cp:lastModifiedBy>
  <cp:revision>2</cp:revision>
  <dcterms:created xsi:type="dcterms:W3CDTF">2024-04-22T18:23:00Z</dcterms:created>
  <dcterms:modified xsi:type="dcterms:W3CDTF">2024-04-22T18:30:00Z</dcterms:modified>
</cp:coreProperties>
</file>