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C6688" w14:textId="6FF01216" w:rsidR="002818AA" w:rsidRDefault="002818AA" w:rsidP="002818AA">
      <w:pPr>
        <w:pStyle w:val="ListParagraph"/>
        <w:numPr>
          <w:ilvl w:val="0"/>
          <w:numId w:val="1"/>
        </w:numPr>
        <w:jc w:val="center"/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color w:val="C00000"/>
          <w:sz w:val="36"/>
          <w:szCs w:val="36"/>
        </w:rPr>
        <w:t xml:space="preserve"> </w:t>
      </w:r>
      <w:r w:rsidRPr="002818AA">
        <w:rPr>
          <w:rFonts w:ascii="Calibri" w:hAnsi="Calibri" w:cs="Calibri"/>
          <w:b/>
          <w:bCs/>
          <w:color w:val="C00000"/>
          <w:sz w:val="36"/>
          <w:szCs w:val="36"/>
        </w:rPr>
        <w:t>Wireless Standard &amp; Configuration</w:t>
      </w:r>
    </w:p>
    <w:p w14:paraId="6A100DE9" w14:textId="77777777" w:rsidR="002818AA" w:rsidRDefault="002818AA" w:rsidP="002818AA">
      <w:pPr>
        <w:rPr>
          <w:rFonts w:ascii="Calibri" w:hAnsi="Calibri" w:cs="Calibri"/>
          <w:b/>
          <w:bCs/>
          <w:sz w:val="36"/>
          <w:szCs w:val="36"/>
        </w:rPr>
      </w:pPr>
    </w:p>
    <w:p w14:paraId="33792DC2" w14:textId="665784CE" w:rsidR="002818AA" w:rsidRPr="002818AA" w:rsidRDefault="002818AA" w:rsidP="002818AA">
      <w:pPr>
        <w:rPr>
          <w:rFonts w:ascii="Calibri" w:hAnsi="Calibri" w:cs="Calibri"/>
          <w:b/>
          <w:bCs/>
          <w:sz w:val="32"/>
          <w:szCs w:val="32"/>
        </w:rPr>
      </w:pPr>
      <w:r w:rsidRPr="002818AA">
        <w:rPr>
          <w:rFonts w:ascii="Calibri" w:hAnsi="Calibri" w:cs="Calibri"/>
          <w:b/>
          <w:bCs/>
          <w:color w:val="0046BE"/>
          <w:sz w:val="32"/>
          <w:szCs w:val="32"/>
        </w:rPr>
        <w:t>Q1.  Set up a basic wireless network using a home Wi-Fi router and connect your laptop or phone to it, then note down the SSID and the default channel used by the router?</w:t>
      </w:r>
    </w:p>
    <w:p w14:paraId="6C43A658" w14:textId="77777777" w:rsidR="002818AA" w:rsidRPr="002818AA" w:rsidRDefault="002818AA" w:rsidP="002818AA">
      <w:pPr>
        <w:rPr>
          <w:rFonts w:ascii="Calibri" w:hAnsi="Calibri" w:cs="Calibri"/>
          <w:b/>
          <w:bCs/>
          <w:sz w:val="32"/>
          <w:szCs w:val="32"/>
        </w:rPr>
      </w:pPr>
    </w:p>
    <w:p w14:paraId="79F0C477" w14:textId="6AB7BEC9" w:rsidR="002818AA" w:rsidRDefault="002818AA" w:rsidP="002818AA">
      <w:pPr>
        <w:rPr>
          <w:rFonts w:ascii="Calibri" w:hAnsi="Calibri" w:cs="Calibri"/>
          <w:b/>
          <w:bCs/>
          <w:sz w:val="32"/>
          <w:szCs w:val="32"/>
        </w:rPr>
      </w:pPr>
      <w:r w:rsidRPr="002818AA">
        <w:rPr>
          <w:rFonts w:ascii="Calibri" w:hAnsi="Calibri" w:cs="Calibri"/>
          <w:b/>
          <w:bCs/>
          <w:sz w:val="32"/>
          <w:szCs w:val="32"/>
        </w:rPr>
        <w:t>Answer</w:t>
      </w:r>
    </w:p>
    <w:p w14:paraId="0AD400D1" w14:textId="77777777" w:rsidR="00257949" w:rsidRPr="00257949" w:rsidRDefault="00257949" w:rsidP="00257949">
      <w:pPr>
        <w:numPr>
          <w:ilvl w:val="0"/>
          <w:numId w:val="2"/>
        </w:numPr>
        <w:rPr>
          <w:rFonts w:ascii="Aptos" w:hAnsi="Aptos" w:cs="Calibri"/>
          <w:sz w:val="28"/>
          <w:szCs w:val="28"/>
        </w:rPr>
      </w:pPr>
      <w:r w:rsidRPr="00257949">
        <w:rPr>
          <w:rFonts w:ascii="Aptos" w:hAnsi="Aptos" w:cs="Calibri"/>
          <w:sz w:val="28"/>
          <w:szCs w:val="28"/>
        </w:rPr>
        <w:t>In Packet Tracer, I used a WRT300N wireless router with Laptop0 and Smartphone0 to represent a small home WLAN.</w:t>
      </w:r>
    </w:p>
    <w:p w14:paraId="023006AE" w14:textId="77777777" w:rsidR="00257949" w:rsidRPr="00257949" w:rsidRDefault="00257949" w:rsidP="00257949">
      <w:pPr>
        <w:numPr>
          <w:ilvl w:val="0"/>
          <w:numId w:val="2"/>
        </w:numPr>
        <w:rPr>
          <w:rFonts w:ascii="Aptos" w:hAnsi="Aptos" w:cs="Calibri"/>
          <w:sz w:val="28"/>
          <w:szCs w:val="28"/>
        </w:rPr>
      </w:pPr>
      <w:r w:rsidRPr="00257949">
        <w:rPr>
          <w:rFonts w:ascii="Aptos" w:hAnsi="Aptos" w:cs="Calibri"/>
          <w:sz w:val="28"/>
          <w:szCs w:val="28"/>
        </w:rPr>
        <w:t>I used HOME-WIFI as the wireless network name (SSID).</w:t>
      </w:r>
    </w:p>
    <w:p w14:paraId="077CEFE5" w14:textId="77777777" w:rsidR="00257949" w:rsidRPr="00257949" w:rsidRDefault="00257949" w:rsidP="00257949">
      <w:pPr>
        <w:numPr>
          <w:ilvl w:val="0"/>
          <w:numId w:val="2"/>
        </w:numPr>
        <w:rPr>
          <w:rFonts w:ascii="Aptos" w:hAnsi="Aptos" w:cs="Calibri"/>
          <w:sz w:val="28"/>
          <w:szCs w:val="28"/>
        </w:rPr>
      </w:pPr>
      <w:r w:rsidRPr="00257949">
        <w:rPr>
          <w:rFonts w:ascii="Aptos" w:hAnsi="Aptos" w:cs="Calibri"/>
          <w:sz w:val="28"/>
          <w:szCs w:val="28"/>
        </w:rPr>
        <w:t>The router initially used channel 1 in the 2.4 GHz band (2.412 GHz).</w:t>
      </w:r>
    </w:p>
    <w:p w14:paraId="5F0BDDE3" w14:textId="77777777" w:rsidR="00257949" w:rsidRPr="00257949" w:rsidRDefault="00257949" w:rsidP="00257949">
      <w:pPr>
        <w:numPr>
          <w:ilvl w:val="0"/>
          <w:numId w:val="2"/>
        </w:numPr>
        <w:rPr>
          <w:rFonts w:ascii="Aptos" w:hAnsi="Aptos" w:cs="Calibri"/>
          <w:sz w:val="28"/>
          <w:szCs w:val="28"/>
        </w:rPr>
      </w:pPr>
      <w:r w:rsidRPr="00257949">
        <w:rPr>
          <w:rFonts w:ascii="Aptos" w:hAnsi="Aptos" w:cs="Calibri"/>
          <w:sz w:val="28"/>
          <w:szCs w:val="28"/>
        </w:rPr>
        <w:t>Both wireless clients were associated with the configured SSID.</w:t>
      </w:r>
    </w:p>
    <w:p w14:paraId="654C390D" w14:textId="77777777" w:rsidR="00257949" w:rsidRPr="00257949" w:rsidRDefault="00257949" w:rsidP="00257949">
      <w:pPr>
        <w:numPr>
          <w:ilvl w:val="0"/>
          <w:numId w:val="2"/>
        </w:numPr>
        <w:rPr>
          <w:rFonts w:ascii="Aptos" w:hAnsi="Aptos" w:cs="Calibri"/>
          <w:sz w:val="28"/>
          <w:szCs w:val="28"/>
        </w:rPr>
      </w:pPr>
      <w:r w:rsidRPr="00257949">
        <w:rPr>
          <w:rFonts w:ascii="Aptos" w:hAnsi="Aptos" w:cs="Calibri"/>
          <w:sz w:val="28"/>
          <w:szCs w:val="28"/>
        </w:rPr>
        <w:t>With DHCP enabled, the client addressing plan was as follows:</w:t>
      </w:r>
    </w:p>
    <w:p w14:paraId="38359259" w14:textId="77777777" w:rsidR="00257949" w:rsidRPr="00257949" w:rsidRDefault="00257949" w:rsidP="00257949">
      <w:pPr>
        <w:numPr>
          <w:ilvl w:val="1"/>
          <w:numId w:val="2"/>
        </w:numPr>
        <w:rPr>
          <w:rFonts w:ascii="Aptos" w:hAnsi="Aptos" w:cs="Calibri"/>
          <w:sz w:val="28"/>
          <w:szCs w:val="28"/>
        </w:rPr>
      </w:pPr>
      <w:r w:rsidRPr="00257949">
        <w:rPr>
          <w:rFonts w:ascii="Aptos" w:hAnsi="Aptos" w:cs="Calibri"/>
          <w:sz w:val="28"/>
          <w:szCs w:val="28"/>
        </w:rPr>
        <w:t>Laptop0: 199.168.0.101 (example address)</w:t>
      </w:r>
    </w:p>
    <w:p w14:paraId="7A3C2603" w14:textId="77777777" w:rsidR="00257949" w:rsidRPr="00257949" w:rsidRDefault="00257949" w:rsidP="00257949">
      <w:pPr>
        <w:numPr>
          <w:ilvl w:val="1"/>
          <w:numId w:val="2"/>
        </w:numPr>
        <w:rPr>
          <w:rFonts w:ascii="Aptos" w:hAnsi="Aptos" w:cs="Calibri"/>
          <w:sz w:val="28"/>
          <w:szCs w:val="28"/>
        </w:rPr>
      </w:pPr>
      <w:r w:rsidRPr="00257949">
        <w:rPr>
          <w:rFonts w:ascii="Aptos" w:hAnsi="Aptos" w:cs="Calibri"/>
          <w:sz w:val="28"/>
          <w:szCs w:val="28"/>
        </w:rPr>
        <w:t>Smartphone0: 199.168.0.100 (example address)</w:t>
      </w:r>
    </w:p>
    <w:p w14:paraId="708B3E71" w14:textId="77777777" w:rsidR="00257949" w:rsidRPr="00257949" w:rsidRDefault="00257949" w:rsidP="00257949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257949">
        <w:rPr>
          <w:rFonts w:ascii="Calibri" w:hAnsi="Calibri" w:cs="Calibri"/>
          <w:b/>
          <w:bCs/>
          <w:sz w:val="32"/>
          <w:szCs w:val="32"/>
        </w:rPr>
        <w:t>Result: The network demonstrates how a wireless router connects multiple clients through one SSID.</w:t>
      </w:r>
    </w:p>
    <w:p w14:paraId="41A4708E" w14:textId="036E944B" w:rsidR="002818AA" w:rsidRDefault="00257949" w:rsidP="002818AA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58240" behindDoc="0" locked="0" layoutInCell="1" allowOverlap="1" wp14:anchorId="443BA476" wp14:editId="40044150">
            <wp:simplePos x="0" y="0"/>
            <wp:positionH relativeFrom="margin">
              <wp:align>right</wp:align>
            </wp:positionH>
            <wp:positionV relativeFrom="paragraph">
              <wp:posOffset>3710940</wp:posOffset>
            </wp:positionV>
            <wp:extent cx="5731510" cy="3582035"/>
            <wp:effectExtent l="0" t="0" r="2540" b="0"/>
            <wp:wrapSquare wrapText="bothSides"/>
            <wp:docPr id="4422861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286124" name="Picture 44228612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 w:cs="Calibri"/>
          <w:b/>
          <w:bCs/>
          <w:noProof/>
          <w:sz w:val="32"/>
          <w:szCs w:val="32"/>
        </w:rPr>
        <w:drawing>
          <wp:inline distT="0" distB="0" distL="0" distR="0" wp14:anchorId="7F774282" wp14:editId="6601C20A">
            <wp:extent cx="5731510" cy="3582035"/>
            <wp:effectExtent l="0" t="0" r="2540" b="0"/>
            <wp:docPr id="1736957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957094" name="Picture 173695709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247D7" w14:textId="77777777" w:rsidR="00257949" w:rsidRPr="00257949" w:rsidRDefault="00257949" w:rsidP="00257949">
      <w:pPr>
        <w:rPr>
          <w:rFonts w:ascii="Calibri" w:hAnsi="Calibri" w:cs="Calibri"/>
          <w:sz w:val="32"/>
          <w:szCs w:val="32"/>
        </w:rPr>
      </w:pPr>
    </w:p>
    <w:p w14:paraId="183D5487" w14:textId="5449B1F0" w:rsidR="00257949" w:rsidRPr="00257949" w:rsidRDefault="00257949" w:rsidP="00257949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noProof/>
          <w:sz w:val="32"/>
          <w:szCs w:val="32"/>
        </w:rPr>
        <w:lastRenderedPageBreak/>
        <w:drawing>
          <wp:inline distT="0" distB="0" distL="0" distR="0" wp14:anchorId="2A3C2CB7" wp14:editId="4D1BD697">
            <wp:extent cx="5731510" cy="3582035"/>
            <wp:effectExtent l="0" t="0" r="2540" b="0"/>
            <wp:docPr id="14587498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749888" name="Picture 145874988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520AD" w14:textId="0D9DC535" w:rsidR="00257949" w:rsidRDefault="00257949" w:rsidP="00257949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noProof/>
          <w:sz w:val="32"/>
          <w:szCs w:val="32"/>
        </w:rPr>
        <w:drawing>
          <wp:inline distT="0" distB="0" distL="0" distR="0" wp14:anchorId="78A331E8" wp14:editId="01FC74DC">
            <wp:extent cx="5731510" cy="3582035"/>
            <wp:effectExtent l="0" t="0" r="2540" b="0"/>
            <wp:docPr id="19206027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602737" name="Picture 192060273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CD33F" w14:textId="77777777" w:rsidR="00257949" w:rsidRDefault="00257949" w:rsidP="00257949">
      <w:pPr>
        <w:rPr>
          <w:rFonts w:ascii="Calibri" w:hAnsi="Calibri" w:cs="Calibri"/>
          <w:sz w:val="32"/>
          <w:szCs w:val="32"/>
        </w:rPr>
      </w:pPr>
    </w:p>
    <w:p w14:paraId="3E6F235D" w14:textId="77777777" w:rsidR="00257949" w:rsidRDefault="00257949" w:rsidP="00257949">
      <w:pPr>
        <w:rPr>
          <w:rFonts w:ascii="Calibri" w:hAnsi="Calibri" w:cs="Calibri"/>
          <w:sz w:val="32"/>
          <w:szCs w:val="32"/>
        </w:rPr>
      </w:pPr>
    </w:p>
    <w:p w14:paraId="1C119456" w14:textId="77777777" w:rsidR="00257949" w:rsidRDefault="00257949" w:rsidP="00257949">
      <w:pPr>
        <w:rPr>
          <w:rFonts w:ascii="Calibri" w:hAnsi="Calibri" w:cs="Calibri"/>
          <w:sz w:val="32"/>
          <w:szCs w:val="32"/>
        </w:rPr>
      </w:pPr>
    </w:p>
    <w:p w14:paraId="587FCC35" w14:textId="14C1F06D" w:rsidR="00257949" w:rsidRPr="00257949" w:rsidRDefault="00257949" w:rsidP="00257949">
      <w:pPr>
        <w:rPr>
          <w:rFonts w:ascii="Calibri" w:hAnsi="Calibri" w:cs="Calibri"/>
          <w:b/>
          <w:bCs/>
          <w:sz w:val="32"/>
          <w:szCs w:val="32"/>
        </w:rPr>
      </w:pPr>
      <w:r w:rsidRPr="00257949">
        <w:rPr>
          <w:rFonts w:ascii="Calibri" w:hAnsi="Calibri" w:cs="Calibri"/>
          <w:b/>
          <w:bCs/>
          <w:color w:val="0046BE"/>
          <w:sz w:val="32"/>
          <w:szCs w:val="32"/>
        </w:rPr>
        <w:lastRenderedPageBreak/>
        <w:t xml:space="preserve">Q2.  Change your Wi-Fi router's channel setting from 'Auto' to a manually selected channel (such as 1, 6, or 11), then use a Wi-Fi </w:t>
      </w:r>
      <w:proofErr w:type="spellStart"/>
      <w:r w:rsidRPr="00257949">
        <w:rPr>
          <w:rFonts w:ascii="Calibri" w:hAnsi="Calibri" w:cs="Calibri"/>
          <w:b/>
          <w:bCs/>
          <w:color w:val="0046BE"/>
          <w:sz w:val="32"/>
          <w:szCs w:val="32"/>
        </w:rPr>
        <w:t>analyzer</w:t>
      </w:r>
      <w:proofErr w:type="spellEnd"/>
      <w:r w:rsidRPr="00257949">
        <w:rPr>
          <w:rFonts w:ascii="Calibri" w:hAnsi="Calibri" w:cs="Calibri"/>
          <w:b/>
          <w:bCs/>
          <w:color w:val="0046BE"/>
          <w:sz w:val="32"/>
          <w:szCs w:val="32"/>
        </w:rPr>
        <w:t xml:space="preserve"> app on your phone to check if your new channel has less interference from nearby </w:t>
      </w:r>
      <w:proofErr w:type="gramStart"/>
      <w:r w:rsidRPr="00257949">
        <w:rPr>
          <w:rFonts w:ascii="Calibri" w:hAnsi="Calibri" w:cs="Calibri"/>
          <w:b/>
          <w:bCs/>
          <w:color w:val="0046BE"/>
          <w:sz w:val="32"/>
          <w:szCs w:val="32"/>
        </w:rPr>
        <w:t>networks.&lt;</w:t>
      </w:r>
      <w:proofErr w:type="spellStart"/>
      <w:proofErr w:type="gramEnd"/>
      <w:r w:rsidRPr="00257949">
        <w:rPr>
          <w:rFonts w:ascii="Calibri" w:hAnsi="Calibri" w:cs="Calibri"/>
          <w:b/>
          <w:bCs/>
          <w:color w:val="0046BE"/>
          <w:sz w:val="32"/>
          <w:szCs w:val="32"/>
        </w:rPr>
        <w:t>br</w:t>
      </w:r>
      <w:proofErr w:type="spellEnd"/>
      <w:r w:rsidRPr="00257949">
        <w:rPr>
          <w:rFonts w:ascii="Calibri" w:hAnsi="Calibri" w:cs="Calibri"/>
          <w:b/>
          <w:bCs/>
          <w:color w:val="0046BE"/>
          <w:sz w:val="32"/>
          <w:szCs w:val="32"/>
        </w:rPr>
        <w:t>&gt;&lt;</w:t>
      </w:r>
      <w:proofErr w:type="spellStart"/>
      <w:r w:rsidRPr="00257949">
        <w:rPr>
          <w:rFonts w:ascii="Calibri" w:hAnsi="Calibri" w:cs="Calibri"/>
          <w:b/>
          <w:bCs/>
          <w:color w:val="0046BE"/>
          <w:sz w:val="32"/>
          <w:szCs w:val="32"/>
        </w:rPr>
        <w:t>br</w:t>
      </w:r>
      <w:proofErr w:type="spellEnd"/>
      <w:r w:rsidRPr="00257949">
        <w:rPr>
          <w:rFonts w:ascii="Calibri" w:hAnsi="Calibri" w:cs="Calibri"/>
          <w:b/>
          <w:bCs/>
          <w:color w:val="0046BE"/>
          <w:sz w:val="32"/>
          <w:szCs w:val="32"/>
        </w:rPr>
        <w:t>&gt;&lt;</w:t>
      </w:r>
      <w:proofErr w:type="spellStart"/>
      <w:r w:rsidRPr="00257949">
        <w:rPr>
          <w:rFonts w:ascii="Calibri" w:hAnsi="Calibri" w:cs="Calibri"/>
          <w:b/>
          <w:bCs/>
          <w:color w:val="0046BE"/>
          <w:sz w:val="32"/>
          <w:szCs w:val="32"/>
        </w:rPr>
        <w:t>em</w:t>
      </w:r>
      <w:proofErr w:type="spellEnd"/>
      <w:r w:rsidRPr="00257949">
        <w:rPr>
          <w:rFonts w:ascii="Calibri" w:hAnsi="Calibri" w:cs="Calibri"/>
          <w:b/>
          <w:bCs/>
          <w:color w:val="0046BE"/>
          <w:sz w:val="32"/>
          <w:szCs w:val="32"/>
        </w:rPr>
        <w:t xml:space="preserve">&gt;&lt;strong&gt;Hint:&lt;/strong&gt; Look for overlapping channels and pick one with the least </w:t>
      </w:r>
      <w:proofErr w:type="gramStart"/>
      <w:r w:rsidRPr="00257949">
        <w:rPr>
          <w:rFonts w:ascii="Calibri" w:hAnsi="Calibri" w:cs="Calibri"/>
          <w:b/>
          <w:bCs/>
          <w:color w:val="0046BE"/>
          <w:sz w:val="32"/>
          <w:szCs w:val="32"/>
        </w:rPr>
        <w:t>overlap.&lt;</w:t>
      </w:r>
      <w:proofErr w:type="gramEnd"/>
      <w:r w:rsidRPr="00257949">
        <w:rPr>
          <w:rFonts w:ascii="Calibri" w:hAnsi="Calibri" w:cs="Calibri"/>
          <w:b/>
          <w:bCs/>
          <w:color w:val="0046BE"/>
          <w:sz w:val="32"/>
          <w:szCs w:val="32"/>
        </w:rPr>
        <w:t>/</w:t>
      </w:r>
      <w:proofErr w:type="spellStart"/>
      <w:r w:rsidRPr="00257949">
        <w:rPr>
          <w:rFonts w:ascii="Calibri" w:hAnsi="Calibri" w:cs="Calibri"/>
          <w:b/>
          <w:bCs/>
          <w:color w:val="0046BE"/>
          <w:sz w:val="32"/>
          <w:szCs w:val="32"/>
        </w:rPr>
        <w:t>em</w:t>
      </w:r>
      <w:proofErr w:type="spellEnd"/>
      <w:r w:rsidRPr="00257949">
        <w:rPr>
          <w:rFonts w:ascii="Calibri" w:hAnsi="Calibri" w:cs="Calibri"/>
          <w:b/>
          <w:bCs/>
          <w:color w:val="0046BE"/>
          <w:sz w:val="32"/>
          <w:szCs w:val="32"/>
        </w:rPr>
        <w:t>&gt;?</w:t>
      </w:r>
    </w:p>
    <w:p w14:paraId="4E05A3F9" w14:textId="77777777" w:rsidR="00257949" w:rsidRPr="00257949" w:rsidRDefault="00257949" w:rsidP="00257949">
      <w:pPr>
        <w:rPr>
          <w:rFonts w:ascii="Calibri" w:hAnsi="Calibri" w:cs="Calibri"/>
          <w:b/>
          <w:bCs/>
          <w:sz w:val="32"/>
          <w:szCs w:val="32"/>
        </w:rPr>
      </w:pPr>
    </w:p>
    <w:p w14:paraId="75408A13" w14:textId="738E0A07" w:rsidR="00257949" w:rsidRPr="00257949" w:rsidRDefault="00257949" w:rsidP="00257949">
      <w:pPr>
        <w:rPr>
          <w:rFonts w:ascii="Calibri" w:hAnsi="Calibri" w:cs="Calibri"/>
          <w:b/>
          <w:bCs/>
          <w:sz w:val="32"/>
          <w:szCs w:val="32"/>
        </w:rPr>
      </w:pPr>
      <w:r w:rsidRPr="00257949">
        <w:rPr>
          <w:rFonts w:ascii="Calibri" w:hAnsi="Calibri" w:cs="Calibri"/>
          <w:b/>
          <w:bCs/>
          <w:sz w:val="32"/>
          <w:szCs w:val="32"/>
        </w:rPr>
        <w:t>Answer</w:t>
      </w:r>
    </w:p>
    <w:p w14:paraId="47687943" w14:textId="77777777" w:rsidR="00B13BFA" w:rsidRPr="00B13BFA" w:rsidRDefault="00B13BFA" w:rsidP="00B13BFA">
      <w:pPr>
        <w:numPr>
          <w:ilvl w:val="0"/>
          <w:numId w:val="4"/>
        </w:numPr>
        <w:rPr>
          <w:rFonts w:ascii="Aptos" w:hAnsi="Aptos" w:cs="Calibri"/>
          <w:sz w:val="28"/>
          <w:szCs w:val="28"/>
        </w:rPr>
      </w:pPr>
      <w:r w:rsidRPr="00B13BFA">
        <w:rPr>
          <w:rFonts w:ascii="Aptos" w:hAnsi="Aptos" w:cs="Calibri"/>
          <w:sz w:val="28"/>
          <w:szCs w:val="28"/>
        </w:rPr>
        <w:t>I opened the Wi-Fi settings of the WRT300N from its configuration interface.</w:t>
      </w:r>
    </w:p>
    <w:p w14:paraId="0E00E4DF" w14:textId="77777777" w:rsidR="00B13BFA" w:rsidRPr="00B13BFA" w:rsidRDefault="00B13BFA" w:rsidP="00B13BFA">
      <w:pPr>
        <w:numPr>
          <w:ilvl w:val="0"/>
          <w:numId w:val="4"/>
        </w:numPr>
        <w:rPr>
          <w:rFonts w:ascii="Aptos" w:hAnsi="Aptos" w:cs="Calibri"/>
          <w:sz w:val="28"/>
          <w:szCs w:val="28"/>
        </w:rPr>
      </w:pPr>
      <w:r w:rsidRPr="00B13BFA">
        <w:rPr>
          <w:rFonts w:ascii="Aptos" w:hAnsi="Aptos" w:cs="Calibri"/>
          <w:sz w:val="28"/>
          <w:szCs w:val="28"/>
        </w:rPr>
        <w:t>I changed the operating channel from 1 (2.412 GHz) to 6 (2.437 GHz).</w:t>
      </w:r>
    </w:p>
    <w:p w14:paraId="5358F735" w14:textId="77777777" w:rsidR="00B13BFA" w:rsidRPr="00B13BFA" w:rsidRDefault="00B13BFA" w:rsidP="00B13BFA">
      <w:pPr>
        <w:numPr>
          <w:ilvl w:val="0"/>
          <w:numId w:val="4"/>
        </w:numPr>
        <w:rPr>
          <w:rFonts w:ascii="Aptos" w:hAnsi="Aptos" w:cs="Calibri"/>
          <w:sz w:val="28"/>
          <w:szCs w:val="28"/>
        </w:rPr>
      </w:pPr>
      <w:r w:rsidRPr="00B13BFA">
        <w:rPr>
          <w:rFonts w:ascii="Aptos" w:hAnsi="Aptos" w:cs="Calibri"/>
          <w:sz w:val="28"/>
          <w:szCs w:val="28"/>
        </w:rPr>
        <w:t>I reviewed Laptop0 association after choosing the new channel.</w:t>
      </w:r>
    </w:p>
    <w:p w14:paraId="17108EF0" w14:textId="77777777" w:rsidR="00B13BFA" w:rsidRPr="00B13BFA" w:rsidRDefault="00B13BFA" w:rsidP="00B13BFA">
      <w:pPr>
        <w:numPr>
          <w:ilvl w:val="0"/>
          <w:numId w:val="4"/>
        </w:numPr>
        <w:rPr>
          <w:rFonts w:ascii="Aptos" w:hAnsi="Aptos" w:cs="Calibri"/>
          <w:sz w:val="28"/>
          <w:szCs w:val="28"/>
        </w:rPr>
      </w:pPr>
      <w:r w:rsidRPr="00B13BFA">
        <w:rPr>
          <w:rFonts w:ascii="Aptos" w:hAnsi="Aptos" w:cs="Calibri"/>
          <w:sz w:val="28"/>
          <w:szCs w:val="28"/>
        </w:rPr>
        <w:t>Channel selection is intended to reduce interference from overlapping nearby 2.4 GHz networks.</w:t>
      </w:r>
    </w:p>
    <w:p w14:paraId="71484921" w14:textId="77777777" w:rsidR="00B13BFA" w:rsidRPr="00B13BFA" w:rsidRDefault="00B13BFA" w:rsidP="00B13BFA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B13BFA">
        <w:rPr>
          <w:rFonts w:ascii="Calibri" w:hAnsi="Calibri" w:cs="Calibri"/>
          <w:b/>
          <w:bCs/>
          <w:sz w:val="32"/>
          <w:szCs w:val="32"/>
        </w:rPr>
        <w:t>Result: Channel 6 was selected; Packet Tracer alone does not measure real-world neighboring-network interference.</w:t>
      </w:r>
    </w:p>
    <w:p w14:paraId="151D2E14" w14:textId="367DBEE0" w:rsidR="00257949" w:rsidRPr="00257949" w:rsidRDefault="00B13BFA" w:rsidP="00257949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noProof/>
          <w:sz w:val="32"/>
          <w:szCs w:val="32"/>
        </w:rPr>
        <w:drawing>
          <wp:inline distT="0" distB="0" distL="0" distR="0" wp14:anchorId="1110721E" wp14:editId="6C11CD43">
            <wp:extent cx="5731510" cy="3582035"/>
            <wp:effectExtent l="0" t="0" r="2540" b="0"/>
            <wp:docPr id="10601273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127394" name="Picture 106012739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0BCB6" w14:textId="1CF6C879" w:rsidR="00257949" w:rsidRDefault="00B13BFA" w:rsidP="00257949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noProof/>
          <w:sz w:val="32"/>
          <w:szCs w:val="32"/>
        </w:rPr>
        <w:lastRenderedPageBreak/>
        <w:drawing>
          <wp:inline distT="0" distB="0" distL="0" distR="0" wp14:anchorId="42758AFF" wp14:editId="0E992BFB">
            <wp:extent cx="5731510" cy="3582035"/>
            <wp:effectExtent l="0" t="0" r="2540" b="0"/>
            <wp:docPr id="12314599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59997" name="Picture 123145999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BF9C8" w14:textId="77777777" w:rsidR="00257949" w:rsidRDefault="00257949" w:rsidP="00257949">
      <w:pPr>
        <w:rPr>
          <w:rFonts w:ascii="Calibri" w:hAnsi="Calibri" w:cs="Calibri"/>
          <w:sz w:val="32"/>
          <w:szCs w:val="32"/>
        </w:rPr>
      </w:pPr>
    </w:p>
    <w:p w14:paraId="31D3BDEF" w14:textId="77777777" w:rsidR="00B13BFA" w:rsidRDefault="00B13BFA" w:rsidP="00257949">
      <w:pPr>
        <w:rPr>
          <w:rFonts w:ascii="Calibri" w:hAnsi="Calibri" w:cs="Calibri"/>
          <w:sz w:val="32"/>
          <w:szCs w:val="32"/>
        </w:rPr>
      </w:pPr>
    </w:p>
    <w:p w14:paraId="28AAA003" w14:textId="7E0966EA" w:rsidR="00B13BFA" w:rsidRPr="00B13BFA" w:rsidRDefault="00B13BFA" w:rsidP="00257949">
      <w:pPr>
        <w:rPr>
          <w:rFonts w:ascii="Calibri" w:hAnsi="Calibri" w:cs="Calibri"/>
          <w:b/>
          <w:bCs/>
          <w:sz w:val="32"/>
          <w:szCs w:val="32"/>
        </w:rPr>
      </w:pPr>
      <w:r w:rsidRPr="00B13BFA">
        <w:rPr>
          <w:rFonts w:ascii="Calibri" w:hAnsi="Calibri" w:cs="Calibri"/>
          <w:b/>
          <w:bCs/>
          <w:color w:val="0046BE"/>
          <w:sz w:val="32"/>
          <w:szCs w:val="32"/>
        </w:rPr>
        <w:t>Q3.  Enable WPA2 or WPA3 security on your wireless router, set a strong password, and attempt to connect a device using the new credentials to verify the security setting is active?</w:t>
      </w:r>
    </w:p>
    <w:p w14:paraId="1A9E3060" w14:textId="77777777" w:rsidR="00B13BFA" w:rsidRPr="00B13BFA" w:rsidRDefault="00B13BFA" w:rsidP="00257949">
      <w:pPr>
        <w:rPr>
          <w:rFonts w:ascii="Calibri" w:hAnsi="Calibri" w:cs="Calibri"/>
          <w:b/>
          <w:bCs/>
          <w:sz w:val="32"/>
          <w:szCs w:val="32"/>
        </w:rPr>
      </w:pPr>
    </w:p>
    <w:p w14:paraId="789C9F14" w14:textId="43C4A946" w:rsidR="00B13BFA" w:rsidRDefault="00B13BFA" w:rsidP="00257949">
      <w:pPr>
        <w:rPr>
          <w:rFonts w:ascii="Calibri" w:hAnsi="Calibri" w:cs="Calibri"/>
          <w:b/>
          <w:bCs/>
          <w:sz w:val="32"/>
          <w:szCs w:val="32"/>
        </w:rPr>
      </w:pPr>
      <w:r w:rsidRPr="00B13BFA">
        <w:rPr>
          <w:rFonts w:ascii="Calibri" w:hAnsi="Calibri" w:cs="Calibri"/>
          <w:b/>
          <w:bCs/>
          <w:sz w:val="32"/>
          <w:szCs w:val="32"/>
        </w:rPr>
        <w:t>Answer</w:t>
      </w:r>
    </w:p>
    <w:p w14:paraId="45B1E845" w14:textId="77777777" w:rsidR="005E18E0" w:rsidRPr="005E18E0" w:rsidRDefault="005E18E0" w:rsidP="005E18E0">
      <w:pPr>
        <w:numPr>
          <w:ilvl w:val="0"/>
          <w:numId w:val="5"/>
        </w:numPr>
        <w:rPr>
          <w:rFonts w:ascii="Aptos" w:hAnsi="Aptos" w:cs="Calibri"/>
          <w:sz w:val="28"/>
          <w:szCs w:val="28"/>
        </w:rPr>
      </w:pPr>
      <w:r w:rsidRPr="005E18E0">
        <w:rPr>
          <w:rFonts w:ascii="Aptos" w:hAnsi="Aptos" w:cs="Calibri"/>
          <w:sz w:val="28"/>
          <w:szCs w:val="28"/>
        </w:rPr>
        <w:t>I chose WPA2-Personal for wireless authentication on the WRT300N router.</w:t>
      </w:r>
    </w:p>
    <w:p w14:paraId="5528753C" w14:textId="77777777" w:rsidR="005E18E0" w:rsidRPr="005E18E0" w:rsidRDefault="005E18E0" w:rsidP="005E18E0">
      <w:pPr>
        <w:numPr>
          <w:ilvl w:val="0"/>
          <w:numId w:val="5"/>
        </w:numPr>
        <w:rPr>
          <w:rFonts w:ascii="Aptos" w:hAnsi="Aptos" w:cs="Calibri"/>
          <w:sz w:val="28"/>
          <w:szCs w:val="28"/>
        </w:rPr>
      </w:pPr>
      <w:r w:rsidRPr="005E18E0">
        <w:rPr>
          <w:rFonts w:ascii="Aptos" w:hAnsi="Aptos" w:cs="Calibri"/>
          <w:sz w:val="28"/>
          <w:szCs w:val="28"/>
        </w:rPr>
        <w:t>I selected AES for encryption and specified a Wi-Fi passphrase.</w:t>
      </w:r>
    </w:p>
    <w:p w14:paraId="0C26544B" w14:textId="77777777" w:rsidR="005E18E0" w:rsidRPr="005E18E0" w:rsidRDefault="005E18E0" w:rsidP="005E18E0">
      <w:pPr>
        <w:numPr>
          <w:ilvl w:val="0"/>
          <w:numId w:val="5"/>
        </w:numPr>
        <w:rPr>
          <w:rFonts w:ascii="Aptos" w:hAnsi="Aptos" w:cs="Calibri"/>
          <w:sz w:val="28"/>
          <w:szCs w:val="28"/>
        </w:rPr>
      </w:pPr>
      <w:r w:rsidRPr="005E18E0">
        <w:rPr>
          <w:rFonts w:ascii="Aptos" w:hAnsi="Aptos" w:cs="Calibri"/>
          <w:sz w:val="28"/>
          <w:szCs w:val="28"/>
        </w:rPr>
        <w:t>The wireless-client settings were matched to the router’s WPA2-PSK configuration.</w:t>
      </w:r>
    </w:p>
    <w:p w14:paraId="357C7E63" w14:textId="77777777" w:rsidR="005E18E0" w:rsidRPr="005E18E0" w:rsidRDefault="005E18E0" w:rsidP="005E18E0">
      <w:pPr>
        <w:numPr>
          <w:ilvl w:val="0"/>
          <w:numId w:val="5"/>
        </w:numPr>
        <w:rPr>
          <w:rFonts w:ascii="Aptos" w:hAnsi="Aptos" w:cs="Calibri"/>
          <w:sz w:val="28"/>
          <w:szCs w:val="28"/>
        </w:rPr>
      </w:pPr>
      <w:r w:rsidRPr="005E18E0">
        <w:rPr>
          <w:rFonts w:ascii="Aptos" w:hAnsi="Aptos" w:cs="Calibri"/>
          <w:sz w:val="28"/>
          <w:szCs w:val="28"/>
        </w:rPr>
        <w:t>I checked whether Laptop0 could associate using the selected security credentials.</w:t>
      </w:r>
    </w:p>
    <w:p w14:paraId="04097E33" w14:textId="77777777" w:rsidR="005E18E0" w:rsidRPr="005E18E0" w:rsidRDefault="005E18E0" w:rsidP="005E18E0">
      <w:pPr>
        <w:pStyle w:val="ListParagraph"/>
        <w:numPr>
          <w:ilvl w:val="0"/>
          <w:numId w:val="3"/>
        </w:numPr>
        <w:rPr>
          <w:rFonts w:ascii="Aptos" w:hAnsi="Aptos" w:cs="Calibri"/>
          <w:sz w:val="28"/>
          <w:szCs w:val="28"/>
        </w:rPr>
      </w:pPr>
      <w:r w:rsidRPr="005E18E0">
        <w:rPr>
          <w:rFonts w:ascii="Calibri" w:hAnsi="Calibri" w:cs="Calibri"/>
          <w:b/>
          <w:bCs/>
          <w:sz w:val="32"/>
          <w:szCs w:val="32"/>
        </w:rPr>
        <w:lastRenderedPageBreak/>
        <w:t>Result: WPA2-Personal with AES provides a password-protected wireless connection when configured consistently.</w:t>
      </w:r>
    </w:p>
    <w:p w14:paraId="06A8A39B" w14:textId="0F3E0D43" w:rsidR="00B13BFA" w:rsidRPr="00B13BFA" w:rsidRDefault="005E18E0" w:rsidP="00257949">
      <w:pPr>
        <w:rPr>
          <w:rFonts w:ascii="Calibri" w:hAnsi="Calibri" w:cs="Calibri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A8F71B8" wp14:editId="1B36EB72">
            <wp:extent cx="5731510" cy="3582035"/>
            <wp:effectExtent l="0" t="0" r="2540" b="0"/>
            <wp:docPr id="7558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842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DE2FF" w14:textId="1CFC49CD" w:rsidR="00257949" w:rsidRDefault="005E18E0" w:rsidP="00257949">
      <w:pPr>
        <w:rPr>
          <w:rFonts w:ascii="Calibri" w:hAnsi="Calibri" w:cs="Calibri"/>
          <w:sz w:val="32"/>
          <w:szCs w:val="32"/>
        </w:rPr>
      </w:pPr>
      <w:r>
        <w:rPr>
          <w:noProof/>
        </w:rPr>
        <w:drawing>
          <wp:inline distT="0" distB="0" distL="0" distR="0" wp14:anchorId="00BB02A9" wp14:editId="27722AC2">
            <wp:extent cx="5731510" cy="3582035"/>
            <wp:effectExtent l="0" t="0" r="2540" b="0"/>
            <wp:docPr id="126110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01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53BFE" w14:textId="1A06C5C1" w:rsidR="00257949" w:rsidRDefault="005E18E0" w:rsidP="00257949">
      <w:pPr>
        <w:rPr>
          <w:rFonts w:ascii="Calibri" w:hAnsi="Calibri" w:cs="Calibri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0DD2E59" wp14:editId="34AAF16A">
            <wp:extent cx="5731510" cy="3582035"/>
            <wp:effectExtent l="0" t="0" r="2540" b="0"/>
            <wp:docPr id="1367627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271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15BE7" w14:textId="77777777" w:rsidR="00257949" w:rsidRDefault="00257949" w:rsidP="00257949">
      <w:pPr>
        <w:rPr>
          <w:rFonts w:ascii="Calibri" w:hAnsi="Calibri" w:cs="Calibri"/>
          <w:sz w:val="32"/>
          <w:szCs w:val="32"/>
        </w:rPr>
      </w:pPr>
    </w:p>
    <w:p w14:paraId="661E5418" w14:textId="77777777" w:rsidR="005E18E0" w:rsidRDefault="005E18E0" w:rsidP="00257949">
      <w:pPr>
        <w:rPr>
          <w:rFonts w:ascii="Calibri" w:hAnsi="Calibri" w:cs="Calibri"/>
          <w:sz w:val="32"/>
          <w:szCs w:val="32"/>
        </w:rPr>
      </w:pPr>
    </w:p>
    <w:p w14:paraId="23340B93" w14:textId="51274B14" w:rsidR="005E18E0" w:rsidRPr="005E18E0" w:rsidRDefault="005E18E0" w:rsidP="00257949">
      <w:pPr>
        <w:rPr>
          <w:rFonts w:ascii="Calibri" w:hAnsi="Calibri" w:cs="Calibri"/>
          <w:b/>
          <w:bCs/>
          <w:sz w:val="32"/>
          <w:szCs w:val="32"/>
        </w:rPr>
      </w:pPr>
      <w:r w:rsidRPr="005E18E0">
        <w:rPr>
          <w:rFonts w:ascii="Calibri" w:hAnsi="Calibri" w:cs="Calibri"/>
          <w:b/>
          <w:bCs/>
          <w:color w:val="0046BE"/>
          <w:sz w:val="32"/>
          <w:szCs w:val="32"/>
        </w:rPr>
        <w:t>Q4.  Configure MAC filtering on your Wi-Fi router by adding your device's MAC address to the allowed list, then try connecting with another device not on the list and observe the result.&lt;</w:t>
      </w:r>
      <w:proofErr w:type="spellStart"/>
      <w:r w:rsidRPr="005E18E0">
        <w:rPr>
          <w:rFonts w:ascii="Calibri" w:hAnsi="Calibri" w:cs="Calibri"/>
          <w:b/>
          <w:bCs/>
          <w:color w:val="0046BE"/>
          <w:sz w:val="32"/>
          <w:szCs w:val="32"/>
        </w:rPr>
        <w:t>br</w:t>
      </w:r>
      <w:proofErr w:type="spellEnd"/>
      <w:r w:rsidRPr="005E18E0">
        <w:rPr>
          <w:rFonts w:ascii="Calibri" w:hAnsi="Calibri" w:cs="Calibri"/>
          <w:b/>
          <w:bCs/>
          <w:color w:val="0046BE"/>
          <w:sz w:val="32"/>
          <w:szCs w:val="32"/>
        </w:rPr>
        <w:t>&gt;&lt;</w:t>
      </w:r>
      <w:proofErr w:type="spellStart"/>
      <w:r w:rsidRPr="005E18E0">
        <w:rPr>
          <w:rFonts w:ascii="Calibri" w:hAnsi="Calibri" w:cs="Calibri"/>
          <w:b/>
          <w:bCs/>
          <w:color w:val="0046BE"/>
          <w:sz w:val="32"/>
          <w:szCs w:val="32"/>
        </w:rPr>
        <w:t>br</w:t>
      </w:r>
      <w:proofErr w:type="spellEnd"/>
      <w:r w:rsidRPr="005E18E0">
        <w:rPr>
          <w:rFonts w:ascii="Calibri" w:hAnsi="Calibri" w:cs="Calibri"/>
          <w:b/>
          <w:bCs/>
          <w:color w:val="0046BE"/>
          <w:sz w:val="32"/>
          <w:szCs w:val="32"/>
        </w:rPr>
        <w:t>&gt;&lt;</w:t>
      </w:r>
      <w:proofErr w:type="spellStart"/>
      <w:r w:rsidRPr="005E18E0">
        <w:rPr>
          <w:rFonts w:ascii="Calibri" w:hAnsi="Calibri" w:cs="Calibri"/>
          <w:b/>
          <w:bCs/>
          <w:color w:val="0046BE"/>
          <w:sz w:val="32"/>
          <w:szCs w:val="32"/>
        </w:rPr>
        <w:t>em</w:t>
      </w:r>
      <w:proofErr w:type="spellEnd"/>
      <w:r w:rsidRPr="005E18E0">
        <w:rPr>
          <w:rFonts w:ascii="Calibri" w:hAnsi="Calibri" w:cs="Calibri"/>
          <w:b/>
          <w:bCs/>
          <w:color w:val="0046BE"/>
          <w:sz w:val="32"/>
          <w:szCs w:val="32"/>
        </w:rPr>
        <w:t>&gt;&lt;strong&gt;Hint:&lt;/strong&gt; You can find your device's MAC address in the network settings.&lt;/</w:t>
      </w:r>
      <w:proofErr w:type="spellStart"/>
      <w:r w:rsidRPr="005E18E0">
        <w:rPr>
          <w:rFonts w:ascii="Calibri" w:hAnsi="Calibri" w:cs="Calibri"/>
          <w:b/>
          <w:bCs/>
          <w:color w:val="0046BE"/>
          <w:sz w:val="32"/>
          <w:szCs w:val="32"/>
        </w:rPr>
        <w:t>em</w:t>
      </w:r>
      <w:proofErr w:type="spellEnd"/>
      <w:r w:rsidRPr="005E18E0">
        <w:rPr>
          <w:rFonts w:ascii="Calibri" w:hAnsi="Calibri" w:cs="Calibri"/>
          <w:b/>
          <w:bCs/>
          <w:color w:val="0046BE"/>
          <w:sz w:val="32"/>
          <w:szCs w:val="32"/>
        </w:rPr>
        <w:t>&gt;?</w:t>
      </w:r>
    </w:p>
    <w:p w14:paraId="77DD2584" w14:textId="77777777" w:rsidR="005E18E0" w:rsidRPr="005E18E0" w:rsidRDefault="005E18E0" w:rsidP="00257949">
      <w:pPr>
        <w:rPr>
          <w:rFonts w:ascii="Calibri" w:hAnsi="Calibri" w:cs="Calibri"/>
          <w:b/>
          <w:bCs/>
          <w:sz w:val="32"/>
          <w:szCs w:val="32"/>
        </w:rPr>
      </w:pPr>
    </w:p>
    <w:p w14:paraId="4BAAB2CD" w14:textId="18371439" w:rsidR="005E18E0" w:rsidRDefault="005E18E0" w:rsidP="00257949">
      <w:pPr>
        <w:rPr>
          <w:rFonts w:ascii="Calibri" w:hAnsi="Calibri" w:cs="Calibri"/>
          <w:b/>
          <w:bCs/>
          <w:sz w:val="32"/>
          <w:szCs w:val="32"/>
        </w:rPr>
      </w:pPr>
      <w:r w:rsidRPr="005E18E0">
        <w:rPr>
          <w:rFonts w:ascii="Calibri" w:hAnsi="Calibri" w:cs="Calibri"/>
          <w:b/>
          <w:bCs/>
          <w:sz w:val="32"/>
          <w:szCs w:val="32"/>
        </w:rPr>
        <w:t>Answer</w:t>
      </w:r>
    </w:p>
    <w:p w14:paraId="17BD39FE" w14:textId="77777777" w:rsidR="008D07EA" w:rsidRPr="008D07EA" w:rsidRDefault="008D07EA" w:rsidP="008D07EA">
      <w:pPr>
        <w:numPr>
          <w:ilvl w:val="0"/>
          <w:numId w:val="6"/>
        </w:numPr>
        <w:rPr>
          <w:rFonts w:cs="Calibri"/>
          <w:sz w:val="28"/>
          <w:szCs w:val="28"/>
        </w:rPr>
      </w:pPr>
      <w:r w:rsidRPr="008D07EA">
        <w:rPr>
          <w:rFonts w:cs="Calibri"/>
          <w:sz w:val="28"/>
          <w:szCs w:val="28"/>
        </w:rPr>
        <w:t>For access control, I selected the MAC-address filtering feature on the wireless router.</w:t>
      </w:r>
    </w:p>
    <w:p w14:paraId="51669140" w14:textId="77777777" w:rsidR="008D07EA" w:rsidRPr="008D07EA" w:rsidRDefault="008D07EA" w:rsidP="008D07EA">
      <w:pPr>
        <w:numPr>
          <w:ilvl w:val="0"/>
          <w:numId w:val="6"/>
        </w:numPr>
        <w:rPr>
          <w:rFonts w:cs="Calibri"/>
          <w:sz w:val="28"/>
          <w:szCs w:val="28"/>
        </w:rPr>
      </w:pPr>
      <w:r w:rsidRPr="008D07EA">
        <w:rPr>
          <w:rFonts w:cs="Calibri"/>
          <w:sz w:val="28"/>
          <w:szCs w:val="28"/>
        </w:rPr>
        <w:t>I used the allow-list option, which accepts only devices whose hardware addresses appear in the configured list.</w:t>
      </w:r>
    </w:p>
    <w:p w14:paraId="66DF2521" w14:textId="77777777" w:rsidR="008D07EA" w:rsidRPr="008D07EA" w:rsidRDefault="008D07EA" w:rsidP="008D07EA">
      <w:pPr>
        <w:numPr>
          <w:ilvl w:val="0"/>
          <w:numId w:val="6"/>
        </w:numPr>
        <w:rPr>
          <w:rFonts w:cs="Calibri"/>
          <w:sz w:val="28"/>
          <w:szCs w:val="28"/>
        </w:rPr>
      </w:pPr>
      <w:r w:rsidRPr="008D07EA">
        <w:rPr>
          <w:rFonts w:cs="Calibri"/>
          <w:sz w:val="28"/>
          <w:szCs w:val="28"/>
        </w:rPr>
        <w:t xml:space="preserve">For an alternative configuration example, the allowed Laptop0 MAC address is </w:t>
      </w:r>
      <w:proofErr w:type="gramStart"/>
      <w:r w:rsidRPr="008D07EA">
        <w:rPr>
          <w:rFonts w:cs="Calibri"/>
          <w:sz w:val="28"/>
          <w:szCs w:val="28"/>
        </w:rPr>
        <w:t>02:4A:7C</w:t>
      </w:r>
      <w:proofErr w:type="gramEnd"/>
      <w:r w:rsidRPr="008D07EA">
        <w:rPr>
          <w:rFonts w:cs="Calibri"/>
          <w:sz w:val="28"/>
          <w:szCs w:val="28"/>
        </w:rPr>
        <w:t>:</w:t>
      </w:r>
      <w:proofErr w:type="gramStart"/>
      <w:r w:rsidRPr="008D07EA">
        <w:rPr>
          <w:rFonts w:cs="Calibri"/>
          <w:sz w:val="28"/>
          <w:szCs w:val="28"/>
        </w:rPr>
        <w:t>21:B</w:t>
      </w:r>
      <w:proofErr w:type="gramEnd"/>
      <w:r w:rsidRPr="008D07EA">
        <w:rPr>
          <w:rFonts w:cs="Calibri"/>
          <w:sz w:val="28"/>
          <w:szCs w:val="28"/>
        </w:rPr>
        <w:t>3:60 (example only; not the measured device MAC).</w:t>
      </w:r>
    </w:p>
    <w:p w14:paraId="19A05DE0" w14:textId="77777777" w:rsidR="008D07EA" w:rsidRPr="008D07EA" w:rsidRDefault="008D07EA" w:rsidP="008D07EA">
      <w:pPr>
        <w:numPr>
          <w:ilvl w:val="0"/>
          <w:numId w:val="6"/>
        </w:numPr>
        <w:rPr>
          <w:rFonts w:cs="Calibri"/>
          <w:sz w:val="28"/>
          <w:szCs w:val="28"/>
        </w:rPr>
      </w:pPr>
      <w:r w:rsidRPr="008D07EA">
        <w:rPr>
          <w:rFonts w:cs="Calibri"/>
          <w:sz w:val="28"/>
          <w:szCs w:val="28"/>
        </w:rPr>
        <w:lastRenderedPageBreak/>
        <w:t>Smartphone0 is intentionally left out of that example allow-list.</w:t>
      </w:r>
    </w:p>
    <w:p w14:paraId="383E09A8" w14:textId="77777777" w:rsidR="008D07EA" w:rsidRPr="008D07EA" w:rsidRDefault="008D07EA" w:rsidP="008D07EA">
      <w:pPr>
        <w:numPr>
          <w:ilvl w:val="0"/>
          <w:numId w:val="6"/>
        </w:numPr>
        <w:rPr>
          <w:rFonts w:cs="Calibri"/>
          <w:sz w:val="28"/>
          <w:szCs w:val="28"/>
        </w:rPr>
      </w:pPr>
      <w:r w:rsidRPr="008D07EA">
        <w:rPr>
          <w:rFonts w:cs="Calibri"/>
          <w:sz w:val="28"/>
          <w:szCs w:val="28"/>
        </w:rPr>
        <w:t>Under a correctly enforced allow-list, Smartphone0 should be denied association until its own MAC address is added.</w:t>
      </w:r>
    </w:p>
    <w:p w14:paraId="3F053D1C" w14:textId="77777777" w:rsidR="008D07EA" w:rsidRPr="008D07EA" w:rsidRDefault="008D07EA" w:rsidP="008D07EA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8D07EA">
        <w:rPr>
          <w:rFonts w:ascii="Calibri" w:hAnsi="Calibri" w:cs="Calibri"/>
          <w:b/>
          <w:bCs/>
          <w:sz w:val="32"/>
          <w:szCs w:val="32"/>
        </w:rPr>
        <w:t>Result: MAC filtering can limit which device addresses are admitted, although it should not replace WPA2 security.</w:t>
      </w:r>
    </w:p>
    <w:p w14:paraId="3582EE66" w14:textId="4785DAD6" w:rsidR="005E18E0" w:rsidRPr="005E18E0" w:rsidRDefault="008D07EA" w:rsidP="00257949">
      <w:pPr>
        <w:rPr>
          <w:rFonts w:ascii="Calibri" w:hAnsi="Calibri" w:cs="Calibri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529211A" wp14:editId="1EAD1DE9">
            <wp:extent cx="5731510" cy="3582035"/>
            <wp:effectExtent l="0" t="0" r="2540" b="0"/>
            <wp:docPr id="599443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4437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2DE20" w14:textId="68799CA1" w:rsidR="00257949" w:rsidRDefault="008D07EA" w:rsidP="00257949">
      <w:pPr>
        <w:rPr>
          <w:rFonts w:ascii="Calibri" w:hAnsi="Calibri" w:cs="Calibri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C7AAC66" wp14:editId="2C17A10A">
            <wp:extent cx="5731510" cy="3582035"/>
            <wp:effectExtent l="0" t="0" r="2540" b="0"/>
            <wp:docPr id="900883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832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A6036" w14:textId="32AA4F0B" w:rsidR="00257949" w:rsidRDefault="008D07EA" w:rsidP="00257949">
      <w:pPr>
        <w:rPr>
          <w:rFonts w:ascii="Calibri" w:hAnsi="Calibri" w:cs="Calibri"/>
          <w:sz w:val="32"/>
          <w:szCs w:val="32"/>
        </w:rPr>
      </w:pPr>
      <w:r>
        <w:rPr>
          <w:noProof/>
        </w:rPr>
        <w:drawing>
          <wp:inline distT="0" distB="0" distL="0" distR="0" wp14:anchorId="4AA733A9" wp14:editId="1DBC428A">
            <wp:extent cx="5731510" cy="3582035"/>
            <wp:effectExtent l="0" t="0" r="2540" b="0"/>
            <wp:docPr id="450686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869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675D8" w14:textId="77777777" w:rsidR="00257949" w:rsidRDefault="00257949" w:rsidP="00257949">
      <w:pPr>
        <w:rPr>
          <w:rFonts w:ascii="Calibri" w:hAnsi="Calibri" w:cs="Calibri"/>
          <w:sz w:val="32"/>
          <w:szCs w:val="32"/>
        </w:rPr>
      </w:pPr>
    </w:p>
    <w:p w14:paraId="7DFAC3ED" w14:textId="77777777" w:rsidR="008D07EA" w:rsidRDefault="008D07EA" w:rsidP="00257949">
      <w:pPr>
        <w:rPr>
          <w:rFonts w:ascii="Calibri" w:hAnsi="Calibri" w:cs="Calibri"/>
          <w:sz w:val="32"/>
          <w:szCs w:val="32"/>
        </w:rPr>
      </w:pPr>
    </w:p>
    <w:p w14:paraId="38F3A1AB" w14:textId="5F24C8B2" w:rsidR="008D07EA" w:rsidRPr="008D07EA" w:rsidRDefault="008D07EA" w:rsidP="00257949">
      <w:pPr>
        <w:rPr>
          <w:rFonts w:ascii="Calibri" w:hAnsi="Calibri" w:cs="Calibri"/>
          <w:b/>
          <w:bCs/>
          <w:sz w:val="32"/>
          <w:szCs w:val="32"/>
        </w:rPr>
      </w:pPr>
      <w:r w:rsidRPr="008D07EA">
        <w:rPr>
          <w:rFonts w:ascii="Calibri" w:hAnsi="Calibri" w:cs="Calibri"/>
          <w:b/>
          <w:bCs/>
          <w:color w:val="0046BE"/>
          <w:sz w:val="32"/>
          <w:szCs w:val="32"/>
        </w:rPr>
        <w:t xml:space="preserve">Q5.  Create an Access Control List (ACL) on your router to block access to a specific website (for example, www.youtube.com) from </w:t>
      </w:r>
      <w:r w:rsidRPr="008D07EA">
        <w:rPr>
          <w:rFonts w:ascii="Calibri" w:hAnsi="Calibri" w:cs="Calibri"/>
          <w:b/>
          <w:bCs/>
          <w:color w:val="0046BE"/>
          <w:sz w:val="32"/>
          <w:szCs w:val="32"/>
        </w:rPr>
        <w:lastRenderedPageBreak/>
        <w:t>your Wi-Fi network, and test if the block is working by trying to access the site from a connected device?</w:t>
      </w:r>
    </w:p>
    <w:p w14:paraId="6DA33199" w14:textId="77777777" w:rsidR="008D07EA" w:rsidRPr="008D07EA" w:rsidRDefault="008D07EA" w:rsidP="00257949">
      <w:pPr>
        <w:rPr>
          <w:rFonts w:ascii="Calibri" w:hAnsi="Calibri" w:cs="Calibri"/>
          <w:b/>
          <w:bCs/>
          <w:sz w:val="32"/>
          <w:szCs w:val="32"/>
        </w:rPr>
      </w:pPr>
    </w:p>
    <w:p w14:paraId="67D1EF83" w14:textId="78EEDFEE" w:rsidR="008D07EA" w:rsidRDefault="008D07EA" w:rsidP="00257949">
      <w:pPr>
        <w:rPr>
          <w:rFonts w:ascii="Calibri" w:hAnsi="Calibri" w:cs="Calibri"/>
          <w:b/>
          <w:bCs/>
          <w:sz w:val="32"/>
          <w:szCs w:val="32"/>
        </w:rPr>
      </w:pPr>
      <w:r w:rsidRPr="008D07EA">
        <w:rPr>
          <w:rFonts w:ascii="Calibri" w:hAnsi="Calibri" w:cs="Calibri"/>
          <w:b/>
          <w:bCs/>
          <w:sz w:val="32"/>
          <w:szCs w:val="32"/>
        </w:rPr>
        <w:t>Answer</w:t>
      </w:r>
    </w:p>
    <w:p w14:paraId="23D3772D" w14:textId="77777777" w:rsidR="001C65F4" w:rsidRPr="001C65F4" w:rsidRDefault="001C65F4" w:rsidP="001C65F4">
      <w:pPr>
        <w:numPr>
          <w:ilvl w:val="0"/>
          <w:numId w:val="7"/>
        </w:numPr>
        <w:rPr>
          <w:rFonts w:ascii="Aptos" w:hAnsi="Aptos" w:cs="Calibri"/>
          <w:sz w:val="28"/>
          <w:szCs w:val="28"/>
        </w:rPr>
      </w:pPr>
      <w:r w:rsidRPr="001C65F4">
        <w:rPr>
          <w:rFonts w:ascii="Aptos" w:hAnsi="Aptos" w:cs="Calibri"/>
          <w:sz w:val="28"/>
          <w:szCs w:val="28"/>
        </w:rPr>
        <w:t>I went to the WRT300N Access Restrictions panel to define a browsing policy.</w:t>
      </w:r>
    </w:p>
    <w:p w14:paraId="028FB691" w14:textId="77777777" w:rsidR="001C65F4" w:rsidRPr="001C65F4" w:rsidRDefault="001C65F4" w:rsidP="001C65F4">
      <w:pPr>
        <w:numPr>
          <w:ilvl w:val="0"/>
          <w:numId w:val="7"/>
        </w:numPr>
        <w:rPr>
          <w:rFonts w:ascii="Aptos" w:hAnsi="Aptos" w:cs="Calibri"/>
          <w:sz w:val="28"/>
          <w:szCs w:val="28"/>
        </w:rPr>
      </w:pPr>
      <w:r w:rsidRPr="001C65F4">
        <w:rPr>
          <w:rFonts w:ascii="Aptos" w:hAnsi="Aptos" w:cs="Calibri"/>
          <w:sz w:val="28"/>
          <w:szCs w:val="28"/>
        </w:rPr>
        <w:t>I named the example restriction policy Block-</w:t>
      </w:r>
      <w:proofErr w:type="spellStart"/>
      <w:r w:rsidRPr="001C65F4">
        <w:rPr>
          <w:rFonts w:ascii="Aptos" w:hAnsi="Aptos" w:cs="Calibri"/>
          <w:sz w:val="28"/>
          <w:szCs w:val="28"/>
        </w:rPr>
        <w:t>Youtube</w:t>
      </w:r>
      <w:proofErr w:type="spellEnd"/>
      <w:r w:rsidRPr="001C65F4">
        <w:rPr>
          <w:rFonts w:ascii="Aptos" w:hAnsi="Aptos" w:cs="Calibri"/>
          <w:sz w:val="28"/>
          <w:szCs w:val="28"/>
        </w:rPr>
        <w:t xml:space="preserve"> and enabled it.</w:t>
      </w:r>
    </w:p>
    <w:p w14:paraId="5E5B9B83" w14:textId="77777777" w:rsidR="001C65F4" w:rsidRPr="001C65F4" w:rsidRDefault="001C65F4" w:rsidP="001C65F4">
      <w:pPr>
        <w:numPr>
          <w:ilvl w:val="0"/>
          <w:numId w:val="7"/>
        </w:numPr>
        <w:rPr>
          <w:rFonts w:ascii="Aptos" w:hAnsi="Aptos" w:cs="Calibri"/>
          <w:sz w:val="28"/>
          <w:szCs w:val="28"/>
        </w:rPr>
      </w:pPr>
      <w:r w:rsidRPr="001C65F4">
        <w:rPr>
          <w:rFonts w:ascii="Aptos" w:hAnsi="Aptos" w:cs="Calibri"/>
          <w:sz w:val="28"/>
          <w:szCs w:val="28"/>
        </w:rPr>
        <w:t>I selected Laptop0 at 199.168.0.101 as the client to which the policy would apply (example address).</w:t>
      </w:r>
    </w:p>
    <w:p w14:paraId="7B69CB54" w14:textId="77777777" w:rsidR="001C65F4" w:rsidRPr="001C65F4" w:rsidRDefault="001C65F4" w:rsidP="001C65F4">
      <w:pPr>
        <w:numPr>
          <w:ilvl w:val="0"/>
          <w:numId w:val="7"/>
        </w:numPr>
        <w:rPr>
          <w:rFonts w:ascii="Aptos" w:hAnsi="Aptos" w:cs="Calibri"/>
          <w:sz w:val="28"/>
          <w:szCs w:val="28"/>
        </w:rPr>
      </w:pPr>
      <w:r w:rsidRPr="001C65F4">
        <w:rPr>
          <w:rFonts w:ascii="Aptos" w:hAnsi="Aptos" w:cs="Calibri"/>
          <w:sz w:val="28"/>
          <w:szCs w:val="28"/>
        </w:rPr>
        <w:t>I entered www.youtube.com as the website to restrict.</w:t>
      </w:r>
      <w:hyperlink r:id="rId17" w:history="1">
        <w:r w:rsidRPr="001C65F4">
          <w:rPr>
            <w:rStyle w:val="Hyperlink"/>
            <w:rFonts w:ascii="Aptos" w:hAnsi="Aptos" w:cs="Calibri"/>
            <w:sz w:val="28"/>
            <w:szCs w:val="28"/>
          </w:rPr>
          <w:t>www.youtube.com</w:t>
        </w:r>
      </w:hyperlink>
    </w:p>
    <w:p w14:paraId="24AA4516" w14:textId="77777777" w:rsidR="001C65F4" w:rsidRPr="001C65F4" w:rsidRDefault="001C65F4" w:rsidP="001C65F4">
      <w:pPr>
        <w:numPr>
          <w:ilvl w:val="0"/>
          <w:numId w:val="7"/>
        </w:numPr>
        <w:rPr>
          <w:rFonts w:ascii="Aptos" w:hAnsi="Aptos" w:cs="Calibri"/>
          <w:sz w:val="28"/>
          <w:szCs w:val="28"/>
        </w:rPr>
      </w:pPr>
      <w:r w:rsidRPr="001C65F4">
        <w:rPr>
          <w:rFonts w:ascii="Aptos" w:hAnsi="Aptos" w:cs="Calibri"/>
          <w:sz w:val="28"/>
          <w:szCs w:val="28"/>
        </w:rPr>
        <w:t>I checked the policy using the laptop browser as far as Packet Tracer permits.</w:t>
      </w:r>
    </w:p>
    <w:p w14:paraId="3329224D" w14:textId="77777777" w:rsidR="001C65F4" w:rsidRDefault="001C65F4" w:rsidP="001C65F4">
      <w:pPr>
        <w:pStyle w:val="ListParagraph"/>
        <w:numPr>
          <w:ilvl w:val="0"/>
          <w:numId w:val="3"/>
        </w:numPr>
        <w:rPr>
          <w:rFonts w:ascii="Aptos" w:hAnsi="Aptos" w:cs="Calibri"/>
          <w:sz w:val="28"/>
          <w:szCs w:val="28"/>
        </w:rPr>
      </w:pPr>
      <w:r w:rsidRPr="001C65F4">
        <w:rPr>
          <w:rFonts w:ascii="Calibri" w:hAnsi="Calibri" w:cs="Calibri"/>
          <w:b/>
          <w:bCs/>
          <w:sz w:val="32"/>
          <w:szCs w:val="32"/>
        </w:rPr>
        <w:t>Result: The policy illustrates website restrictions, but real YouTube reachability cannot be verified through Packet Tracer’s simulated internet.</w:t>
      </w:r>
    </w:p>
    <w:p w14:paraId="0333E344" w14:textId="62B574D2" w:rsidR="001C65F4" w:rsidRPr="001C65F4" w:rsidRDefault="001C65F4" w:rsidP="001C65F4">
      <w:pPr>
        <w:rPr>
          <w:rFonts w:ascii="Aptos" w:hAnsi="Aptos" w:cs="Calibri"/>
          <w:sz w:val="28"/>
          <w:szCs w:val="28"/>
        </w:rPr>
      </w:pPr>
      <w:r>
        <w:rPr>
          <w:rFonts w:ascii="Aptos" w:hAnsi="Aptos" w:cs="Calibri"/>
          <w:noProof/>
          <w:sz w:val="28"/>
          <w:szCs w:val="28"/>
        </w:rPr>
        <w:drawing>
          <wp:inline distT="0" distB="0" distL="0" distR="0" wp14:anchorId="664F90CD" wp14:editId="266E2F1A">
            <wp:extent cx="5731510" cy="3582035"/>
            <wp:effectExtent l="0" t="0" r="2540" b="0"/>
            <wp:docPr id="10929539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953988" name="Picture 109295398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2B621" w14:textId="0D909875" w:rsidR="00257949" w:rsidRDefault="001C65F4" w:rsidP="00257949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noProof/>
          <w:sz w:val="32"/>
          <w:szCs w:val="32"/>
        </w:rPr>
        <w:lastRenderedPageBreak/>
        <w:drawing>
          <wp:inline distT="0" distB="0" distL="0" distR="0" wp14:anchorId="7F3585BC" wp14:editId="5885F754">
            <wp:extent cx="5731510" cy="3582035"/>
            <wp:effectExtent l="0" t="0" r="2540" b="0"/>
            <wp:docPr id="12094905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490503" name="Picture 120949050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839AC" w14:textId="4487E79A" w:rsidR="00257949" w:rsidRPr="00257949" w:rsidRDefault="001C65F4" w:rsidP="00257949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noProof/>
          <w:sz w:val="32"/>
          <w:szCs w:val="32"/>
        </w:rPr>
        <w:drawing>
          <wp:inline distT="0" distB="0" distL="0" distR="0" wp14:anchorId="2CCCE992" wp14:editId="014CCE22">
            <wp:extent cx="5731510" cy="3582035"/>
            <wp:effectExtent l="0" t="0" r="2540" b="0"/>
            <wp:docPr id="64973253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732530" name="Picture 64973253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CEECC" w14:textId="77777777" w:rsidR="00257949" w:rsidRPr="00257949" w:rsidRDefault="00257949" w:rsidP="00257949">
      <w:pPr>
        <w:rPr>
          <w:rFonts w:ascii="Calibri" w:hAnsi="Calibri" w:cs="Calibri"/>
          <w:sz w:val="32"/>
          <w:szCs w:val="32"/>
        </w:rPr>
      </w:pPr>
    </w:p>
    <w:p w14:paraId="40687766" w14:textId="77777777" w:rsidR="00257949" w:rsidRPr="00257949" w:rsidRDefault="00257949" w:rsidP="00257949">
      <w:pPr>
        <w:rPr>
          <w:rFonts w:ascii="Calibri" w:hAnsi="Calibri" w:cs="Calibri"/>
          <w:sz w:val="32"/>
          <w:szCs w:val="32"/>
        </w:rPr>
      </w:pPr>
    </w:p>
    <w:p w14:paraId="1A994B3F" w14:textId="77777777" w:rsidR="00257949" w:rsidRPr="00257949" w:rsidRDefault="00257949" w:rsidP="00257949">
      <w:pPr>
        <w:rPr>
          <w:rFonts w:ascii="Calibri" w:hAnsi="Calibri" w:cs="Calibri"/>
          <w:sz w:val="32"/>
          <w:szCs w:val="32"/>
        </w:rPr>
      </w:pPr>
    </w:p>
    <w:p w14:paraId="41131A1F" w14:textId="77777777" w:rsidR="00257949" w:rsidRPr="00257949" w:rsidRDefault="00257949" w:rsidP="00257949">
      <w:pPr>
        <w:rPr>
          <w:rFonts w:ascii="Calibri" w:hAnsi="Calibri" w:cs="Calibri"/>
          <w:sz w:val="32"/>
          <w:szCs w:val="32"/>
        </w:rPr>
      </w:pPr>
    </w:p>
    <w:p w14:paraId="219F824F" w14:textId="77777777" w:rsidR="00257949" w:rsidRPr="00257949" w:rsidRDefault="00257949" w:rsidP="00257949">
      <w:pPr>
        <w:rPr>
          <w:rFonts w:ascii="Calibri" w:hAnsi="Calibri" w:cs="Calibri"/>
          <w:sz w:val="32"/>
          <w:szCs w:val="32"/>
        </w:rPr>
      </w:pPr>
    </w:p>
    <w:p w14:paraId="4179A3F2" w14:textId="77777777" w:rsidR="00257949" w:rsidRPr="00257949" w:rsidRDefault="00257949" w:rsidP="00257949">
      <w:pPr>
        <w:rPr>
          <w:rFonts w:ascii="Calibri" w:hAnsi="Calibri" w:cs="Calibri"/>
          <w:sz w:val="32"/>
          <w:szCs w:val="32"/>
        </w:rPr>
      </w:pPr>
    </w:p>
    <w:p w14:paraId="1B2CAA82" w14:textId="77777777" w:rsidR="00257949" w:rsidRPr="00257949" w:rsidRDefault="00257949" w:rsidP="00257949">
      <w:pPr>
        <w:rPr>
          <w:rFonts w:ascii="Calibri" w:hAnsi="Calibri" w:cs="Calibri"/>
          <w:sz w:val="32"/>
          <w:szCs w:val="32"/>
        </w:rPr>
      </w:pPr>
    </w:p>
    <w:p w14:paraId="6605CF9B" w14:textId="77777777" w:rsidR="00257949" w:rsidRPr="00257949" w:rsidRDefault="00257949" w:rsidP="00257949">
      <w:pPr>
        <w:rPr>
          <w:rFonts w:ascii="Calibri" w:hAnsi="Calibri" w:cs="Calibri"/>
          <w:sz w:val="32"/>
          <w:szCs w:val="32"/>
        </w:rPr>
      </w:pPr>
    </w:p>
    <w:sectPr w:rsidR="00257949" w:rsidRPr="002579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66878"/>
    <w:multiLevelType w:val="multilevel"/>
    <w:tmpl w:val="32B22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0047B7"/>
    <w:multiLevelType w:val="multilevel"/>
    <w:tmpl w:val="FA60F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675967"/>
    <w:multiLevelType w:val="multilevel"/>
    <w:tmpl w:val="27681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A5234D"/>
    <w:multiLevelType w:val="multilevel"/>
    <w:tmpl w:val="F15C1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DE4C46"/>
    <w:multiLevelType w:val="multilevel"/>
    <w:tmpl w:val="BFF24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022811"/>
    <w:multiLevelType w:val="hybridMultilevel"/>
    <w:tmpl w:val="A72CF4D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3F6372"/>
    <w:multiLevelType w:val="hybridMultilevel"/>
    <w:tmpl w:val="B3A2F1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1491916">
    <w:abstractNumId w:val="5"/>
  </w:num>
  <w:num w:numId="2" w16cid:durableId="2017613826">
    <w:abstractNumId w:val="0"/>
  </w:num>
  <w:num w:numId="3" w16cid:durableId="663044226">
    <w:abstractNumId w:val="6"/>
  </w:num>
  <w:num w:numId="4" w16cid:durableId="60642389">
    <w:abstractNumId w:val="1"/>
  </w:num>
  <w:num w:numId="5" w16cid:durableId="341395345">
    <w:abstractNumId w:val="3"/>
  </w:num>
  <w:num w:numId="6" w16cid:durableId="2114278343">
    <w:abstractNumId w:val="4"/>
  </w:num>
  <w:num w:numId="7" w16cid:durableId="3738196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8AA"/>
    <w:rsid w:val="001C65F4"/>
    <w:rsid w:val="001E6745"/>
    <w:rsid w:val="00257949"/>
    <w:rsid w:val="002818AA"/>
    <w:rsid w:val="00561747"/>
    <w:rsid w:val="005E18E0"/>
    <w:rsid w:val="008D07EA"/>
    <w:rsid w:val="00B13BFA"/>
    <w:rsid w:val="00F55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7A9DF"/>
  <w15:chartTrackingRefBased/>
  <w15:docId w15:val="{1791E05A-8CB9-416F-951F-BB949CD31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8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8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8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8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8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8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8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8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8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65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65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://www.youtube.com/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587</Words>
  <Characters>3351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Ghost 20</dc:creator>
  <cp:keywords/>
  <dc:description/>
  <cp:lastModifiedBy>Dilpreet Singh</cp:lastModifiedBy>
  <cp:revision>2</cp:revision>
  <dcterms:created xsi:type="dcterms:W3CDTF">2026-10-19T14:05:00Z</dcterms:created>
  <dcterms:modified xsi:type="dcterms:W3CDTF">2026-10-19T14:05:00Z</dcterms:modified>
</cp:coreProperties>
</file>