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710A" w14:textId="1455F6E1" w:rsidR="000C3BE3" w:rsidRPr="00E03F7D" w:rsidRDefault="00E03F7D" w:rsidP="00AD2DF3">
      <w:pPr>
        <w:pStyle w:val="ListParagraph"/>
        <w:numPr>
          <w:ilvl w:val="0"/>
          <w:numId w:val="1"/>
        </w:numPr>
        <w:spacing w:after="200" w:line="276" w:lineRule="auto"/>
        <w:jc w:val="center"/>
        <w:rPr>
          <w:i/>
          <w:iCs/>
          <w:color w:val="EE0000"/>
          <w:sz w:val="40"/>
          <w:szCs w:val="40"/>
        </w:rPr>
      </w:pPr>
      <w:r>
        <w:rPr>
          <w:b/>
          <w:i/>
          <w:iCs/>
          <w:color w:val="EE0000"/>
          <w:sz w:val="40"/>
          <w:szCs w:val="40"/>
        </w:rPr>
        <w:t xml:space="preserve">  </w:t>
      </w:r>
      <w:r>
        <w:rPr>
          <w:b/>
          <w:i/>
          <w:iCs/>
          <w:color w:val="EE0000"/>
          <w:sz w:val="40"/>
          <w:szCs w:val="40"/>
        </w:rPr>
        <w:t>OVERVIEW OF PERIPHERALS THEORY</w:t>
      </w:r>
    </w:p>
    <w:tbl>
      <w:tblPr>
        <w:tblpPr w:leftFromText="180" w:rightFromText="180" w:vertAnchor="text" w:horzAnchor="margin" w:tblpY="73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940"/>
        <w:gridCol w:w="5476"/>
      </w:tblGrid>
      <w:tr w:rsidR="00DD6AB1" w:rsidRPr="00DD6AB1" w14:paraId="3579A860" w14:textId="77777777" w:rsidTr="00DD6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D9D54" w14:textId="77777777" w:rsidR="00DD6AB1" w:rsidRPr="00DD6AB1" w:rsidRDefault="00DD6AB1" w:rsidP="00DD6AB1">
            <w:pPr>
              <w:rPr>
                <w:b/>
                <w:bCs/>
              </w:rPr>
            </w:pPr>
            <w:r w:rsidRPr="00DD6AB1">
              <w:rPr>
                <w:b/>
                <w:bCs/>
              </w:rPr>
              <w:t>Device Category</w:t>
            </w:r>
          </w:p>
        </w:tc>
        <w:tc>
          <w:tcPr>
            <w:tcW w:w="0" w:type="auto"/>
            <w:vAlign w:val="center"/>
            <w:hideMark/>
          </w:tcPr>
          <w:p w14:paraId="4739802C" w14:textId="77777777" w:rsidR="00DD6AB1" w:rsidRPr="00DD6AB1" w:rsidRDefault="00DD6AB1" w:rsidP="00DD6AB1">
            <w:pPr>
              <w:rPr>
                <w:b/>
                <w:bCs/>
              </w:rPr>
            </w:pPr>
            <w:r w:rsidRPr="00DD6AB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F6FDF7" w14:textId="77777777" w:rsidR="00DD6AB1" w:rsidRPr="00DD6AB1" w:rsidRDefault="00DD6AB1" w:rsidP="00DD6AB1">
            <w:pPr>
              <w:rPr>
                <w:b/>
                <w:bCs/>
              </w:rPr>
            </w:pPr>
            <w:r w:rsidRPr="00DD6AB1">
              <w:rPr>
                <w:b/>
                <w:bCs/>
              </w:rPr>
              <w:t>Real-Life Use Case</w:t>
            </w:r>
          </w:p>
        </w:tc>
      </w:tr>
      <w:tr w:rsidR="00DD6AB1" w:rsidRPr="00DD6AB1" w14:paraId="23B12031" w14:textId="77777777" w:rsidTr="00DD6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34D5" w14:textId="77777777" w:rsidR="00DD6AB1" w:rsidRPr="00DD6AB1" w:rsidRDefault="00DD6AB1" w:rsidP="00DD6AB1">
            <w:r w:rsidRPr="00DD6AB1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22208D92" w14:textId="77777777" w:rsidR="00DD6AB1" w:rsidRPr="00DD6AB1" w:rsidRDefault="00DD6AB1" w:rsidP="00DD6AB1">
            <w:r w:rsidRPr="00DD6AB1"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55E3EABC" w14:textId="77777777" w:rsidR="00DD6AB1" w:rsidRPr="00DD6AB1" w:rsidRDefault="00DD6AB1" w:rsidP="00DD6AB1">
            <w:r w:rsidRPr="00DD6AB1">
              <w:t>Printing college assignments, project reports, and photos at home.</w:t>
            </w:r>
          </w:p>
        </w:tc>
      </w:tr>
      <w:tr w:rsidR="00DD6AB1" w:rsidRPr="00DD6AB1" w14:paraId="2BB015B9" w14:textId="77777777" w:rsidTr="00DD6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AEDF" w14:textId="77777777" w:rsidR="00DD6AB1" w:rsidRPr="00DD6AB1" w:rsidRDefault="00DD6AB1" w:rsidP="00DD6AB1">
            <w:r w:rsidRPr="00DD6AB1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163D8E43" w14:textId="77777777" w:rsidR="00DD6AB1" w:rsidRPr="00DD6AB1" w:rsidRDefault="00DD6AB1" w:rsidP="00DD6AB1">
            <w:r w:rsidRPr="00DD6AB1"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52874D5F" w14:textId="77777777" w:rsidR="00DD6AB1" w:rsidRPr="00DD6AB1" w:rsidRDefault="00DD6AB1" w:rsidP="00DD6AB1">
            <w:r w:rsidRPr="00DD6AB1">
              <w:t>Printing large volumes of documents quickly in offices and schools.</w:t>
            </w:r>
          </w:p>
        </w:tc>
      </w:tr>
      <w:tr w:rsidR="00DD6AB1" w:rsidRPr="00DD6AB1" w14:paraId="5CE58F9D" w14:textId="77777777" w:rsidTr="00DD6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1660" w14:textId="77777777" w:rsidR="00DD6AB1" w:rsidRPr="00DD6AB1" w:rsidRDefault="00DD6AB1" w:rsidP="00DD6AB1">
            <w:r w:rsidRPr="00DD6AB1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71ED353E" w14:textId="77777777" w:rsidR="00DD6AB1" w:rsidRPr="00DD6AB1" w:rsidRDefault="00DD6AB1" w:rsidP="00DD6AB1">
            <w:r w:rsidRPr="00DD6AB1">
              <w:t>Dot Matrix Printer</w:t>
            </w:r>
          </w:p>
        </w:tc>
        <w:tc>
          <w:tcPr>
            <w:tcW w:w="0" w:type="auto"/>
            <w:vAlign w:val="center"/>
            <w:hideMark/>
          </w:tcPr>
          <w:p w14:paraId="34207998" w14:textId="77777777" w:rsidR="00DD6AB1" w:rsidRPr="00DD6AB1" w:rsidRDefault="00DD6AB1" w:rsidP="00DD6AB1">
            <w:r w:rsidRPr="00DD6AB1">
              <w:t>Printing invoices, receipts, and multi-copy forms in banks and shops.</w:t>
            </w:r>
          </w:p>
        </w:tc>
      </w:tr>
      <w:tr w:rsidR="00DD6AB1" w:rsidRPr="00DD6AB1" w14:paraId="4E7E6028" w14:textId="77777777" w:rsidTr="00DD6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5A3E" w14:textId="77777777" w:rsidR="00DD6AB1" w:rsidRPr="00DD6AB1" w:rsidRDefault="00DD6AB1" w:rsidP="00DD6AB1">
            <w:r w:rsidRPr="00DD6AB1">
              <w:rPr>
                <w:b/>
                <w:bCs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7A69DF0D" w14:textId="77777777" w:rsidR="00DD6AB1" w:rsidRPr="00DD6AB1" w:rsidRDefault="00DD6AB1" w:rsidP="00DD6AB1">
            <w:r w:rsidRPr="00DD6AB1"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4A9EF088" w14:textId="77777777" w:rsidR="00DD6AB1" w:rsidRPr="00DD6AB1" w:rsidRDefault="00DD6AB1" w:rsidP="00DD6AB1">
            <w:r w:rsidRPr="00DD6AB1">
              <w:t>Scanning certificates, photographs, and documents into digital format.</w:t>
            </w:r>
          </w:p>
        </w:tc>
      </w:tr>
      <w:tr w:rsidR="00DD6AB1" w:rsidRPr="00DD6AB1" w14:paraId="2D13B386" w14:textId="77777777" w:rsidTr="00DD6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B4B2" w14:textId="77777777" w:rsidR="00DD6AB1" w:rsidRPr="00DD6AB1" w:rsidRDefault="00DD6AB1" w:rsidP="00DD6AB1">
            <w:r w:rsidRPr="00DD6AB1">
              <w:rPr>
                <w:b/>
                <w:bCs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4A900C85" w14:textId="77777777" w:rsidR="00DD6AB1" w:rsidRPr="00DD6AB1" w:rsidRDefault="00DD6AB1" w:rsidP="00DD6AB1">
            <w:r w:rsidRPr="00DD6AB1">
              <w:t>Handheld Scanner</w:t>
            </w:r>
          </w:p>
        </w:tc>
        <w:tc>
          <w:tcPr>
            <w:tcW w:w="0" w:type="auto"/>
            <w:vAlign w:val="center"/>
            <w:hideMark/>
          </w:tcPr>
          <w:p w14:paraId="133D2DD3" w14:textId="77777777" w:rsidR="00DD6AB1" w:rsidRPr="00DD6AB1" w:rsidRDefault="00DD6AB1" w:rsidP="00DD6AB1">
            <w:r w:rsidRPr="00DD6AB1">
              <w:t>Scanning barcodes and product labels in supermarkets and warehouses.</w:t>
            </w:r>
          </w:p>
        </w:tc>
      </w:tr>
      <w:tr w:rsidR="00DD6AB1" w:rsidRPr="00DD6AB1" w14:paraId="4A3B84F7" w14:textId="77777777" w:rsidTr="00DD6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D42C" w14:textId="77777777" w:rsidR="00DD6AB1" w:rsidRPr="00DD6AB1" w:rsidRDefault="00DD6AB1" w:rsidP="00DD6AB1">
            <w:r w:rsidRPr="00DD6AB1">
              <w:rPr>
                <w:b/>
                <w:bCs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510A9A8A" w14:textId="77777777" w:rsidR="00DD6AB1" w:rsidRPr="00DD6AB1" w:rsidRDefault="00DD6AB1" w:rsidP="00DD6AB1">
            <w:r w:rsidRPr="00DD6AB1"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1ED771F5" w14:textId="77777777" w:rsidR="00DD6AB1" w:rsidRPr="00DD6AB1" w:rsidRDefault="00DD6AB1" w:rsidP="00DD6AB1">
            <w:r w:rsidRPr="00DD6AB1">
              <w:t>Attending online classes, video calls, and virtual meetings on a laptop.</w:t>
            </w:r>
          </w:p>
        </w:tc>
      </w:tr>
      <w:tr w:rsidR="00DD6AB1" w:rsidRPr="00DD6AB1" w14:paraId="05EAC58A" w14:textId="77777777" w:rsidTr="00DD6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E413" w14:textId="77777777" w:rsidR="00DD6AB1" w:rsidRPr="00DD6AB1" w:rsidRDefault="00DD6AB1" w:rsidP="00DD6AB1">
            <w:r w:rsidRPr="00DD6AB1">
              <w:rPr>
                <w:b/>
                <w:bCs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1B029FC5" w14:textId="77777777" w:rsidR="00DD6AB1" w:rsidRPr="00DD6AB1" w:rsidRDefault="00DD6AB1" w:rsidP="00DD6AB1">
            <w:r w:rsidRPr="00DD6AB1">
              <w:t>External USB Webcam</w:t>
            </w:r>
          </w:p>
        </w:tc>
        <w:tc>
          <w:tcPr>
            <w:tcW w:w="0" w:type="auto"/>
            <w:vAlign w:val="center"/>
            <w:hideMark/>
          </w:tcPr>
          <w:p w14:paraId="4EB80D80" w14:textId="77777777" w:rsidR="00DD6AB1" w:rsidRPr="00DD6AB1" w:rsidRDefault="00DD6AB1" w:rsidP="00DD6AB1">
            <w:r w:rsidRPr="00DD6AB1">
              <w:t>Live streaming, online teaching, and high-quality video conferencing.</w:t>
            </w:r>
          </w:p>
        </w:tc>
      </w:tr>
    </w:tbl>
    <w:p w14:paraId="51A2A2D9" w14:textId="36CB37E9" w:rsidR="00AD2DF3" w:rsidRDefault="00AD2DF3" w:rsidP="00AD2DF3">
      <w:r w:rsidRPr="00DB3C00">
        <w:rPr>
          <w:color w:val="215E99" w:themeColor="text2" w:themeTint="BF"/>
        </w:rPr>
        <w:t>1.</w:t>
      </w:r>
      <w:r w:rsidRPr="00DD6AB1">
        <w:rPr>
          <w:color w:val="215E99" w:themeColor="text2" w:themeTint="BF"/>
        </w:rPr>
        <w:t>Create a table listing 3 types of printers, 2 types of scanners, and 2 types of webcams, and for each, write one real-life use case</w:t>
      </w:r>
      <w:r w:rsidR="00E85F2A" w:rsidRPr="00DD6AB1">
        <w:rPr>
          <w:color w:val="215E99" w:themeColor="text2" w:themeTint="BF"/>
        </w:rPr>
        <w:t>.</w:t>
      </w:r>
    </w:p>
    <w:p w14:paraId="058E4DB5" w14:textId="77777777" w:rsidR="00DD6AB1" w:rsidRDefault="00DD6AB1" w:rsidP="00AD2DF3"/>
    <w:p w14:paraId="251A6A7F" w14:textId="77777777" w:rsidR="00E85F2A" w:rsidRPr="00AD2DF3" w:rsidRDefault="00E85F2A" w:rsidP="00AD2DF3"/>
    <w:p w14:paraId="4632C10B" w14:textId="77777777" w:rsidR="00ED490F" w:rsidRDefault="00ED490F" w:rsidP="00AD2DF3">
      <w:pPr>
        <w:rPr>
          <w:b/>
          <w:bCs/>
          <w:color w:val="215E99" w:themeColor="text2" w:themeTint="BF"/>
        </w:rPr>
      </w:pPr>
    </w:p>
    <w:p w14:paraId="2A03A20A" w14:textId="77777777" w:rsidR="00ED490F" w:rsidRDefault="00ED490F" w:rsidP="00AD2DF3">
      <w:pPr>
        <w:rPr>
          <w:b/>
          <w:bCs/>
          <w:color w:val="215E99" w:themeColor="text2" w:themeTint="BF"/>
        </w:rPr>
      </w:pPr>
    </w:p>
    <w:p w14:paraId="16E05E96" w14:textId="77777777" w:rsidR="00ED490F" w:rsidRDefault="00ED490F" w:rsidP="00AD2DF3">
      <w:pPr>
        <w:rPr>
          <w:b/>
          <w:bCs/>
          <w:color w:val="215E99" w:themeColor="text2" w:themeTint="BF"/>
        </w:rPr>
      </w:pPr>
    </w:p>
    <w:p w14:paraId="6C5CAC98" w14:textId="77777777" w:rsidR="00ED490F" w:rsidRDefault="00ED490F" w:rsidP="00AD2DF3">
      <w:pPr>
        <w:rPr>
          <w:b/>
          <w:bCs/>
          <w:color w:val="215E99" w:themeColor="text2" w:themeTint="BF"/>
        </w:rPr>
      </w:pPr>
    </w:p>
    <w:p w14:paraId="1585D01D" w14:textId="77777777" w:rsidR="00ED490F" w:rsidRDefault="00ED490F" w:rsidP="00AD2DF3">
      <w:pPr>
        <w:rPr>
          <w:b/>
          <w:bCs/>
          <w:color w:val="215E99" w:themeColor="text2" w:themeTint="BF"/>
        </w:rPr>
      </w:pPr>
    </w:p>
    <w:p w14:paraId="57735E99" w14:textId="77777777" w:rsidR="00ED490F" w:rsidRDefault="00ED490F" w:rsidP="00AD2DF3">
      <w:pPr>
        <w:rPr>
          <w:b/>
          <w:bCs/>
          <w:color w:val="215E99" w:themeColor="text2" w:themeTint="BF"/>
        </w:rPr>
      </w:pPr>
    </w:p>
    <w:p w14:paraId="416719F7" w14:textId="77777777" w:rsidR="00ED490F" w:rsidRDefault="00ED490F" w:rsidP="00AD2DF3">
      <w:pPr>
        <w:rPr>
          <w:b/>
          <w:bCs/>
          <w:color w:val="215E99" w:themeColor="text2" w:themeTint="BF"/>
        </w:rPr>
      </w:pPr>
    </w:p>
    <w:p w14:paraId="4178F248" w14:textId="0000FFEF" w:rsidR="00AD2DF3" w:rsidRDefault="00AD2DF3" w:rsidP="00AD2DF3">
      <w:pPr>
        <w:rPr>
          <w:color w:val="215E99" w:themeColor="text2" w:themeTint="BF"/>
        </w:rPr>
      </w:pPr>
      <w:r w:rsidRPr="00DB3C00">
        <w:rPr>
          <w:b/>
          <w:bCs/>
          <w:color w:val="215E99" w:themeColor="text2" w:themeTint="BF"/>
        </w:rPr>
        <w:lastRenderedPageBreak/>
        <w:t>2.</w:t>
      </w:r>
      <w:r w:rsidRPr="00DB3C00">
        <w:rPr>
          <w:color w:val="215E99" w:themeColor="text2" w:themeTint="BF"/>
        </w:rPr>
        <w:t xml:space="preserve">Draw a </w:t>
      </w:r>
      <w:proofErr w:type="spellStart"/>
      <w:r w:rsidRPr="00DB3C00">
        <w:rPr>
          <w:color w:val="215E99" w:themeColor="text2" w:themeTint="BF"/>
        </w:rPr>
        <w:t>labeled</w:t>
      </w:r>
      <w:proofErr w:type="spellEnd"/>
      <w:r w:rsidRPr="00DB3C00">
        <w:rPr>
          <w:color w:val="215E99" w:themeColor="text2" w:themeTint="BF"/>
        </w:rPr>
        <w:t xml:space="preserve"> diagram showing how a typical home printer connects to a laptop or PC, including the connection interface used (USB, Wi-Fi, or Bluetooth).</w:t>
      </w:r>
    </w:p>
    <w:p w14:paraId="5DE65056" w14:textId="3CFCBB05" w:rsidR="00ED490F" w:rsidRPr="00DB3C00" w:rsidRDefault="00ED490F" w:rsidP="00AD2DF3">
      <w:r>
        <w:rPr>
          <w:noProof/>
        </w:rPr>
        <w:drawing>
          <wp:inline distT="0" distB="0" distL="0" distR="0" wp14:anchorId="469F7E51" wp14:editId="12BEAB7B">
            <wp:extent cx="6028765" cy="4018954"/>
            <wp:effectExtent l="0" t="0" r="0" b="635"/>
            <wp:docPr id="31928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89022" name="Picture 319289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078" cy="40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0088" w14:textId="77777777" w:rsidR="00DB3C00" w:rsidRPr="00DB3C00" w:rsidRDefault="00DB3C00" w:rsidP="00AD2DF3">
      <w:pPr>
        <w:rPr>
          <w:color w:val="215E99" w:themeColor="text2" w:themeTint="BF"/>
        </w:rPr>
      </w:pPr>
    </w:p>
    <w:p w14:paraId="369B15CD" w14:textId="084F2539" w:rsidR="00AD2DF3" w:rsidRDefault="00AD2DF3" w:rsidP="00AD2DF3">
      <w:pPr>
        <w:rPr>
          <w:color w:val="215E99" w:themeColor="text2" w:themeTint="BF"/>
        </w:rPr>
      </w:pPr>
      <w:r w:rsidRPr="00DB3C00">
        <w:rPr>
          <w:b/>
          <w:bCs/>
          <w:color w:val="215E99" w:themeColor="text2" w:themeTint="BF"/>
        </w:rPr>
        <w:t>3.</w:t>
      </w:r>
      <w:r w:rsidRPr="00DB3C00">
        <w:rPr>
          <w:color w:val="215E99" w:themeColor="text2" w:themeTint="BF"/>
        </w:rPr>
        <w:t xml:space="preserve">List three different connection interfaces (such as USB, Wi-Fi, Bluetooth) used by peripherals like printers, scanners, and webcams, and for each, name one advantage and one </w:t>
      </w:r>
      <w:proofErr w:type="gramStart"/>
      <w:r w:rsidRPr="00DB3C00">
        <w:rPr>
          <w:color w:val="215E99" w:themeColor="text2" w:themeTint="BF"/>
        </w:rPr>
        <w:t>disadvantage.&lt;</w:t>
      </w:r>
      <w:proofErr w:type="spellStart"/>
      <w:proofErr w:type="gramEnd"/>
      <w:r w:rsidRPr="00DB3C00">
        <w:rPr>
          <w:color w:val="215E99" w:themeColor="text2" w:themeTint="BF"/>
        </w:rPr>
        <w:t>br</w:t>
      </w:r>
      <w:proofErr w:type="spellEnd"/>
      <w:r w:rsidRPr="00DB3C00">
        <w:rPr>
          <w:color w:val="215E99" w:themeColor="text2" w:themeTint="BF"/>
        </w:rPr>
        <w:t>&gt;&lt;</w:t>
      </w:r>
      <w:proofErr w:type="spellStart"/>
      <w:r w:rsidRPr="00DB3C00">
        <w:rPr>
          <w:color w:val="215E99" w:themeColor="text2" w:themeTint="BF"/>
        </w:rPr>
        <w:t>br</w:t>
      </w:r>
      <w:proofErr w:type="spellEnd"/>
      <w:r w:rsidRPr="00DB3C00">
        <w:rPr>
          <w:color w:val="215E99" w:themeColor="text2" w:themeTint="BF"/>
        </w:rPr>
        <w:t>&gt;&lt;</w:t>
      </w:r>
      <w:proofErr w:type="spellStart"/>
      <w:r w:rsidRPr="00DB3C00">
        <w:rPr>
          <w:color w:val="215E99" w:themeColor="text2" w:themeTint="BF"/>
        </w:rPr>
        <w:t>em</w:t>
      </w:r>
      <w:proofErr w:type="spellEnd"/>
      <w:r w:rsidRPr="00DB3C00">
        <w:rPr>
          <w:color w:val="215E99" w:themeColor="text2" w:themeTint="BF"/>
        </w:rPr>
        <w:t>&gt;&lt;strong&gt;Hint:&lt;/strong&gt; Think about speed, convenience, and compatibility.&lt;/</w:t>
      </w:r>
      <w:proofErr w:type="spellStart"/>
      <w:r w:rsidRPr="00DB3C00">
        <w:rPr>
          <w:color w:val="215E99" w:themeColor="text2" w:themeTint="BF"/>
        </w:rPr>
        <w:t>em</w:t>
      </w:r>
      <w:proofErr w:type="spellEnd"/>
      <w:r w:rsidRPr="00DB3C00">
        <w:rPr>
          <w:color w:val="215E99" w:themeColor="text2" w:themeTint="BF"/>
        </w:rPr>
        <w:t>&gt;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048"/>
        <w:gridCol w:w="2842"/>
        <w:gridCol w:w="2536"/>
      </w:tblGrid>
      <w:tr w:rsidR="00614795" w:rsidRPr="003723C8" w14:paraId="6E7BDD22" w14:textId="77777777" w:rsidTr="00372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B5DC5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Connection Interface</w:t>
            </w:r>
          </w:p>
        </w:tc>
        <w:tc>
          <w:tcPr>
            <w:tcW w:w="0" w:type="auto"/>
            <w:vAlign w:val="center"/>
            <w:hideMark/>
          </w:tcPr>
          <w:p w14:paraId="0E992B2E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251A4AAC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7CAF5C7B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Disadvantage</w:t>
            </w:r>
          </w:p>
        </w:tc>
      </w:tr>
      <w:tr w:rsidR="00614795" w:rsidRPr="003723C8" w14:paraId="09F74BED" w14:textId="77777777" w:rsidTr="00372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4456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USB (Universal Serial Bus)</w:t>
            </w:r>
          </w:p>
        </w:tc>
        <w:tc>
          <w:tcPr>
            <w:tcW w:w="0" w:type="auto"/>
            <w:vAlign w:val="center"/>
            <w:hideMark/>
          </w:tcPr>
          <w:p w14:paraId="304D48C5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Printers, scanners, webcams</w:t>
            </w:r>
          </w:p>
        </w:tc>
        <w:tc>
          <w:tcPr>
            <w:tcW w:w="0" w:type="auto"/>
            <w:vAlign w:val="center"/>
            <w:hideMark/>
          </w:tcPr>
          <w:p w14:paraId="1FED89E1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Fast and stable connection with reliable data transfer.</w:t>
            </w:r>
          </w:p>
        </w:tc>
        <w:tc>
          <w:tcPr>
            <w:tcW w:w="0" w:type="auto"/>
            <w:vAlign w:val="center"/>
            <w:hideMark/>
          </w:tcPr>
          <w:p w14:paraId="76CF4E2F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Requires a physical cable, limiting device placement.</w:t>
            </w:r>
          </w:p>
        </w:tc>
      </w:tr>
      <w:tr w:rsidR="00614795" w:rsidRPr="003723C8" w14:paraId="380C0DDD" w14:textId="77777777" w:rsidTr="00372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7778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7E7C3585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Wireless printers, scanners, webcams</w:t>
            </w:r>
          </w:p>
        </w:tc>
        <w:tc>
          <w:tcPr>
            <w:tcW w:w="0" w:type="auto"/>
            <w:vAlign w:val="center"/>
            <w:hideMark/>
          </w:tcPr>
          <w:p w14:paraId="7E1E2420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Allows devices to connect without cables and can be used from multiple devices.</w:t>
            </w:r>
          </w:p>
        </w:tc>
        <w:tc>
          <w:tcPr>
            <w:tcW w:w="0" w:type="auto"/>
            <w:vAlign w:val="center"/>
            <w:hideMark/>
          </w:tcPr>
          <w:p w14:paraId="655CE6B8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Connection speed and reliability depend on network quality.</w:t>
            </w:r>
          </w:p>
        </w:tc>
      </w:tr>
      <w:tr w:rsidR="00614795" w:rsidRPr="003723C8" w14:paraId="44C07511" w14:textId="77777777" w:rsidTr="00372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BC24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lastRenderedPageBreak/>
              <w:t>Bluetooth</w:t>
            </w:r>
          </w:p>
        </w:tc>
        <w:tc>
          <w:tcPr>
            <w:tcW w:w="0" w:type="auto"/>
            <w:vAlign w:val="center"/>
            <w:hideMark/>
          </w:tcPr>
          <w:p w14:paraId="694A7749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Webcams, printers, scanners, and other peripherals</w:t>
            </w:r>
          </w:p>
        </w:tc>
        <w:tc>
          <w:tcPr>
            <w:tcW w:w="0" w:type="auto"/>
            <w:vAlign w:val="center"/>
            <w:hideMark/>
          </w:tcPr>
          <w:p w14:paraId="68CF0CED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Easy wireless connection with low power consumption.</w:t>
            </w:r>
          </w:p>
        </w:tc>
        <w:tc>
          <w:tcPr>
            <w:tcW w:w="0" w:type="auto"/>
            <w:vAlign w:val="center"/>
            <w:hideMark/>
          </w:tcPr>
          <w:p w14:paraId="6A2FBF08" w14:textId="77777777" w:rsidR="00614795" w:rsidRPr="003723C8" w:rsidRDefault="00614795" w:rsidP="00614795">
            <w:pPr>
              <w:rPr>
                <w:color w:val="000000" w:themeColor="text1"/>
              </w:rPr>
            </w:pPr>
            <w:r w:rsidRPr="003723C8">
              <w:rPr>
                <w:color w:val="000000" w:themeColor="text1"/>
              </w:rPr>
              <w:t>Shorter range and generally slower data transfer than Wi-Fi or USB.</w:t>
            </w:r>
          </w:p>
        </w:tc>
      </w:tr>
    </w:tbl>
    <w:p w14:paraId="755A019A" w14:textId="77777777" w:rsidR="003723C8" w:rsidRDefault="003723C8" w:rsidP="00AD2DF3">
      <w:pPr>
        <w:rPr>
          <w:b/>
          <w:bCs/>
        </w:rPr>
      </w:pPr>
    </w:p>
    <w:p w14:paraId="77931BA0" w14:textId="052B9E06" w:rsidR="00AD2DF3" w:rsidRPr="00ED490F" w:rsidRDefault="00AD2DF3" w:rsidP="00AD2DF3">
      <w:pPr>
        <w:rPr>
          <w:color w:val="215E99" w:themeColor="text2" w:themeTint="BF"/>
        </w:rPr>
      </w:pPr>
      <w:r w:rsidRPr="00ED490F">
        <w:rPr>
          <w:b/>
          <w:bCs/>
          <w:color w:val="215E99" w:themeColor="text2" w:themeTint="BF"/>
        </w:rPr>
        <w:t>4.</w:t>
      </w:r>
      <w:r w:rsidRPr="00ED490F">
        <w:rPr>
          <w:color w:val="215E99" w:themeColor="text2" w:themeTint="BF"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6F0B08D5" w14:textId="77777777" w:rsidR="00ED490F" w:rsidRPr="00ED490F" w:rsidRDefault="00ED490F" w:rsidP="00ED490F">
      <w:pPr>
        <w:rPr>
          <w:b/>
          <w:bCs/>
        </w:rPr>
      </w:pPr>
      <w:r w:rsidRPr="00ED490F">
        <w:rPr>
          <w:b/>
          <w:bCs/>
        </w:rPr>
        <w:t>Connecting a Printer to a Computer (Using USB Cable)</w:t>
      </w:r>
    </w:p>
    <w:p w14:paraId="155EC160" w14:textId="77777777" w:rsidR="00ED490F" w:rsidRPr="00ED490F" w:rsidRDefault="00ED490F" w:rsidP="00ED490F">
      <w:pPr>
        <w:rPr>
          <w:b/>
          <w:bCs/>
        </w:rPr>
      </w:pPr>
      <w:r w:rsidRPr="00ED490F">
        <w:rPr>
          <w:b/>
          <w:bCs/>
        </w:rPr>
        <w:t>Introduction</w:t>
      </w:r>
    </w:p>
    <w:p w14:paraId="6F2D4C39" w14:textId="77777777" w:rsidR="00ED490F" w:rsidRPr="00ED490F" w:rsidRDefault="00ED490F" w:rsidP="00ED490F">
      <w:r w:rsidRPr="00ED490F">
        <w:t>A printer is a common peripheral device used at home, college, and offices to produce hard copies of documents and images. The following steps explain how to connect a printer to a computer using a USB cable.</w:t>
      </w:r>
    </w:p>
    <w:p w14:paraId="37D22A6F" w14:textId="77777777" w:rsidR="00ED490F" w:rsidRPr="00ED490F" w:rsidRDefault="00ED490F" w:rsidP="00ED490F">
      <w:pPr>
        <w:rPr>
          <w:b/>
          <w:bCs/>
        </w:rPr>
      </w:pPr>
      <w:r w:rsidRPr="00ED490F">
        <w:rPr>
          <w:b/>
          <w:bCs/>
        </w:rPr>
        <w:t>Step-by-Step Instructions</w:t>
      </w:r>
    </w:p>
    <w:p w14:paraId="14B2A464" w14:textId="77777777" w:rsidR="00ED490F" w:rsidRPr="00ED490F" w:rsidRDefault="00ED490F" w:rsidP="00ED490F">
      <w:pPr>
        <w:numPr>
          <w:ilvl w:val="0"/>
          <w:numId w:val="2"/>
        </w:numPr>
      </w:pPr>
      <w:r w:rsidRPr="00ED490F">
        <w:rPr>
          <w:b/>
          <w:bCs/>
        </w:rPr>
        <w:t>Place the Printer</w:t>
      </w:r>
    </w:p>
    <w:p w14:paraId="24594F6B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Place the printer on a stable surface near the computer.</w:t>
      </w:r>
    </w:p>
    <w:p w14:paraId="11489377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Ensure that it is close enough for the USB cable to reach the computer.</w:t>
      </w:r>
    </w:p>
    <w:p w14:paraId="284DFCAC" w14:textId="77777777" w:rsidR="00ED490F" w:rsidRPr="00ED490F" w:rsidRDefault="00ED490F" w:rsidP="00ED490F">
      <w:pPr>
        <w:numPr>
          <w:ilvl w:val="0"/>
          <w:numId w:val="2"/>
        </w:numPr>
      </w:pPr>
      <w:r w:rsidRPr="00ED490F">
        <w:rPr>
          <w:b/>
          <w:bCs/>
        </w:rPr>
        <w:t>Connect the Power Cable</w:t>
      </w:r>
    </w:p>
    <w:p w14:paraId="52E30E0D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Plug the printer's power cable into an electrical outlet.</w:t>
      </w:r>
    </w:p>
    <w:p w14:paraId="6B9EF212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Turn on the printer using the power button.</w:t>
      </w:r>
    </w:p>
    <w:p w14:paraId="4BB98537" w14:textId="77777777" w:rsidR="00ED490F" w:rsidRPr="00ED490F" w:rsidRDefault="00ED490F" w:rsidP="00ED490F">
      <w:pPr>
        <w:numPr>
          <w:ilvl w:val="0"/>
          <w:numId w:val="2"/>
        </w:numPr>
      </w:pPr>
      <w:r w:rsidRPr="00ED490F">
        <w:rPr>
          <w:b/>
          <w:bCs/>
        </w:rPr>
        <w:t>Connect the USB Cable</w:t>
      </w:r>
    </w:p>
    <w:p w14:paraId="27385F61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Connect one end of the USB cable to the printer.</w:t>
      </w:r>
    </w:p>
    <w:p w14:paraId="38AFE242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Connect the other end to an available USB port on the computer.</w:t>
      </w:r>
    </w:p>
    <w:p w14:paraId="4E87C588" w14:textId="77777777" w:rsidR="00ED490F" w:rsidRPr="00ED490F" w:rsidRDefault="00ED490F" w:rsidP="00ED490F">
      <w:pPr>
        <w:numPr>
          <w:ilvl w:val="0"/>
          <w:numId w:val="2"/>
        </w:numPr>
      </w:pPr>
      <w:r w:rsidRPr="00ED490F">
        <w:rPr>
          <w:b/>
          <w:bCs/>
        </w:rPr>
        <w:t>Wait for Device Detection</w:t>
      </w:r>
    </w:p>
    <w:p w14:paraId="49B1DE27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The computer should automatically detect the printer.</w:t>
      </w:r>
    </w:p>
    <w:p w14:paraId="47A45FA6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A notification may appear indicating that a new device has been connected.</w:t>
      </w:r>
    </w:p>
    <w:p w14:paraId="07F64936" w14:textId="77777777" w:rsidR="00ED490F" w:rsidRPr="00ED490F" w:rsidRDefault="00ED490F" w:rsidP="00ED490F">
      <w:pPr>
        <w:numPr>
          <w:ilvl w:val="0"/>
          <w:numId w:val="2"/>
        </w:numPr>
      </w:pPr>
      <w:r w:rsidRPr="00ED490F">
        <w:rPr>
          <w:b/>
          <w:bCs/>
        </w:rPr>
        <w:t>Install Printer Drivers</w:t>
      </w:r>
    </w:p>
    <w:p w14:paraId="0E63514C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lastRenderedPageBreak/>
        <w:t>If the drivers do not install automatically, use the installation CD provided with the printer or download the latest drivers from the manufacturer's website.</w:t>
      </w:r>
    </w:p>
    <w:p w14:paraId="13327853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Follow the on-screen instructions to complete the installation.</w:t>
      </w:r>
    </w:p>
    <w:p w14:paraId="123EC5F9" w14:textId="77777777" w:rsidR="00ED490F" w:rsidRPr="00ED490F" w:rsidRDefault="00ED490F" w:rsidP="00ED490F">
      <w:pPr>
        <w:numPr>
          <w:ilvl w:val="0"/>
          <w:numId w:val="2"/>
        </w:numPr>
      </w:pPr>
      <w:r w:rsidRPr="00ED490F">
        <w:rPr>
          <w:b/>
          <w:bCs/>
        </w:rPr>
        <w:t>Add the Printer</w:t>
      </w:r>
    </w:p>
    <w:p w14:paraId="0D3D8F51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 xml:space="preserve">Open </w:t>
      </w:r>
      <w:r w:rsidRPr="00ED490F">
        <w:rPr>
          <w:b/>
          <w:bCs/>
        </w:rPr>
        <w:t>Settings &gt; Bluetooth &amp; Devices &gt; Printers &amp; Scanners</w:t>
      </w:r>
      <w:r w:rsidRPr="00ED490F">
        <w:t xml:space="preserve"> (Windows).</w:t>
      </w:r>
    </w:p>
    <w:p w14:paraId="0DAFD033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 xml:space="preserve">Click </w:t>
      </w:r>
      <w:r w:rsidRPr="00ED490F">
        <w:rPr>
          <w:b/>
          <w:bCs/>
        </w:rPr>
        <w:t>Add Device</w:t>
      </w:r>
      <w:r w:rsidRPr="00ED490F">
        <w:t xml:space="preserve"> and select the printer from the list.</w:t>
      </w:r>
    </w:p>
    <w:p w14:paraId="2CD2E9BA" w14:textId="77777777" w:rsidR="00ED490F" w:rsidRPr="00ED490F" w:rsidRDefault="00ED490F" w:rsidP="00ED490F">
      <w:pPr>
        <w:numPr>
          <w:ilvl w:val="0"/>
          <w:numId w:val="2"/>
        </w:numPr>
      </w:pPr>
      <w:r w:rsidRPr="00ED490F">
        <w:rPr>
          <w:b/>
          <w:bCs/>
        </w:rPr>
        <w:t>Print a Test Page</w:t>
      </w:r>
    </w:p>
    <w:p w14:paraId="325D5D10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Open any document.</w:t>
      </w:r>
    </w:p>
    <w:p w14:paraId="42C7F625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 xml:space="preserve">Select </w:t>
      </w:r>
      <w:r w:rsidRPr="00ED490F">
        <w:rPr>
          <w:b/>
          <w:bCs/>
        </w:rPr>
        <w:t>Print</w:t>
      </w:r>
      <w:r w:rsidRPr="00ED490F">
        <w:t xml:space="preserve"> and choose the connected printer.</w:t>
      </w:r>
    </w:p>
    <w:p w14:paraId="0C3AC049" w14:textId="77777777" w:rsidR="00ED490F" w:rsidRPr="00ED490F" w:rsidRDefault="00ED490F" w:rsidP="00ED490F">
      <w:pPr>
        <w:numPr>
          <w:ilvl w:val="1"/>
          <w:numId w:val="2"/>
        </w:numPr>
      </w:pPr>
      <w:r w:rsidRPr="00ED490F">
        <w:t>Print a test page to verify that the printer is working correctly.</w:t>
      </w:r>
    </w:p>
    <w:p w14:paraId="44EF7800" w14:textId="77777777" w:rsidR="00ED490F" w:rsidRPr="00ED490F" w:rsidRDefault="00ED490F" w:rsidP="00ED490F">
      <w:pPr>
        <w:rPr>
          <w:b/>
          <w:bCs/>
        </w:rPr>
      </w:pPr>
      <w:r w:rsidRPr="00ED490F">
        <w:rPr>
          <w:b/>
          <w:bCs/>
        </w:rPr>
        <w:t>Required Items</w:t>
      </w:r>
    </w:p>
    <w:p w14:paraId="31DB7CC8" w14:textId="77777777" w:rsidR="00ED490F" w:rsidRPr="00ED490F" w:rsidRDefault="00ED490F" w:rsidP="00ED490F">
      <w:pPr>
        <w:numPr>
          <w:ilvl w:val="0"/>
          <w:numId w:val="3"/>
        </w:numPr>
      </w:pPr>
      <w:r w:rsidRPr="00ED490F">
        <w:t>Printer</w:t>
      </w:r>
    </w:p>
    <w:p w14:paraId="4C4EC3E5" w14:textId="77777777" w:rsidR="00ED490F" w:rsidRPr="00ED490F" w:rsidRDefault="00ED490F" w:rsidP="00ED490F">
      <w:pPr>
        <w:numPr>
          <w:ilvl w:val="0"/>
          <w:numId w:val="3"/>
        </w:numPr>
      </w:pPr>
      <w:r w:rsidRPr="00ED490F">
        <w:t>Computer or Laptop</w:t>
      </w:r>
    </w:p>
    <w:p w14:paraId="04BE0DB9" w14:textId="77777777" w:rsidR="00ED490F" w:rsidRPr="00ED490F" w:rsidRDefault="00ED490F" w:rsidP="00ED490F">
      <w:pPr>
        <w:numPr>
          <w:ilvl w:val="0"/>
          <w:numId w:val="3"/>
        </w:numPr>
      </w:pPr>
      <w:r w:rsidRPr="00ED490F">
        <w:t>USB Cable</w:t>
      </w:r>
    </w:p>
    <w:p w14:paraId="0A212A68" w14:textId="77777777" w:rsidR="00ED490F" w:rsidRPr="00ED490F" w:rsidRDefault="00ED490F" w:rsidP="00ED490F">
      <w:pPr>
        <w:numPr>
          <w:ilvl w:val="0"/>
          <w:numId w:val="3"/>
        </w:numPr>
      </w:pPr>
      <w:r w:rsidRPr="00ED490F">
        <w:t>Power Cable</w:t>
      </w:r>
    </w:p>
    <w:p w14:paraId="35649419" w14:textId="77777777" w:rsidR="00ED490F" w:rsidRPr="00ED490F" w:rsidRDefault="00ED490F" w:rsidP="00ED490F">
      <w:pPr>
        <w:numPr>
          <w:ilvl w:val="0"/>
          <w:numId w:val="3"/>
        </w:numPr>
      </w:pPr>
      <w:r w:rsidRPr="00ED490F">
        <w:t>Printer Drivers (if required)</w:t>
      </w:r>
    </w:p>
    <w:p w14:paraId="6E926563" w14:textId="77777777" w:rsidR="00ED490F" w:rsidRPr="00ED490F" w:rsidRDefault="00ED490F" w:rsidP="00ED490F">
      <w:pPr>
        <w:rPr>
          <w:b/>
          <w:bCs/>
        </w:rPr>
      </w:pPr>
      <w:r w:rsidRPr="00ED490F">
        <w:rPr>
          <w:b/>
          <w:bCs/>
        </w:rPr>
        <w:t>Conclusion</w:t>
      </w:r>
    </w:p>
    <w:p w14:paraId="01486CCC" w14:textId="77777777" w:rsidR="00ED490F" w:rsidRPr="00ED490F" w:rsidRDefault="00ED490F" w:rsidP="00ED490F">
      <w:r w:rsidRPr="00ED490F">
        <w:t>By following these steps, a printer can be successfully connected to a computer using a USB cable. Once installed, the printer can be used to print assignments, reports, photographs, and other documents quickly and efficiently.</w:t>
      </w:r>
    </w:p>
    <w:p w14:paraId="09B96BB6" w14:textId="77777777" w:rsidR="00624BC8" w:rsidRDefault="00624BC8"/>
    <w:sectPr w:rsidR="00624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167"/>
    <w:multiLevelType w:val="multilevel"/>
    <w:tmpl w:val="86A0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325F4"/>
    <w:multiLevelType w:val="multilevel"/>
    <w:tmpl w:val="71F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12C22"/>
    <w:multiLevelType w:val="hybridMultilevel"/>
    <w:tmpl w:val="F79A97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02820">
    <w:abstractNumId w:val="2"/>
  </w:num>
  <w:num w:numId="2" w16cid:durableId="349766101">
    <w:abstractNumId w:val="0"/>
  </w:num>
  <w:num w:numId="3" w16cid:durableId="1759978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F3"/>
    <w:rsid w:val="000C3BE3"/>
    <w:rsid w:val="003723C8"/>
    <w:rsid w:val="00614795"/>
    <w:rsid w:val="00624BC8"/>
    <w:rsid w:val="0071155C"/>
    <w:rsid w:val="00AD2DF3"/>
    <w:rsid w:val="00CB790B"/>
    <w:rsid w:val="00D71BE0"/>
    <w:rsid w:val="00DB3C00"/>
    <w:rsid w:val="00DD6AB1"/>
    <w:rsid w:val="00E03F7D"/>
    <w:rsid w:val="00E85F2A"/>
    <w:rsid w:val="00ED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09FB"/>
  <w15:chartTrackingRefBased/>
  <w15:docId w15:val="{E35AF1DA-AD10-40A7-A24D-2D09CAC5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Dilpreetsingh Tuteja</dc:creator>
  <cp:keywords/>
  <dc:description/>
  <cp:lastModifiedBy>Dilpreetsingh Tuteja</cp:lastModifiedBy>
  <cp:revision>17</cp:revision>
  <dcterms:created xsi:type="dcterms:W3CDTF">2026-07-20T09:43:00Z</dcterms:created>
  <dcterms:modified xsi:type="dcterms:W3CDTF">2026-07-20T10:43:00Z</dcterms:modified>
</cp:coreProperties>
</file>