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59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30"/>
        <w:gridCol w:w="4695"/>
        <w:gridCol w:w="1781"/>
        <w:gridCol w:w="1182"/>
      </w:tblGrid>
      <w:tr w:rsidR="008A2435" w:rsidRPr="00500FFF" w14:paraId="761EEF2D" w14:textId="77777777" w:rsidTr="00474F29">
        <w:trPr>
          <w:trHeight w:val="640"/>
          <w:tblHeader/>
        </w:trPr>
        <w:tc>
          <w:tcPr>
            <w:tcW w:w="1242" w:type="pct"/>
            <w:vMerge w:val="restart"/>
          </w:tcPr>
          <w:p w14:paraId="2D16E110" w14:textId="3CA5CADF" w:rsidR="008A2435" w:rsidRPr="00454630" w:rsidRDefault="00474F29" w:rsidP="00024209">
            <w:pPr>
              <w:rPr>
                <w:rFonts w:ascii="Arial" w:eastAsia="Calibri" w:hAnsi="Arial" w:cs="Arial"/>
                <w:noProof/>
              </w:rPr>
            </w:pPr>
            <w:r w:rsidRPr="00454630">
              <w:rPr>
                <w:noProof/>
              </w:rPr>
              <w:drawing>
                <wp:inline distT="0" distB="0" distL="0" distR="0" wp14:anchorId="3F64AF18" wp14:editId="66CF5E17">
                  <wp:extent cx="1469985" cy="476971"/>
                  <wp:effectExtent l="0" t="0" r="0" b="0"/>
                  <wp:docPr id="1" name="Picture 1" descr="University of Central Lancashir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8494" cy="486221"/>
                          </a:xfrm>
                          <a:prstGeom prst="rect">
                            <a:avLst/>
                          </a:prstGeom>
                        </pic:spPr>
                      </pic:pic>
                    </a:graphicData>
                  </a:graphic>
                </wp:inline>
              </w:drawing>
            </w:r>
          </w:p>
          <w:p w14:paraId="61C4DED4" w14:textId="77777777" w:rsidR="008A2435" w:rsidRPr="00454630" w:rsidRDefault="008A2435" w:rsidP="00024209">
            <w:pPr>
              <w:rPr>
                <w:rFonts w:ascii="Arial" w:eastAsia="Calibri" w:hAnsi="Arial" w:cs="Arial"/>
                <w:b/>
                <w:bCs/>
                <w:noProof/>
                <w:sz w:val="18"/>
                <w:szCs w:val="18"/>
              </w:rPr>
            </w:pPr>
          </w:p>
          <w:p w14:paraId="58A557CF" w14:textId="1A4096EB" w:rsidR="008A2435" w:rsidRPr="00454630" w:rsidRDefault="008A2435" w:rsidP="00024209">
            <w:pPr>
              <w:rPr>
                <w:rFonts w:ascii="Arial" w:eastAsia="Calibri" w:hAnsi="Arial" w:cs="Arial"/>
                <w:sz w:val="18"/>
                <w:szCs w:val="18"/>
                <w:lang w:val="en-GB"/>
              </w:rPr>
            </w:pPr>
            <w:r w:rsidRPr="00454630">
              <w:rPr>
                <w:rFonts w:ascii="Arial" w:eastAsia="Calibri" w:hAnsi="Arial" w:cs="Arial"/>
                <w:b/>
                <w:bCs/>
                <w:noProof/>
                <w:sz w:val="18"/>
                <w:szCs w:val="18"/>
              </w:rPr>
              <w:t xml:space="preserve">School of </w:t>
            </w:r>
            <w:r w:rsidR="00454630" w:rsidRPr="00454630">
              <w:rPr>
                <w:rFonts w:ascii="Arial" w:eastAsia="Calibri" w:hAnsi="Arial" w:cs="Arial"/>
                <w:b/>
                <w:bCs/>
                <w:noProof/>
                <w:sz w:val="18"/>
                <w:szCs w:val="18"/>
              </w:rPr>
              <w:t>Psychology and Computer Science</w:t>
            </w:r>
          </w:p>
        </w:tc>
        <w:tc>
          <w:tcPr>
            <w:tcW w:w="3178" w:type="pct"/>
            <w:gridSpan w:val="2"/>
            <w:tcBorders>
              <w:bottom w:val="single" w:sz="4" w:space="0" w:color="000000"/>
            </w:tcBorders>
          </w:tcPr>
          <w:p w14:paraId="5A269682" w14:textId="77777777" w:rsidR="008A2435" w:rsidRPr="00454630" w:rsidRDefault="008A2435" w:rsidP="00024209">
            <w:pPr>
              <w:pStyle w:val="Heading1"/>
              <w:rPr>
                <w:lang w:val="en-GB"/>
              </w:rPr>
            </w:pPr>
            <w:r w:rsidRPr="00454630">
              <w:rPr>
                <w:lang w:val="en-GB"/>
              </w:rPr>
              <w:t>UCLan Coursework Assessment Brief</w:t>
            </w:r>
          </w:p>
        </w:tc>
        <w:tc>
          <w:tcPr>
            <w:tcW w:w="580" w:type="pct"/>
            <w:tcBorders>
              <w:bottom w:val="single" w:sz="4" w:space="0" w:color="000000"/>
            </w:tcBorders>
          </w:tcPr>
          <w:p w14:paraId="1568F22A" w14:textId="1ED6A9F5" w:rsidR="008A2435" w:rsidRPr="00454630" w:rsidRDefault="00454630" w:rsidP="00024209">
            <w:pPr>
              <w:rPr>
                <w:rFonts w:ascii="Arial" w:eastAsia="Calibri" w:hAnsi="Arial" w:cs="Arial"/>
                <w:sz w:val="22"/>
                <w:szCs w:val="22"/>
                <w:lang w:val="en-GB"/>
              </w:rPr>
            </w:pPr>
            <w:r w:rsidRPr="00454630">
              <w:rPr>
                <w:rFonts w:ascii="Arial" w:eastAsia="Calibri" w:hAnsi="Arial" w:cs="Arial"/>
                <w:sz w:val="22"/>
                <w:szCs w:val="22"/>
                <w:lang w:val="en-GB"/>
              </w:rPr>
              <w:t>202</w:t>
            </w:r>
            <w:r w:rsidR="00CD14F9">
              <w:rPr>
                <w:rFonts w:ascii="Arial" w:eastAsia="Calibri" w:hAnsi="Arial" w:cs="Arial"/>
                <w:sz w:val="22"/>
                <w:szCs w:val="22"/>
                <w:lang w:val="en-GB"/>
              </w:rPr>
              <w:t>1</w:t>
            </w:r>
            <w:r w:rsidRPr="00454630">
              <w:rPr>
                <w:rFonts w:ascii="Arial" w:eastAsia="Calibri" w:hAnsi="Arial" w:cs="Arial"/>
                <w:sz w:val="22"/>
                <w:szCs w:val="22"/>
                <w:lang w:val="en-GB"/>
              </w:rPr>
              <w:t>-202</w:t>
            </w:r>
            <w:r w:rsidR="00CD14F9">
              <w:rPr>
                <w:rFonts w:ascii="Arial" w:eastAsia="Calibri" w:hAnsi="Arial" w:cs="Arial"/>
                <w:sz w:val="22"/>
                <w:szCs w:val="22"/>
                <w:lang w:val="en-GB"/>
              </w:rPr>
              <w:t>2</w:t>
            </w:r>
          </w:p>
        </w:tc>
      </w:tr>
      <w:tr w:rsidR="00934751" w:rsidRPr="00500FFF" w14:paraId="4EBC4DEA" w14:textId="77777777" w:rsidTr="00934751">
        <w:trPr>
          <w:trHeight w:val="328"/>
          <w:tblHeader/>
        </w:trPr>
        <w:tc>
          <w:tcPr>
            <w:tcW w:w="1242" w:type="pct"/>
            <w:vMerge/>
          </w:tcPr>
          <w:p w14:paraId="1BCA7AD9" w14:textId="77777777" w:rsidR="00934751" w:rsidRPr="00454630" w:rsidRDefault="00934751" w:rsidP="00024209">
            <w:pPr>
              <w:rPr>
                <w:rFonts w:ascii="Arial" w:eastAsia="Calibri" w:hAnsi="Arial" w:cs="Arial"/>
                <w:noProof/>
              </w:rPr>
            </w:pPr>
          </w:p>
        </w:tc>
        <w:tc>
          <w:tcPr>
            <w:tcW w:w="3758" w:type="pct"/>
            <w:gridSpan w:val="3"/>
            <w:tcBorders>
              <w:bottom w:val="single" w:sz="4" w:space="0" w:color="000000"/>
            </w:tcBorders>
          </w:tcPr>
          <w:p w14:paraId="093198B7" w14:textId="37699A1B" w:rsidR="00934751" w:rsidRPr="006720DD" w:rsidRDefault="00934751" w:rsidP="00024209">
            <w:pPr>
              <w:rPr>
                <w:rFonts w:ascii="Arial" w:eastAsia="Calibri" w:hAnsi="Arial" w:cs="Arial"/>
                <w:sz w:val="21"/>
                <w:szCs w:val="21"/>
                <w:lang w:val="en-GB"/>
              </w:rPr>
            </w:pPr>
            <w:r w:rsidRPr="006720DD">
              <w:rPr>
                <w:rFonts w:ascii="Arial" w:eastAsia="Calibri" w:hAnsi="Arial" w:cs="Arial"/>
                <w:sz w:val="21"/>
                <w:szCs w:val="21"/>
                <w:lang w:val="en-GB"/>
              </w:rPr>
              <w:t xml:space="preserve">Module Title: </w:t>
            </w:r>
            <w:r w:rsidR="00CD14F9">
              <w:rPr>
                <w:rFonts w:ascii="Arial" w:eastAsia="Calibri" w:hAnsi="Arial" w:cs="Arial"/>
                <w:sz w:val="21"/>
                <w:szCs w:val="21"/>
                <w:lang w:val="en-GB"/>
              </w:rPr>
              <w:t xml:space="preserve">Introduction to </w:t>
            </w:r>
            <w:r w:rsidR="00FA37F3">
              <w:rPr>
                <w:rFonts w:ascii="Arial" w:eastAsia="Calibri" w:hAnsi="Arial" w:cs="Arial"/>
                <w:sz w:val="21"/>
                <w:szCs w:val="21"/>
                <w:lang w:val="en-GB"/>
              </w:rPr>
              <w:t>Programming</w:t>
            </w:r>
            <w:r w:rsidRPr="006720DD">
              <w:rPr>
                <w:rFonts w:ascii="Arial" w:eastAsia="Calibri" w:hAnsi="Arial" w:cs="Arial"/>
                <w:sz w:val="21"/>
                <w:szCs w:val="21"/>
                <w:lang w:val="en-GB"/>
              </w:rPr>
              <w:t xml:space="preserve">  </w:t>
            </w:r>
          </w:p>
        </w:tc>
      </w:tr>
      <w:tr w:rsidR="00934751" w:rsidRPr="00500FFF" w14:paraId="6C29F38D" w14:textId="77777777" w:rsidTr="00474F29">
        <w:trPr>
          <w:trHeight w:val="328"/>
          <w:tblHeader/>
        </w:trPr>
        <w:tc>
          <w:tcPr>
            <w:tcW w:w="1242" w:type="pct"/>
            <w:vMerge/>
          </w:tcPr>
          <w:p w14:paraId="3EBDEFC1" w14:textId="77777777" w:rsidR="00934751" w:rsidRPr="00454630" w:rsidRDefault="00934751" w:rsidP="00024209">
            <w:pPr>
              <w:rPr>
                <w:rFonts w:ascii="Arial" w:eastAsia="Calibri" w:hAnsi="Arial" w:cs="Arial"/>
                <w:noProof/>
              </w:rPr>
            </w:pPr>
          </w:p>
        </w:tc>
        <w:tc>
          <w:tcPr>
            <w:tcW w:w="3178" w:type="pct"/>
            <w:gridSpan w:val="2"/>
            <w:tcBorders>
              <w:bottom w:val="single" w:sz="4" w:space="0" w:color="000000"/>
            </w:tcBorders>
          </w:tcPr>
          <w:p w14:paraId="17A38A7E" w14:textId="0DD48F29" w:rsidR="00934751" w:rsidRPr="006720DD" w:rsidRDefault="00934751" w:rsidP="00024209">
            <w:pPr>
              <w:rPr>
                <w:rFonts w:ascii="Arial" w:eastAsia="Calibri" w:hAnsi="Arial" w:cs="Arial"/>
                <w:sz w:val="21"/>
                <w:szCs w:val="21"/>
                <w:lang w:val="en-GB"/>
              </w:rPr>
            </w:pPr>
            <w:r w:rsidRPr="006720DD">
              <w:rPr>
                <w:rFonts w:ascii="Arial" w:eastAsia="Calibri" w:hAnsi="Arial" w:cs="Arial"/>
                <w:sz w:val="21"/>
                <w:szCs w:val="21"/>
                <w:lang w:val="en-GB"/>
              </w:rPr>
              <w:t>Module Code: CO</w:t>
            </w:r>
            <w:r w:rsidR="00FA37F3">
              <w:rPr>
                <w:rFonts w:ascii="Arial" w:eastAsia="Calibri" w:hAnsi="Arial" w:cs="Arial"/>
                <w:sz w:val="21"/>
                <w:szCs w:val="21"/>
                <w:lang w:val="en-GB"/>
              </w:rPr>
              <w:t>140</w:t>
            </w:r>
            <w:r w:rsidR="00CD14F9">
              <w:rPr>
                <w:rFonts w:ascii="Arial" w:eastAsia="Calibri" w:hAnsi="Arial" w:cs="Arial"/>
                <w:sz w:val="21"/>
                <w:szCs w:val="21"/>
                <w:lang w:val="en-GB"/>
              </w:rPr>
              <w:t>4</w:t>
            </w:r>
          </w:p>
        </w:tc>
        <w:tc>
          <w:tcPr>
            <w:tcW w:w="580" w:type="pct"/>
            <w:tcBorders>
              <w:bottom w:val="single" w:sz="4" w:space="0" w:color="000000"/>
            </w:tcBorders>
          </w:tcPr>
          <w:p w14:paraId="7804D345" w14:textId="4E7C8161" w:rsidR="00934751" w:rsidRPr="006720DD" w:rsidRDefault="00934751" w:rsidP="00024209">
            <w:pPr>
              <w:rPr>
                <w:rFonts w:ascii="Arial" w:eastAsia="Calibri" w:hAnsi="Arial" w:cs="Arial"/>
                <w:sz w:val="21"/>
                <w:szCs w:val="21"/>
                <w:lang w:val="en-GB"/>
              </w:rPr>
            </w:pPr>
            <w:r w:rsidRPr="006720DD">
              <w:rPr>
                <w:rFonts w:ascii="Arial" w:eastAsia="Calibri" w:hAnsi="Arial" w:cs="Arial"/>
                <w:sz w:val="21"/>
                <w:szCs w:val="21"/>
                <w:lang w:val="en-GB"/>
              </w:rPr>
              <w:t xml:space="preserve">Level </w:t>
            </w:r>
            <w:r w:rsidR="00FA37F3">
              <w:rPr>
                <w:rFonts w:ascii="Arial" w:eastAsia="Calibri" w:hAnsi="Arial" w:cs="Arial"/>
                <w:sz w:val="21"/>
                <w:szCs w:val="21"/>
                <w:lang w:val="en-GB"/>
              </w:rPr>
              <w:t>4</w:t>
            </w:r>
          </w:p>
        </w:tc>
      </w:tr>
      <w:tr w:rsidR="008A2435" w:rsidRPr="00500FFF" w14:paraId="2A50495C" w14:textId="77777777" w:rsidTr="00474F29">
        <w:trPr>
          <w:trHeight w:val="695"/>
          <w:tblHeader/>
        </w:trPr>
        <w:tc>
          <w:tcPr>
            <w:tcW w:w="1242" w:type="pct"/>
            <w:vMerge/>
            <w:tcBorders>
              <w:bottom w:val="single" w:sz="4" w:space="0" w:color="000000"/>
            </w:tcBorders>
          </w:tcPr>
          <w:p w14:paraId="2905F502" w14:textId="77777777" w:rsidR="008A2435" w:rsidRPr="00454630" w:rsidRDefault="008A2435" w:rsidP="00024209">
            <w:pPr>
              <w:rPr>
                <w:rFonts w:ascii="Arial" w:eastAsia="Calibri" w:hAnsi="Arial" w:cs="Arial"/>
                <w:noProof/>
              </w:rPr>
            </w:pPr>
          </w:p>
        </w:tc>
        <w:tc>
          <w:tcPr>
            <w:tcW w:w="2304" w:type="pct"/>
            <w:tcBorders>
              <w:bottom w:val="single" w:sz="4" w:space="0" w:color="000000"/>
            </w:tcBorders>
          </w:tcPr>
          <w:p w14:paraId="422F9817" w14:textId="77777777" w:rsidR="006720DD" w:rsidRDefault="006720DD" w:rsidP="00024209">
            <w:pPr>
              <w:jc w:val="center"/>
              <w:rPr>
                <w:rFonts w:ascii="Arial" w:eastAsia="Calibri" w:hAnsi="Arial" w:cs="Arial"/>
                <w:b/>
                <w:sz w:val="28"/>
                <w:szCs w:val="28"/>
                <w:lang w:val="en-GB"/>
              </w:rPr>
            </w:pPr>
          </w:p>
          <w:p w14:paraId="458F6037" w14:textId="200C1965" w:rsidR="008A2435" w:rsidRPr="00454630" w:rsidRDefault="00FA37F3" w:rsidP="00024209">
            <w:pPr>
              <w:jc w:val="center"/>
              <w:rPr>
                <w:rFonts w:ascii="Arial" w:eastAsia="Calibri" w:hAnsi="Arial" w:cs="Arial"/>
                <w:b/>
                <w:sz w:val="28"/>
                <w:szCs w:val="28"/>
                <w:lang w:val="en-GB"/>
              </w:rPr>
            </w:pPr>
            <w:r>
              <w:rPr>
                <w:rFonts w:ascii="Arial" w:eastAsia="Calibri" w:hAnsi="Arial" w:cs="Arial"/>
                <w:b/>
                <w:sz w:val="28"/>
                <w:szCs w:val="28"/>
                <w:lang w:val="en-GB"/>
              </w:rPr>
              <w:t>Word Filter</w:t>
            </w:r>
          </w:p>
        </w:tc>
        <w:tc>
          <w:tcPr>
            <w:tcW w:w="1454" w:type="pct"/>
            <w:gridSpan w:val="2"/>
            <w:tcBorders>
              <w:bottom w:val="single" w:sz="4" w:space="0" w:color="000000"/>
            </w:tcBorders>
          </w:tcPr>
          <w:p w14:paraId="286AF546" w14:textId="7FBBFDA2" w:rsidR="008A2435" w:rsidRPr="00454630" w:rsidRDefault="008A2435" w:rsidP="00024209">
            <w:pPr>
              <w:rPr>
                <w:rFonts w:ascii="Arial" w:eastAsia="Calibri" w:hAnsi="Arial" w:cs="Arial"/>
                <w:sz w:val="18"/>
                <w:szCs w:val="18"/>
                <w:lang w:val="en-GB"/>
              </w:rPr>
            </w:pPr>
            <w:r w:rsidRPr="00454630">
              <w:rPr>
                <w:rFonts w:ascii="Arial" w:eastAsia="Calibri" w:hAnsi="Arial" w:cs="Arial"/>
                <w:sz w:val="22"/>
                <w:lang w:val="en-GB"/>
              </w:rPr>
              <w:t xml:space="preserve">This assessment is worth </w:t>
            </w:r>
            <w:r w:rsidR="00CD14F9">
              <w:rPr>
                <w:rFonts w:ascii="Arial" w:eastAsia="Calibri" w:hAnsi="Arial" w:cs="Arial"/>
                <w:b/>
                <w:bCs/>
                <w:sz w:val="22"/>
                <w:lang w:val="en-GB"/>
              </w:rPr>
              <w:t>50</w:t>
            </w:r>
            <w:r w:rsidRPr="00FA37F3">
              <w:rPr>
                <w:rFonts w:ascii="Arial" w:eastAsia="Calibri" w:hAnsi="Arial" w:cs="Arial"/>
                <w:b/>
                <w:bCs/>
                <w:sz w:val="22"/>
                <w:lang w:val="en-GB"/>
              </w:rPr>
              <w:t>%</w:t>
            </w:r>
            <w:r w:rsidRPr="00454630">
              <w:rPr>
                <w:rFonts w:ascii="Arial" w:eastAsia="Calibri" w:hAnsi="Arial" w:cs="Arial"/>
                <w:sz w:val="22"/>
                <w:lang w:val="en-GB"/>
              </w:rPr>
              <w:t xml:space="preserve"> of the overall module mark</w:t>
            </w:r>
          </w:p>
        </w:tc>
      </w:tr>
      <w:tr w:rsidR="008A2435" w:rsidRPr="00500FFF" w14:paraId="5BD37BCE" w14:textId="77777777" w:rsidTr="00024209">
        <w:trPr>
          <w:tblHeader/>
        </w:trPr>
        <w:tc>
          <w:tcPr>
            <w:tcW w:w="5000" w:type="pct"/>
            <w:gridSpan w:val="4"/>
            <w:tcBorders>
              <w:left w:val="nil"/>
              <w:right w:val="nil"/>
            </w:tcBorders>
          </w:tcPr>
          <w:p w14:paraId="651B1A79" w14:textId="77777777" w:rsidR="008A2435" w:rsidRPr="00500FFF" w:rsidRDefault="008A2435" w:rsidP="00024209">
            <w:pPr>
              <w:rPr>
                <w:rFonts w:ascii="Arial" w:eastAsia="Calibri" w:hAnsi="Arial" w:cs="Arial"/>
                <w:lang w:val="en-GB"/>
              </w:rPr>
            </w:pPr>
          </w:p>
        </w:tc>
      </w:tr>
      <w:tr w:rsidR="008A2435" w:rsidRPr="00500FFF" w14:paraId="0AE9C40B" w14:textId="77777777" w:rsidTr="00915797">
        <w:trPr>
          <w:trHeight w:val="841"/>
          <w:tblHeader/>
        </w:trPr>
        <w:tc>
          <w:tcPr>
            <w:tcW w:w="5000" w:type="pct"/>
            <w:gridSpan w:val="4"/>
            <w:tcBorders>
              <w:bottom w:val="single" w:sz="4" w:space="0" w:color="000000"/>
            </w:tcBorders>
          </w:tcPr>
          <w:p w14:paraId="2CE7C44B" w14:textId="77777777" w:rsidR="008A2435" w:rsidRDefault="008A2435" w:rsidP="0097767A">
            <w:pPr>
              <w:rPr>
                <w:rFonts w:ascii="Arial" w:eastAsia="Calibri" w:hAnsi="Arial" w:cs="Arial"/>
                <w:b/>
                <w:sz w:val="20"/>
                <w:szCs w:val="20"/>
                <w:lang w:val="en-GB"/>
              </w:rPr>
            </w:pPr>
            <w:r w:rsidRPr="00C370C4">
              <w:rPr>
                <w:rFonts w:ascii="Arial" w:eastAsia="Calibri" w:hAnsi="Arial" w:cs="Arial"/>
                <w:b/>
                <w:sz w:val="20"/>
                <w:szCs w:val="20"/>
                <w:lang w:val="en-GB"/>
              </w:rPr>
              <w:t xml:space="preserve">THE BRIEF/INSTRUCTIONS </w:t>
            </w:r>
          </w:p>
          <w:p w14:paraId="1C2D079A" w14:textId="77777777" w:rsidR="0097767A" w:rsidRPr="0097767A" w:rsidRDefault="0097767A" w:rsidP="0097767A">
            <w:pPr>
              <w:rPr>
                <w:rFonts w:ascii="Arial" w:eastAsia="Calibri" w:hAnsi="Arial" w:cs="Arial"/>
                <w:b/>
                <w:sz w:val="20"/>
                <w:szCs w:val="20"/>
                <w:lang w:val="en-GB"/>
              </w:rPr>
            </w:pPr>
          </w:p>
          <w:p w14:paraId="0EEAFBE9" w14:textId="77777777" w:rsidR="00925B89" w:rsidRDefault="00FA37F3" w:rsidP="00FA37F3">
            <w:pPr>
              <w:rPr>
                <w:rFonts w:ascii="Arial" w:eastAsia="Calibri" w:hAnsi="Arial" w:cs="Arial"/>
                <w:bCs/>
                <w:sz w:val="20"/>
                <w:szCs w:val="20"/>
              </w:rPr>
            </w:pPr>
            <w:r>
              <w:rPr>
                <w:rFonts w:ascii="Arial" w:eastAsia="Calibri" w:hAnsi="Arial" w:cs="Arial"/>
                <w:bCs/>
                <w:sz w:val="20"/>
                <w:szCs w:val="20"/>
              </w:rPr>
              <w:t xml:space="preserve">This assignment was inspired by a report by the BBC about an “overzealous profanity checker’ on Virgin Media. Your assignment is to produce a program </w:t>
            </w:r>
            <w:r>
              <w:rPr>
                <w:rFonts w:ascii="Arial" w:eastAsia="Calibri" w:hAnsi="Arial" w:cs="Arial"/>
                <w:b/>
                <w:sz w:val="20"/>
                <w:szCs w:val="20"/>
              </w:rPr>
              <w:t xml:space="preserve">using C++ </w:t>
            </w:r>
            <w:r w:rsidR="008C53A3">
              <w:rPr>
                <w:rFonts w:ascii="Arial" w:eastAsia="Calibri" w:hAnsi="Arial" w:cs="Arial"/>
                <w:bCs/>
                <w:sz w:val="20"/>
                <w:szCs w:val="20"/>
              </w:rPr>
              <w:t>which will read in a list of banned words from a file, as well as an additional text file which will then be filtered using these banned words.</w:t>
            </w:r>
          </w:p>
          <w:p w14:paraId="02949BF7" w14:textId="77777777" w:rsidR="008C53A3" w:rsidRDefault="008C53A3" w:rsidP="00FA37F3">
            <w:pPr>
              <w:rPr>
                <w:rFonts w:ascii="Arial" w:eastAsia="Calibri" w:hAnsi="Arial" w:cs="Arial"/>
                <w:bCs/>
                <w:sz w:val="20"/>
                <w:szCs w:val="20"/>
              </w:rPr>
            </w:pPr>
          </w:p>
          <w:p w14:paraId="3F4B525A" w14:textId="5A6CD37A" w:rsidR="008C53A3" w:rsidRDefault="008C53A3" w:rsidP="00FA37F3">
            <w:r>
              <w:rPr>
                <w:rFonts w:ascii="Arial" w:eastAsia="Calibri" w:hAnsi="Arial" w:cs="Arial"/>
                <w:bCs/>
                <w:sz w:val="20"/>
                <w:szCs w:val="20"/>
              </w:rPr>
              <w:t xml:space="preserve">The original BBC article can be found here: </w:t>
            </w:r>
            <w:hyperlink r:id="rId12" w:history="1">
              <w:r>
                <w:rPr>
                  <w:rStyle w:val="Hyperlink"/>
                </w:rPr>
                <w:t>http://www.bbc.co.uk/news/technology-16255972</w:t>
              </w:r>
            </w:hyperlink>
          </w:p>
          <w:p w14:paraId="1BF9E470" w14:textId="5CBD4C7E" w:rsidR="008C53A3" w:rsidRDefault="008C53A3" w:rsidP="00FA37F3"/>
          <w:p w14:paraId="652C5344" w14:textId="53E8B968" w:rsidR="008C53A3" w:rsidRDefault="008C53A3" w:rsidP="00FA37F3">
            <w:pPr>
              <w:rPr>
                <w:rFonts w:ascii="Arial" w:eastAsia="Calibri" w:hAnsi="Arial" w:cs="Arial"/>
                <w:b/>
                <w:sz w:val="20"/>
                <w:szCs w:val="20"/>
              </w:rPr>
            </w:pPr>
            <w:r>
              <w:rPr>
                <w:rFonts w:ascii="Arial" w:eastAsia="Calibri" w:hAnsi="Arial" w:cs="Arial"/>
                <w:b/>
                <w:sz w:val="20"/>
                <w:szCs w:val="20"/>
              </w:rPr>
              <w:t xml:space="preserve">This is an individual </w:t>
            </w:r>
            <w:proofErr w:type="gramStart"/>
            <w:r>
              <w:rPr>
                <w:rFonts w:ascii="Arial" w:eastAsia="Calibri" w:hAnsi="Arial" w:cs="Arial"/>
                <w:b/>
                <w:sz w:val="20"/>
                <w:szCs w:val="20"/>
              </w:rPr>
              <w:t>project</w:t>
            </w:r>
            <w:proofErr w:type="gramEnd"/>
            <w:r>
              <w:rPr>
                <w:rFonts w:ascii="Arial" w:eastAsia="Calibri" w:hAnsi="Arial" w:cs="Arial"/>
                <w:b/>
                <w:sz w:val="20"/>
                <w:szCs w:val="20"/>
              </w:rPr>
              <w:t xml:space="preserve"> and no group work is permitted.</w:t>
            </w:r>
          </w:p>
          <w:p w14:paraId="221DBE3F" w14:textId="4C8C331F" w:rsidR="008C53A3" w:rsidRDefault="008C53A3" w:rsidP="00FA37F3">
            <w:pPr>
              <w:rPr>
                <w:rFonts w:ascii="Arial" w:eastAsia="Calibri" w:hAnsi="Arial" w:cs="Arial"/>
                <w:b/>
                <w:sz w:val="20"/>
                <w:szCs w:val="20"/>
              </w:rPr>
            </w:pPr>
          </w:p>
          <w:p w14:paraId="39920F64" w14:textId="6302C91B" w:rsidR="00D80DC4" w:rsidRDefault="00D80DC4" w:rsidP="00FA37F3">
            <w:pPr>
              <w:rPr>
                <w:rFonts w:ascii="Arial" w:eastAsia="Calibri" w:hAnsi="Arial" w:cs="Arial"/>
                <w:bCs/>
                <w:sz w:val="20"/>
                <w:szCs w:val="20"/>
              </w:rPr>
            </w:pPr>
            <w:r>
              <w:rPr>
                <w:rFonts w:ascii="Arial" w:eastAsia="Calibri" w:hAnsi="Arial" w:cs="Arial"/>
                <w:bCs/>
                <w:sz w:val="20"/>
                <w:szCs w:val="20"/>
              </w:rPr>
              <w:t xml:space="preserve">You will be assessed on your implementation of the solution which </w:t>
            </w:r>
            <w:r>
              <w:rPr>
                <w:rFonts w:ascii="Arial" w:eastAsia="Calibri" w:hAnsi="Arial" w:cs="Arial"/>
                <w:b/>
                <w:sz w:val="20"/>
                <w:szCs w:val="20"/>
              </w:rPr>
              <w:t>must be produced using C++</w:t>
            </w:r>
            <w:r>
              <w:rPr>
                <w:rFonts w:ascii="Arial" w:eastAsia="Calibri" w:hAnsi="Arial" w:cs="Arial"/>
                <w:bCs/>
                <w:sz w:val="20"/>
                <w:szCs w:val="20"/>
              </w:rPr>
              <w:t>.</w:t>
            </w:r>
          </w:p>
          <w:p w14:paraId="457A51FA" w14:textId="77777777" w:rsidR="00252920" w:rsidRDefault="00252920" w:rsidP="00FA37F3">
            <w:pPr>
              <w:rPr>
                <w:rFonts w:ascii="Arial" w:eastAsia="Calibri" w:hAnsi="Arial" w:cs="Arial"/>
                <w:bCs/>
                <w:sz w:val="20"/>
                <w:szCs w:val="20"/>
              </w:rPr>
            </w:pPr>
          </w:p>
          <w:p w14:paraId="55616CB2" w14:textId="5CAF2063" w:rsidR="00D80DC4" w:rsidRDefault="00D80DC4" w:rsidP="00FA37F3">
            <w:pPr>
              <w:rPr>
                <w:rFonts w:ascii="Arial" w:eastAsia="Calibri" w:hAnsi="Arial" w:cs="Arial"/>
                <w:bCs/>
                <w:sz w:val="20"/>
                <w:szCs w:val="20"/>
              </w:rPr>
            </w:pPr>
            <w:r>
              <w:rPr>
                <w:rFonts w:ascii="Arial" w:eastAsia="Calibri" w:hAnsi="Arial" w:cs="Arial"/>
                <w:bCs/>
                <w:sz w:val="20"/>
                <w:szCs w:val="20"/>
              </w:rPr>
              <w:t xml:space="preserve">Do not diverge from the assignment specification. If you do not conform to the assignment </w:t>
            </w:r>
            <w:proofErr w:type="gramStart"/>
            <w:r>
              <w:rPr>
                <w:rFonts w:ascii="Arial" w:eastAsia="Calibri" w:hAnsi="Arial" w:cs="Arial"/>
                <w:bCs/>
                <w:sz w:val="20"/>
                <w:szCs w:val="20"/>
              </w:rPr>
              <w:t>specification</w:t>
            </w:r>
            <w:proofErr w:type="gramEnd"/>
            <w:r>
              <w:rPr>
                <w:rFonts w:ascii="Arial" w:eastAsia="Calibri" w:hAnsi="Arial" w:cs="Arial"/>
                <w:bCs/>
                <w:sz w:val="20"/>
                <w:szCs w:val="20"/>
              </w:rPr>
              <w:t xml:space="preserve"> then you will </w:t>
            </w:r>
            <w:r>
              <w:rPr>
                <w:rFonts w:ascii="Arial" w:eastAsia="Calibri" w:hAnsi="Arial" w:cs="Arial"/>
                <w:b/>
                <w:sz w:val="20"/>
                <w:szCs w:val="20"/>
              </w:rPr>
              <w:t>lose marks</w:t>
            </w:r>
            <w:r>
              <w:rPr>
                <w:rFonts w:ascii="Arial" w:eastAsia="Calibri" w:hAnsi="Arial" w:cs="Arial"/>
                <w:bCs/>
                <w:sz w:val="20"/>
                <w:szCs w:val="20"/>
              </w:rPr>
              <w:t xml:space="preserve">. </w:t>
            </w:r>
          </w:p>
          <w:p w14:paraId="6E4E1833" w14:textId="450342CE" w:rsidR="00252920" w:rsidRDefault="00252920" w:rsidP="00FA37F3">
            <w:pPr>
              <w:rPr>
                <w:rFonts w:ascii="Arial" w:eastAsia="Calibri" w:hAnsi="Arial" w:cs="Arial"/>
                <w:bCs/>
                <w:sz w:val="20"/>
                <w:szCs w:val="20"/>
              </w:rPr>
            </w:pPr>
          </w:p>
          <w:p w14:paraId="2926B06E" w14:textId="51B1DD24" w:rsidR="00252920" w:rsidRDefault="00252920" w:rsidP="00FA37F3">
            <w:pPr>
              <w:rPr>
                <w:rFonts w:ascii="Arial" w:eastAsia="Calibri" w:hAnsi="Arial" w:cs="Arial"/>
                <w:bCs/>
                <w:sz w:val="20"/>
                <w:szCs w:val="20"/>
              </w:rPr>
            </w:pPr>
            <w:r>
              <w:rPr>
                <w:rFonts w:ascii="Arial" w:eastAsia="Calibri" w:hAnsi="Arial" w:cs="Arial"/>
                <w:bCs/>
                <w:sz w:val="20"/>
                <w:szCs w:val="20"/>
              </w:rPr>
              <w:t xml:space="preserve">You may conduct your own research into topics which have not been explicitly taught within the module (this will be required for higher marks) however, you should include a justification for its use along side links to any sources in your program comments. </w:t>
            </w:r>
            <w:r>
              <w:rPr>
                <w:rFonts w:ascii="Arial" w:eastAsia="Calibri" w:hAnsi="Arial" w:cs="Arial"/>
                <w:b/>
                <w:sz w:val="20"/>
                <w:szCs w:val="20"/>
              </w:rPr>
              <w:t>Failure to do so may result in a plagiarism investigation. Only use concepts that you are confident you understand.</w:t>
            </w:r>
            <w:r>
              <w:rPr>
                <w:rFonts w:ascii="Arial" w:eastAsia="Calibri" w:hAnsi="Arial" w:cs="Arial"/>
                <w:bCs/>
                <w:sz w:val="20"/>
                <w:szCs w:val="20"/>
              </w:rPr>
              <w:t xml:space="preserve"> </w:t>
            </w:r>
          </w:p>
          <w:p w14:paraId="2F7D99D4" w14:textId="00831523" w:rsidR="00B971FB" w:rsidRDefault="00B971FB" w:rsidP="00FA37F3">
            <w:pPr>
              <w:rPr>
                <w:rFonts w:ascii="Arial" w:eastAsia="Calibri" w:hAnsi="Arial" w:cs="Arial"/>
                <w:bCs/>
                <w:sz w:val="20"/>
                <w:szCs w:val="20"/>
              </w:rPr>
            </w:pPr>
          </w:p>
          <w:p w14:paraId="3FCE9F41" w14:textId="3D07408D" w:rsidR="00B971FB" w:rsidRDefault="00B971FB" w:rsidP="00FA37F3">
            <w:pPr>
              <w:rPr>
                <w:rFonts w:ascii="Arial" w:eastAsia="Calibri" w:hAnsi="Arial" w:cs="Arial"/>
                <w:bCs/>
                <w:sz w:val="20"/>
                <w:szCs w:val="20"/>
              </w:rPr>
            </w:pPr>
            <w:r>
              <w:rPr>
                <w:rFonts w:ascii="Arial" w:eastAsia="Calibri" w:hAnsi="Arial" w:cs="Arial"/>
                <w:b/>
                <w:sz w:val="20"/>
                <w:szCs w:val="20"/>
              </w:rPr>
              <w:t xml:space="preserve">You must upload your code and attend your demonstration </w:t>
            </w:r>
            <w:r>
              <w:rPr>
                <w:rFonts w:ascii="Arial" w:eastAsia="Calibri" w:hAnsi="Arial" w:cs="Arial"/>
                <w:bCs/>
                <w:sz w:val="20"/>
                <w:szCs w:val="20"/>
              </w:rPr>
              <w:t>(see below), failure to do so will result in a mark of 0.</w:t>
            </w:r>
          </w:p>
          <w:p w14:paraId="35FC02BA" w14:textId="20017D27" w:rsidR="00B971FB" w:rsidRDefault="00B971FB" w:rsidP="00FA37F3">
            <w:pPr>
              <w:rPr>
                <w:rFonts w:ascii="Arial" w:eastAsia="Calibri" w:hAnsi="Arial" w:cs="Arial"/>
                <w:bCs/>
                <w:sz w:val="20"/>
                <w:szCs w:val="20"/>
              </w:rPr>
            </w:pPr>
          </w:p>
          <w:p w14:paraId="742B0400" w14:textId="42F1EAE1" w:rsidR="00B971FB" w:rsidRPr="00B971FB" w:rsidRDefault="00B971FB" w:rsidP="00FA37F3">
            <w:pPr>
              <w:rPr>
                <w:rFonts w:ascii="Arial" w:eastAsia="Calibri" w:hAnsi="Arial" w:cs="Arial"/>
                <w:bCs/>
                <w:sz w:val="20"/>
                <w:szCs w:val="20"/>
              </w:rPr>
            </w:pPr>
            <w:r>
              <w:rPr>
                <w:rFonts w:ascii="Arial" w:eastAsia="Calibri" w:hAnsi="Arial" w:cs="Arial"/>
                <w:bCs/>
                <w:sz w:val="20"/>
                <w:szCs w:val="20"/>
              </w:rPr>
              <w:t xml:space="preserve">If you are unable to explain your code sufficiently you will need to attend an interview with the module leader and may lead to a plagiarism investigation. </w:t>
            </w:r>
          </w:p>
          <w:p w14:paraId="5FC14A87" w14:textId="155519CD" w:rsidR="00D80DC4" w:rsidRDefault="00D80DC4" w:rsidP="00FA37F3">
            <w:pPr>
              <w:rPr>
                <w:rFonts w:ascii="Arial" w:eastAsia="Calibri" w:hAnsi="Arial" w:cs="Arial"/>
                <w:bCs/>
                <w:sz w:val="20"/>
                <w:szCs w:val="20"/>
              </w:rPr>
            </w:pPr>
          </w:p>
          <w:p w14:paraId="7CCB9181" w14:textId="1E576DAF" w:rsidR="00D80DC4" w:rsidRDefault="00D80DC4" w:rsidP="00FA37F3">
            <w:pPr>
              <w:rPr>
                <w:rFonts w:ascii="Arial" w:eastAsia="Calibri" w:hAnsi="Arial" w:cs="Arial"/>
                <w:bCs/>
                <w:sz w:val="20"/>
                <w:szCs w:val="20"/>
              </w:rPr>
            </w:pPr>
            <w:r>
              <w:rPr>
                <w:rFonts w:ascii="Arial" w:eastAsia="Calibri" w:hAnsi="Arial" w:cs="Arial"/>
                <w:b/>
                <w:sz w:val="20"/>
                <w:szCs w:val="20"/>
              </w:rPr>
              <w:t>Learning Outcomes</w:t>
            </w:r>
          </w:p>
          <w:p w14:paraId="1B178DC5" w14:textId="284802D3" w:rsidR="00D80DC4" w:rsidRDefault="00D80DC4" w:rsidP="00FA37F3">
            <w:pPr>
              <w:rPr>
                <w:rFonts w:ascii="Arial" w:eastAsia="Calibri" w:hAnsi="Arial" w:cs="Arial"/>
                <w:bCs/>
                <w:sz w:val="20"/>
                <w:szCs w:val="20"/>
              </w:rPr>
            </w:pPr>
            <w:r>
              <w:rPr>
                <w:rFonts w:ascii="Arial" w:eastAsia="Calibri" w:hAnsi="Arial" w:cs="Arial"/>
                <w:bCs/>
                <w:sz w:val="20"/>
                <w:szCs w:val="20"/>
              </w:rPr>
              <w:t>This assessment has been designed to assess the following learning outcomes:</w:t>
            </w:r>
          </w:p>
          <w:p w14:paraId="6DA11651" w14:textId="1C955980" w:rsidR="00D80DC4" w:rsidRDefault="00D80DC4" w:rsidP="00997BA6">
            <w:pPr>
              <w:pStyle w:val="ListParagraph"/>
              <w:numPr>
                <w:ilvl w:val="0"/>
                <w:numId w:val="21"/>
              </w:numPr>
              <w:rPr>
                <w:rFonts w:ascii="Arial" w:eastAsia="Calibri" w:hAnsi="Arial" w:cs="Arial"/>
                <w:bCs/>
                <w:sz w:val="20"/>
                <w:szCs w:val="20"/>
              </w:rPr>
            </w:pPr>
            <w:r>
              <w:rPr>
                <w:rFonts w:ascii="Arial" w:eastAsia="Calibri" w:hAnsi="Arial" w:cs="Arial"/>
                <w:bCs/>
                <w:sz w:val="20"/>
                <w:szCs w:val="20"/>
              </w:rPr>
              <w:t>Apply the principles of programming.</w:t>
            </w:r>
          </w:p>
          <w:p w14:paraId="28973A59" w14:textId="6A7FFCD4" w:rsidR="00D80DC4" w:rsidRDefault="00D80DC4" w:rsidP="00997BA6">
            <w:pPr>
              <w:pStyle w:val="ListParagraph"/>
              <w:numPr>
                <w:ilvl w:val="0"/>
                <w:numId w:val="21"/>
              </w:numPr>
              <w:rPr>
                <w:rFonts w:ascii="Arial" w:eastAsia="Calibri" w:hAnsi="Arial" w:cs="Arial"/>
                <w:bCs/>
                <w:sz w:val="20"/>
                <w:szCs w:val="20"/>
              </w:rPr>
            </w:pPr>
            <w:r>
              <w:rPr>
                <w:rFonts w:ascii="Arial" w:eastAsia="Calibri" w:hAnsi="Arial" w:cs="Arial"/>
                <w:bCs/>
                <w:sz w:val="20"/>
                <w:szCs w:val="20"/>
              </w:rPr>
              <w:t>Design an appropriate solution for a given problem.</w:t>
            </w:r>
          </w:p>
          <w:p w14:paraId="4B133F03" w14:textId="4F2E06EE" w:rsidR="00D80DC4" w:rsidRDefault="00D80DC4" w:rsidP="00997BA6">
            <w:pPr>
              <w:pStyle w:val="ListParagraph"/>
              <w:numPr>
                <w:ilvl w:val="0"/>
                <w:numId w:val="21"/>
              </w:numPr>
              <w:rPr>
                <w:rFonts w:ascii="Arial" w:eastAsia="Calibri" w:hAnsi="Arial" w:cs="Arial"/>
                <w:bCs/>
                <w:sz w:val="20"/>
                <w:szCs w:val="20"/>
              </w:rPr>
            </w:pPr>
            <w:r>
              <w:rPr>
                <w:rFonts w:ascii="Arial" w:eastAsia="Calibri" w:hAnsi="Arial" w:cs="Arial"/>
                <w:bCs/>
                <w:sz w:val="20"/>
                <w:szCs w:val="20"/>
              </w:rPr>
              <w:t>Implement a readable and maintainable software solution of their own design.</w:t>
            </w:r>
          </w:p>
          <w:p w14:paraId="33CCBFF0" w14:textId="1639A70A" w:rsidR="00D80DC4" w:rsidRDefault="00D80DC4" w:rsidP="00997BA6">
            <w:pPr>
              <w:pStyle w:val="ListParagraph"/>
              <w:numPr>
                <w:ilvl w:val="0"/>
                <w:numId w:val="21"/>
              </w:numPr>
              <w:rPr>
                <w:rFonts w:ascii="Arial" w:eastAsia="Calibri" w:hAnsi="Arial" w:cs="Arial"/>
                <w:bCs/>
                <w:sz w:val="20"/>
                <w:szCs w:val="20"/>
              </w:rPr>
            </w:pPr>
            <w:r>
              <w:rPr>
                <w:rFonts w:ascii="Arial" w:eastAsia="Calibri" w:hAnsi="Arial" w:cs="Arial"/>
                <w:bCs/>
                <w:sz w:val="20"/>
                <w:szCs w:val="20"/>
              </w:rPr>
              <w:t>Evaluate the quality of his or her developed software.</w:t>
            </w:r>
          </w:p>
          <w:p w14:paraId="3CC9F0EB" w14:textId="702B49A3" w:rsidR="00D80DC4" w:rsidRDefault="00D80DC4" w:rsidP="00D80DC4">
            <w:pPr>
              <w:rPr>
                <w:rFonts w:ascii="Arial" w:eastAsia="Calibri" w:hAnsi="Arial" w:cs="Arial"/>
                <w:bCs/>
                <w:sz w:val="20"/>
                <w:szCs w:val="20"/>
              </w:rPr>
            </w:pPr>
          </w:p>
          <w:p w14:paraId="73F57057" w14:textId="54687F41" w:rsidR="00D80DC4" w:rsidRPr="00D80DC4" w:rsidRDefault="00D80DC4" w:rsidP="00D80DC4">
            <w:pPr>
              <w:rPr>
                <w:rFonts w:ascii="Arial" w:eastAsia="Calibri" w:hAnsi="Arial" w:cs="Arial"/>
                <w:bCs/>
                <w:sz w:val="20"/>
                <w:szCs w:val="20"/>
              </w:rPr>
            </w:pPr>
          </w:p>
          <w:p w14:paraId="56D0C8B3" w14:textId="03454093" w:rsidR="008C53A3" w:rsidRDefault="00252920" w:rsidP="00FA37F3">
            <w:pPr>
              <w:rPr>
                <w:rFonts w:ascii="Arial" w:eastAsia="Calibri" w:hAnsi="Arial" w:cs="Arial"/>
                <w:bCs/>
                <w:sz w:val="20"/>
                <w:szCs w:val="20"/>
              </w:rPr>
            </w:pPr>
            <w:r>
              <w:rPr>
                <w:rFonts w:ascii="Arial" w:eastAsia="Calibri" w:hAnsi="Arial" w:cs="Arial"/>
                <w:b/>
                <w:sz w:val="20"/>
                <w:szCs w:val="20"/>
              </w:rPr>
              <w:t>Marking Scheme</w:t>
            </w:r>
          </w:p>
          <w:p w14:paraId="12CAECB8" w14:textId="4C35E893" w:rsidR="00252920" w:rsidRDefault="00252920" w:rsidP="00FA37F3">
            <w:pPr>
              <w:rPr>
                <w:rFonts w:ascii="Arial" w:eastAsia="Calibri" w:hAnsi="Arial" w:cs="Arial"/>
                <w:bCs/>
                <w:sz w:val="20"/>
                <w:szCs w:val="20"/>
              </w:rPr>
            </w:pPr>
            <w:r>
              <w:rPr>
                <w:rFonts w:ascii="Arial" w:eastAsia="Calibri" w:hAnsi="Arial" w:cs="Arial"/>
                <w:bCs/>
                <w:sz w:val="20"/>
                <w:szCs w:val="20"/>
              </w:rPr>
              <w:t xml:space="preserve">Use the marking criteria provided to guide your design for your solution. Please follow this carefully. </w:t>
            </w:r>
          </w:p>
          <w:p w14:paraId="4B28221F" w14:textId="06C525C7" w:rsidR="00252920" w:rsidRDefault="00252920" w:rsidP="00FA37F3">
            <w:pPr>
              <w:rPr>
                <w:rFonts w:ascii="Arial" w:eastAsia="Calibri" w:hAnsi="Arial" w:cs="Arial"/>
                <w:bCs/>
                <w:sz w:val="20"/>
                <w:szCs w:val="20"/>
              </w:rPr>
            </w:pPr>
            <w:r>
              <w:rPr>
                <w:rFonts w:ascii="Arial" w:eastAsia="Calibri" w:hAnsi="Arial" w:cs="Arial"/>
                <w:bCs/>
                <w:sz w:val="20"/>
                <w:szCs w:val="20"/>
              </w:rPr>
              <w:t>Marking bands are indicative and can be overridden at the marker’s discretion with justification.</w:t>
            </w:r>
          </w:p>
          <w:p w14:paraId="7146DF57" w14:textId="46F2F9C7" w:rsidR="00252920" w:rsidRDefault="00252920" w:rsidP="00FA37F3">
            <w:pPr>
              <w:rPr>
                <w:rFonts w:ascii="Arial" w:eastAsia="Calibri" w:hAnsi="Arial" w:cs="Arial"/>
                <w:bCs/>
                <w:sz w:val="20"/>
                <w:szCs w:val="20"/>
              </w:rPr>
            </w:pPr>
          </w:p>
          <w:p w14:paraId="3B10F8DE" w14:textId="4A62354D" w:rsidR="00252920" w:rsidRPr="00252920" w:rsidRDefault="00605BA7" w:rsidP="00FA37F3">
            <w:pPr>
              <w:rPr>
                <w:rFonts w:ascii="Arial" w:eastAsia="Calibri" w:hAnsi="Arial" w:cs="Arial"/>
                <w:bCs/>
                <w:sz w:val="20"/>
                <w:szCs w:val="20"/>
              </w:rPr>
            </w:pPr>
            <w:r>
              <w:rPr>
                <w:rFonts w:ascii="Arial" w:eastAsia="Calibri" w:hAnsi="Arial" w:cs="Arial"/>
                <w:b/>
                <w:sz w:val="20"/>
                <w:szCs w:val="20"/>
              </w:rPr>
              <w:t>Pass Criteria:</w:t>
            </w:r>
          </w:p>
          <w:p w14:paraId="61C5D0D5" w14:textId="77777777" w:rsidR="003D23B8" w:rsidRPr="003D23B8" w:rsidRDefault="003D23B8" w:rsidP="00997BA6">
            <w:pPr>
              <w:pStyle w:val="ListParagraph"/>
              <w:numPr>
                <w:ilvl w:val="0"/>
                <w:numId w:val="21"/>
              </w:numPr>
              <w:rPr>
                <w:rFonts w:ascii="Arial" w:eastAsia="Calibri" w:hAnsi="Arial" w:cs="Arial"/>
                <w:b/>
                <w:bCs/>
                <w:sz w:val="20"/>
                <w:szCs w:val="20"/>
              </w:rPr>
            </w:pPr>
            <w:r>
              <w:rPr>
                <w:rFonts w:ascii="Arial" w:eastAsia="Calibri" w:hAnsi="Arial" w:cs="Arial"/>
                <w:b/>
                <w:sz w:val="20"/>
                <w:szCs w:val="20"/>
              </w:rPr>
              <w:t xml:space="preserve">10 marks: </w:t>
            </w:r>
            <w:r w:rsidR="00150611" w:rsidRPr="00150611">
              <w:rPr>
                <w:rFonts w:ascii="Arial" w:eastAsia="Calibri" w:hAnsi="Arial" w:cs="Arial"/>
                <w:bCs/>
                <w:sz w:val="20"/>
                <w:szCs w:val="20"/>
              </w:rPr>
              <w:t xml:space="preserve">The files ‘banned.txt’ and ‘text1.txt’ are </w:t>
            </w:r>
            <w:r w:rsidR="00BD5812" w:rsidRPr="00150611">
              <w:rPr>
                <w:rFonts w:ascii="Arial" w:eastAsia="Calibri" w:hAnsi="Arial" w:cs="Arial"/>
                <w:bCs/>
                <w:sz w:val="20"/>
                <w:szCs w:val="20"/>
              </w:rPr>
              <w:t>successfully</w:t>
            </w:r>
            <w:r w:rsidR="00150611" w:rsidRPr="00150611">
              <w:rPr>
                <w:rFonts w:ascii="Arial" w:eastAsia="Calibri" w:hAnsi="Arial" w:cs="Arial"/>
                <w:bCs/>
                <w:sz w:val="20"/>
                <w:szCs w:val="20"/>
              </w:rPr>
              <w:t xml:space="preserve"> read into the program.</w:t>
            </w:r>
            <w:r w:rsidR="00150611">
              <w:rPr>
                <w:rFonts w:ascii="Arial" w:eastAsia="Calibri" w:hAnsi="Arial" w:cs="Arial"/>
                <w:b/>
                <w:sz w:val="20"/>
                <w:szCs w:val="20"/>
              </w:rPr>
              <w:t xml:space="preserve">  </w:t>
            </w:r>
            <w:r w:rsidR="00150611">
              <w:tab/>
            </w:r>
          </w:p>
          <w:p w14:paraId="6585EE59" w14:textId="27DCEEE7" w:rsidR="008C53A3" w:rsidRPr="00150611" w:rsidRDefault="00150611" w:rsidP="003D23B8">
            <w:pPr>
              <w:pStyle w:val="ListParagraph"/>
              <w:rPr>
                <w:rFonts w:ascii="Arial" w:eastAsia="Calibri" w:hAnsi="Arial" w:cs="Arial"/>
                <w:b/>
                <w:bCs/>
                <w:sz w:val="20"/>
                <w:szCs w:val="20"/>
              </w:rPr>
            </w:pPr>
            <w:r>
              <w:tab/>
            </w:r>
          </w:p>
          <w:p w14:paraId="6B13BD33" w14:textId="3AB7C94D" w:rsidR="00C12E89" w:rsidRPr="00C12E89" w:rsidRDefault="003D23B8" w:rsidP="00997BA6">
            <w:pPr>
              <w:pStyle w:val="ListParagraph"/>
              <w:numPr>
                <w:ilvl w:val="0"/>
                <w:numId w:val="21"/>
              </w:numPr>
              <w:rPr>
                <w:rFonts w:ascii="Arial" w:eastAsia="Calibri" w:hAnsi="Arial" w:cs="Arial"/>
                <w:b/>
                <w:bCs/>
                <w:sz w:val="20"/>
                <w:szCs w:val="20"/>
              </w:rPr>
            </w:pPr>
            <w:r>
              <w:rPr>
                <w:rFonts w:ascii="Arial" w:eastAsia="Calibri" w:hAnsi="Arial" w:cs="Arial"/>
                <w:b/>
                <w:sz w:val="20"/>
                <w:szCs w:val="20"/>
              </w:rPr>
              <w:t xml:space="preserve">20 marks: </w:t>
            </w:r>
            <w:r w:rsidR="009E4C2E" w:rsidRPr="00C12E89">
              <w:rPr>
                <w:rFonts w:ascii="Arial" w:eastAsia="Calibri" w:hAnsi="Arial" w:cs="Arial"/>
                <w:bCs/>
                <w:sz w:val="20"/>
                <w:szCs w:val="20"/>
              </w:rPr>
              <w:t xml:space="preserve">Perform a comparison between the words from ‘banned.txt’ and the words from ‘text1.txt’. </w:t>
            </w:r>
            <w:r w:rsidR="00B561D9" w:rsidRPr="00C12E89">
              <w:rPr>
                <w:rFonts w:ascii="Arial" w:eastAsia="Calibri" w:hAnsi="Arial" w:cs="Arial"/>
                <w:bCs/>
                <w:sz w:val="20"/>
                <w:szCs w:val="20"/>
              </w:rPr>
              <w:br/>
            </w:r>
            <w:r w:rsidR="009E4C2E" w:rsidRPr="00C12E89">
              <w:rPr>
                <w:rFonts w:ascii="Arial" w:eastAsia="Calibri" w:hAnsi="Arial" w:cs="Arial"/>
                <w:bCs/>
                <w:sz w:val="20"/>
                <w:szCs w:val="20"/>
              </w:rPr>
              <w:t>Hint:</w:t>
            </w:r>
            <w:r w:rsidR="00B561D9" w:rsidRPr="00C12E89">
              <w:rPr>
                <w:rFonts w:ascii="Arial" w:eastAsia="Calibri" w:hAnsi="Arial" w:cs="Arial"/>
                <w:bCs/>
                <w:sz w:val="20"/>
                <w:szCs w:val="20"/>
              </w:rPr>
              <w:t xml:space="preserve"> it will be easiest to read the banned words from the file into an </w:t>
            </w:r>
            <w:r w:rsidR="00BD5812" w:rsidRPr="00C12E89">
              <w:rPr>
                <w:rFonts w:ascii="Arial" w:eastAsia="Calibri" w:hAnsi="Arial" w:cs="Arial"/>
                <w:bCs/>
                <w:sz w:val="20"/>
                <w:szCs w:val="20"/>
              </w:rPr>
              <w:t>array</w:t>
            </w:r>
            <w:r w:rsidR="00B561D9" w:rsidRPr="00C12E89">
              <w:rPr>
                <w:rFonts w:ascii="Arial" w:eastAsia="Calibri" w:hAnsi="Arial" w:cs="Arial"/>
                <w:bCs/>
                <w:sz w:val="20"/>
                <w:szCs w:val="20"/>
              </w:rPr>
              <w:t xml:space="preserve">. </w:t>
            </w:r>
            <w:r w:rsidR="00915797" w:rsidRPr="00C12E89">
              <w:rPr>
                <w:rFonts w:ascii="Arial" w:eastAsia="Calibri" w:hAnsi="Arial" w:cs="Arial"/>
                <w:bCs/>
                <w:sz w:val="20"/>
                <w:szCs w:val="20"/>
              </w:rPr>
              <w:br/>
            </w:r>
            <w:r w:rsidR="00B561D9" w:rsidRPr="00C12E89">
              <w:rPr>
                <w:rFonts w:ascii="Arial" w:eastAsia="Calibri" w:hAnsi="Arial" w:cs="Arial"/>
                <w:bCs/>
                <w:sz w:val="20"/>
                <w:szCs w:val="20"/>
              </w:rPr>
              <w:t>You can then read the words from ‘text1.txt’ and compare them with the words in the array</w:t>
            </w:r>
            <w:r>
              <w:rPr>
                <w:rFonts w:ascii="Arial" w:eastAsia="Calibri" w:hAnsi="Arial" w:cs="Arial"/>
                <w:bCs/>
                <w:sz w:val="20"/>
                <w:szCs w:val="20"/>
              </w:rPr>
              <w:t>.</w:t>
            </w:r>
            <w:r w:rsidR="00B561D9">
              <w:tab/>
            </w:r>
            <w:r w:rsidR="00B561D9">
              <w:tab/>
            </w:r>
            <w:r w:rsidR="00B561D9">
              <w:tab/>
            </w:r>
            <w:r w:rsidR="00B561D9" w:rsidRPr="00C12E89">
              <w:rPr>
                <w:b/>
                <w:bCs/>
              </w:rPr>
              <w:t xml:space="preserve"> </w:t>
            </w:r>
            <w:r w:rsidR="00B561D9">
              <w:tab/>
            </w:r>
          </w:p>
          <w:p w14:paraId="2FF5E18A" w14:textId="77777777" w:rsidR="003D23B8" w:rsidRPr="003D23B8" w:rsidRDefault="003D23B8" w:rsidP="00997BA6">
            <w:pPr>
              <w:pStyle w:val="ListParagraph"/>
              <w:numPr>
                <w:ilvl w:val="0"/>
                <w:numId w:val="21"/>
              </w:numPr>
              <w:rPr>
                <w:rFonts w:ascii="Arial" w:eastAsia="Calibri" w:hAnsi="Arial" w:cs="Arial"/>
                <w:b/>
                <w:bCs/>
                <w:sz w:val="20"/>
                <w:szCs w:val="20"/>
              </w:rPr>
            </w:pPr>
            <w:r>
              <w:rPr>
                <w:rFonts w:ascii="Arial" w:eastAsia="Calibri" w:hAnsi="Arial" w:cs="Arial"/>
                <w:b/>
                <w:sz w:val="20"/>
                <w:szCs w:val="20"/>
              </w:rPr>
              <w:t xml:space="preserve">10 marks: </w:t>
            </w:r>
            <w:r w:rsidR="00B561D9" w:rsidRPr="00C12E89">
              <w:rPr>
                <w:rFonts w:ascii="Arial" w:eastAsia="Calibri" w:hAnsi="Arial" w:cs="Arial"/>
                <w:bCs/>
                <w:sz w:val="20"/>
                <w:szCs w:val="20"/>
              </w:rPr>
              <w:t xml:space="preserve">Display how many times each banned word has been found in ‘text1.txt’ on the screen.     </w:t>
            </w:r>
            <w:r w:rsidR="00BD5812" w:rsidRPr="00C12E89">
              <w:rPr>
                <w:rFonts w:ascii="Arial" w:eastAsia="Calibri" w:hAnsi="Arial" w:cs="Arial"/>
                <w:bCs/>
                <w:sz w:val="20"/>
                <w:szCs w:val="20"/>
              </w:rPr>
              <w:t xml:space="preserve"> </w:t>
            </w:r>
            <w:r w:rsidR="00BD5812" w:rsidRPr="00C12E89">
              <w:rPr>
                <w:rFonts w:ascii="Arial" w:hAnsi="Arial" w:cs="Arial"/>
                <w:sz w:val="20"/>
                <w:szCs w:val="20"/>
              </w:rPr>
              <w:t xml:space="preserve"> </w:t>
            </w:r>
            <w:r w:rsidR="00B561D9" w:rsidRPr="00C12E89">
              <w:rPr>
                <w:rFonts w:ascii="Arial" w:eastAsia="Calibri" w:hAnsi="Arial" w:cs="Arial"/>
                <w:bCs/>
                <w:sz w:val="20"/>
                <w:szCs w:val="20"/>
              </w:rPr>
              <w:br/>
              <w:t>i.e.</w:t>
            </w:r>
          </w:p>
          <w:p w14:paraId="73341AF0" w14:textId="77777777" w:rsidR="003D23B8" w:rsidRDefault="00B561D9" w:rsidP="003D23B8">
            <w:pPr>
              <w:pStyle w:val="ListParagraph"/>
              <w:rPr>
                <w:rFonts w:ascii="Arial" w:hAnsi="Arial" w:cs="Arial"/>
                <w:sz w:val="21"/>
                <w:szCs w:val="21"/>
              </w:rPr>
            </w:pPr>
            <w:r w:rsidRPr="00C12E89">
              <w:rPr>
                <w:rFonts w:ascii="Arial" w:hAnsi="Arial" w:cs="Arial"/>
                <w:sz w:val="21"/>
                <w:szCs w:val="21"/>
              </w:rPr>
              <w:t>‘dog’ found 0 times</w:t>
            </w:r>
          </w:p>
          <w:p w14:paraId="437C7DA0" w14:textId="3ADE0A0B" w:rsidR="00BD5812" w:rsidRPr="003D23B8" w:rsidRDefault="00B561D9" w:rsidP="003D23B8">
            <w:pPr>
              <w:pStyle w:val="ListParagraph"/>
              <w:rPr>
                <w:rFonts w:ascii="Arial" w:eastAsia="Calibri" w:hAnsi="Arial" w:cs="Arial"/>
                <w:b/>
                <w:bCs/>
                <w:sz w:val="20"/>
                <w:szCs w:val="20"/>
              </w:rPr>
            </w:pPr>
            <w:r w:rsidRPr="003D23B8">
              <w:rPr>
                <w:rFonts w:ascii="Arial" w:hAnsi="Arial" w:cs="Arial"/>
                <w:sz w:val="21"/>
                <w:szCs w:val="21"/>
              </w:rPr>
              <w:t>‘cat’ found 3 times</w:t>
            </w:r>
            <w:r w:rsidR="009E4C2E" w:rsidRPr="003D23B8">
              <w:rPr>
                <w:rFonts w:ascii="Arial" w:eastAsia="Calibri" w:hAnsi="Arial" w:cs="Arial"/>
                <w:bCs/>
                <w:sz w:val="20"/>
                <w:szCs w:val="20"/>
              </w:rPr>
              <w:br/>
            </w:r>
          </w:p>
          <w:p w14:paraId="27C412C7" w14:textId="281131A3" w:rsidR="00375747" w:rsidRDefault="00375747" w:rsidP="00375747">
            <w:pPr>
              <w:pStyle w:val="ListParagraph"/>
              <w:rPr>
                <w:rFonts w:ascii="Arial" w:eastAsia="Calibri" w:hAnsi="Arial" w:cs="Arial"/>
                <w:b/>
                <w:bCs/>
                <w:sz w:val="20"/>
                <w:szCs w:val="20"/>
              </w:rPr>
            </w:pPr>
          </w:p>
          <w:p w14:paraId="4CE7FC48" w14:textId="04678969" w:rsidR="00375747" w:rsidRPr="00B971FB" w:rsidRDefault="00C12E89" w:rsidP="00B971FB">
            <w:pPr>
              <w:ind w:left="720"/>
              <w:rPr>
                <w:rFonts w:ascii="Arial" w:eastAsia="Calibri" w:hAnsi="Arial" w:cs="Arial"/>
                <w:b/>
                <w:bCs/>
                <w:sz w:val="20"/>
                <w:szCs w:val="20"/>
              </w:rPr>
            </w:pPr>
            <w:proofErr w:type="gramStart"/>
            <w:r w:rsidRPr="00B971FB">
              <w:rPr>
                <w:rFonts w:ascii="Arial" w:eastAsia="Calibri" w:hAnsi="Arial" w:cs="Arial"/>
                <w:b/>
                <w:bCs/>
                <w:sz w:val="20"/>
                <w:szCs w:val="20"/>
              </w:rPr>
              <w:t>Continued on</w:t>
            </w:r>
            <w:proofErr w:type="gramEnd"/>
            <w:r w:rsidRPr="00B971FB">
              <w:rPr>
                <w:rFonts w:ascii="Arial" w:eastAsia="Calibri" w:hAnsi="Arial" w:cs="Arial"/>
                <w:b/>
                <w:bCs/>
                <w:sz w:val="20"/>
                <w:szCs w:val="20"/>
              </w:rPr>
              <w:t xml:space="preserve"> next page…</w:t>
            </w:r>
          </w:p>
          <w:p w14:paraId="1D2FD15B" w14:textId="77777777" w:rsidR="00B971FB" w:rsidRDefault="00B971FB" w:rsidP="00B561D9">
            <w:pPr>
              <w:rPr>
                <w:rFonts w:ascii="Arial" w:eastAsia="Calibri" w:hAnsi="Arial" w:cs="Arial"/>
                <w:b/>
                <w:bCs/>
                <w:sz w:val="20"/>
                <w:szCs w:val="20"/>
              </w:rPr>
            </w:pPr>
          </w:p>
          <w:p w14:paraId="6A604A70" w14:textId="625620A9" w:rsidR="00605BA7" w:rsidRDefault="004B56E3" w:rsidP="00B561D9">
            <w:pPr>
              <w:rPr>
                <w:rFonts w:ascii="Arial" w:eastAsia="Calibri" w:hAnsi="Arial" w:cs="Arial"/>
                <w:sz w:val="20"/>
                <w:szCs w:val="20"/>
              </w:rPr>
            </w:pPr>
            <w:r>
              <w:rPr>
                <w:rFonts w:ascii="Arial" w:eastAsia="Calibri" w:hAnsi="Arial" w:cs="Arial"/>
                <w:b/>
                <w:bCs/>
                <w:sz w:val="20"/>
                <w:szCs w:val="20"/>
              </w:rPr>
              <w:lastRenderedPageBreak/>
              <w:t>3</w:t>
            </w:r>
            <w:r w:rsidRPr="004B56E3">
              <w:rPr>
                <w:rFonts w:ascii="Arial" w:eastAsia="Calibri" w:hAnsi="Arial" w:cs="Arial"/>
                <w:b/>
                <w:bCs/>
                <w:sz w:val="20"/>
                <w:szCs w:val="20"/>
                <w:vertAlign w:val="superscript"/>
              </w:rPr>
              <w:t>rd</w:t>
            </w:r>
            <w:r>
              <w:rPr>
                <w:rFonts w:ascii="Arial" w:eastAsia="Calibri" w:hAnsi="Arial" w:cs="Arial"/>
                <w:b/>
                <w:bCs/>
                <w:sz w:val="20"/>
                <w:szCs w:val="20"/>
              </w:rPr>
              <w:t xml:space="preserve"> </w:t>
            </w:r>
            <w:r w:rsidR="00605BA7">
              <w:rPr>
                <w:rFonts w:ascii="Arial" w:eastAsia="Calibri" w:hAnsi="Arial" w:cs="Arial"/>
                <w:b/>
                <w:bCs/>
                <w:sz w:val="20"/>
                <w:szCs w:val="20"/>
              </w:rPr>
              <w:t>Criteria:</w:t>
            </w:r>
            <w:r w:rsidR="00605BA7" w:rsidRPr="00605BA7">
              <w:rPr>
                <w:rFonts w:ascii="Arial" w:eastAsia="Calibri" w:hAnsi="Arial" w:cs="Arial"/>
                <w:sz w:val="20"/>
                <w:szCs w:val="20"/>
              </w:rPr>
              <w:t xml:space="preserve"> </w:t>
            </w:r>
          </w:p>
          <w:p w14:paraId="17E6043F" w14:textId="3F6D26FA" w:rsidR="00B561D9" w:rsidRPr="00605BA7" w:rsidRDefault="00913BDA" w:rsidP="00997BA6">
            <w:pPr>
              <w:pStyle w:val="ListParagraph"/>
              <w:numPr>
                <w:ilvl w:val="0"/>
                <w:numId w:val="21"/>
              </w:numPr>
              <w:rPr>
                <w:rFonts w:ascii="Arial" w:eastAsia="Calibri" w:hAnsi="Arial" w:cs="Arial"/>
                <w:sz w:val="20"/>
                <w:szCs w:val="20"/>
              </w:rPr>
            </w:pPr>
            <w:r w:rsidRPr="00605BA7">
              <w:rPr>
                <w:rFonts w:ascii="Arial" w:eastAsia="Calibri" w:hAnsi="Arial" w:cs="Arial"/>
                <w:sz w:val="20"/>
                <w:szCs w:val="20"/>
              </w:rPr>
              <w:t>Up to</w:t>
            </w:r>
            <w:r w:rsidR="00605BA7" w:rsidRPr="00605BA7">
              <w:rPr>
                <w:rFonts w:ascii="Arial" w:eastAsia="Calibri" w:hAnsi="Arial" w:cs="Arial"/>
                <w:sz w:val="20"/>
                <w:szCs w:val="20"/>
              </w:rPr>
              <w:t xml:space="preserve"> </w:t>
            </w:r>
            <w:r w:rsidR="00BD5812" w:rsidRPr="00605BA7">
              <w:rPr>
                <w:rFonts w:ascii="Arial" w:eastAsia="Calibri" w:hAnsi="Arial" w:cs="Arial"/>
                <w:b/>
                <w:bCs/>
                <w:sz w:val="20"/>
                <w:szCs w:val="20"/>
              </w:rPr>
              <w:t>10 marks</w:t>
            </w:r>
            <w:r w:rsidRPr="00605BA7">
              <w:rPr>
                <w:rFonts w:ascii="Arial" w:eastAsia="Calibri" w:hAnsi="Arial" w:cs="Arial"/>
                <w:sz w:val="20"/>
                <w:szCs w:val="20"/>
              </w:rPr>
              <w:t xml:space="preserve"> will be given for following good programming practices:</w:t>
            </w:r>
          </w:p>
          <w:p w14:paraId="366262C1" w14:textId="4C86CEEC" w:rsidR="00913BDA" w:rsidRDefault="00913BDA" w:rsidP="00997BA6">
            <w:pPr>
              <w:pStyle w:val="ListParagraph"/>
              <w:numPr>
                <w:ilvl w:val="0"/>
                <w:numId w:val="21"/>
              </w:numPr>
              <w:rPr>
                <w:rFonts w:ascii="Arial" w:eastAsia="Calibri" w:hAnsi="Arial" w:cs="Arial"/>
                <w:sz w:val="20"/>
                <w:szCs w:val="20"/>
              </w:rPr>
            </w:pPr>
            <w:r>
              <w:rPr>
                <w:rFonts w:ascii="Arial" w:eastAsia="Calibri" w:hAnsi="Arial" w:cs="Arial"/>
                <w:sz w:val="20"/>
                <w:szCs w:val="20"/>
              </w:rPr>
              <w:t xml:space="preserve">Your code must be properly </w:t>
            </w:r>
            <w:r w:rsidR="00BD5812">
              <w:rPr>
                <w:rFonts w:ascii="Arial" w:eastAsia="Calibri" w:hAnsi="Arial" w:cs="Arial"/>
                <w:sz w:val="20"/>
                <w:szCs w:val="20"/>
              </w:rPr>
              <w:t>indented</w:t>
            </w:r>
            <w:r>
              <w:rPr>
                <w:rFonts w:ascii="Arial" w:eastAsia="Calibri" w:hAnsi="Arial" w:cs="Arial"/>
                <w:sz w:val="20"/>
                <w:szCs w:val="20"/>
              </w:rPr>
              <w:t xml:space="preserve"> and laid out so that it is readable.</w:t>
            </w:r>
          </w:p>
          <w:p w14:paraId="39FB976F" w14:textId="74DC7697" w:rsidR="00913BDA" w:rsidRDefault="00913BDA" w:rsidP="00997BA6">
            <w:pPr>
              <w:pStyle w:val="ListParagraph"/>
              <w:numPr>
                <w:ilvl w:val="1"/>
                <w:numId w:val="21"/>
              </w:numPr>
              <w:rPr>
                <w:rFonts w:ascii="Arial" w:eastAsia="Calibri" w:hAnsi="Arial" w:cs="Arial"/>
                <w:sz w:val="20"/>
                <w:szCs w:val="20"/>
              </w:rPr>
            </w:pPr>
            <w:r>
              <w:rPr>
                <w:rFonts w:ascii="Arial" w:eastAsia="Calibri" w:hAnsi="Arial" w:cs="Arial"/>
                <w:sz w:val="20"/>
                <w:szCs w:val="20"/>
              </w:rPr>
              <w:t>Brackets must line up (and should nor</w:t>
            </w:r>
            <w:r w:rsidR="00A80498">
              <w:rPr>
                <w:rFonts w:ascii="Arial" w:eastAsia="Calibri" w:hAnsi="Arial" w:cs="Arial"/>
                <w:sz w:val="20"/>
                <w:szCs w:val="20"/>
              </w:rPr>
              <w:t>mally be on a line of their own).</w:t>
            </w:r>
          </w:p>
          <w:p w14:paraId="48BE6462" w14:textId="737EFDE6" w:rsidR="00A80498" w:rsidRDefault="00BD5812" w:rsidP="00997BA6">
            <w:pPr>
              <w:pStyle w:val="ListParagraph"/>
              <w:numPr>
                <w:ilvl w:val="1"/>
                <w:numId w:val="21"/>
              </w:numPr>
              <w:rPr>
                <w:rFonts w:ascii="Arial" w:eastAsia="Calibri" w:hAnsi="Arial" w:cs="Arial"/>
                <w:sz w:val="20"/>
                <w:szCs w:val="20"/>
              </w:rPr>
            </w:pPr>
            <w:r>
              <w:rPr>
                <w:rFonts w:ascii="Arial" w:eastAsia="Calibri" w:hAnsi="Arial" w:cs="Arial"/>
                <w:sz w:val="20"/>
                <w:szCs w:val="20"/>
              </w:rPr>
              <w:t>Indentation</w:t>
            </w:r>
            <w:r w:rsidR="00A80498">
              <w:rPr>
                <w:rFonts w:ascii="Arial" w:eastAsia="Calibri" w:hAnsi="Arial" w:cs="Arial"/>
                <w:sz w:val="20"/>
                <w:szCs w:val="20"/>
              </w:rPr>
              <w:t xml:space="preserve"> must be consistent.</w:t>
            </w:r>
          </w:p>
          <w:p w14:paraId="06ACB053" w14:textId="5CBB174C" w:rsidR="00A80498" w:rsidRDefault="00A80498" w:rsidP="00997BA6">
            <w:pPr>
              <w:pStyle w:val="ListParagraph"/>
              <w:numPr>
                <w:ilvl w:val="1"/>
                <w:numId w:val="21"/>
              </w:numPr>
              <w:rPr>
                <w:rFonts w:ascii="Arial" w:eastAsia="Calibri" w:hAnsi="Arial" w:cs="Arial"/>
                <w:sz w:val="20"/>
                <w:szCs w:val="20"/>
              </w:rPr>
            </w:pPr>
            <w:r>
              <w:rPr>
                <w:rFonts w:ascii="Arial" w:eastAsia="Calibri" w:hAnsi="Arial" w:cs="Arial"/>
                <w:sz w:val="20"/>
                <w:szCs w:val="20"/>
              </w:rPr>
              <w:t>Appropriate use of white space should be made.</w:t>
            </w:r>
          </w:p>
          <w:p w14:paraId="1079A0D8" w14:textId="5AB8049F" w:rsidR="00A80498" w:rsidRDefault="00A80498" w:rsidP="00997BA6">
            <w:pPr>
              <w:pStyle w:val="ListParagraph"/>
              <w:numPr>
                <w:ilvl w:val="1"/>
                <w:numId w:val="21"/>
              </w:numPr>
              <w:rPr>
                <w:rFonts w:ascii="Arial" w:eastAsia="Calibri" w:hAnsi="Arial" w:cs="Arial"/>
                <w:sz w:val="20"/>
                <w:szCs w:val="20"/>
              </w:rPr>
            </w:pPr>
            <w:r>
              <w:rPr>
                <w:rFonts w:ascii="Arial" w:eastAsia="Calibri" w:hAnsi="Arial" w:cs="Arial"/>
                <w:sz w:val="20"/>
                <w:szCs w:val="20"/>
              </w:rPr>
              <w:t>Over-long lines of code or comments should be split up.</w:t>
            </w:r>
          </w:p>
          <w:p w14:paraId="60962C8A" w14:textId="4B902F08" w:rsidR="00A80498" w:rsidRDefault="00A80498" w:rsidP="00997BA6">
            <w:pPr>
              <w:pStyle w:val="ListParagraph"/>
              <w:numPr>
                <w:ilvl w:val="0"/>
                <w:numId w:val="21"/>
              </w:numPr>
              <w:rPr>
                <w:rFonts w:ascii="Arial" w:eastAsia="Calibri" w:hAnsi="Arial" w:cs="Arial"/>
                <w:sz w:val="20"/>
                <w:szCs w:val="20"/>
              </w:rPr>
            </w:pPr>
            <w:r>
              <w:rPr>
                <w:rFonts w:ascii="Arial" w:eastAsia="Calibri" w:hAnsi="Arial" w:cs="Arial"/>
                <w:sz w:val="20"/>
                <w:szCs w:val="20"/>
              </w:rPr>
              <w:t>You should have no ‘magic numbers’ but instead make proper use of constants.</w:t>
            </w:r>
          </w:p>
          <w:p w14:paraId="756913C1" w14:textId="558DF5E3" w:rsidR="00A80498" w:rsidRDefault="00A80498" w:rsidP="00997BA6">
            <w:pPr>
              <w:pStyle w:val="ListParagraph"/>
              <w:numPr>
                <w:ilvl w:val="0"/>
                <w:numId w:val="21"/>
              </w:numPr>
              <w:rPr>
                <w:rFonts w:ascii="Arial" w:eastAsia="Calibri" w:hAnsi="Arial" w:cs="Arial"/>
                <w:sz w:val="20"/>
                <w:szCs w:val="20"/>
              </w:rPr>
            </w:pPr>
            <w:r>
              <w:rPr>
                <w:rFonts w:ascii="Arial" w:eastAsia="Calibri" w:hAnsi="Arial" w:cs="Arial"/>
                <w:sz w:val="20"/>
                <w:szCs w:val="20"/>
              </w:rPr>
              <w:t xml:space="preserve">Variable names should be meaningful and </w:t>
            </w:r>
            <w:proofErr w:type="gramStart"/>
            <w:r>
              <w:rPr>
                <w:rFonts w:ascii="Arial" w:eastAsia="Calibri" w:hAnsi="Arial" w:cs="Arial"/>
                <w:sz w:val="20"/>
                <w:szCs w:val="20"/>
              </w:rPr>
              <w:t>no</w:t>
            </w:r>
            <w:proofErr w:type="gramEnd"/>
            <w:r>
              <w:rPr>
                <w:rFonts w:ascii="Arial" w:eastAsia="Calibri" w:hAnsi="Arial" w:cs="Arial"/>
                <w:sz w:val="20"/>
                <w:szCs w:val="20"/>
              </w:rPr>
              <w:t xml:space="preserve"> </w:t>
            </w:r>
            <w:r w:rsidR="00BD5812">
              <w:rPr>
                <w:rFonts w:ascii="Arial" w:eastAsia="Calibri" w:hAnsi="Arial" w:cs="Arial"/>
                <w:sz w:val="20"/>
                <w:szCs w:val="20"/>
              </w:rPr>
              <w:t>excessively</w:t>
            </w:r>
            <w:r>
              <w:rPr>
                <w:rFonts w:ascii="Arial" w:eastAsia="Calibri" w:hAnsi="Arial" w:cs="Arial"/>
                <w:sz w:val="20"/>
                <w:szCs w:val="20"/>
              </w:rPr>
              <w:t xml:space="preserve"> long. </w:t>
            </w:r>
          </w:p>
          <w:p w14:paraId="421EF076" w14:textId="19EC2909" w:rsidR="00BD5812" w:rsidRDefault="00BD5812" w:rsidP="00997BA6">
            <w:pPr>
              <w:pStyle w:val="ListParagraph"/>
              <w:numPr>
                <w:ilvl w:val="0"/>
                <w:numId w:val="21"/>
              </w:numPr>
              <w:rPr>
                <w:rFonts w:ascii="Arial" w:eastAsia="Calibri" w:hAnsi="Arial" w:cs="Arial"/>
                <w:sz w:val="20"/>
                <w:szCs w:val="20"/>
              </w:rPr>
            </w:pPr>
            <w:r>
              <w:rPr>
                <w:rFonts w:ascii="Arial" w:eastAsia="Calibri" w:hAnsi="Arial" w:cs="Arial"/>
                <w:sz w:val="20"/>
                <w:szCs w:val="20"/>
              </w:rPr>
              <w:t>Your code should be commented appropriated.</w:t>
            </w:r>
          </w:p>
          <w:p w14:paraId="13EF03CE" w14:textId="0B67A682" w:rsidR="00BD5812" w:rsidRDefault="00915797" w:rsidP="00605BA7">
            <w:pPr>
              <w:ind w:left="360"/>
              <w:rPr>
                <w:rFonts w:ascii="Arial" w:eastAsia="Calibri" w:hAnsi="Arial" w:cs="Arial"/>
                <w:sz w:val="20"/>
                <w:szCs w:val="20"/>
              </w:rPr>
            </w:pPr>
            <w:r>
              <w:rPr>
                <w:rFonts w:ascii="Arial" w:eastAsia="Calibri" w:hAnsi="Arial" w:cs="Arial"/>
                <w:sz w:val="20"/>
                <w:szCs w:val="20"/>
              </w:rPr>
              <w:br/>
            </w:r>
          </w:p>
          <w:p w14:paraId="731BD7D1" w14:textId="200AD3E3" w:rsidR="00BD5812" w:rsidRPr="00605BA7" w:rsidRDefault="004B56E3" w:rsidP="00BD5812">
            <w:pPr>
              <w:rPr>
                <w:rFonts w:ascii="Arial" w:eastAsia="Calibri" w:hAnsi="Arial" w:cs="Arial"/>
                <w:b/>
                <w:bCs/>
                <w:sz w:val="20"/>
                <w:szCs w:val="20"/>
              </w:rPr>
            </w:pPr>
            <w:r>
              <w:rPr>
                <w:rFonts w:ascii="Arial" w:eastAsia="Calibri" w:hAnsi="Arial" w:cs="Arial"/>
                <w:b/>
                <w:bCs/>
                <w:sz w:val="20"/>
                <w:szCs w:val="20"/>
              </w:rPr>
              <w:t xml:space="preserve">2:2 </w:t>
            </w:r>
            <w:r w:rsidR="00605BA7">
              <w:rPr>
                <w:rFonts w:ascii="Arial" w:eastAsia="Calibri" w:hAnsi="Arial" w:cs="Arial"/>
                <w:b/>
                <w:bCs/>
                <w:sz w:val="20"/>
                <w:szCs w:val="20"/>
              </w:rPr>
              <w:t xml:space="preserve">Criteria: </w:t>
            </w:r>
          </w:p>
          <w:p w14:paraId="7B6F7E37" w14:textId="7DAD9FCF" w:rsidR="00605BA7" w:rsidRPr="00BC60BA" w:rsidRDefault="003D23B8" w:rsidP="00997BA6">
            <w:pPr>
              <w:pStyle w:val="ListParagraph"/>
              <w:numPr>
                <w:ilvl w:val="0"/>
                <w:numId w:val="21"/>
              </w:numPr>
              <w:rPr>
                <w:rFonts w:ascii="Arial" w:eastAsia="Calibri" w:hAnsi="Arial" w:cs="Arial"/>
                <w:sz w:val="20"/>
                <w:szCs w:val="20"/>
              </w:rPr>
            </w:pPr>
            <w:r>
              <w:rPr>
                <w:rFonts w:ascii="Arial" w:eastAsia="Calibri" w:hAnsi="Arial" w:cs="Arial"/>
                <w:b/>
                <w:bCs/>
                <w:sz w:val="20"/>
                <w:szCs w:val="20"/>
              </w:rPr>
              <w:t xml:space="preserve">3 marks: </w:t>
            </w:r>
            <w:r w:rsidR="00BC60BA">
              <w:rPr>
                <w:rFonts w:ascii="Arial" w:eastAsia="Calibri" w:hAnsi="Arial" w:cs="Arial"/>
                <w:sz w:val="20"/>
                <w:szCs w:val="20"/>
              </w:rPr>
              <w:t xml:space="preserve">Filter the text from ‘text1.txt’ by comparing every word with the list of banned words. </w:t>
            </w:r>
            <w:r w:rsidR="00915797">
              <w:rPr>
                <w:rFonts w:ascii="Arial" w:eastAsia="Calibri" w:hAnsi="Arial" w:cs="Arial"/>
                <w:sz w:val="20"/>
                <w:szCs w:val="20"/>
              </w:rPr>
              <w:br/>
            </w:r>
            <w:r w:rsidR="00BC60BA">
              <w:rPr>
                <w:rFonts w:ascii="Arial" w:eastAsia="Calibri" w:hAnsi="Arial" w:cs="Arial"/>
                <w:sz w:val="20"/>
                <w:szCs w:val="20"/>
              </w:rPr>
              <w:t xml:space="preserve">If you find any word from the banned </w:t>
            </w:r>
            <w:proofErr w:type="gramStart"/>
            <w:r w:rsidR="00BC60BA">
              <w:rPr>
                <w:rFonts w:ascii="Arial" w:eastAsia="Calibri" w:hAnsi="Arial" w:cs="Arial"/>
                <w:sz w:val="20"/>
                <w:szCs w:val="20"/>
              </w:rPr>
              <w:t>list</w:t>
            </w:r>
            <w:proofErr w:type="gramEnd"/>
            <w:r w:rsidR="00BC60BA">
              <w:rPr>
                <w:rFonts w:ascii="Arial" w:eastAsia="Calibri" w:hAnsi="Arial" w:cs="Arial"/>
                <w:sz w:val="20"/>
                <w:szCs w:val="20"/>
              </w:rPr>
              <w:t xml:space="preserve"> then you must replace it with *** (3 asterisk</w:t>
            </w:r>
            <w:r w:rsidR="00F5456D">
              <w:rPr>
                <w:rFonts w:ascii="Arial" w:eastAsia="Calibri" w:hAnsi="Arial" w:cs="Arial"/>
                <w:sz w:val="20"/>
                <w:szCs w:val="20"/>
              </w:rPr>
              <w:t>s</w:t>
            </w:r>
            <w:r w:rsidR="00915797" w:rsidRPr="00375747">
              <w:rPr>
                <w:rFonts w:ascii="Arial" w:hAnsi="Arial" w:cs="Arial"/>
                <w:b/>
                <w:bCs/>
                <w:sz w:val="20"/>
                <w:szCs w:val="20"/>
              </w:rPr>
              <w:t>)</w:t>
            </w:r>
            <w:r>
              <w:rPr>
                <w:rFonts w:ascii="Arial" w:hAnsi="Arial" w:cs="Arial"/>
                <w:b/>
                <w:bCs/>
                <w:sz w:val="20"/>
                <w:szCs w:val="20"/>
              </w:rPr>
              <w:t>.</w:t>
            </w:r>
            <w:r w:rsidR="00BC60BA">
              <w:rPr>
                <w:rFonts w:ascii="Arial" w:eastAsia="Calibri" w:hAnsi="Arial" w:cs="Arial"/>
                <w:bCs/>
                <w:sz w:val="20"/>
                <w:szCs w:val="20"/>
              </w:rPr>
              <w:t xml:space="preserve">                             </w:t>
            </w:r>
            <w:r w:rsidR="00BC60BA" w:rsidRPr="00375747">
              <w:rPr>
                <w:rFonts w:ascii="Arial" w:eastAsia="Calibri" w:hAnsi="Arial" w:cs="Arial"/>
                <w:bCs/>
                <w:sz w:val="20"/>
                <w:szCs w:val="20"/>
              </w:rPr>
              <w:t xml:space="preserve">     </w:t>
            </w:r>
            <w:r w:rsidR="00BC60BA" w:rsidRPr="00375747">
              <w:rPr>
                <w:rFonts w:ascii="Arial" w:hAnsi="Arial" w:cs="Arial"/>
                <w:sz w:val="20"/>
                <w:szCs w:val="20"/>
              </w:rPr>
              <w:t xml:space="preserve"> </w:t>
            </w:r>
            <w:r w:rsidR="00D87988" w:rsidRPr="00375747">
              <w:rPr>
                <w:rFonts w:ascii="Arial" w:hAnsi="Arial" w:cs="Arial"/>
                <w:sz w:val="20"/>
                <w:szCs w:val="20"/>
              </w:rPr>
              <w:t xml:space="preserve"> </w:t>
            </w:r>
            <w:r w:rsidR="000711B1">
              <w:rPr>
                <w:b/>
                <w:bCs/>
              </w:rPr>
              <w:br/>
            </w:r>
          </w:p>
          <w:p w14:paraId="01CCBB8B" w14:textId="14E371A1" w:rsidR="00BC60BA" w:rsidRPr="00BC60BA" w:rsidRDefault="003D23B8" w:rsidP="00997BA6">
            <w:pPr>
              <w:pStyle w:val="ListParagraph"/>
              <w:numPr>
                <w:ilvl w:val="0"/>
                <w:numId w:val="21"/>
              </w:numPr>
              <w:rPr>
                <w:rFonts w:ascii="Arial" w:eastAsia="Calibri" w:hAnsi="Arial" w:cs="Arial"/>
                <w:sz w:val="20"/>
                <w:szCs w:val="20"/>
              </w:rPr>
            </w:pPr>
            <w:r>
              <w:rPr>
                <w:rFonts w:ascii="Arial" w:eastAsia="Calibri" w:hAnsi="Arial" w:cs="Arial"/>
                <w:b/>
                <w:bCs/>
                <w:sz w:val="20"/>
                <w:szCs w:val="20"/>
              </w:rPr>
              <w:t xml:space="preserve">2 marks: </w:t>
            </w:r>
            <w:r w:rsidR="00BC60BA">
              <w:rPr>
                <w:rFonts w:ascii="Arial" w:eastAsia="Calibri" w:hAnsi="Arial" w:cs="Arial"/>
                <w:sz w:val="20"/>
                <w:szCs w:val="20"/>
              </w:rPr>
              <w:t xml:space="preserve">Write the filtered text to an output file: ‘text1Filtered.txt’. </w:t>
            </w:r>
            <w:r w:rsidR="00BC60BA">
              <w:rPr>
                <w:rFonts w:ascii="Arial" w:eastAsia="Calibri" w:hAnsi="Arial" w:cs="Arial"/>
                <w:bCs/>
                <w:sz w:val="20"/>
                <w:szCs w:val="20"/>
              </w:rPr>
              <w:t xml:space="preserve">                                                        </w:t>
            </w:r>
            <w:r w:rsidR="00BC60BA">
              <w:t xml:space="preserve"> </w:t>
            </w:r>
            <w:r w:rsidR="000711B1">
              <w:t xml:space="preserve"> </w:t>
            </w:r>
            <w:r w:rsidR="00FE0A2F">
              <w:t xml:space="preserve"> </w:t>
            </w:r>
            <w:r w:rsidR="00E44B09">
              <w:t xml:space="preserve"> </w:t>
            </w:r>
            <w:r w:rsidR="000711B1">
              <w:rPr>
                <w:b/>
                <w:bCs/>
              </w:rPr>
              <w:br/>
            </w:r>
          </w:p>
          <w:p w14:paraId="76787EC3" w14:textId="4689DCAE" w:rsidR="00BC60BA" w:rsidRPr="00C12E89" w:rsidRDefault="003D23B8" w:rsidP="00997BA6">
            <w:pPr>
              <w:pStyle w:val="ListParagraph"/>
              <w:numPr>
                <w:ilvl w:val="0"/>
                <w:numId w:val="21"/>
              </w:numPr>
              <w:rPr>
                <w:rFonts w:ascii="Arial" w:eastAsia="Calibri" w:hAnsi="Arial" w:cs="Arial"/>
                <w:sz w:val="20"/>
                <w:szCs w:val="20"/>
              </w:rPr>
            </w:pPr>
            <w:r>
              <w:rPr>
                <w:rFonts w:ascii="Arial" w:eastAsia="Calibri" w:hAnsi="Arial" w:cs="Arial"/>
                <w:b/>
                <w:bCs/>
                <w:sz w:val="20"/>
                <w:szCs w:val="20"/>
              </w:rPr>
              <w:t xml:space="preserve">5 marks: </w:t>
            </w:r>
            <w:r w:rsidR="00BC60BA">
              <w:rPr>
                <w:rFonts w:ascii="Arial" w:eastAsia="Calibri" w:hAnsi="Arial" w:cs="Arial"/>
                <w:sz w:val="20"/>
                <w:szCs w:val="20"/>
              </w:rPr>
              <w:t xml:space="preserve">Use functions to sperate your code into sensible, reusable parts. </w:t>
            </w:r>
            <w:r w:rsidR="00BC60BA">
              <w:rPr>
                <w:rFonts w:ascii="Arial" w:eastAsia="Calibri" w:hAnsi="Arial" w:cs="Arial"/>
                <w:sz w:val="20"/>
                <w:szCs w:val="20"/>
              </w:rPr>
              <w:br/>
              <w:t xml:space="preserve">Comment these functions appropriately. </w:t>
            </w:r>
            <w:r w:rsidR="00BC60BA">
              <w:rPr>
                <w:rFonts w:ascii="Arial" w:eastAsia="Calibri" w:hAnsi="Arial" w:cs="Arial"/>
                <w:bCs/>
                <w:sz w:val="20"/>
                <w:szCs w:val="20"/>
              </w:rPr>
              <w:t xml:space="preserve">                                                                               </w:t>
            </w:r>
            <w:r w:rsidR="000711B1">
              <w:rPr>
                <w:rFonts w:ascii="Arial" w:eastAsia="Calibri" w:hAnsi="Arial" w:cs="Arial"/>
                <w:bCs/>
                <w:sz w:val="20"/>
                <w:szCs w:val="20"/>
              </w:rPr>
              <w:t xml:space="preserve"> </w:t>
            </w:r>
            <w:r w:rsidR="00BC60BA" w:rsidRPr="00375747">
              <w:rPr>
                <w:rFonts w:ascii="Arial" w:hAnsi="Arial" w:cs="Arial"/>
                <w:sz w:val="20"/>
                <w:szCs w:val="20"/>
              </w:rPr>
              <w:t xml:space="preserve"> </w:t>
            </w:r>
            <w:r w:rsidR="00FE0A2F">
              <w:rPr>
                <w:rFonts w:ascii="Arial" w:hAnsi="Arial" w:cs="Arial"/>
                <w:sz w:val="20"/>
                <w:szCs w:val="20"/>
              </w:rPr>
              <w:t xml:space="preserve"> </w:t>
            </w:r>
            <w:r w:rsidR="000711B1" w:rsidRPr="00375747">
              <w:rPr>
                <w:rFonts w:ascii="Arial" w:hAnsi="Arial" w:cs="Arial"/>
                <w:sz w:val="20"/>
                <w:szCs w:val="20"/>
              </w:rPr>
              <w:t xml:space="preserve"> </w:t>
            </w:r>
          </w:p>
          <w:p w14:paraId="644EF918" w14:textId="44B704B4" w:rsidR="00BC60BA" w:rsidRDefault="00BC60BA" w:rsidP="00BC60BA">
            <w:pPr>
              <w:pStyle w:val="ListParagraph"/>
              <w:rPr>
                <w:rFonts w:ascii="Arial" w:eastAsia="Calibri" w:hAnsi="Arial" w:cs="Arial"/>
                <w:sz w:val="20"/>
                <w:szCs w:val="20"/>
              </w:rPr>
            </w:pPr>
          </w:p>
          <w:p w14:paraId="3C3C5850" w14:textId="48B818F9" w:rsidR="00BC60BA" w:rsidRDefault="00BC60BA" w:rsidP="00BC60BA">
            <w:pPr>
              <w:rPr>
                <w:rFonts w:ascii="Arial" w:eastAsia="Calibri" w:hAnsi="Arial" w:cs="Arial"/>
                <w:b/>
                <w:bCs/>
                <w:sz w:val="20"/>
                <w:szCs w:val="20"/>
              </w:rPr>
            </w:pPr>
            <w:r>
              <w:rPr>
                <w:rFonts w:ascii="Arial" w:eastAsia="Calibri" w:hAnsi="Arial" w:cs="Arial"/>
                <w:b/>
                <w:bCs/>
                <w:sz w:val="20"/>
                <w:szCs w:val="20"/>
              </w:rPr>
              <w:t xml:space="preserve">2:1 </w:t>
            </w:r>
            <w:r w:rsidRPr="00BC60BA">
              <w:rPr>
                <w:rFonts w:ascii="Arial" w:eastAsia="Calibri" w:hAnsi="Arial" w:cs="Arial"/>
                <w:b/>
                <w:bCs/>
                <w:sz w:val="20"/>
                <w:szCs w:val="20"/>
              </w:rPr>
              <w:t>Criteria:</w:t>
            </w:r>
          </w:p>
          <w:p w14:paraId="59A2E405" w14:textId="46F72D38" w:rsidR="00BC60BA" w:rsidRPr="000711B1" w:rsidRDefault="00A50D14" w:rsidP="00997BA6">
            <w:pPr>
              <w:pStyle w:val="ListParagraph"/>
              <w:numPr>
                <w:ilvl w:val="0"/>
                <w:numId w:val="21"/>
              </w:numPr>
              <w:rPr>
                <w:rFonts w:ascii="Arial" w:eastAsia="Calibri" w:hAnsi="Arial" w:cs="Arial"/>
                <w:sz w:val="20"/>
                <w:szCs w:val="20"/>
              </w:rPr>
            </w:pPr>
            <w:r>
              <w:rPr>
                <w:rFonts w:ascii="Arial" w:eastAsia="Calibri" w:hAnsi="Arial" w:cs="Arial"/>
                <w:b/>
                <w:bCs/>
                <w:sz w:val="20"/>
                <w:szCs w:val="20"/>
              </w:rPr>
              <w:t>5</w:t>
            </w:r>
            <w:r w:rsidR="003D23B8">
              <w:rPr>
                <w:rFonts w:ascii="Arial" w:eastAsia="Calibri" w:hAnsi="Arial" w:cs="Arial"/>
                <w:b/>
                <w:bCs/>
                <w:sz w:val="20"/>
                <w:szCs w:val="20"/>
              </w:rPr>
              <w:t xml:space="preserve"> marks: </w:t>
            </w:r>
            <w:r w:rsidR="000711B1">
              <w:rPr>
                <w:rFonts w:ascii="Arial" w:eastAsia="Calibri" w:hAnsi="Arial" w:cs="Arial"/>
                <w:sz w:val="20"/>
                <w:szCs w:val="20"/>
              </w:rPr>
              <w:t xml:space="preserve">Read in ‘text2.txt’, ‘text3.txt’ and ‘text4.txt’. </w:t>
            </w:r>
            <w:r w:rsidR="00C12E89">
              <w:rPr>
                <w:rFonts w:ascii="Arial" w:eastAsia="Calibri" w:hAnsi="Arial" w:cs="Arial"/>
                <w:sz w:val="20"/>
                <w:szCs w:val="20"/>
              </w:rPr>
              <w:br/>
            </w:r>
            <w:r w:rsidR="000711B1">
              <w:rPr>
                <w:rFonts w:ascii="Arial" w:eastAsia="Calibri" w:hAnsi="Arial" w:cs="Arial"/>
                <w:sz w:val="20"/>
                <w:szCs w:val="20"/>
              </w:rPr>
              <w:t xml:space="preserve">You should extend your text filtration to these files </w:t>
            </w:r>
            <w:r w:rsidR="00C12E89">
              <w:rPr>
                <w:rFonts w:ascii="Arial" w:eastAsia="Calibri" w:hAnsi="Arial" w:cs="Arial"/>
                <w:sz w:val="20"/>
                <w:szCs w:val="20"/>
              </w:rPr>
              <w:t>- this</w:t>
            </w:r>
            <w:r w:rsidR="000711B1">
              <w:rPr>
                <w:rFonts w:ascii="Arial" w:eastAsia="Calibri" w:hAnsi="Arial" w:cs="Arial"/>
                <w:sz w:val="20"/>
                <w:szCs w:val="20"/>
              </w:rPr>
              <w:t xml:space="preserve"> will be more difficult </w:t>
            </w:r>
            <w:r w:rsidR="00C12E89">
              <w:rPr>
                <w:rFonts w:ascii="Arial" w:eastAsia="Calibri" w:hAnsi="Arial" w:cs="Arial"/>
                <w:sz w:val="20"/>
                <w:szCs w:val="20"/>
              </w:rPr>
              <w:br/>
            </w:r>
            <w:r w:rsidR="000711B1">
              <w:rPr>
                <w:rFonts w:ascii="Arial" w:eastAsia="Calibri" w:hAnsi="Arial" w:cs="Arial"/>
                <w:sz w:val="20"/>
                <w:szCs w:val="20"/>
              </w:rPr>
              <w:t xml:space="preserve">as they contain punctuation and </w:t>
            </w:r>
            <w:proofErr w:type="gramStart"/>
            <w:r w:rsidR="000711B1">
              <w:rPr>
                <w:rFonts w:ascii="Arial" w:eastAsia="Calibri" w:hAnsi="Arial" w:cs="Arial"/>
                <w:sz w:val="20"/>
                <w:szCs w:val="20"/>
              </w:rPr>
              <w:t>upper case</w:t>
            </w:r>
            <w:proofErr w:type="gramEnd"/>
            <w:r w:rsidR="000711B1">
              <w:rPr>
                <w:rFonts w:ascii="Arial" w:eastAsia="Calibri" w:hAnsi="Arial" w:cs="Arial"/>
                <w:sz w:val="20"/>
                <w:szCs w:val="20"/>
              </w:rPr>
              <w:t xml:space="preserve"> characters. </w:t>
            </w:r>
            <w:r w:rsidR="000711B1">
              <w:rPr>
                <w:rFonts w:ascii="Arial" w:eastAsia="Calibri" w:hAnsi="Arial" w:cs="Arial"/>
                <w:sz w:val="20"/>
                <w:szCs w:val="20"/>
              </w:rPr>
              <w:br/>
              <w:t>Write your filtered text to separate output files so ‘text1.txt’ is written to ‘text1Filtered.txt’, ‘text2.txt’ is written to ‘text2Filtered.txt’ etc</w:t>
            </w:r>
            <w:r w:rsidR="000711B1" w:rsidRPr="00375747">
              <w:rPr>
                <w:rFonts w:ascii="Arial" w:eastAsia="Calibri" w:hAnsi="Arial" w:cs="Arial"/>
                <w:sz w:val="20"/>
                <w:szCs w:val="20"/>
              </w:rPr>
              <w:t xml:space="preserve">. </w:t>
            </w:r>
            <w:r w:rsidR="000711B1" w:rsidRPr="00375747">
              <w:rPr>
                <w:rFonts w:ascii="Arial" w:eastAsia="Calibri" w:hAnsi="Arial" w:cs="Arial"/>
                <w:bCs/>
                <w:sz w:val="20"/>
                <w:szCs w:val="20"/>
              </w:rPr>
              <w:t xml:space="preserve">        </w:t>
            </w:r>
            <w:r w:rsidR="00C12E89">
              <w:rPr>
                <w:rFonts w:ascii="Arial" w:eastAsia="Calibri" w:hAnsi="Arial" w:cs="Arial"/>
                <w:bCs/>
                <w:sz w:val="20"/>
                <w:szCs w:val="20"/>
              </w:rPr>
              <w:br/>
            </w:r>
            <w:r w:rsidR="000711B1" w:rsidRPr="00375747">
              <w:rPr>
                <w:rFonts w:ascii="Arial" w:eastAsia="Calibri" w:hAnsi="Arial" w:cs="Arial"/>
                <w:bCs/>
                <w:sz w:val="20"/>
                <w:szCs w:val="20"/>
              </w:rPr>
              <w:t xml:space="preserve">                    </w:t>
            </w:r>
            <w:r w:rsidR="00C12E89" w:rsidRPr="00375747">
              <w:rPr>
                <w:rFonts w:ascii="Arial" w:eastAsia="Calibri" w:hAnsi="Arial" w:cs="Arial"/>
                <w:bCs/>
                <w:sz w:val="20"/>
                <w:szCs w:val="20"/>
              </w:rPr>
              <w:t xml:space="preserve">                                                                                </w:t>
            </w:r>
            <w:r w:rsidR="000711B1" w:rsidRPr="00375747">
              <w:rPr>
                <w:rFonts w:ascii="Arial" w:eastAsia="Calibri" w:hAnsi="Arial" w:cs="Arial"/>
                <w:bCs/>
                <w:sz w:val="20"/>
                <w:szCs w:val="20"/>
              </w:rPr>
              <w:t xml:space="preserve">                                            </w:t>
            </w:r>
            <w:r w:rsidR="000711B1" w:rsidRPr="00375747">
              <w:rPr>
                <w:rFonts w:ascii="Arial" w:hAnsi="Arial" w:cs="Arial"/>
                <w:sz w:val="20"/>
                <w:szCs w:val="20"/>
              </w:rPr>
              <w:t xml:space="preserve">  </w:t>
            </w:r>
          </w:p>
          <w:p w14:paraId="1FFB6F16" w14:textId="472D9D6B" w:rsidR="000711B1" w:rsidRPr="000711B1" w:rsidRDefault="003D23B8" w:rsidP="00997BA6">
            <w:pPr>
              <w:pStyle w:val="ListParagraph"/>
              <w:numPr>
                <w:ilvl w:val="0"/>
                <w:numId w:val="21"/>
              </w:numPr>
              <w:rPr>
                <w:rFonts w:ascii="Arial" w:eastAsia="Calibri" w:hAnsi="Arial" w:cs="Arial"/>
                <w:sz w:val="20"/>
                <w:szCs w:val="20"/>
              </w:rPr>
            </w:pPr>
            <w:r>
              <w:rPr>
                <w:rFonts w:ascii="Arial" w:hAnsi="Arial" w:cs="Arial"/>
                <w:b/>
                <w:bCs/>
                <w:sz w:val="20"/>
                <w:szCs w:val="20"/>
              </w:rPr>
              <w:t xml:space="preserve">3 marks: </w:t>
            </w:r>
            <w:r w:rsidR="000711B1">
              <w:rPr>
                <w:rFonts w:ascii="Arial" w:hAnsi="Arial" w:cs="Arial"/>
                <w:sz w:val="20"/>
                <w:szCs w:val="20"/>
              </w:rPr>
              <w:t>F</w:t>
            </w:r>
            <w:r w:rsidR="000711B1" w:rsidRPr="000711B1">
              <w:rPr>
                <w:rFonts w:ascii="Arial" w:hAnsi="Arial" w:cs="Arial"/>
                <w:sz w:val="20"/>
                <w:szCs w:val="20"/>
              </w:rPr>
              <w:t xml:space="preserve">ilter all instances of the banned words, including instances where the banned word occurs inside another word, </w:t>
            </w:r>
            <w:proofErr w:type="gramStart"/>
            <w:r w:rsidR="000711B1" w:rsidRPr="000711B1">
              <w:rPr>
                <w:rFonts w:ascii="Arial" w:hAnsi="Arial" w:cs="Arial"/>
                <w:sz w:val="20"/>
                <w:szCs w:val="20"/>
              </w:rPr>
              <w:t>e.g.</w:t>
            </w:r>
            <w:proofErr w:type="gramEnd"/>
            <w:r w:rsidR="000711B1" w:rsidRPr="000711B1">
              <w:rPr>
                <w:rFonts w:ascii="Arial" w:hAnsi="Arial" w:cs="Arial"/>
                <w:sz w:val="20"/>
                <w:szCs w:val="20"/>
              </w:rPr>
              <w:t xml:space="preserve"> one of the banned words is </w:t>
            </w:r>
            <w:r w:rsidR="000711B1">
              <w:rPr>
                <w:rFonts w:ascii="Arial" w:hAnsi="Arial" w:cs="Arial"/>
                <w:sz w:val="20"/>
                <w:szCs w:val="20"/>
              </w:rPr>
              <w:t>‘</w:t>
            </w:r>
            <w:r w:rsidR="000711B1" w:rsidRPr="000711B1">
              <w:rPr>
                <w:rFonts w:ascii="Arial" w:hAnsi="Arial" w:cs="Arial"/>
                <w:sz w:val="20"/>
                <w:szCs w:val="20"/>
              </w:rPr>
              <w:t>cat</w:t>
            </w:r>
            <w:r w:rsidR="000711B1">
              <w:rPr>
                <w:rFonts w:ascii="Arial" w:hAnsi="Arial" w:cs="Arial"/>
                <w:sz w:val="20"/>
                <w:szCs w:val="20"/>
              </w:rPr>
              <w:t>’</w:t>
            </w:r>
            <w:r w:rsidR="000711B1" w:rsidRPr="000711B1">
              <w:rPr>
                <w:rFonts w:ascii="Arial" w:hAnsi="Arial" w:cs="Arial"/>
                <w:sz w:val="20"/>
                <w:szCs w:val="20"/>
              </w:rPr>
              <w:t xml:space="preserve"> so </w:t>
            </w:r>
            <w:r w:rsidR="000711B1">
              <w:rPr>
                <w:rFonts w:ascii="Arial" w:hAnsi="Arial" w:cs="Arial"/>
                <w:sz w:val="20"/>
                <w:szCs w:val="20"/>
              </w:rPr>
              <w:t>‘</w:t>
            </w:r>
            <w:r w:rsidR="000711B1" w:rsidRPr="000711B1">
              <w:rPr>
                <w:rFonts w:ascii="Arial" w:hAnsi="Arial" w:cs="Arial"/>
                <w:sz w:val="20"/>
                <w:szCs w:val="20"/>
              </w:rPr>
              <w:t>catalogue</w:t>
            </w:r>
            <w:r w:rsidR="000711B1">
              <w:rPr>
                <w:rFonts w:ascii="Arial" w:hAnsi="Arial" w:cs="Arial"/>
                <w:sz w:val="20"/>
                <w:szCs w:val="20"/>
              </w:rPr>
              <w:t>’</w:t>
            </w:r>
            <w:r w:rsidR="000711B1" w:rsidRPr="000711B1">
              <w:rPr>
                <w:rFonts w:ascii="Arial" w:hAnsi="Arial" w:cs="Arial"/>
                <w:sz w:val="20"/>
                <w:szCs w:val="20"/>
              </w:rPr>
              <w:t xml:space="preserve"> is banned because </w:t>
            </w:r>
            <w:r w:rsidR="000711B1">
              <w:rPr>
                <w:rFonts w:ascii="Arial" w:hAnsi="Arial" w:cs="Arial"/>
                <w:sz w:val="20"/>
                <w:szCs w:val="20"/>
              </w:rPr>
              <w:t>‘</w:t>
            </w:r>
            <w:r w:rsidR="000711B1" w:rsidRPr="000711B1">
              <w:rPr>
                <w:rFonts w:ascii="Arial" w:hAnsi="Arial" w:cs="Arial"/>
                <w:sz w:val="20"/>
                <w:szCs w:val="20"/>
              </w:rPr>
              <w:t>cat</w:t>
            </w:r>
            <w:r w:rsidR="000711B1">
              <w:rPr>
                <w:rFonts w:ascii="Arial" w:hAnsi="Arial" w:cs="Arial"/>
                <w:sz w:val="20"/>
                <w:szCs w:val="20"/>
              </w:rPr>
              <w:t>’</w:t>
            </w:r>
            <w:r w:rsidR="000711B1" w:rsidRPr="000711B1">
              <w:rPr>
                <w:rFonts w:ascii="Arial" w:hAnsi="Arial" w:cs="Arial"/>
                <w:sz w:val="20"/>
                <w:szCs w:val="20"/>
              </w:rPr>
              <w:t xml:space="preserve"> occurs inside the word </w:t>
            </w:r>
            <w:r w:rsidR="000711B1">
              <w:rPr>
                <w:rFonts w:ascii="Arial" w:hAnsi="Arial" w:cs="Arial"/>
                <w:sz w:val="20"/>
                <w:szCs w:val="20"/>
              </w:rPr>
              <w:t>‘</w:t>
            </w:r>
            <w:r w:rsidR="000711B1" w:rsidRPr="000711B1">
              <w:rPr>
                <w:rFonts w:ascii="Arial" w:hAnsi="Arial" w:cs="Arial"/>
                <w:sz w:val="20"/>
                <w:szCs w:val="20"/>
              </w:rPr>
              <w:t>catalogue</w:t>
            </w:r>
            <w:r w:rsidR="000711B1">
              <w:rPr>
                <w:rFonts w:ascii="Arial" w:hAnsi="Arial" w:cs="Arial"/>
                <w:sz w:val="20"/>
                <w:szCs w:val="20"/>
              </w:rPr>
              <w:t>’.  For this level it is acceptable to replace the whole word (</w:t>
            </w:r>
            <w:proofErr w:type="gramStart"/>
            <w:r w:rsidR="000711B1">
              <w:rPr>
                <w:rFonts w:ascii="Arial" w:hAnsi="Arial" w:cs="Arial"/>
                <w:sz w:val="20"/>
                <w:szCs w:val="20"/>
              </w:rPr>
              <w:t>i.e.</w:t>
            </w:r>
            <w:proofErr w:type="gramEnd"/>
            <w:r w:rsidR="000711B1">
              <w:rPr>
                <w:rFonts w:ascii="Arial" w:hAnsi="Arial" w:cs="Arial"/>
                <w:sz w:val="20"/>
                <w:szCs w:val="20"/>
              </w:rPr>
              <w:t xml:space="preserve"> catalogue) </w:t>
            </w:r>
            <w:r w:rsidR="000711B1">
              <w:rPr>
                <w:rFonts w:ascii="Arial" w:hAnsi="Arial" w:cs="Arial"/>
                <w:sz w:val="20"/>
                <w:szCs w:val="20"/>
              </w:rPr>
              <w:br/>
              <w:t xml:space="preserve">with *** (3 asterisk). </w:t>
            </w:r>
            <w:r w:rsidR="000711B1">
              <w:rPr>
                <w:rFonts w:ascii="Arial" w:eastAsia="Calibri" w:hAnsi="Arial" w:cs="Arial"/>
                <w:sz w:val="20"/>
                <w:szCs w:val="20"/>
              </w:rPr>
              <w:t xml:space="preserve"> </w:t>
            </w:r>
            <w:r w:rsidR="000711B1">
              <w:rPr>
                <w:rFonts w:ascii="Arial" w:eastAsia="Calibri" w:hAnsi="Arial" w:cs="Arial"/>
                <w:bCs/>
                <w:sz w:val="20"/>
                <w:szCs w:val="20"/>
              </w:rPr>
              <w:t xml:space="preserve">                                                                                                 </w:t>
            </w:r>
            <w:r w:rsidR="00C12E89">
              <w:rPr>
                <w:rFonts w:ascii="Arial" w:eastAsia="Calibri" w:hAnsi="Arial" w:cs="Arial"/>
                <w:bCs/>
                <w:sz w:val="20"/>
                <w:szCs w:val="20"/>
              </w:rPr>
              <w:br/>
            </w:r>
            <w:r w:rsidR="000711B1">
              <w:rPr>
                <w:rFonts w:ascii="Arial" w:eastAsia="Calibri" w:hAnsi="Arial" w:cs="Arial"/>
                <w:bCs/>
                <w:sz w:val="20"/>
                <w:szCs w:val="20"/>
              </w:rPr>
              <w:t xml:space="preserve">       </w:t>
            </w:r>
            <w:r w:rsidR="000711B1">
              <w:t xml:space="preserve">  </w:t>
            </w:r>
            <w:r w:rsidR="00C12E89">
              <w:rPr>
                <w:rFonts w:ascii="Arial" w:eastAsia="Calibri" w:hAnsi="Arial" w:cs="Arial"/>
                <w:bCs/>
                <w:sz w:val="20"/>
                <w:szCs w:val="20"/>
              </w:rPr>
              <w:t xml:space="preserve">                                                                                                                                  </w:t>
            </w:r>
            <w:r w:rsidR="000711B1">
              <w:t xml:space="preserve">   </w:t>
            </w:r>
            <w:r w:rsidR="000711B1" w:rsidRPr="00375747">
              <w:rPr>
                <w:rFonts w:ascii="Arial" w:hAnsi="Arial" w:cs="Arial"/>
                <w:sz w:val="20"/>
                <w:szCs w:val="20"/>
              </w:rPr>
              <w:t xml:space="preserve">   </w:t>
            </w:r>
            <w:r w:rsidR="00E44B09">
              <w:rPr>
                <w:rFonts w:ascii="Arial" w:hAnsi="Arial" w:cs="Arial"/>
                <w:sz w:val="20"/>
                <w:szCs w:val="20"/>
              </w:rPr>
              <w:t xml:space="preserve"> </w:t>
            </w:r>
          </w:p>
          <w:p w14:paraId="3A96DB4F" w14:textId="10B4DE53" w:rsidR="00F970EA" w:rsidRPr="00C12E89" w:rsidRDefault="003D23B8" w:rsidP="00997BA6">
            <w:pPr>
              <w:pStyle w:val="ListParagraph"/>
              <w:numPr>
                <w:ilvl w:val="0"/>
                <w:numId w:val="21"/>
              </w:numPr>
              <w:rPr>
                <w:rFonts w:ascii="Arial" w:eastAsia="Calibri" w:hAnsi="Arial" w:cs="Arial"/>
                <w:sz w:val="20"/>
                <w:szCs w:val="20"/>
              </w:rPr>
            </w:pPr>
            <w:r>
              <w:rPr>
                <w:rFonts w:ascii="Arial" w:eastAsia="Calibri" w:hAnsi="Arial" w:cs="Arial"/>
                <w:b/>
                <w:bCs/>
                <w:sz w:val="20"/>
                <w:szCs w:val="20"/>
              </w:rPr>
              <w:t xml:space="preserve">2 marks: </w:t>
            </w:r>
            <w:r w:rsidR="000711B1">
              <w:rPr>
                <w:rFonts w:ascii="Arial" w:eastAsia="Calibri" w:hAnsi="Arial" w:cs="Arial"/>
                <w:sz w:val="20"/>
                <w:szCs w:val="20"/>
              </w:rPr>
              <w:t xml:space="preserve">Update your filtration function so it </w:t>
            </w:r>
            <w:proofErr w:type="gramStart"/>
            <w:r w:rsidR="000711B1">
              <w:rPr>
                <w:rFonts w:ascii="Arial" w:eastAsia="Calibri" w:hAnsi="Arial" w:cs="Arial"/>
                <w:sz w:val="20"/>
                <w:szCs w:val="20"/>
              </w:rPr>
              <w:t>is able to</w:t>
            </w:r>
            <w:proofErr w:type="gramEnd"/>
            <w:r w:rsidR="000711B1">
              <w:rPr>
                <w:rFonts w:ascii="Arial" w:eastAsia="Calibri" w:hAnsi="Arial" w:cs="Arial"/>
                <w:sz w:val="20"/>
                <w:szCs w:val="20"/>
              </w:rPr>
              <w:t xml:space="preserve"> handle both uppercase and </w:t>
            </w:r>
            <w:r w:rsidR="00A3683A">
              <w:rPr>
                <w:rFonts w:ascii="Arial" w:eastAsia="Calibri" w:hAnsi="Arial" w:cs="Arial"/>
                <w:sz w:val="20"/>
                <w:szCs w:val="20"/>
              </w:rPr>
              <w:br/>
            </w:r>
            <w:r w:rsidR="000711B1">
              <w:rPr>
                <w:rFonts w:ascii="Arial" w:eastAsia="Calibri" w:hAnsi="Arial" w:cs="Arial"/>
                <w:sz w:val="20"/>
                <w:szCs w:val="20"/>
              </w:rPr>
              <w:t xml:space="preserve">lowercase letters. </w:t>
            </w:r>
            <w:proofErr w:type="gramStart"/>
            <w:r w:rsidR="000711B1">
              <w:rPr>
                <w:rFonts w:ascii="Arial" w:eastAsia="Calibri" w:hAnsi="Arial" w:cs="Arial"/>
                <w:sz w:val="20"/>
                <w:szCs w:val="20"/>
              </w:rPr>
              <w:t>i.e.</w:t>
            </w:r>
            <w:proofErr w:type="gramEnd"/>
            <w:r w:rsidR="000711B1">
              <w:rPr>
                <w:rFonts w:ascii="Arial" w:eastAsia="Calibri" w:hAnsi="Arial" w:cs="Arial"/>
                <w:sz w:val="20"/>
                <w:szCs w:val="20"/>
              </w:rPr>
              <w:t xml:space="preserve"> ‘Cat’ is banned as well as ‘cat’. </w:t>
            </w:r>
            <w:r w:rsidR="000711B1">
              <w:rPr>
                <w:rFonts w:ascii="Arial" w:eastAsia="Calibri" w:hAnsi="Arial" w:cs="Arial"/>
                <w:bCs/>
                <w:sz w:val="20"/>
                <w:szCs w:val="20"/>
              </w:rPr>
              <w:t xml:space="preserve">  </w:t>
            </w:r>
            <w:r w:rsidR="00A3683A">
              <w:rPr>
                <w:rFonts w:ascii="Arial" w:eastAsia="Calibri" w:hAnsi="Arial" w:cs="Arial"/>
                <w:bCs/>
                <w:sz w:val="20"/>
                <w:szCs w:val="20"/>
              </w:rPr>
              <w:t xml:space="preserve">                                                        </w:t>
            </w:r>
            <w:r w:rsidR="000711B1">
              <w:rPr>
                <w:rFonts w:ascii="Arial" w:eastAsia="Calibri" w:hAnsi="Arial" w:cs="Arial"/>
                <w:bCs/>
                <w:sz w:val="20"/>
                <w:szCs w:val="20"/>
              </w:rPr>
              <w:t xml:space="preserve">    </w:t>
            </w:r>
            <w:r w:rsidR="00915797" w:rsidRPr="00C12E89">
              <w:rPr>
                <w:rFonts w:ascii="Arial" w:eastAsia="Calibri" w:hAnsi="Arial" w:cs="Arial"/>
                <w:sz w:val="20"/>
                <w:szCs w:val="20"/>
              </w:rPr>
              <w:br/>
            </w:r>
          </w:p>
          <w:p w14:paraId="7D24098B" w14:textId="65A35BAA" w:rsidR="00F970EA" w:rsidRDefault="00F970EA" w:rsidP="00F970EA">
            <w:pPr>
              <w:rPr>
                <w:rFonts w:ascii="Arial" w:eastAsia="Calibri" w:hAnsi="Arial" w:cs="Arial"/>
                <w:sz w:val="20"/>
                <w:szCs w:val="20"/>
              </w:rPr>
            </w:pPr>
            <w:r w:rsidRPr="00F970EA">
              <w:rPr>
                <w:rFonts w:ascii="Arial" w:eastAsia="Calibri" w:hAnsi="Arial" w:cs="Arial"/>
                <w:b/>
                <w:bCs/>
                <w:sz w:val="20"/>
                <w:szCs w:val="20"/>
              </w:rPr>
              <w:t>1</w:t>
            </w:r>
            <w:r w:rsidRPr="00F970EA">
              <w:rPr>
                <w:rFonts w:ascii="Arial" w:eastAsia="Calibri" w:hAnsi="Arial" w:cs="Arial"/>
                <w:b/>
                <w:bCs/>
                <w:sz w:val="20"/>
                <w:szCs w:val="20"/>
                <w:vertAlign w:val="superscript"/>
              </w:rPr>
              <w:t>st</w:t>
            </w:r>
            <w:r w:rsidRPr="00F970EA">
              <w:rPr>
                <w:rFonts w:ascii="Arial" w:eastAsia="Calibri" w:hAnsi="Arial" w:cs="Arial"/>
                <w:b/>
                <w:bCs/>
                <w:sz w:val="20"/>
                <w:szCs w:val="20"/>
              </w:rPr>
              <w:t xml:space="preserve"> </w:t>
            </w:r>
            <w:r>
              <w:rPr>
                <w:rFonts w:ascii="Arial" w:eastAsia="Calibri" w:hAnsi="Arial" w:cs="Arial"/>
                <w:b/>
                <w:bCs/>
                <w:sz w:val="20"/>
                <w:szCs w:val="20"/>
              </w:rPr>
              <w:t xml:space="preserve">Criteria:  </w:t>
            </w:r>
          </w:p>
          <w:p w14:paraId="204B56F7" w14:textId="7BD88A0D" w:rsidR="00915797" w:rsidRPr="00915797" w:rsidRDefault="003D23B8" w:rsidP="00997BA6">
            <w:pPr>
              <w:pStyle w:val="ListParagraph"/>
              <w:numPr>
                <w:ilvl w:val="0"/>
                <w:numId w:val="21"/>
              </w:numPr>
              <w:rPr>
                <w:rFonts w:ascii="Arial" w:eastAsia="Calibri" w:hAnsi="Arial" w:cs="Arial"/>
                <w:sz w:val="20"/>
                <w:szCs w:val="20"/>
              </w:rPr>
            </w:pPr>
            <w:r>
              <w:rPr>
                <w:rFonts w:ascii="Arial" w:hAnsi="Arial" w:cs="Arial"/>
                <w:b/>
                <w:bCs/>
                <w:sz w:val="20"/>
                <w:szCs w:val="20"/>
              </w:rPr>
              <w:t xml:space="preserve">5 marks: </w:t>
            </w:r>
            <w:r w:rsidR="00375747" w:rsidRPr="00C12E89">
              <w:rPr>
                <w:rFonts w:ascii="Arial" w:hAnsi="Arial" w:cs="Arial"/>
                <w:sz w:val="20"/>
                <w:szCs w:val="20"/>
              </w:rPr>
              <w:t xml:space="preserve">Replace all occurrences of banned word with the correct number of </w:t>
            </w:r>
            <w:proofErr w:type="gramStart"/>
            <w:r w:rsidR="00375747" w:rsidRPr="00C12E89">
              <w:rPr>
                <w:rFonts w:ascii="Arial" w:hAnsi="Arial" w:cs="Arial"/>
                <w:sz w:val="20"/>
                <w:szCs w:val="20"/>
              </w:rPr>
              <w:t>asterisk</w:t>
            </w:r>
            <w:proofErr w:type="gramEnd"/>
            <w:r w:rsidR="00375747" w:rsidRPr="00C12E89">
              <w:rPr>
                <w:rFonts w:ascii="Arial" w:hAnsi="Arial" w:cs="Arial"/>
                <w:sz w:val="20"/>
                <w:szCs w:val="20"/>
              </w:rPr>
              <w:t xml:space="preserve">, </w:t>
            </w:r>
            <w:r w:rsidR="00915797" w:rsidRPr="00C12E89">
              <w:rPr>
                <w:rFonts w:ascii="Arial" w:hAnsi="Arial" w:cs="Arial"/>
                <w:sz w:val="20"/>
                <w:szCs w:val="20"/>
              </w:rPr>
              <w:br/>
            </w:r>
            <w:r w:rsidR="00375747" w:rsidRPr="00C12E89">
              <w:rPr>
                <w:rFonts w:ascii="Arial" w:hAnsi="Arial" w:cs="Arial"/>
                <w:sz w:val="20"/>
                <w:szCs w:val="20"/>
              </w:rPr>
              <w:t>e.g. "cat" becomes "***", whilst "classification" becomes "classifi***ion".</w:t>
            </w:r>
            <w:r w:rsidR="00375747" w:rsidRPr="00C12E89">
              <w:rPr>
                <w:rFonts w:ascii="Arial" w:eastAsia="Calibri" w:hAnsi="Arial" w:cs="Arial"/>
                <w:bCs/>
                <w:sz w:val="20"/>
                <w:szCs w:val="20"/>
              </w:rPr>
              <w:t xml:space="preserve">            </w:t>
            </w:r>
            <w:r w:rsidR="00915797" w:rsidRPr="00C12E89">
              <w:rPr>
                <w:rFonts w:ascii="Arial" w:eastAsia="Calibri" w:hAnsi="Arial" w:cs="Arial"/>
                <w:bCs/>
                <w:sz w:val="20"/>
                <w:szCs w:val="20"/>
              </w:rPr>
              <w:t xml:space="preserve">   </w:t>
            </w:r>
            <w:r w:rsidR="00C12E89">
              <w:rPr>
                <w:rFonts w:ascii="Arial" w:eastAsia="Calibri" w:hAnsi="Arial" w:cs="Arial"/>
                <w:bCs/>
                <w:sz w:val="20"/>
                <w:szCs w:val="20"/>
              </w:rPr>
              <w:t xml:space="preserve">           </w:t>
            </w:r>
            <w:r w:rsidR="00915797" w:rsidRPr="00C12E89">
              <w:rPr>
                <w:rFonts w:ascii="Arial" w:eastAsia="Calibri" w:hAnsi="Arial" w:cs="Arial"/>
                <w:bCs/>
                <w:sz w:val="20"/>
                <w:szCs w:val="20"/>
              </w:rPr>
              <w:t xml:space="preserve"> </w:t>
            </w:r>
            <w:r w:rsidR="00C12E89">
              <w:rPr>
                <w:rFonts w:ascii="Arial" w:eastAsia="Calibri" w:hAnsi="Arial" w:cs="Arial"/>
                <w:bCs/>
                <w:sz w:val="20"/>
                <w:szCs w:val="20"/>
              </w:rPr>
              <w:t xml:space="preserve">      </w:t>
            </w:r>
            <w:r w:rsidR="00E44B09">
              <w:rPr>
                <w:rFonts w:ascii="Arial" w:eastAsia="Calibri" w:hAnsi="Arial" w:cs="Arial"/>
                <w:bCs/>
                <w:sz w:val="20"/>
                <w:szCs w:val="20"/>
              </w:rPr>
              <w:t xml:space="preserve"> </w:t>
            </w:r>
          </w:p>
          <w:p w14:paraId="1FC49FF7" w14:textId="6E1A02E7" w:rsidR="00375747" w:rsidRDefault="00375747" w:rsidP="00375747">
            <w:pPr>
              <w:rPr>
                <w:rFonts w:ascii="Arial" w:eastAsia="Calibri" w:hAnsi="Arial" w:cs="Arial"/>
                <w:sz w:val="20"/>
                <w:szCs w:val="20"/>
              </w:rPr>
            </w:pPr>
          </w:p>
          <w:p w14:paraId="76EE4B61" w14:textId="7CFBF518" w:rsidR="00375747" w:rsidRPr="00375747" w:rsidRDefault="003D23B8" w:rsidP="00997BA6">
            <w:pPr>
              <w:pStyle w:val="ListParagraph"/>
              <w:numPr>
                <w:ilvl w:val="0"/>
                <w:numId w:val="21"/>
              </w:numPr>
              <w:rPr>
                <w:rFonts w:ascii="Arial" w:eastAsia="Calibri" w:hAnsi="Arial" w:cs="Arial"/>
                <w:sz w:val="20"/>
                <w:szCs w:val="20"/>
              </w:rPr>
            </w:pPr>
            <w:r>
              <w:rPr>
                <w:rFonts w:ascii="Arial" w:eastAsia="Calibri" w:hAnsi="Arial" w:cs="Arial"/>
                <w:b/>
                <w:bCs/>
                <w:sz w:val="20"/>
                <w:szCs w:val="20"/>
              </w:rPr>
              <w:t xml:space="preserve">3 marks: </w:t>
            </w:r>
            <w:r w:rsidR="00375747">
              <w:rPr>
                <w:rFonts w:ascii="Arial" w:eastAsia="Calibri" w:hAnsi="Arial" w:cs="Arial"/>
                <w:sz w:val="20"/>
                <w:szCs w:val="20"/>
              </w:rPr>
              <w:t xml:space="preserve">Display the 10 most frequent words from each file, and for all files combined on the screen. </w:t>
            </w:r>
            <w:r w:rsidR="00E44B09">
              <w:rPr>
                <w:rFonts w:ascii="Arial" w:eastAsia="Calibri" w:hAnsi="Arial" w:cs="Arial"/>
                <w:sz w:val="20"/>
                <w:szCs w:val="20"/>
              </w:rPr>
              <w:t xml:space="preserve">  </w:t>
            </w:r>
          </w:p>
          <w:p w14:paraId="75089F8D" w14:textId="77777777" w:rsidR="00375747" w:rsidRPr="00375747" w:rsidRDefault="00375747" w:rsidP="00375747">
            <w:pPr>
              <w:pStyle w:val="ListParagraph"/>
              <w:rPr>
                <w:rFonts w:ascii="Arial" w:eastAsia="Calibri" w:hAnsi="Arial" w:cs="Arial"/>
                <w:sz w:val="20"/>
                <w:szCs w:val="20"/>
              </w:rPr>
            </w:pPr>
          </w:p>
          <w:p w14:paraId="1F81EE24" w14:textId="1759E0D7" w:rsidR="00375747" w:rsidRDefault="003D23B8" w:rsidP="00997BA6">
            <w:pPr>
              <w:pStyle w:val="ListParagraph"/>
              <w:numPr>
                <w:ilvl w:val="0"/>
                <w:numId w:val="21"/>
              </w:numPr>
              <w:rPr>
                <w:rFonts w:ascii="Arial" w:eastAsia="Calibri" w:hAnsi="Arial" w:cs="Arial"/>
                <w:sz w:val="20"/>
                <w:szCs w:val="20"/>
              </w:rPr>
            </w:pPr>
            <w:r w:rsidRPr="003D23B8">
              <w:rPr>
                <w:rFonts w:ascii="Arial" w:eastAsia="Calibri" w:hAnsi="Arial" w:cs="Arial"/>
                <w:b/>
                <w:bCs/>
                <w:sz w:val="20"/>
                <w:szCs w:val="20"/>
              </w:rPr>
              <w:t xml:space="preserve">2 marks: </w:t>
            </w:r>
            <w:r w:rsidR="00375747" w:rsidRPr="003D23B8">
              <w:rPr>
                <w:rFonts w:ascii="Arial" w:eastAsia="Calibri" w:hAnsi="Arial" w:cs="Arial"/>
                <w:sz w:val="20"/>
                <w:szCs w:val="20"/>
              </w:rPr>
              <w:t>Sort the top 10 words lists into alphabetical order</w:t>
            </w:r>
            <w:r w:rsidR="00997BA6">
              <w:rPr>
                <w:rFonts w:ascii="Arial" w:eastAsia="Calibri" w:hAnsi="Arial" w:cs="Arial"/>
                <w:sz w:val="20"/>
                <w:szCs w:val="20"/>
              </w:rPr>
              <w:t>.</w:t>
            </w:r>
          </w:p>
          <w:p w14:paraId="23FD5FC1" w14:textId="77777777" w:rsidR="003D23B8" w:rsidRPr="003D23B8" w:rsidRDefault="003D23B8" w:rsidP="003D23B8">
            <w:pPr>
              <w:pStyle w:val="ListParagraph"/>
              <w:rPr>
                <w:rFonts w:ascii="Arial" w:eastAsia="Calibri" w:hAnsi="Arial" w:cs="Arial"/>
                <w:sz w:val="20"/>
                <w:szCs w:val="20"/>
              </w:rPr>
            </w:pPr>
          </w:p>
          <w:p w14:paraId="06130D99" w14:textId="77777777" w:rsidR="003D23B8" w:rsidRPr="003D23B8" w:rsidRDefault="003D23B8" w:rsidP="003D23B8">
            <w:pPr>
              <w:pStyle w:val="ListParagraph"/>
              <w:rPr>
                <w:rFonts w:ascii="Arial" w:eastAsia="Calibri" w:hAnsi="Arial" w:cs="Arial"/>
                <w:sz w:val="20"/>
                <w:szCs w:val="20"/>
              </w:rPr>
            </w:pPr>
          </w:p>
          <w:p w14:paraId="35EA1FA2" w14:textId="0BB88AAE" w:rsidR="00375747" w:rsidRDefault="00375747" w:rsidP="00375747">
            <w:pPr>
              <w:rPr>
                <w:rFonts w:ascii="Arial" w:eastAsia="Calibri" w:hAnsi="Arial" w:cs="Arial"/>
                <w:b/>
                <w:bCs/>
                <w:sz w:val="20"/>
                <w:szCs w:val="20"/>
              </w:rPr>
            </w:pPr>
            <w:r>
              <w:rPr>
                <w:rFonts w:ascii="Arial" w:eastAsia="Calibri" w:hAnsi="Arial" w:cs="Arial"/>
                <w:b/>
                <w:bCs/>
                <w:sz w:val="20"/>
                <w:szCs w:val="20"/>
              </w:rPr>
              <w:t>High 1</w:t>
            </w:r>
            <w:r w:rsidRPr="00375747">
              <w:rPr>
                <w:rFonts w:ascii="Arial" w:eastAsia="Calibri" w:hAnsi="Arial" w:cs="Arial"/>
                <w:b/>
                <w:bCs/>
                <w:sz w:val="20"/>
                <w:szCs w:val="20"/>
                <w:vertAlign w:val="superscript"/>
              </w:rPr>
              <w:t>st</w:t>
            </w:r>
            <w:r>
              <w:rPr>
                <w:rFonts w:ascii="Arial" w:eastAsia="Calibri" w:hAnsi="Arial" w:cs="Arial"/>
                <w:b/>
                <w:bCs/>
                <w:sz w:val="20"/>
                <w:szCs w:val="20"/>
              </w:rPr>
              <w:t xml:space="preserve"> Criteria:</w:t>
            </w:r>
          </w:p>
          <w:p w14:paraId="65D74E93" w14:textId="57B7A4A3" w:rsidR="00997BA6" w:rsidRPr="00C12E89" w:rsidRDefault="00997BA6" w:rsidP="00997BA6">
            <w:pPr>
              <w:pStyle w:val="ListParagraph"/>
              <w:numPr>
                <w:ilvl w:val="0"/>
                <w:numId w:val="21"/>
              </w:numPr>
              <w:rPr>
                <w:rFonts w:ascii="Arial" w:eastAsia="Calibri" w:hAnsi="Arial" w:cs="Arial"/>
                <w:sz w:val="20"/>
                <w:szCs w:val="20"/>
              </w:rPr>
            </w:pPr>
            <w:r>
              <w:rPr>
                <w:rFonts w:ascii="Arial" w:eastAsia="Calibri" w:hAnsi="Arial" w:cs="Arial"/>
                <w:b/>
                <w:bCs/>
                <w:sz w:val="20"/>
                <w:szCs w:val="20"/>
              </w:rPr>
              <w:t xml:space="preserve">10 marks: </w:t>
            </w:r>
            <w:r>
              <w:rPr>
                <w:rFonts w:ascii="Arial" w:eastAsia="Calibri" w:hAnsi="Arial" w:cs="Arial"/>
                <w:sz w:val="20"/>
                <w:szCs w:val="20"/>
              </w:rPr>
              <w:t xml:space="preserve">Appropriate use of classes within the context of </w:t>
            </w:r>
            <w:proofErr w:type="gramStart"/>
            <w:r>
              <w:rPr>
                <w:rFonts w:ascii="Arial" w:eastAsia="Calibri" w:hAnsi="Arial" w:cs="Arial"/>
                <w:sz w:val="20"/>
                <w:szCs w:val="20"/>
              </w:rPr>
              <w:t>Object Oriented</w:t>
            </w:r>
            <w:proofErr w:type="gramEnd"/>
            <w:r>
              <w:rPr>
                <w:rFonts w:ascii="Arial" w:eastAsia="Calibri" w:hAnsi="Arial" w:cs="Arial"/>
                <w:sz w:val="20"/>
                <w:szCs w:val="20"/>
              </w:rPr>
              <w:t xml:space="preserve"> Programming. </w:t>
            </w:r>
            <w:r>
              <w:rPr>
                <w:rFonts w:ascii="Arial" w:eastAsia="Calibri" w:hAnsi="Arial" w:cs="Arial"/>
                <w:sz w:val="20"/>
                <w:szCs w:val="20"/>
              </w:rPr>
              <w:br/>
            </w:r>
            <w:r>
              <w:rPr>
                <w:rFonts w:ascii="Arial" w:eastAsia="Calibri" w:hAnsi="Arial" w:cs="Arial"/>
                <w:b/>
                <w:bCs/>
                <w:sz w:val="20"/>
                <w:szCs w:val="20"/>
              </w:rPr>
              <w:t xml:space="preserve">Note: </w:t>
            </w:r>
            <w:r>
              <w:rPr>
                <w:rFonts w:ascii="Arial" w:eastAsia="Calibri" w:hAnsi="Arial" w:cs="Arial"/>
                <w:sz w:val="20"/>
                <w:szCs w:val="20"/>
              </w:rPr>
              <w:t xml:space="preserve">This may require some additional </w:t>
            </w:r>
            <w:r w:rsidR="00EE3342">
              <w:rPr>
                <w:rFonts w:ascii="Arial" w:eastAsia="Calibri" w:hAnsi="Arial" w:cs="Arial"/>
                <w:sz w:val="20"/>
                <w:szCs w:val="20"/>
              </w:rPr>
              <w:t>independent</w:t>
            </w:r>
            <w:r>
              <w:rPr>
                <w:rFonts w:ascii="Arial" w:eastAsia="Calibri" w:hAnsi="Arial" w:cs="Arial"/>
                <w:sz w:val="20"/>
                <w:szCs w:val="20"/>
              </w:rPr>
              <w:t xml:space="preserve"> research.</w:t>
            </w:r>
          </w:p>
          <w:p w14:paraId="68C19754" w14:textId="77777777" w:rsidR="00997BA6" w:rsidRPr="00997BA6" w:rsidRDefault="00997BA6" w:rsidP="00997BA6">
            <w:pPr>
              <w:pStyle w:val="ListParagraph"/>
              <w:rPr>
                <w:rFonts w:ascii="Arial" w:eastAsia="Calibri" w:hAnsi="Arial" w:cs="Arial"/>
                <w:sz w:val="20"/>
                <w:szCs w:val="20"/>
              </w:rPr>
            </w:pPr>
          </w:p>
          <w:p w14:paraId="41ACF4FA" w14:textId="58524F85" w:rsidR="00375747" w:rsidRPr="00915797" w:rsidRDefault="003D23B8" w:rsidP="00997BA6">
            <w:pPr>
              <w:pStyle w:val="ListParagraph"/>
              <w:numPr>
                <w:ilvl w:val="0"/>
                <w:numId w:val="21"/>
              </w:numPr>
              <w:rPr>
                <w:rFonts w:ascii="Arial" w:eastAsia="Calibri" w:hAnsi="Arial" w:cs="Arial"/>
                <w:sz w:val="20"/>
                <w:szCs w:val="20"/>
              </w:rPr>
            </w:pPr>
            <w:r>
              <w:rPr>
                <w:rFonts w:ascii="Arial" w:eastAsia="Calibri" w:hAnsi="Arial" w:cs="Arial"/>
                <w:b/>
                <w:bCs/>
                <w:sz w:val="20"/>
                <w:szCs w:val="20"/>
              </w:rPr>
              <w:t xml:space="preserve">5 marks: </w:t>
            </w:r>
            <w:r w:rsidR="00375747">
              <w:rPr>
                <w:rFonts w:ascii="Arial" w:eastAsia="Calibri" w:hAnsi="Arial" w:cs="Arial"/>
                <w:sz w:val="20"/>
                <w:szCs w:val="20"/>
              </w:rPr>
              <w:t xml:space="preserve">Instead of replacing the whole of the banned words with asterisks you </w:t>
            </w:r>
            <w:r w:rsidR="00915797">
              <w:rPr>
                <w:rFonts w:ascii="Arial" w:eastAsia="Calibri" w:hAnsi="Arial" w:cs="Arial"/>
                <w:sz w:val="20"/>
                <w:szCs w:val="20"/>
              </w:rPr>
              <w:br/>
            </w:r>
            <w:r w:rsidR="00375747">
              <w:rPr>
                <w:rFonts w:ascii="Arial" w:eastAsia="Calibri" w:hAnsi="Arial" w:cs="Arial"/>
                <w:sz w:val="20"/>
                <w:szCs w:val="20"/>
              </w:rPr>
              <w:t>should only replace the middle character with an asterisk</w:t>
            </w:r>
            <w:r w:rsidR="00375747" w:rsidRPr="00375747">
              <w:rPr>
                <w:rFonts w:ascii="Arial" w:eastAsia="Calibri" w:hAnsi="Arial" w:cs="Arial"/>
                <w:sz w:val="20"/>
                <w:szCs w:val="20"/>
              </w:rPr>
              <w:t xml:space="preserve">. </w:t>
            </w:r>
            <w:r w:rsidR="00915797">
              <w:rPr>
                <w:rFonts w:ascii="Arial" w:eastAsia="Calibri" w:hAnsi="Arial" w:cs="Arial"/>
                <w:sz w:val="20"/>
                <w:szCs w:val="20"/>
              </w:rPr>
              <w:br/>
            </w:r>
            <w:r w:rsidR="00375747" w:rsidRPr="00375747">
              <w:rPr>
                <w:rFonts w:ascii="Arial" w:hAnsi="Arial" w:cs="Arial"/>
                <w:sz w:val="20"/>
                <w:szCs w:val="20"/>
              </w:rPr>
              <w:t xml:space="preserve"> i.e. end characters left unchanged, </w:t>
            </w:r>
            <w:proofErr w:type="gramStart"/>
            <w:r w:rsidR="00375747" w:rsidRPr="00375747">
              <w:rPr>
                <w:rFonts w:ascii="Arial" w:hAnsi="Arial" w:cs="Arial"/>
                <w:sz w:val="20"/>
                <w:szCs w:val="20"/>
              </w:rPr>
              <w:t>e.g..</w:t>
            </w:r>
            <w:proofErr w:type="gramEnd"/>
            <w:r w:rsidR="00375747" w:rsidRPr="00375747">
              <w:rPr>
                <w:rFonts w:ascii="Arial" w:hAnsi="Arial" w:cs="Arial"/>
                <w:sz w:val="20"/>
                <w:szCs w:val="20"/>
              </w:rPr>
              <w:t xml:space="preserve"> "cat" becomes "c*t" whilst "classification" becomes "classific*tion".</w:t>
            </w:r>
            <w:r w:rsidR="00375747">
              <w:rPr>
                <w:rFonts w:ascii="Arial" w:eastAsia="Calibri" w:hAnsi="Arial" w:cs="Arial"/>
                <w:bCs/>
                <w:sz w:val="20"/>
                <w:szCs w:val="20"/>
              </w:rPr>
              <w:t xml:space="preserve">                                                              </w:t>
            </w:r>
            <w:r w:rsidR="00915797">
              <w:rPr>
                <w:rFonts w:ascii="Arial" w:eastAsia="Calibri" w:hAnsi="Arial" w:cs="Arial"/>
                <w:bCs/>
                <w:sz w:val="20"/>
                <w:szCs w:val="20"/>
              </w:rPr>
              <w:t xml:space="preserve">     </w:t>
            </w:r>
            <w:r w:rsidR="00915797">
              <w:t xml:space="preserve">  </w:t>
            </w:r>
            <w:r w:rsidR="00915797">
              <w:rPr>
                <w:rFonts w:ascii="Arial" w:eastAsia="Calibri" w:hAnsi="Arial" w:cs="Arial"/>
                <w:bCs/>
                <w:sz w:val="20"/>
                <w:szCs w:val="20"/>
              </w:rPr>
              <w:t xml:space="preserve">     </w:t>
            </w:r>
            <w:r w:rsidR="00915797">
              <w:t xml:space="preserve">  </w:t>
            </w:r>
            <w:r w:rsidR="00915797">
              <w:rPr>
                <w:rFonts w:ascii="Arial" w:eastAsia="Calibri" w:hAnsi="Arial" w:cs="Arial"/>
                <w:bCs/>
                <w:sz w:val="20"/>
                <w:szCs w:val="20"/>
              </w:rPr>
              <w:t xml:space="preserve">     </w:t>
            </w:r>
            <w:r w:rsidR="00915797">
              <w:t xml:space="preserve">  </w:t>
            </w:r>
            <w:r w:rsidR="00915797">
              <w:rPr>
                <w:rFonts w:ascii="Arial" w:eastAsia="Calibri" w:hAnsi="Arial" w:cs="Arial"/>
                <w:bCs/>
                <w:sz w:val="20"/>
                <w:szCs w:val="20"/>
              </w:rPr>
              <w:t xml:space="preserve">     </w:t>
            </w:r>
            <w:r w:rsidR="00915797">
              <w:t xml:space="preserve">  </w:t>
            </w:r>
            <w:r w:rsidR="00915797">
              <w:rPr>
                <w:rFonts w:ascii="Arial" w:eastAsia="Calibri" w:hAnsi="Arial" w:cs="Arial"/>
                <w:bCs/>
                <w:sz w:val="20"/>
                <w:szCs w:val="20"/>
              </w:rPr>
              <w:t xml:space="preserve">     </w:t>
            </w:r>
            <w:r w:rsidR="00915797">
              <w:t xml:space="preserve">  </w:t>
            </w:r>
            <w:r w:rsidR="00915797">
              <w:rPr>
                <w:rFonts w:ascii="Arial" w:eastAsia="Calibri" w:hAnsi="Arial" w:cs="Arial"/>
                <w:bCs/>
                <w:sz w:val="20"/>
                <w:szCs w:val="20"/>
              </w:rPr>
              <w:t xml:space="preserve">     </w:t>
            </w:r>
            <w:r w:rsidR="00915797">
              <w:t xml:space="preserve">  </w:t>
            </w:r>
            <w:r w:rsidR="00915797">
              <w:rPr>
                <w:rFonts w:ascii="Arial" w:eastAsia="Calibri" w:hAnsi="Arial" w:cs="Arial"/>
                <w:bCs/>
                <w:sz w:val="20"/>
                <w:szCs w:val="20"/>
              </w:rPr>
              <w:t xml:space="preserve">     </w:t>
            </w:r>
            <w:r w:rsidR="00915797">
              <w:t xml:space="preserve">  </w:t>
            </w:r>
            <w:r w:rsidR="00915797">
              <w:rPr>
                <w:rFonts w:ascii="Arial" w:eastAsia="Calibri" w:hAnsi="Arial" w:cs="Arial"/>
                <w:bCs/>
                <w:sz w:val="20"/>
                <w:szCs w:val="20"/>
              </w:rPr>
              <w:t xml:space="preserve">     </w:t>
            </w:r>
            <w:r w:rsidR="00915797">
              <w:t xml:space="preserve">  </w:t>
            </w:r>
            <w:r w:rsidR="00375747">
              <w:rPr>
                <w:rFonts w:ascii="Arial" w:eastAsia="Calibri" w:hAnsi="Arial" w:cs="Arial"/>
                <w:bCs/>
                <w:sz w:val="20"/>
                <w:szCs w:val="20"/>
              </w:rPr>
              <w:t xml:space="preserve"> </w:t>
            </w:r>
            <w:r w:rsidR="00375747">
              <w:t xml:space="preserve"> </w:t>
            </w:r>
            <w:r w:rsidR="00375747" w:rsidRPr="00375747">
              <w:rPr>
                <w:rFonts w:ascii="Arial" w:hAnsi="Arial" w:cs="Arial"/>
                <w:sz w:val="20"/>
                <w:szCs w:val="20"/>
              </w:rPr>
              <w:t xml:space="preserve"> </w:t>
            </w:r>
            <w:r w:rsidR="002C79AF">
              <w:rPr>
                <w:rFonts w:ascii="Arial" w:hAnsi="Arial" w:cs="Arial"/>
                <w:sz w:val="20"/>
                <w:szCs w:val="20"/>
              </w:rPr>
              <w:t xml:space="preserve"> </w:t>
            </w:r>
            <w:r w:rsidR="00375747">
              <w:rPr>
                <w:rFonts w:ascii="Arial" w:hAnsi="Arial" w:cs="Arial"/>
                <w:sz w:val="20"/>
                <w:szCs w:val="20"/>
              </w:rPr>
              <w:t xml:space="preserve"> </w:t>
            </w:r>
            <w:r w:rsidR="00E44B09">
              <w:rPr>
                <w:rFonts w:ascii="Arial" w:hAnsi="Arial" w:cs="Arial"/>
                <w:sz w:val="20"/>
                <w:szCs w:val="20"/>
              </w:rPr>
              <w:t xml:space="preserve"> </w:t>
            </w:r>
          </w:p>
          <w:p w14:paraId="07966C76" w14:textId="0782C0F4" w:rsidR="00915797" w:rsidRDefault="00915797" w:rsidP="00915797">
            <w:pPr>
              <w:rPr>
                <w:rFonts w:ascii="Arial" w:eastAsia="Calibri" w:hAnsi="Arial" w:cs="Arial"/>
                <w:sz w:val="20"/>
                <w:szCs w:val="20"/>
              </w:rPr>
            </w:pPr>
          </w:p>
          <w:p w14:paraId="3E30FCA0" w14:textId="5ABB9F67" w:rsidR="00915797" w:rsidRPr="00915797" w:rsidRDefault="003D23B8" w:rsidP="00997BA6">
            <w:pPr>
              <w:pStyle w:val="ListParagraph"/>
              <w:numPr>
                <w:ilvl w:val="0"/>
                <w:numId w:val="21"/>
              </w:numPr>
              <w:rPr>
                <w:rFonts w:ascii="Arial" w:eastAsia="Calibri" w:hAnsi="Arial" w:cs="Arial"/>
                <w:sz w:val="20"/>
                <w:szCs w:val="20"/>
              </w:rPr>
            </w:pPr>
            <w:r>
              <w:rPr>
                <w:rFonts w:ascii="Arial" w:eastAsia="Calibri" w:hAnsi="Arial" w:cs="Arial"/>
                <w:b/>
                <w:bCs/>
                <w:sz w:val="20"/>
                <w:szCs w:val="20"/>
              </w:rPr>
              <w:t xml:space="preserve">5 marks: </w:t>
            </w:r>
            <w:r w:rsidR="00915797">
              <w:rPr>
                <w:rFonts w:ascii="Arial" w:eastAsia="Calibri" w:hAnsi="Arial" w:cs="Arial"/>
                <w:sz w:val="20"/>
                <w:szCs w:val="20"/>
              </w:rPr>
              <w:t xml:space="preserve">Sort all words from each text file into a single file called ‘sorted.txt’ </w:t>
            </w:r>
            <w:r w:rsidR="00915797">
              <w:rPr>
                <w:rFonts w:ascii="Arial" w:eastAsia="Calibri" w:hAnsi="Arial" w:cs="Arial"/>
                <w:bCs/>
                <w:sz w:val="20"/>
                <w:szCs w:val="20"/>
              </w:rPr>
              <w:t xml:space="preserve">                                   </w:t>
            </w:r>
            <w:r w:rsidR="00C12E89">
              <w:rPr>
                <w:rFonts w:ascii="Arial" w:eastAsia="Calibri" w:hAnsi="Arial" w:cs="Arial"/>
                <w:bCs/>
                <w:sz w:val="20"/>
                <w:szCs w:val="20"/>
              </w:rPr>
              <w:t xml:space="preserve"> </w:t>
            </w:r>
            <w:r w:rsidR="00915797">
              <w:rPr>
                <w:rFonts w:ascii="Arial" w:eastAsia="Calibri" w:hAnsi="Arial" w:cs="Arial"/>
                <w:bCs/>
                <w:sz w:val="20"/>
                <w:szCs w:val="20"/>
              </w:rPr>
              <w:t xml:space="preserve">  </w:t>
            </w:r>
            <w:r w:rsidR="00915797">
              <w:rPr>
                <w:rFonts w:ascii="Arial" w:hAnsi="Arial" w:cs="Arial"/>
                <w:sz w:val="20"/>
                <w:szCs w:val="20"/>
              </w:rPr>
              <w:t xml:space="preserve"> </w:t>
            </w:r>
            <w:r w:rsidR="00C12E89">
              <w:rPr>
                <w:rFonts w:ascii="Arial" w:hAnsi="Arial" w:cs="Arial"/>
                <w:sz w:val="20"/>
                <w:szCs w:val="20"/>
              </w:rPr>
              <w:t xml:space="preserve"> </w:t>
            </w:r>
            <w:r w:rsidR="003A6AEA">
              <w:rPr>
                <w:rFonts w:ascii="Arial" w:hAnsi="Arial" w:cs="Arial"/>
                <w:sz w:val="20"/>
                <w:szCs w:val="20"/>
              </w:rPr>
              <w:t xml:space="preserve"> </w:t>
            </w:r>
            <w:r w:rsidR="00C12E89">
              <w:rPr>
                <w:rFonts w:ascii="Arial" w:hAnsi="Arial" w:cs="Arial"/>
                <w:sz w:val="20"/>
                <w:szCs w:val="20"/>
              </w:rPr>
              <w:t xml:space="preserve"> </w:t>
            </w:r>
          </w:p>
          <w:p w14:paraId="5D6F75FC" w14:textId="2F336F56" w:rsidR="00915797" w:rsidRDefault="00915797" w:rsidP="00915797">
            <w:pPr>
              <w:rPr>
                <w:rFonts w:ascii="Arial" w:eastAsia="Calibri" w:hAnsi="Arial" w:cs="Arial"/>
                <w:sz w:val="20"/>
                <w:szCs w:val="20"/>
              </w:rPr>
            </w:pPr>
          </w:p>
          <w:p w14:paraId="5E1947F1" w14:textId="2CFE63CF" w:rsidR="008C53A3" w:rsidRPr="00BD5812" w:rsidRDefault="008C53A3" w:rsidP="00997BA6">
            <w:pPr>
              <w:pStyle w:val="ListParagraph"/>
              <w:rPr>
                <w:rFonts w:ascii="Arial" w:eastAsia="Calibri" w:hAnsi="Arial" w:cs="Arial"/>
                <w:b/>
                <w:sz w:val="20"/>
                <w:szCs w:val="20"/>
              </w:rPr>
            </w:pPr>
          </w:p>
        </w:tc>
      </w:tr>
      <w:tr w:rsidR="008A2435" w:rsidRPr="00500FFF" w14:paraId="728B1AFB" w14:textId="77777777" w:rsidTr="00024209">
        <w:trPr>
          <w:trHeight w:val="245"/>
          <w:tblHeader/>
        </w:trPr>
        <w:tc>
          <w:tcPr>
            <w:tcW w:w="5000" w:type="pct"/>
            <w:gridSpan w:val="4"/>
            <w:tcBorders>
              <w:left w:val="nil"/>
              <w:right w:val="nil"/>
            </w:tcBorders>
          </w:tcPr>
          <w:p w14:paraId="29E05C28" w14:textId="77777777" w:rsidR="008A2435" w:rsidRDefault="008A2435" w:rsidP="00024209">
            <w:pPr>
              <w:rPr>
                <w:rFonts w:ascii="Arial" w:eastAsia="Calibri" w:hAnsi="Arial" w:cs="Arial"/>
                <w:b/>
                <w:sz w:val="22"/>
                <w:u w:val="single"/>
              </w:rPr>
            </w:pPr>
          </w:p>
          <w:p w14:paraId="658AE885" w14:textId="77777777" w:rsidR="00EE3342" w:rsidRDefault="00EE3342" w:rsidP="00024209">
            <w:pPr>
              <w:rPr>
                <w:rFonts w:ascii="Arial" w:eastAsia="Calibri" w:hAnsi="Arial" w:cs="Arial"/>
                <w:b/>
                <w:sz w:val="22"/>
                <w:u w:val="single"/>
              </w:rPr>
            </w:pPr>
          </w:p>
          <w:p w14:paraId="34766F85" w14:textId="77777777" w:rsidR="00EE3342" w:rsidRDefault="00EE3342" w:rsidP="00024209">
            <w:pPr>
              <w:rPr>
                <w:rFonts w:ascii="Arial" w:eastAsia="Calibri" w:hAnsi="Arial" w:cs="Arial"/>
                <w:b/>
                <w:sz w:val="22"/>
                <w:u w:val="single"/>
              </w:rPr>
            </w:pPr>
          </w:p>
          <w:p w14:paraId="55A30189" w14:textId="77777777" w:rsidR="00EE3342" w:rsidRDefault="00EE3342" w:rsidP="00024209">
            <w:pPr>
              <w:rPr>
                <w:rFonts w:ascii="Arial" w:eastAsia="Calibri" w:hAnsi="Arial" w:cs="Arial"/>
                <w:b/>
                <w:sz w:val="22"/>
                <w:u w:val="single"/>
              </w:rPr>
            </w:pPr>
          </w:p>
          <w:p w14:paraId="3E26DB0F" w14:textId="77777777" w:rsidR="00EE3342" w:rsidRDefault="00EE3342" w:rsidP="00024209">
            <w:pPr>
              <w:rPr>
                <w:rFonts w:ascii="Arial" w:eastAsia="Calibri" w:hAnsi="Arial" w:cs="Arial"/>
                <w:b/>
                <w:sz w:val="22"/>
                <w:u w:val="single"/>
              </w:rPr>
            </w:pPr>
          </w:p>
          <w:p w14:paraId="45128528" w14:textId="73AEB1A7" w:rsidR="00EE3342" w:rsidRPr="00454630" w:rsidRDefault="00EE3342" w:rsidP="00024209">
            <w:pPr>
              <w:rPr>
                <w:rFonts w:ascii="Arial" w:eastAsia="Calibri" w:hAnsi="Arial" w:cs="Arial"/>
                <w:b/>
                <w:sz w:val="22"/>
                <w:u w:val="single"/>
              </w:rPr>
            </w:pPr>
          </w:p>
        </w:tc>
      </w:tr>
      <w:tr w:rsidR="008A2435" w:rsidRPr="00500FFF" w14:paraId="120B7853" w14:textId="77777777" w:rsidTr="00024209">
        <w:trPr>
          <w:trHeight w:val="1117"/>
          <w:tblHeader/>
        </w:trPr>
        <w:tc>
          <w:tcPr>
            <w:tcW w:w="5000" w:type="pct"/>
            <w:gridSpan w:val="4"/>
            <w:tcBorders>
              <w:bottom w:val="single" w:sz="4" w:space="0" w:color="000000"/>
            </w:tcBorders>
          </w:tcPr>
          <w:p w14:paraId="5D970C03" w14:textId="219CF7E9" w:rsidR="008A2435" w:rsidRDefault="008A2435" w:rsidP="00024209">
            <w:pPr>
              <w:rPr>
                <w:rFonts w:ascii="Arial" w:eastAsia="Calibri" w:hAnsi="Arial" w:cs="Arial"/>
                <w:b/>
                <w:sz w:val="20"/>
                <w:szCs w:val="20"/>
                <w:lang w:val="en-GB"/>
              </w:rPr>
            </w:pPr>
            <w:r w:rsidRPr="00500FFF">
              <w:rPr>
                <w:rFonts w:ascii="Arial" w:eastAsia="Calibri" w:hAnsi="Arial" w:cs="Arial"/>
                <w:b/>
                <w:sz w:val="20"/>
                <w:szCs w:val="20"/>
                <w:lang w:val="en-GB"/>
              </w:rPr>
              <w:lastRenderedPageBreak/>
              <w:t xml:space="preserve">PREPARATION FOR THE </w:t>
            </w:r>
            <w:r>
              <w:rPr>
                <w:rFonts w:ascii="Arial" w:eastAsia="Calibri" w:hAnsi="Arial" w:cs="Arial"/>
                <w:b/>
                <w:sz w:val="20"/>
                <w:szCs w:val="20"/>
                <w:lang w:val="en-GB"/>
              </w:rPr>
              <w:t>ASSESSMENT</w:t>
            </w:r>
          </w:p>
          <w:p w14:paraId="1DDF724C" w14:textId="77777777" w:rsidR="005855B9" w:rsidRPr="000C1005" w:rsidRDefault="005855B9" w:rsidP="00024209">
            <w:pPr>
              <w:rPr>
                <w:rFonts w:ascii="Arial" w:eastAsia="Calibri" w:hAnsi="Arial" w:cs="Arial"/>
                <w:b/>
                <w:sz w:val="20"/>
                <w:szCs w:val="20"/>
                <w:lang w:val="en-GB"/>
              </w:rPr>
            </w:pPr>
          </w:p>
          <w:p w14:paraId="32DE3C20" w14:textId="77777777" w:rsidR="0007595C" w:rsidRDefault="0007595C" w:rsidP="0007595C">
            <w:pPr>
              <w:shd w:val="clear" w:color="auto" w:fill="FFFFFF"/>
              <w:spacing w:line="276" w:lineRule="auto"/>
              <w:jc w:val="both"/>
              <w:rPr>
                <w:rFonts w:ascii="Arial" w:hAnsi="Arial" w:cs="Arial"/>
                <w:color w:val="000000" w:themeColor="text1"/>
                <w:sz w:val="20"/>
                <w:szCs w:val="20"/>
              </w:rPr>
            </w:pPr>
            <w:r>
              <w:rPr>
                <w:rStyle w:val="normaltextrun"/>
                <w:rFonts w:ascii="Arial" w:hAnsi="Arial" w:cs="Arial"/>
                <w:sz w:val="20"/>
                <w:szCs w:val="20"/>
              </w:rPr>
              <w:t>Before attempting this assessment, i</w:t>
            </w:r>
            <w:r w:rsidRPr="002A676A">
              <w:rPr>
                <w:rStyle w:val="normaltextrun"/>
                <w:rFonts w:ascii="Arial" w:hAnsi="Arial" w:cs="Arial"/>
                <w:sz w:val="20"/>
                <w:szCs w:val="20"/>
              </w:rPr>
              <w:t>t is</w:t>
            </w:r>
            <w:r>
              <w:rPr>
                <w:rStyle w:val="normaltextrun"/>
                <w:rFonts w:ascii="Arial" w:hAnsi="Arial" w:cs="Arial"/>
                <w:sz w:val="20"/>
                <w:szCs w:val="20"/>
              </w:rPr>
              <w:t xml:space="preserve"> highly</w:t>
            </w:r>
            <w:r w:rsidRPr="002A676A">
              <w:rPr>
                <w:rStyle w:val="normaltextrun"/>
                <w:rFonts w:ascii="Arial" w:hAnsi="Arial" w:cs="Arial"/>
                <w:sz w:val="20"/>
                <w:szCs w:val="20"/>
              </w:rPr>
              <w:t xml:space="preserve"> recommended that you revis</w:t>
            </w:r>
            <w:r>
              <w:rPr>
                <w:rStyle w:val="normaltextrun"/>
                <w:rFonts w:ascii="Arial" w:hAnsi="Arial" w:cs="Arial"/>
                <w:sz w:val="20"/>
                <w:szCs w:val="20"/>
              </w:rPr>
              <w:t>i</w:t>
            </w:r>
            <w:r w:rsidRPr="002A676A">
              <w:rPr>
                <w:rStyle w:val="normaltextrun"/>
                <w:rFonts w:ascii="Arial" w:hAnsi="Arial" w:cs="Arial"/>
                <w:sz w:val="20"/>
                <w:szCs w:val="20"/>
              </w:rPr>
              <w:t xml:space="preserve">t </w:t>
            </w:r>
            <w:r w:rsidRPr="002A676A">
              <w:rPr>
                <w:rFonts w:ascii="Arial" w:hAnsi="Arial" w:cs="Arial"/>
                <w:color w:val="000000" w:themeColor="text1"/>
                <w:sz w:val="20"/>
                <w:szCs w:val="20"/>
              </w:rPr>
              <w:t>the "</w:t>
            </w:r>
            <w:r w:rsidRPr="002A676A">
              <w:rPr>
                <w:rFonts w:ascii="Arial" w:hAnsi="Arial" w:cs="Arial"/>
                <w:b/>
                <w:bCs/>
                <w:color w:val="000000" w:themeColor="text1"/>
                <w:sz w:val="20"/>
                <w:szCs w:val="20"/>
              </w:rPr>
              <w:t>Four L's</w:t>
            </w:r>
            <w:r w:rsidRPr="002A676A">
              <w:rPr>
                <w:rFonts w:ascii="Arial" w:hAnsi="Arial" w:cs="Arial"/>
                <w:color w:val="000000" w:themeColor="text1"/>
                <w:sz w:val="20"/>
                <w:szCs w:val="20"/>
              </w:rPr>
              <w:t xml:space="preserve">”: </w:t>
            </w:r>
          </w:p>
          <w:p w14:paraId="12B57450" w14:textId="77777777" w:rsidR="0007595C" w:rsidRPr="0007595C" w:rsidRDefault="0007595C" w:rsidP="0007595C">
            <w:pPr>
              <w:shd w:val="clear" w:color="auto" w:fill="FFFFFF"/>
              <w:spacing w:line="276" w:lineRule="auto"/>
              <w:jc w:val="both"/>
              <w:rPr>
                <w:rFonts w:ascii="Arial" w:hAnsi="Arial" w:cs="Arial"/>
                <w:sz w:val="20"/>
                <w:szCs w:val="20"/>
              </w:rPr>
            </w:pPr>
          </w:p>
          <w:p w14:paraId="563BEEFD" w14:textId="77777777" w:rsidR="0007595C" w:rsidRPr="0007595C" w:rsidRDefault="0007595C" w:rsidP="0007595C">
            <w:pPr>
              <w:pStyle w:val="ListParagraph"/>
              <w:numPr>
                <w:ilvl w:val="0"/>
                <w:numId w:val="24"/>
              </w:numPr>
              <w:shd w:val="clear" w:color="auto" w:fill="FFFFFF"/>
              <w:spacing w:line="276" w:lineRule="auto"/>
              <w:jc w:val="both"/>
              <w:rPr>
                <w:rFonts w:ascii="Arial" w:hAnsi="Arial" w:cs="Arial"/>
                <w:b/>
                <w:bCs/>
                <w:sz w:val="20"/>
                <w:szCs w:val="20"/>
              </w:rPr>
            </w:pPr>
            <w:r w:rsidRPr="0007595C">
              <w:rPr>
                <w:rFonts w:ascii="Arial" w:hAnsi="Arial" w:cs="Arial"/>
                <w:b/>
                <w:bCs/>
                <w:sz w:val="20"/>
                <w:szCs w:val="20"/>
              </w:rPr>
              <w:t xml:space="preserve">Lectures </w:t>
            </w:r>
            <w:r w:rsidRPr="0007595C">
              <w:rPr>
                <w:rFonts w:ascii="Arial" w:hAnsi="Arial" w:cs="Arial"/>
                <w:sz w:val="20"/>
                <w:szCs w:val="20"/>
              </w:rPr>
              <w:t>–</w:t>
            </w:r>
            <w:r w:rsidRPr="0007595C">
              <w:rPr>
                <w:rFonts w:ascii="Arial" w:hAnsi="Arial" w:cs="Arial"/>
                <w:b/>
                <w:bCs/>
                <w:sz w:val="20"/>
                <w:szCs w:val="20"/>
              </w:rPr>
              <w:t xml:space="preserve"> </w:t>
            </w:r>
            <w:r w:rsidRPr="0007595C">
              <w:rPr>
                <w:rFonts w:ascii="Arial" w:hAnsi="Arial" w:cs="Arial"/>
                <w:sz w:val="20"/>
                <w:szCs w:val="20"/>
              </w:rPr>
              <w:t>This includes the slides, notes and recording.</w:t>
            </w:r>
          </w:p>
          <w:p w14:paraId="544C3627" w14:textId="77777777" w:rsidR="0007595C" w:rsidRPr="0007595C" w:rsidRDefault="0007595C" w:rsidP="0007595C">
            <w:pPr>
              <w:pStyle w:val="ListParagraph"/>
              <w:numPr>
                <w:ilvl w:val="0"/>
                <w:numId w:val="24"/>
              </w:numPr>
              <w:shd w:val="clear" w:color="auto" w:fill="FFFFFF"/>
              <w:spacing w:line="276" w:lineRule="auto"/>
              <w:jc w:val="both"/>
              <w:rPr>
                <w:rFonts w:ascii="Arial" w:hAnsi="Arial" w:cs="Arial"/>
                <w:b/>
                <w:bCs/>
                <w:sz w:val="20"/>
                <w:szCs w:val="20"/>
              </w:rPr>
            </w:pPr>
            <w:r w:rsidRPr="0007595C">
              <w:rPr>
                <w:rFonts w:ascii="Arial" w:hAnsi="Arial" w:cs="Arial"/>
                <w:b/>
                <w:bCs/>
                <w:sz w:val="20"/>
                <w:szCs w:val="20"/>
              </w:rPr>
              <w:t xml:space="preserve">Lecture notes </w:t>
            </w:r>
            <w:r w:rsidRPr="0007595C">
              <w:rPr>
                <w:rFonts w:ascii="Arial" w:hAnsi="Arial" w:cs="Arial"/>
                <w:sz w:val="20"/>
                <w:szCs w:val="20"/>
              </w:rPr>
              <w:t>– Any notes you took during the lectures.</w:t>
            </w:r>
          </w:p>
          <w:p w14:paraId="0AC652A2" w14:textId="77777777" w:rsidR="0007595C" w:rsidRPr="0007595C" w:rsidRDefault="0007595C" w:rsidP="0007595C">
            <w:pPr>
              <w:pStyle w:val="ListParagraph"/>
              <w:numPr>
                <w:ilvl w:val="0"/>
                <w:numId w:val="24"/>
              </w:numPr>
              <w:shd w:val="clear" w:color="auto" w:fill="FFFFFF"/>
              <w:spacing w:line="276" w:lineRule="auto"/>
              <w:jc w:val="both"/>
              <w:rPr>
                <w:rFonts w:ascii="Arial" w:hAnsi="Arial" w:cs="Arial"/>
                <w:b/>
                <w:bCs/>
                <w:sz w:val="20"/>
                <w:szCs w:val="20"/>
              </w:rPr>
            </w:pPr>
            <w:r w:rsidRPr="0007595C">
              <w:rPr>
                <w:rFonts w:ascii="Arial" w:hAnsi="Arial" w:cs="Arial"/>
                <w:b/>
                <w:bCs/>
                <w:sz w:val="20"/>
                <w:szCs w:val="20"/>
              </w:rPr>
              <w:t xml:space="preserve">Lab worksheets </w:t>
            </w:r>
            <w:r w:rsidRPr="0007595C">
              <w:rPr>
                <w:rFonts w:ascii="Arial" w:hAnsi="Arial" w:cs="Arial"/>
                <w:sz w:val="20"/>
                <w:szCs w:val="20"/>
              </w:rPr>
              <w:t>– Read over all lab worksheets.</w:t>
            </w:r>
          </w:p>
          <w:p w14:paraId="755CC9DE" w14:textId="77777777" w:rsidR="0007595C" w:rsidRPr="0007595C" w:rsidRDefault="0007595C" w:rsidP="0007595C">
            <w:pPr>
              <w:pStyle w:val="ListParagraph"/>
              <w:numPr>
                <w:ilvl w:val="0"/>
                <w:numId w:val="24"/>
              </w:numPr>
              <w:shd w:val="clear" w:color="auto" w:fill="FFFFFF"/>
              <w:spacing w:line="276" w:lineRule="auto"/>
              <w:jc w:val="both"/>
              <w:rPr>
                <w:rFonts w:ascii="Arial" w:hAnsi="Arial" w:cs="Arial"/>
                <w:b/>
                <w:bCs/>
                <w:sz w:val="20"/>
                <w:szCs w:val="20"/>
              </w:rPr>
            </w:pPr>
            <w:r w:rsidRPr="0007595C">
              <w:rPr>
                <w:rFonts w:ascii="Arial" w:hAnsi="Arial" w:cs="Arial"/>
                <w:b/>
                <w:bCs/>
                <w:sz w:val="20"/>
                <w:szCs w:val="20"/>
              </w:rPr>
              <w:t xml:space="preserve">Lab projects </w:t>
            </w:r>
            <w:r w:rsidRPr="0007595C">
              <w:rPr>
                <w:rFonts w:ascii="Arial" w:hAnsi="Arial" w:cs="Arial"/>
                <w:sz w:val="20"/>
                <w:szCs w:val="20"/>
              </w:rPr>
              <w:t>– Ensure all projects have at least stage one implemented.</w:t>
            </w:r>
          </w:p>
          <w:p w14:paraId="03B9529F" w14:textId="77777777" w:rsidR="0007595C" w:rsidRDefault="0007595C" w:rsidP="0007595C">
            <w:pPr>
              <w:shd w:val="clear" w:color="auto" w:fill="FFFFFF"/>
              <w:spacing w:line="276" w:lineRule="auto"/>
              <w:jc w:val="both"/>
              <w:rPr>
                <w:rFonts w:ascii="Arial" w:hAnsi="Arial" w:cs="Arial"/>
                <w:color w:val="000000" w:themeColor="text1"/>
                <w:sz w:val="20"/>
                <w:szCs w:val="20"/>
              </w:rPr>
            </w:pPr>
          </w:p>
          <w:p w14:paraId="77A352BC" w14:textId="5FF9ED46" w:rsidR="0007595C" w:rsidRPr="00761D44" w:rsidRDefault="0007595C" w:rsidP="0007595C">
            <w:pPr>
              <w:shd w:val="clear" w:color="auto" w:fill="FFFFFF"/>
              <w:spacing w:line="276" w:lineRule="auto"/>
              <w:jc w:val="both"/>
              <w:rPr>
                <w:rFonts w:ascii="Arial" w:hAnsi="Arial" w:cs="Arial"/>
                <w:color w:val="000000" w:themeColor="text1"/>
                <w:sz w:val="20"/>
                <w:szCs w:val="20"/>
              </w:rPr>
            </w:pPr>
            <w:r w:rsidRPr="00761D44">
              <w:rPr>
                <w:rFonts w:ascii="Arial" w:hAnsi="Arial" w:cs="Arial"/>
                <w:color w:val="000000" w:themeColor="text1"/>
                <w:sz w:val="20"/>
                <w:szCs w:val="20"/>
              </w:rPr>
              <w:t xml:space="preserve">Combined these </w:t>
            </w:r>
            <w:r>
              <w:rPr>
                <w:rFonts w:ascii="Arial" w:hAnsi="Arial" w:cs="Arial"/>
                <w:color w:val="000000" w:themeColor="text1"/>
                <w:sz w:val="20"/>
                <w:szCs w:val="20"/>
              </w:rPr>
              <w:t>provide all the necessary information for you to successfully complete this assessment</w:t>
            </w:r>
            <w:r w:rsidRPr="00761D44">
              <w:rPr>
                <w:rFonts w:ascii="Arial" w:hAnsi="Arial" w:cs="Arial"/>
                <w:color w:val="000000" w:themeColor="text1"/>
                <w:sz w:val="20"/>
                <w:szCs w:val="20"/>
              </w:rPr>
              <w:t xml:space="preserve">. </w:t>
            </w:r>
            <w:r>
              <w:rPr>
                <w:rFonts w:ascii="Arial" w:hAnsi="Arial" w:cs="Arial"/>
                <w:color w:val="000000" w:themeColor="text1"/>
                <w:sz w:val="20"/>
                <w:szCs w:val="20"/>
              </w:rPr>
              <w:t>All resources are available on the CO140</w:t>
            </w:r>
            <w:r w:rsidR="00EE3342">
              <w:rPr>
                <w:rFonts w:ascii="Arial" w:hAnsi="Arial" w:cs="Arial"/>
                <w:color w:val="000000" w:themeColor="text1"/>
                <w:sz w:val="20"/>
                <w:szCs w:val="20"/>
              </w:rPr>
              <w:t>4</w:t>
            </w:r>
            <w:r>
              <w:rPr>
                <w:rFonts w:ascii="Arial" w:hAnsi="Arial" w:cs="Arial"/>
                <w:color w:val="000000" w:themeColor="text1"/>
                <w:sz w:val="20"/>
                <w:szCs w:val="20"/>
              </w:rPr>
              <w:t xml:space="preserve"> Blackboard area under </w:t>
            </w:r>
            <w:r>
              <w:rPr>
                <w:rFonts w:ascii="Arial" w:hAnsi="Arial" w:cs="Arial"/>
                <w:i/>
                <w:iCs/>
                <w:color w:val="000000" w:themeColor="text1"/>
                <w:sz w:val="20"/>
                <w:szCs w:val="20"/>
              </w:rPr>
              <w:t>Module Materials</w:t>
            </w:r>
            <w:r>
              <w:rPr>
                <w:rFonts w:ascii="Arial" w:hAnsi="Arial" w:cs="Arial"/>
                <w:color w:val="000000" w:themeColor="text1"/>
                <w:sz w:val="20"/>
                <w:szCs w:val="20"/>
              </w:rPr>
              <w:t xml:space="preserve">. </w:t>
            </w:r>
          </w:p>
          <w:p w14:paraId="48E19B31" w14:textId="72454F1C" w:rsidR="00925B89" w:rsidRPr="00635CF8" w:rsidRDefault="00925B89" w:rsidP="00925B89">
            <w:pPr>
              <w:pStyle w:val="ListParagraph"/>
              <w:ind w:left="360"/>
              <w:jc w:val="both"/>
              <w:rPr>
                <w:rFonts w:ascii="Arial" w:hAnsi="Arial" w:cs="Arial"/>
                <w:sz w:val="20"/>
                <w:szCs w:val="20"/>
              </w:rPr>
            </w:pPr>
          </w:p>
        </w:tc>
      </w:tr>
      <w:tr w:rsidR="008A2435" w:rsidRPr="00500FFF" w14:paraId="5CA9B7C6" w14:textId="77777777" w:rsidTr="00024209">
        <w:trPr>
          <w:trHeight w:val="239"/>
          <w:tblHeader/>
        </w:trPr>
        <w:tc>
          <w:tcPr>
            <w:tcW w:w="5000" w:type="pct"/>
            <w:gridSpan w:val="4"/>
            <w:tcBorders>
              <w:left w:val="nil"/>
              <w:right w:val="nil"/>
            </w:tcBorders>
          </w:tcPr>
          <w:p w14:paraId="5D13D39B" w14:textId="6D99DDF8" w:rsidR="008A2435" w:rsidRPr="00500FFF" w:rsidRDefault="008A2435" w:rsidP="00FE6BA6">
            <w:pPr>
              <w:ind w:right="1575"/>
              <w:rPr>
                <w:rFonts w:ascii="Arial" w:eastAsia="Calibri" w:hAnsi="Arial" w:cs="Arial"/>
                <w:sz w:val="20"/>
                <w:szCs w:val="20"/>
                <w:lang w:val="en-GB"/>
              </w:rPr>
            </w:pPr>
          </w:p>
        </w:tc>
      </w:tr>
      <w:tr w:rsidR="008A2435" w:rsidRPr="00500FFF" w14:paraId="4BDEBBEE" w14:textId="77777777" w:rsidTr="00024209">
        <w:trPr>
          <w:trHeight w:val="204"/>
          <w:tblHeader/>
        </w:trPr>
        <w:tc>
          <w:tcPr>
            <w:tcW w:w="5000" w:type="pct"/>
            <w:gridSpan w:val="4"/>
            <w:tcBorders>
              <w:bottom w:val="single" w:sz="4" w:space="0" w:color="000000"/>
            </w:tcBorders>
          </w:tcPr>
          <w:p w14:paraId="75FC184B" w14:textId="77777777" w:rsidR="008A2435" w:rsidRPr="00500FFF" w:rsidRDefault="008A2435" w:rsidP="00024209">
            <w:pPr>
              <w:rPr>
                <w:rFonts w:ascii="Arial" w:eastAsia="Calibri" w:hAnsi="Arial" w:cs="Arial"/>
                <w:b/>
                <w:sz w:val="20"/>
                <w:szCs w:val="20"/>
                <w:lang w:val="en-GB"/>
              </w:rPr>
            </w:pPr>
            <w:r w:rsidRPr="00500FFF">
              <w:rPr>
                <w:rFonts w:ascii="Arial" w:eastAsia="Calibri" w:hAnsi="Arial" w:cs="Arial"/>
                <w:b/>
                <w:sz w:val="20"/>
                <w:szCs w:val="20"/>
                <w:lang w:val="en-GB"/>
              </w:rPr>
              <w:t>RELEASE DATES AND HAND IN DEADLINE</w:t>
            </w:r>
          </w:p>
          <w:p w14:paraId="091B0DC0" w14:textId="77777777" w:rsidR="00367BE8" w:rsidRDefault="00367BE8" w:rsidP="00367BE8">
            <w:pPr>
              <w:rPr>
                <w:rFonts w:ascii="Arial" w:eastAsia="Calibri" w:hAnsi="Arial" w:cs="Arial"/>
                <w:bCs/>
                <w:sz w:val="20"/>
                <w:szCs w:val="20"/>
                <w:lang w:val="en-GB"/>
              </w:rPr>
            </w:pPr>
          </w:p>
          <w:p w14:paraId="6A47A62D" w14:textId="78436C22" w:rsidR="00367BE8" w:rsidRPr="00367BE8" w:rsidRDefault="00367BE8" w:rsidP="00367BE8">
            <w:pPr>
              <w:rPr>
                <w:rFonts w:ascii="Arial" w:eastAsia="Calibri" w:hAnsi="Arial" w:cs="Arial"/>
                <w:b/>
                <w:sz w:val="20"/>
                <w:szCs w:val="20"/>
                <w:lang w:val="en-GB"/>
              </w:rPr>
            </w:pPr>
            <w:r w:rsidRPr="00367BE8">
              <w:rPr>
                <w:rFonts w:ascii="Arial" w:eastAsia="Calibri" w:hAnsi="Arial" w:cs="Arial"/>
                <w:bCs/>
                <w:sz w:val="20"/>
                <w:szCs w:val="20"/>
                <w:lang w:val="en-GB"/>
              </w:rPr>
              <w:t xml:space="preserve">Assessment Release date:   </w:t>
            </w:r>
            <w:r w:rsidR="008D6464">
              <w:rPr>
                <w:rFonts w:ascii="Arial" w:eastAsia="Calibri" w:hAnsi="Arial" w:cs="Arial"/>
                <w:bCs/>
                <w:sz w:val="20"/>
                <w:szCs w:val="20"/>
                <w:lang w:val="en-GB"/>
              </w:rPr>
              <w:t>07/03/2022</w:t>
            </w:r>
            <w:r w:rsidRPr="00367BE8">
              <w:rPr>
                <w:rFonts w:ascii="Arial" w:eastAsia="Calibri" w:hAnsi="Arial" w:cs="Arial"/>
                <w:bCs/>
                <w:sz w:val="20"/>
                <w:szCs w:val="20"/>
                <w:lang w:val="en-GB"/>
              </w:rPr>
              <w:t xml:space="preserve">             Assessment</w:t>
            </w:r>
            <w:r w:rsidR="00B971FB">
              <w:rPr>
                <w:rFonts w:ascii="Arial" w:eastAsia="Calibri" w:hAnsi="Arial" w:cs="Arial"/>
                <w:bCs/>
                <w:sz w:val="20"/>
                <w:szCs w:val="20"/>
                <w:lang w:val="en-GB"/>
              </w:rPr>
              <w:t xml:space="preserve"> Upload</w:t>
            </w:r>
            <w:r w:rsidRPr="00367BE8">
              <w:rPr>
                <w:rFonts w:ascii="Arial" w:eastAsia="Calibri" w:hAnsi="Arial" w:cs="Arial"/>
                <w:bCs/>
                <w:sz w:val="20"/>
                <w:szCs w:val="20"/>
                <w:lang w:val="en-GB"/>
              </w:rPr>
              <w:t xml:space="preserve"> Deadline Date and time: </w:t>
            </w:r>
            <w:r w:rsidR="00B971FB">
              <w:rPr>
                <w:rFonts w:ascii="Arial" w:eastAsia="Calibri" w:hAnsi="Arial" w:cs="Arial"/>
                <w:b/>
                <w:color w:val="FF0000"/>
                <w:sz w:val="20"/>
                <w:szCs w:val="20"/>
                <w:lang w:val="en-GB"/>
              </w:rPr>
              <w:t>15</w:t>
            </w:r>
            <w:r w:rsidR="00DD50DA">
              <w:rPr>
                <w:rFonts w:ascii="Arial" w:eastAsia="Calibri" w:hAnsi="Arial" w:cs="Arial"/>
                <w:b/>
                <w:color w:val="FF0000"/>
                <w:sz w:val="20"/>
                <w:szCs w:val="20"/>
                <w:lang w:val="en-GB"/>
              </w:rPr>
              <w:t>/04/2022</w:t>
            </w:r>
            <w:r w:rsidR="00335035">
              <w:rPr>
                <w:rFonts w:ascii="Arial" w:eastAsia="Calibri" w:hAnsi="Arial" w:cs="Arial"/>
                <w:b/>
                <w:color w:val="FF0000"/>
                <w:sz w:val="20"/>
                <w:szCs w:val="20"/>
                <w:lang w:val="en-GB"/>
              </w:rPr>
              <w:t xml:space="preserve"> 23:59</w:t>
            </w:r>
            <w:r w:rsidRPr="0007595C">
              <w:rPr>
                <w:rFonts w:ascii="Arial" w:eastAsia="Calibri" w:hAnsi="Arial" w:cs="Arial"/>
                <w:bCs/>
                <w:color w:val="FF0000"/>
                <w:sz w:val="20"/>
                <w:szCs w:val="20"/>
                <w:lang w:val="en-GB"/>
              </w:rPr>
              <w:t xml:space="preserve">                                  </w:t>
            </w:r>
          </w:p>
          <w:p w14:paraId="70D203EB" w14:textId="77777777" w:rsidR="00335035" w:rsidRPr="00367BE8" w:rsidRDefault="00335035" w:rsidP="00367BE8">
            <w:pPr>
              <w:rPr>
                <w:rFonts w:ascii="Arial" w:eastAsia="Calibri" w:hAnsi="Arial" w:cs="Arial"/>
                <w:bCs/>
                <w:sz w:val="20"/>
                <w:szCs w:val="20"/>
                <w:lang w:val="en-GB"/>
              </w:rPr>
            </w:pPr>
          </w:p>
          <w:p w14:paraId="0C5AC80F" w14:textId="3470562C" w:rsidR="00367BE8" w:rsidRDefault="00367BE8" w:rsidP="00367BE8">
            <w:pPr>
              <w:rPr>
                <w:rFonts w:ascii="Arial" w:eastAsia="Calibri" w:hAnsi="Arial" w:cs="Arial"/>
                <w:sz w:val="20"/>
                <w:szCs w:val="20"/>
                <w:lang w:val="en-GB"/>
              </w:rPr>
            </w:pPr>
            <w:r w:rsidRPr="00367BE8">
              <w:rPr>
                <w:rFonts w:ascii="Arial" w:eastAsia="Calibri" w:hAnsi="Arial" w:cs="Arial"/>
                <w:sz w:val="20"/>
                <w:szCs w:val="20"/>
                <w:lang w:val="en-GB"/>
              </w:rPr>
              <w:t xml:space="preserve">Please note that this is the </w:t>
            </w:r>
            <w:r w:rsidRPr="00367BE8">
              <w:rPr>
                <w:rFonts w:ascii="Arial" w:eastAsia="Calibri" w:hAnsi="Arial" w:cs="Arial"/>
                <w:sz w:val="20"/>
                <w:szCs w:val="20"/>
                <w:u w:val="single"/>
                <w:lang w:val="en-GB"/>
              </w:rPr>
              <w:t>final</w:t>
            </w:r>
            <w:r w:rsidRPr="00367BE8">
              <w:rPr>
                <w:rFonts w:ascii="Arial" w:eastAsia="Calibri" w:hAnsi="Arial" w:cs="Arial"/>
                <w:sz w:val="20"/>
                <w:szCs w:val="20"/>
                <w:lang w:val="en-GB"/>
              </w:rPr>
              <w:t xml:space="preserve"> time you can submit – not </w:t>
            </w:r>
            <w:r w:rsidRPr="00367BE8">
              <w:rPr>
                <w:rFonts w:ascii="Arial" w:eastAsia="Calibri" w:hAnsi="Arial" w:cs="Arial"/>
                <w:sz w:val="20"/>
                <w:szCs w:val="20"/>
                <w:u w:val="single"/>
                <w:lang w:val="en-GB"/>
              </w:rPr>
              <w:t>the</w:t>
            </w:r>
            <w:r w:rsidRPr="00367BE8">
              <w:rPr>
                <w:rFonts w:ascii="Arial" w:eastAsia="Calibri" w:hAnsi="Arial" w:cs="Arial"/>
                <w:sz w:val="20"/>
                <w:szCs w:val="20"/>
                <w:lang w:val="en-GB"/>
              </w:rPr>
              <w:t xml:space="preserve"> time to submit!</w:t>
            </w:r>
            <w:r w:rsidR="00335035">
              <w:rPr>
                <w:rFonts w:ascii="Arial" w:eastAsia="Calibri" w:hAnsi="Arial" w:cs="Arial"/>
                <w:sz w:val="20"/>
                <w:szCs w:val="20"/>
                <w:lang w:val="en-GB"/>
              </w:rPr>
              <w:br/>
              <w:t>Any assignments uploaded after this time will be counted as late.</w:t>
            </w:r>
          </w:p>
          <w:p w14:paraId="7CE700DB" w14:textId="4518D6DB" w:rsidR="00335035" w:rsidRDefault="00335035" w:rsidP="00367BE8">
            <w:pPr>
              <w:rPr>
                <w:rFonts w:ascii="Arial" w:eastAsia="Calibri" w:hAnsi="Arial" w:cs="Arial"/>
                <w:sz w:val="20"/>
                <w:szCs w:val="20"/>
                <w:lang w:val="en-GB"/>
              </w:rPr>
            </w:pPr>
          </w:p>
          <w:p w14:paraId="64F76ECA" w14:textId="6C6CA074" w:rsidR="00335035" w:rsidRDefault="00335035" w:rsidP="00367BE8">
            <w:pPr>
              <w:rPr>
                <w:rFonts w:ascii="Arial" w:eastAsia="Calibri" w:hAnsi="Arial" w:cs="Arial"/>
                <w:sz w:val="20"/>
                <w:szCs w:val="20"/>
                <w:lang w:val="en-GB"/>
              </w:rPr>
            </w:pPr>
            <w:r>
              <w:rPr>
                <w:rFonts w:ascii="Arial" w:eastAsia="Calibri" w:hAnsi="Arial" w:cs="Arial"/>
                <w:sz w:val="20"/>
                <w:szCs w:val="20"/>
                <w:lang w:val="en-GB"/>
              </w:rPr>
              <w:t>You must attend and demonstrate your assignment in your timetabled lab for either w/c 18/04 or 25/04. Failure to do so will result in a mark of 0.</w:t>
            </w:r>
          </w:p>
          <w:p w14:paraId="69CE6416" w14:textId="77777777" w:rsidR="00335035" w:rsidRPr="00367BE8" w:rsidRDefault="00335035" w:rsidP="00367BE8">
            <w:pPr>
              <w:rPr>
                <w:rFonts w:ascii="Arial" w:eastAsia="Calibri" w:hAnsi="Arial" w:cs="Arial"/>
                <w:sz w:val="20"/>
                <w:szCs w:val="20"/>
                <w:lang w:val="en-GB"/>
              </w:rPr>
            </w:pPr>
          </w:p>
          <w:p w14:paraId="76B5DA72" w14:textId="1EC9CFDE" w:rsidR="00D97315" w:rsidRDefault="00367BE8" w:rsidP="00FE6BA6">
            <w:pPr>
              <w:tabs>
                <w:tab w:val="left" w:pos="8677"/>
              </w:tabs>
              <w:rPr>
                <w:rFonts w:ascii="Arial" w:eastAsia="Calibri" w:hAnsi="Arial" w:cs="Arial"/>
                <w:b/>
                <w:bCs/>
                <w:sz w:val="20"/>
                <w:szCs w:val="20"/>
                <w:lang w:val="en-GB"/>
              </w:rPr>
            </w:pPr>
            <w:r w:rsidRPr="00367BE8">
              <w:rPr>
                <w:rFonts w:ascii="Arial" w:eastAsia="Calibri" w:hAnsi="Arial" w:cs="Arial"/>
                <w:sz w:val="20"/>
                <w:szCs w:val="20"/>
                <w:lang w:val="en-GB"/>
              </w:rPr>
              <w:t xml:space="preserve">Your feedback and mark for this assessment will be provided on </w:t>
            </w:r>
            <w:r w:rsidR="00600EBB">
              <w:rPr>
                <w:rFonts w:ascii="Arial" w:eastAsia="Calibri" w:hAnsi="Arial" w:cs="Arial"/>
                <w:b/>
                <w:bCs/>
                <w:sz w:val="20"/>
                <w:szCs w:val="20"/>
                <w:lang w:val="en-GB"/>
              </w:rPr>
              <w:t>23</w:t>
            </w:r>
            <w:r w:rsidR="00DD50DA">
              <w:rPr>
                <w:rFonts w:ascii="Arial" w:eastAsia="Calibri" w:hAnsi="Arial" w:cs="Arial"/>
                <w:b/>
                <w:bCs/>
                <w:sz w:val="20"/>
                <w:szCs w:val="20"/>
                <w:lang w:val="en-GB"/>
              </w:rPr>
              <w:t>/0</w:t>
            </w:r>
            <w:r w:rsidR="00B835FF">
              <w:rPr>
                <w:rFonts w:ascii="Arial" w:eastAsia="Calibri" w:hAnsi="Arial" w:cs="Arial"/>
                <w:b/>
                <w:bCs/>
                <w:sz w:val="20"/>
                <w:szCs w:val="20"/>
                <w:lang w:val="en-GB"/>
              </w:rPr>
              <w:t>5/2022</w:t>
            </w:r>
          </w:p>
          <w:p w14:paraId="008D6816" w14:textId="2383147E" w:rsidR="005C5B5A" w:rsidRPr="00D97315" w:rsidRDefault="005C5B5A" w:rsidP="00D97315">
            <w:pPr>
              <w:rPr>
                <w:rFonts w:ascii="Arial" w:eastAsia="Calibri" w:hAnsi="Arial" w:cs="Arial"/>
                <w:b/>
                <w:bCs/>
                <w:sz w:val="20"/>
                <w:szCs w:val="20"/>
                <w:lang w:val="en-GB"/>
              </w:rPr>
            </w:pPr>
          </w:p>
        </w:tc>
      </w:tr>
      <w:tr w:rsidR="005C5B5A" w:rsidRPr="00500FFF" w14:paraId="17E2D0B4" w14:textId="77777777" w:rsidTr="00116F92">
        <w:trPr>
          <w:trHeight w:val="204"/>
          <w:tblHeader/>
        </w:trPr>
        <w:tc>
          <w:tcPr>
            <w:tcW w:w="5000" w:type="pct"/>
            <w:gridSpan w:val="4"/>
            <w:tcBorders>
              <w:bottom w:val="single" w:sz="4" w:space="0" w:color="000000"/>
            </w:tcBorders>
          </w:tcPr>
          <w:p w14:paraId="74F54957" w14:textId="77777777" w:rsidR="005C5B5A" w:rsidRPr="000C1005" w:rsidRDefault="005C5B5A" w:rsidP="00116F92">
            <w:pPr>
              <w:rPr>
                <w:rFonts w:ascii="Arial" w:eastAsia="Calibri" w:hAnsi="Arial" w:cs="Arial"/>
                <w:b/>
                <w:sz w:val="20"/>
                <w:szCs w:val="20"/>
                <w:lang w:val="en-GB"/>
              </w:rPr>
            </w:pPr>
            <w:r w:rsidRPr="00500FFF">
              <w:rPr>
                <w:rFonts w:ascii="Arial" w:eastAsia="Calibri" w:hAnsi="Arial" w:cs="Arial"/>
                <w:b/>
                <w:sz w:val="20"/>
                <w:szCs w:val="20"/>
                <w:lang w:val="en-GB"/>
              </w:rPr>
              <w:t>SUBMISSION DETAILS</w:t>
            </w:r>
          </w:p>
          <w:p w14:paraId="010B7BC8" w14:textId="77777777" w:rsidR="005C5B5A" w:rsidRDefault="005C5B5A" w:rsidP="00116F92">
            <w:pPr>
              <w:pStyle w:val="NormalWeb"/>
              <w:shd w:val="clear" w:color="auto" w:fill="FFFFFF"/>
              <w:spacing w:before="192" w:beforeAutospacing="0" w:after="192" w:afterAutospacing="0" w:line="276" w:lineRule="auto"/>
              <w:jc w:val="both"/>
              <w:rPr>
                <w:rFonts w:ascii="Arial" w:hAnsi="Arial" w:cs="Arial"/>
                <w:color w:val="000000" w:themeColor="text1"/>
                <w:sz w:val="20"/>
                <w:szCs w:val="20"/>
              </w:rPr>
            </w:pPr>
            <w:r w:rsidRPr="000D7D29">
              <w:rPr>
                <w:rFonts w:ascii="Arial" w:hAnsi="Arial" w:cs="Arial"/>
                <w:color w:val="000000" w:themeColor="text1"/>
                <w:sz w:val="20"/>
                <w:szCs w:val="20"/>
              </w:rPr>
              <w:t xml:space="preserve">Please take your time when reading this section, as this contains specific information on how you should submit your coursework. </w:t>
            </w:r>
          </w:p>
          <w:p w14:paraId="30984DCC" w14:textId="77777777" w:rsidR="005C5B5A" w:rsidRDefault="005C5B5A" w:rsidP="00116F92">
            <w:pPr>
              <w:pStyle w:val="NormalWeb"/>
              <w:numPr>
                <w:ilvl w:val="0"/>
                <w:numId w:val="26"/>
              </w:numPr>
              <w:shd w:val="clear" w:color="auto" w:fill="FFFFFF"/>
              <w:spacing w:before="192" w:beforeAutospacing="0" w:after="192" w:afterAutospacing="0" w:line="276" w:lineRule="auto"/>
              <w:jc w:val="both"/>
              <w:rPr>
                <w:rFonts w:ascii="Arial" w:hAnsi="Arial" w:cs="Arial"/>
                <w:b/>
                <w:bCs/>
                <w:color w:val="000000" w:themeColor="text1"/>
                <w:sz w:val="20"/>
                <w:szCs w:val="20"/>
              </w:rPr>
            </w:pPr>
            <w:r>
              <w:rPr>
                <w:rFonts w:ascii="Arial" w:hAnsi="Arial" w:cs="Arial"/>
                <w:b/>
                <w:bCs/>
                <w:color w:val="000000" w:themeColor="text1"/>
                <w:sz w:val="20"/>
                <w:szCs w:val="20"/>
              </w:rPr>
              <w:t xml:space="preserve">You must use C++ to develop your solution. </w:t>
            </w:r>
          </w:p>
          <w:p w14:paraId="5DED500B" w14:textId="77777777" w:rsidR="005C5B5A" w:rsidRPr="008746D3" w:rsidRDefault="005C5B5A" w:rsidP="00116F92">
            <w:pPr>
              <w:pStyle w:val="NormalWeb"/>
              <w:numPr>
                <w:ilvl w:val="0"/>
                <w:numId w:val="26"/>
              </w:numPr>
              <w:shd w:val="clear" w:color="auto" w:fill="FFFFFF"/>
              <w:spacing w:before="192" w:beforeAutospacing="0" w:after="192" w:afterAutospacing="0" w:line="276" w:lineRule="auto"/>
              <w:jc w:val="both"/>
              <w:rPr>
                <w:rFonts w:ascii="Arial" w:hAnsi="Arial" w:cs="Arial"/>
                <w:b/>
                <w:bCs/>
                <w:color w:val="000000" w:themeColor="text1"/>
                <w:sz w:val="20"/>
                <w:szCs w:val="20"/>
              </w:rPr>
            </w:pPr>
            <w:r>
              <w:rPr>
                <w:rFonts w:ascii="Arial" w:hAnsi="Arial" w:cs="Arial"/>
                <w:color w:val="000000" w:themeColor="text1"/>
                <w:sz w:val="20"/>
                <w:szCs w:val="20"/>
              </w:rPr>
              <w:t>Ensure your name and Student ID number (located on the back of your UCLan card) is stated at the top of your code.</w:t>
            </w:r>
          </w:p>
          <w:p w14:paraId="74249F88" w14:textId="77777777" w:rsidR="005C5B5A" w:rsidRPr="008746D3" w:rsidRDefault="005C5B5A" w:rsidP="00116F92">
            <w:pPr>
              <w:pStyle w:val="NormalWeb"/>
              <w:numPr>
                <w:ilvl w:val="0"/>
                <w:numId w:val="26"/>
              </w:numPr>
              <w:shd w:val="clear" w:color="auto" w:fill="FFFFFF"/>
              <w:spacing w:before="192" w:beforeAutospacing="0" w:after="192" w:afterAutospacing="0" w:line="276" w:lineRule="auto"/>
              <w:jc w:val="both"/>
              <w:rPr>
                <w:rFonts w:ascii="Arial" w:hAnsi="Arial" w:cs="Arial"/>
                <w:b/>
                <w:bCs/>
                <w:color w:val="000000" w:themeColor="text1"/>
                <w:sz w:val="20"/>
                <w:szCs w:val="20"/>
              </w:rPr>
            </w:pPr>
            <w:r>
              <w:rPr>
                <w:rFonts w:ascii="Arial" w:hAnsi="Arial" w:cs="Arial"/>
                <w:color w:val="000000" w:themeColor="text1"/>
                <w:sz w:val="20"/>
                <w:szCs w:val="20"/>
              </w:rPr>
              <w:t xml:space="preserve">You should submit your </w:t>
            </w:r>
            <w:r>
              <w:rPr>
                <w:rFonts w:ascii="Arial" w:hAnsi="Arial" w:cs="Arial"/>
                <w:b/>
                <w:bCs/>
                <w:color w:val="000000" w:themeColor="text1"/>
                <w:sz w:val="20"/>
                <w:szCs w:val="20"/>
              </w:rPr>
              <w:t xml:space="preserve">entire </w:t>
            </w:r>
            <w:r>
              <w:rPr>
                <w:rFonts w:ascii="Arial" w:hAnsi="Arial" w:cs="Arial"/>
                <w:color w:val="000000" w:themeColor="text1"/>
                <w:sz w:val="20"/>
                <w:szCs w:val="20"/>
              </w:rPr>
              <w:t xml:space="preserve">project folder as a zip folder. </w:t>
            </w:r>
          </w:p>
          <w:p w14:paraId="3C090B5C" w14:textId="77777777" w:rsidR="005C5B5A" w:rsidRPr="008746D3" w:rsidRDefault="005C5B5A" w:rsidP="00116F92">
            <w:pPr>
              <w:pStyle w:val="NormalWeb"/>
              <w:numPr>
                <w:ilvl w:val="0"/>
                <w:numId w:val="26"/>
              </w:numPr>
              <w:shd w:val="clear" w:color="auto" w:fill="FFFFFF"/>
              <w:spacing w:before="192" w:beforeAutospacing="0" w:after="192" w:afterAutospacing="0" w:line="276" w:lineRule="auto"/>
              <w:jc w:val="both"/>
              <w:rPr>
                <w:rFonts w:ascii="Arial" w:hAnsi="Arial" w:cs="Arial"/>
                <w:b/>
                <w:bCs/>
                <w:color w:val="FF0000"/>
                <w:sz w:val="20"/>
                <w:szCs w:val="20"/>
              </w:rPr>
            </w:pPr>
            <w:r w:rsidRPr="008746D3">
              <w:rPr>
                <w:rFonts w:ascii="Arial" w:hAnsi="Arial" w:cs="Arial"/>
                <w:b/>
                <w:bCs/>
                <w:color w:val="FF0000"/>
                <w:sz w:val="20"/>
                <w:szCs w:val="20"/>
              </w:rPr>
              <w:t>Do not only submit the .sln file as your code will not be included in your submission.</w:t>
            </w:r>
          </w:p>
          <w:p w14:paraId="55545E43" w14:textId="1A199AB6" w:rsidR="00EE3342" w:rsidRDefault="00EE3342" w:rsidP="00116F92">
            <w:pPr>
              <w:pStyle w:val="NormalWeb"/>
              <w:numPr>
                <w:ilvl w:val="0"/>
                <w:numId w:val="28"/>
              </w:numPr>
              <w:shd w:val="clear" w:color="auto" w:fill="FFFFFF"/>
              <w:spacing w:before="192" w:beforeAutospacing="0" w:after="192" w:afterAutospacing="0" w:line="276" w:lineRule="auto"/>
              <w:jc w:val="both"/>
              <w:rPr>
                <w:rStyle w:val="Strong"/>
                <w:rFonts w:ascii="Arial" w:hAnsi="Arial" w:cs="Arial"/>
                <w:b w:val="0"/>
                <w:bCs w:val="0"/>
                <w:sz w:val="20"/>
                <w:szCs w:val="20"/>
              </w:rPr>
            </w:pPr>
            <w:r w:rsidRPr="00EE3342">
              <w:rPr>
                <w:rStyle w:val="Strong"/>
                <w:rFonts w:ascii="Arial" w:hAnsi="Arial" w:cs="Arial"/>
                <w:b w:val="0"/>
                <w:bCs w:val="0"/>
                <w:sz w:val="20"/>
                <w:szCs w:val="20"/>
              </w:rPr>
              <w:t>You</w:t>
            </w:r>
            <w:r w:rsidR="00335035">
              <w:rPr>
                <w:rStyle w:val="Strong"/>
                <w:rFonts w:ascii="Arial" w:hAnsi="Arial" w:cs="Arial"/>
                <w:b w:val="0"/>
                <w:bCs w:val="0"/>
                <w:sz w:val="20"/>
                <w:szCs w:val="20"/>
              </w:rPr>
              <w:t xml:space="preserve"> </w:t>
            </w:r>
            <w:r w:rsidR="00335035">
              <w:rPr>
                <w:rStyle w:val="Strong"/>
                <w:rFonts w:ascii="Arial" w:hAnsi="Arial" w:cs="Arial"/>
                <w:sz w:val="20"/>
                <w:szCs w:val="20"/>
              </w:rPr>
              <w:t>must</w:t>
            </w:r>
            <w:r w:rsidRPr="00EE3342">
              <w:rPr>
                <w:rStyle w:val="Strong"/>
                <w:rFonts w:ascii="Arial" w:hAnsi="Arial" w:cs="Arial"/>
                <w:b w:val="0"/>
                <w:bCs w:val="0"/>
                <w:sz w:val="20"/>
                <w:szCs w:val="20"/>
              </w:rPr>
              <w:t xml:space="preserve"> demonstrate and explain your submission </w:t>
            </w:r>
            <w:r w:rsidR="00335035">
              <w:rPr>
                <w:rStyle w:val="Strong"/>
                <w:rFonts w:ascii="Arial" w:hAnsi="Arial" w:cs="Arial"/>
                <w:b w:val="0"/>
                <w:bCs w:val="0"/>
                <w:sz w:val="20"/>
                <w:szCs w:val="20"/>
              </w:rPr>
              <w:t>to your tutor in the lab sessions</w:t>
            </w:r>
            <w:r w:rsidRPr="00EE3342">
              <w:rPr>
                <w:rStyle w:val="Strong"/>
                <w:rFonts w:ascii="Arial" w:hAnsi="Arial" w:cs="Arial"/>
                <w:b w:val="0"/>
                <w:bCs w:val="0"/>
                <w:sz w:val="20"/>
                <w:szCs w:val="20"/>
              </w:rPr>
              <w:t>.</w:t>
            </w:r>
            <w:r w:rsidR="00335035">
              <w:rPr>
                <w:rStyle w:val="Strong"/>
                <w:rFonts w:ascii="Arial" w:hAnsi="Arial" w:cs="Arial"/>
                <w:b w:val="0"/>
                <w:bCs w:val="0"/>
                <w:sz w:val="20"/>
                <w:szCs w:val="20"/>
              </w:rPr>
              <w:t xml:space="preserve"> </w:t>
            </w:r>
          </w:p>
          <w:p w14:paraId="6350F39C" w14:textId="3C75D212" w:rsidR="00335035" w:rsidRDefault="00335035" w:rsidP="00335035">
            <w:pPr>
              <w:pStyle w:val="NormalWeb"/>
              <w:numPr>
                <w:ilvl w:val="1"/>
                <w:numId w:val="28"/>
              </w:numPr>
              <w:shd w:val="clear" w:color="auto" w:fill="FFFFFF"/>
              <w:spacing w:before="192" w:beforeAutospacing="0" w:after="192" w:afterAutospacing="0" w:line="276" w:lineRule="auto"/>
              <w:jc w:val="both"/>
              <w:rPr>
                <w:rStyle w:val="Strong"/>
                <w:rFonts w:ascii="Arial" w:hAnsi="Arial" w:cs="Arial"/>
                <w:b w:val="0"/>
                <w:bCs w:val="0"/>
                <w:sz w:val="20"/>
                <w:szCs w:val="20"/>
              </w:rPr>
            </w:pPr>
            <w:r>
              <w:rPr>
                <w:rStyle w:val="Strong"/>
                <w:rFonts w:ascii="Arial" w:hAnsi="Arial" w:cs="Arial"/>
                <w:b w:val="0"/>
                <w:bCs w:val="0"/>
                <w:sz w:val="20"/>
                <w:szCs w:val="20"/>
              </w:rPr>
              <w:t xml:space="preserve">If you do not attend your </w:t>
            </w:r>
            <w:proofErr w:type="gramStart"/>
            <w:r>
              <w:rPr>
                <w:rStyle w:val="Strong"/>
                <w:rFonts w:ascii="Arial" w:hAnsi="Arial" w:cs="Arial"/>
                <w:b w:val="0"/>
                <w:bCs w:val="0"/>
                <w:sz w:val="20"/>
                <w:szCs w:val="20"/>
              </w:rPr>
              <w:t>demonstration</w:t>
            </w:r>
            <w:proofErr w:type="gramEnd"/>
            <w:r>
              <w:rPr>
                <w:rStyle w:val="Strong"/>
                <w:rFonts w:ascii="Arial" w:hAnsi="Arial" w:cs="Arial"/>
                <w:b w:val="0"/>
                <w:bCs w:val="0"/>
                <w:sz w:val="20"/>
                <w:szCs w:val="20"/>
              </w:rPr>
              <w:t xml:space="preserve"> you will receive a mark of 0.</w:t>
            </w:r>
          </w:p>
          <w:p w14:paraId="0E20D34C" w14:textId="77777777" w:rsidR="00B77276" w:rsidRPr="00B77276" w:rsidRDefault="00B77276" w:rsidP="00B77276">
            <w:pPr>
              <w:pStyle w:val="ListParagraph"/>
              <w:numPr>
                <w:ilvl w:val="1"/>
                <w:numId w:val="28"/>
              </w:numPr>
              <w:rPr>
                <w:rFonts w:ascii="Arial" w:eastAsia="Calibri" w:hAnsi="Arial" w:cs="Arial"/>
                <w:bCs/>
                <w:sz w:val="20"/>
                <w:szCs w:val="20"/>
              </w:rPr>
            </w:pPr>
            <w:r w:rsidRPr="00B77276">
              <w:rPr>
                <w:rFonts w:ascii="Arial" w:eastAsia="Calibri" w:hAnsi="Arial" w:cs="Arial"/>
                <w:bCs/>
                <w:sz w:val="20"/>
                <w:szCs w:val="20"/>
              </w:rPr>
              <w:t xml:space="preserve">If you are unable to explain your code sufficiently you will need to attend an interview with the module leader and may lead to a plagiarism investigation. </w:t>
            </w:r>
          </w:p>
          <w:p w14:paraId="42059214" w14:textId="77777777" w:rsidR="005C5B5A" w:rsidRPr="000D7D29" w:rsidRDefault="005C5B5A" w:rsidP="00116F92">
            <w:pPr>
              <w:pStyle w:val="NormalWeb"/>
              <w:numPr>
                <w:ilvl w:val="0"/>
                <w:numId w:val="28"/>
              </w:numPr>
              <w:shd w:val="clear" w:color="auto" w:fill="FFFFFF"/>
              <w:spacing w:before="192" w:beforeAutospacing="0" w:after="192" w:afterAutospacing="0" w:line="276" w:lineRule="auto"/>
              <w:jc w:val="both"/>
              <w:rPr>
                <w:rStyle w:val="Strong"/>
                <w:sz w:val="20"/>
                <w:szCs w:val="20"/>
              </w:rPr>
            </w:pPr>
            <w:r w:rsidRPr="000D7D29">
              <w:rPr>
                <w:rStyle w:val="Strong"/>
                <w:rFonts w:ascii="Arial" w:hAnsi="Arial" w:cs="Arial"/>
                <w:color w:val="000000" w:themeColor="text1"/>
                <w:sz w:val="20"/>
                <w:szCs w:val="20"/>
              </w:rPr>
              <w:t>Late submissions</w:t>
            </w:r>
            <w:r w:rsidRPr="000D7D29">
              <w:rPr>
                <w:rFonts w:ascii="Arial" w:hAnsi="Arial" w:cs="Arial"/>
                <w:color w:val="000000" w:themeColor="text1"/>
                <w:sz w:val="20"/>
                <w:szCs w:val="20"/>
              </w:rPr>
              <w:t>: Except where an extension of the hand-in deadline date has been approved, work that is handed in within 5 working days late will receive a maximum mark of 40%. Work handed in later than this will receive 0%.</w:t>
            </w:r>
          </w:p>
          <w:p w14:paraId="6AC1D1F2" w14:textId="77777777" w:rsidR="005C5B5A" w:rsidRPr="000D7D29" w:rsidRDefault="005C5B5A" w:rsidP="00116F92">
            <w:pPr>
              <w:pStyle w:val="NormalWeb"/>
              <w:numPr>
                <w:ilvl w:val="0"/>
                <w:numId w:val="28"/>
              </w:numPr>
              <w:shd w:val="clear" w:color="auto" w:fill="FFFFFF"/>
              <w:spacing w:before="192" w:beforeAutospacing="0" w:after="192" w:afterAutospacing="0" w:line="276" w:lineRule="auto"/>
              <w:jc w:val="both"/>
              <w:rPr>
                <w:rFonts w:ascii="Arial" w:hAnsi="Arial" w:cs="Arial"/>
                <w:color w:val="000000" w:themeColor="text1"/>
                <w:sz w:val="20"/>
                <w:szCs w:val="20"/>
              </w:rPr>
            </w:pPr>
            <w:r w:rsidRPr="000D7D29">
              <w:rPr>
                <w:rStyle w:val="Strong"/>
                <w:rFonts w:ascii="Arial" w:hAnsi="Arial" w:cs="Arial"/>
                <w:color w:val="000000" w:themeColor="text1"/>
                <w:sz w:val="20"/>
                <w:szCs w:val="20"/>
              </w:rPr>
              <w:t>Academic Malpractice</w:t>
            </w:r>
            <w:r w:rsidRPr="000D7D29">
              <w:rPr>
                <w:rFonts w:ascii="Arial" w:hAnsi="Arial" w:cs="Arial"/>
                <w:color w:val="000000" w:themeColor="text1"/>
                <w:sz w:val="20"/>
                <w:szCs w:val="20"/>
              </w:rPr>
              <w:t xml:space="preserve">: The consequences of academic malpractice in assessments are serious. This includes plagiarism, collusion and allowing other students to access your work. This will not be tolerated. Details surrounding the coursework regulations can be found in the University's "Assessment Handbook" located </w:t>
            </w:r>
            <w:hyperlink r:id="rId13" w:history="1">
              <w:r w:rsidRPr="000D7D29">
                <w:rPr>
                  <w:rStyle w:val="Hyperlink"/>
                  <w:rFonts w:ascii="Arial" w:eastAsia="Cambria" w:hAnsi="Arial" w:cs="Arial"/>
                  <w:color w:val="0070C0"/>
                  <w:sz w:val="20"/>
                  <w:szCs w:val="20"/>
                </w:rPr>
                <w:t>here</w:t>
              </w:r>
            </w:hyperlink>
            <w:r w:rsidRPr="000D7D29">
              <w:rPr>
                <w:rFonts w:ascii="Arial" w:hAnsi="Arial" w:cs="Arial"/>
                <w:color w:val="0070C0"/>
                <w:sz w:val="20"/>
                <w:szCs w:val="20"/>
              </w:rPr>
              <w:t>.</w:t>
            </w:r>
          </w:p>
          <w:p w14:paraId="28A01219" w14:textId="77777777" w:rsidR="005C5B5A" w:rsidRPr="000D7D29" w:rsidRDefault="005C5B5A" w:rsidP="00116F92">
            <w:pPr>
              <w:pStyle w:val="NormalWeb"/>
              <w:shd w:val="clear" w:color="auto" w:fill="FFFFFF"/>
              <w:spacing w:line="276" w:lineRule="auto"/>
              <w:jc w:val="both"/>
              <w:rPr>
                <w:rFonts w:ascii="Arial" w:hAnsi="Arial" w:cs="Arial"/>
                <w:color w:val="000000" w:themeColor="text1"/>
                <w:sz w:val="20"/>
                <w:szCs w:val="20"/>
              </w:rPr>
            </w:pPr>
            <w:r w:rsidRPr="000D7D29">
              <w:rPr>
                <w:rFonts w:ascii="Arial" w:hAnsi="Arial" w:cs="Arial"/>
                <w:color w:val="000000" w:themeColor="text1"/>
                <w:sz w:val="20"/>
                <w:szCs w:val="20"/>
              </w:rPr>
              <w:t>Below are tips that you may find useful when working on this assessment:</w:t>
            </w:r>
          </w:p>
          <w:p w14:paraId="1FE3131D" w14:textId="77777777" w:rsidR="005C5B5A" w:rsidRPr="000D7D29" w:rsidRDefault="005C5B5A" w:rsidP="00116F92">
            <w:pPr>
              <w:numPr>
                <w:ilvl w:val="0"/>
                <w:numId w:val="27"/>
              </w:numPr>
              <w:shd w:val="clear" w:color="auto" w:fill="FFFFFF"/>
              <w:spacing w:line="276" w:lineRule="auto"/>
              <w:ind w:left="720"/>
              <w:jc w:val="both"/>
              <w:rPr>
                <w:rFonts w:ascii="Arial" w:hAnsi="Arial" w:cs="Arial"/>
                <w:color w:val="000000" w:themeColor="text1"/>
                <w:sz w:val="20"/>
                <w:szCs w:val="20"/>
              </w:rPr>
            </w:pPr>
            <w:r w:rsidRPr="000D7D29">
              <w:rPr>
                <w:rFonts w:ascii="Arial" w:hAnsi="Arial" w:cs="Arial"/>
                <w:color w:val="000000" w:themeColor="text1"/>
                <w:sz w:val="20"/>
                <w:szCs w:val="20"/>
              </w:rPr>
              <w:t>Do not leave this assessment to the last minute.</w:t>
            </w:r>
          </w:p>
          <w:p w14:paraId="656104B1" w14:textId="77777777" w:rsidR="005C5B5A" w:rsidRPr="000D7D29" w:rsidRDefault="005C5B5A" w:rsidP="00116F92">
            <w:pPr>
              <w:numPr>
                <w:ilvl w:val="0"/>
                <w:numId w:val="27"/>
              </w:numPr>
              <w:shd w:val="clear" w:color="auto" w:fill="FFFFFF"/>
              <w:spacing w:line="276" w:lineRule="auto"/>
              <w:ind w:left="720"/>
              <w:jc w:val="both"/>
              <w:rPr>
                <w:rFonts w:ascii="Arial" w:hAnsi="Arial" w:cs="Arial"/>
                <w:color w:val="000000" w:themeColor="text1"/>
                <w:sz w:val="20"/>
                <w:szCs w:val="20"/>
              </w:rPr>
            </w:pPr>
            <w:r w:rsidRPr="000D7D29">
              <w:rPr>
                <w:rFonts w:ascii="Arial" w:hAnsi="Arial" w:cs="Arial"/>
                <w:color w:val="000000" w:themeColor="text1"/>
                <w:sz w:val="20"/>
                <w:szCs w:val="20"/>
              </w:rPr>
              <w:t xml:space="preserve">If you have any questions regarding this coursework, ask the module leader or module tutors. </w:t>
            </w:r>
          </w:p>
          <w:p w14:paraId="55FDED3D" w14:textId="77777777" w:rsidR="005C5B5A" w:rsidRPr="000D7D29" w:rsidRDefault="005C5B5A" w:rsidP="00116F92">
            <w:pPr>
              <w:numPr>
                <w:ilvl w:val="0"/>
                <w:numId w:val="27"/>
              </w:numPr>
              <w:shd w:val="clear" w:color="auto" w:fill="FFFFFF"/>
              <w:spacing w:line="276" w:lineRule="auto"/>
              <w:ind w:left="720"/>
              <w:jc w:val="both"/>
              <w:rPr>
                <w:rFonts w:ascii="Arial" w:hAnsi="Arial" w:cs="Arial"/>
                <w:color w:val="000000" w:themeColor="text1"/>
                <w:sz w:val="20"/>
                <w:szCs w:val="20"/>
              </w:rPr>
            </w:pPr>
            <w:r w:rsidRPr="000D7D29">
              <w:rPr>
                <w:rFonts w:ascii="Arial" w:hAnsi="Arial" w:cs="Arial"/>
                <w:color w:val="000000" w:themeColor="text1"/>
                <w:sz w:val="20"/>
                <w:szCs w:val="20"/>
              </w:rPr>
              <w:t>Give yourself plenty of time to submit prior to the submission deadline.</w:t>
            </w:r>
          </w:p>
          <w:p w14:paraId="09832F6E" w14:textId="77777777" w:rsidR="005C5B5A" w:rsidRPr="000D7D29" w:rsidRDefault="005C5B5A" w:rsidP="00116F92">
            <w:pPr>
              <w:numPr>
                <w:ilvl w:val="0"/>
                <w:numId w:val="27"/>
              </w:numPr>
              <w:shd w:val="clear" w:color="auto" w:fill="FFFFFF"/>
              <w:spacing w:line="276" w:lineRule="auto"/>
              <w:ind w:left="720"/>
              <w:jc w:val="both"/>
              <w:rPr>
                <w:rFonts w:ascii="Arial" w:hAnsi="Arial" w:cs="Arial"/>
                <w:color w:val="000000" w:themeColor="text1"/>
                <w:sz w:val="20"/>
                <w:szCs w:val="20"/>
              </w:rPr>
            </w:pPr>
            <w:r w:rsidRPr="000D7D29">
              <w:rPr>
                <w:rFonts w:ascii="Arial" w:hAnsi="Arial" w:cs="Arial"/>
                <w:color w:val="000000" w:themeColor="text1"/>
                <w:sz w:val="20"/>
                <w:szCs w:val="20"/>
              </w:rPr>
              <w:t>Use pen/cil and paper to work out the flow of your application.</w:t>
            </w:r>
          </w:p>
          <w:p w14:paraId="08BF4284" w14:textId="77777777" w:rsidR="005C5B5A" w:rsidRPr="000D7D29" w:rsidRDefault="005C5B5A" w:rsidP="00116F92">
            <w:pPr>
              <w:numPr>
                <w:ilvl w:val="0"/>
                <w:numId w:val="27"/>
              </w:numPr>
              <w:shd w:val="clear" w:color="auto" w:fill="FFFFFF"/>
              <w:spacing w:line="276" w:lineRule="auto"/>
              <w:ind w:left="720"/>
              <w:jc w:val="both"/>
              <w:rPr>
                <w:rFonts w:ascii="Arial" w:hAnsi="Arial" w:cs="Arial"/>
                <w:color w:val="000000" w:themeColor="text1"/>
                <w:sz w:val="20"/>
                <w:szCs w:val="20"/>
              </w:rPr>
            </w:pPr>
            <w:r w:rsidRPr="000D7D29">
              <w:rPr>
                <w:rFonts w:ascii="Arial" w:hAnsi="Arial" w:cs="Arial"/>
                <w:color w:val="000000" w:themeColor="text1"/>
                <w:sz w:val="20"/>
                <w:szCs w:val="20"/>
              </w:rPr>
              <w:lastRenderedPageBreak/>
              <w:t>Revisit the "</w:t>
            </w:r>
            <w:r w:rsidRPr="000D7D29">
              <w:rPr>
                <w:rFonts w:ascii="Arial" w:hAnsi="Arial" w:cs="Arial"/>
                <w:b/>
                <w:bCs/>
                <w:color w:val="000000" w:themeColor="text1"/>
                <w:sz w:val="20"/>
                <w:szCs w:val="20"/>
              </w:rPr>
              <w:t>Four L's</w:t>
            </w:r>
            <w:r w:rsidRPr="000D7D29">
              <w:rPr>
                <w:rFonts w:ascii="Arial" w:hAnsi="Arial" w:cs="Arial"/>
                <w:color w:val="000000" w:themeColor="text1"/>
                <w:sz w:val="20"/>
                <w:szCs w:val="20"/>
              </w:rPr>
              <w:t xml:space="preserve">”: </w:t>
            </w:r>
            <w:r w:rsidRPr="000D7D29">
              <w:rPr>
                <w:rFonts w:ascii="Arial" w:hAnsi="Arial" w:cs="Arial"/>
                <w:b/>
                <w:bCs/>
                <w:color w:val="000000" w:themeColor="text1"/>
                <w:sz w:val="20"/>
                <w:szCs w:val="20"/>
              </w:rPr>
              <w:t>L</w:t>
            </w:r>
            <w:r w:rsidRPr="000D7D29">
              <w:rPr>
                <w:rFonts w:ascii="Arial" w:hAnsi="Arial" w:cs="Arial"/>
                <w:color w:val="000000" w:themeColor="text1"/>
                <w:sz w:val="20"/>
                <w:szCs w:val="20"/>
              </w:rPr>
              <w:t xml:space="preserve">ectures, </w:t>
            </w:r>
            <w:r w:rsidRPr="000D7D29">
              <w:rPr>
                <w:rFonts w:ascii="Arial" w:hAnsi="Arial" w:cs="Arial"/>
                <w:b/>
                <w:bCs/>
                <w:color w:val="000000" w:themeColor="text1"/>
                <w:sz w:val="20"/>
                <w:szCs w:val="20"/>
              </w:rPr>
              <w:t>L</w:t>
            </w:r>
            <w:r w:rsidRPr="000D7D29">
              <w:rPr>
                <w:rFonts w:ascii="Arial" w:hAnsi="Arial" w:cs="Arial"/>
                <w:color w:val="000000" w:themeColor="text1"/>
                <w:sz w:val="20"/>
                <w:szCs w:val="20"/>
              </w:rPr>
              <w:t xml:space="preserve">ecture notes, </w:t>
            </w:r>
            <w:r w:rsidRPr="000D7D29">
              <w:rPr>
                <w:rFonts w:ascii="Arial" w:hAnsi="Arial" w:cs="Arial"/>
                <w:b/>
                <w:bCs/>
                <w:color w:val="000000" w:themeColor="text1"/>
                <w:sz w:val="20"/>
                <w:szCs w:val="20"/>
              </w:rPr>
              <w:t>L</w:t>
            </w:r>
            <w:r w:rsidRPr="000D7D29">
              <w:rPr>
                <w:rFonts w:ascii="Arial" w:hAnsi="Arial" w:cs="Arial"/>
                <w:color w:val="000000" w:themeColor="text1"/>
                <w:sz w:val="20"/>
                <w:szCs w:val="20"/>
              </w:rPr>
              <w:t xml:space="preserve">ab worksheets and </w:t>
            </w:r>
            <w:r w:rsidRPr="000D7D29">
              <w:rPr>
                <w:rFonts w:ascii="Arial" w:hAnsi="Arial" w:cs="Arial"/>
                <w:b/>
                <w:bCs/>
                <w:color w:val="000000" w:themeColor="text1"/>
                <w:sz w:val="20"/>
                <w:szCs w:val="20"/>
              </w:rPr>
              <w:t>L</w:t>
            </w:r>
            <w:r w:rsidRPr="000D7D29">
              <w:rPr>
                <w:rFonts w:ascii="Arial" w:hAnsi="Arial" w:cs="Arial"/>
                <w:color w:val="000000" w:themeColor="text1"/>
                <w:sz w:val="20"/>
                <w:szCs w:val="20"/>
              </w:rPr>
              <w:t>ab projects.</w:t>
            </w:r>
          </w:p>
          <w:p w14:paraId="2C67743B" w14:textId="77777777" w:rsidR="005C5B5A" w:rsidRPr="00DB02F1" w:rsidRDefault="005C5B5A" w:rsidP="00116F92">
            <w:pPr>
              <w:rPr>
                <w:rFonts w:ascii="Arial" w:eastAsia="Calibri" w:hAnsi="Arial" w:cs="Arial"/>
                <w:color w:val="C00000"/>
                <w:sz w:val="20"/>
                <w:szCs w:val="20"/>
                <w:lang w:val="en-GB"/>
              </w:rPr>
            </w:pPr>
          </w:p>
        </w:tc>
      </w:tr>
    </w:tbl>
    <w:p w14:paraId="4A6A2BAC" w14:textId="661A3462" w:rsidR="005C5B5A" w:rsidRDefault="005C5B5A"/>
    <w:tbl>
      <w:tblPr>
        <w:tblpPr w:leftFromText="180" w:rightFromText="180" w:vertAnchor="page" w:horzAnchor="margin" w:tblpY="59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896"/>
        <w:gridCol w:w="1292"/>
      </w:tblGrid>
      <w:tr w:rsidR="005C5B5A" w:rsidRPr="00500FFF" w14:paraId="14D4F6DE" w14:textId="77777777" w:rsidTr="00116F92">
        <w:trPr>
          <w:tblHeader/>
        </w:trPr>
        <w:tc>
          <w:tcPr>
            <w:tcW w:w="5000" w:type="pct"/>
            <w:gridSpan w:val="2"/>
            <w:tcBorders>
              <w:bottom w:val="nil"/>
            </w:tcBorders>
          </w:tcPr>
          <w:p w14:paraId="0A30DD85" w14:textId="2CEFEC45" w:rsidR="005C5B5A" w:rsidRPr="00B77276" w:rsidRDefault="005C5B5A" w:rsidP="00116F92">
            <w:pPr>
              <w:rPr>
                <w:rFonts w:ascii="Arial" w:eastAsia="Calibri" w:hAnsi="Arial" w:cs="Arial"/>
                <w:b/>
                <w:bCs/>
                <w:sz w:val="20"/>
                <w:szCs w:val="20"/>
                <w:lang w:val="en-GB"/>
              </w:rPr>
            </w:pPr>
            <w:r w:rsidRPr="00833715">
              <w:rPr>
                <w:rFonts w:ascii="Arial" w:eastAsia="Calibri" w:hAnsi="Arial" w:cs="Arial"/>
                <w:b/>
                <w:bCs/>
                <w:sz w:val="20"/>
                <w:szCs w:val="20"/>
                <w:lang w:val="en-GB"/>
              </w:rPr>
              <w:t>HELP AND SUPPORT</w:t>
            </w:r>
          </w:p>
          <w:p w14:paraId="0FAEF2AA" w14:textId="7F8F83B6" w:rsidR="005C5B5A" w:rsidRDefault="00B77276" w:rsidP="00B77276">
            <w:pPr>
              <w:tabs>
                <w:tab w:val="left" w:pos="1740"/>
              </w:tabs>
              <w:rPr>
                <w:rFonts w:ascii="Arial" w:eastAsia="Calibri" w:hAnsi="Arial" w:cs="Arial"/>
                <w:sz w:val="20"/>
                <w:szCs w:val="20"/>
                <w:lang w:val="en-GB"/>
              </w:rPr>
            </w:pPr>
            <w:r>
              <w:rPr>
                <w:rFonts w:ascii="Arial" w:eastAsia="Calibri" w:hAnsi="Arial" w:cs="Arial"/>
                <w:sz w:val="20"/>
                <w:szCs w:val="20"/>
                <w:lang w:val="en-GB"/>
              </w:rPr>
              <w:tab/>
            </w:r>
          </w:p>
          <w:p w14:paraId="61C2AD2B" w14:textId="047A24FD" w:rsidR="00B77276" w:rsidRDefault="00B77276" w:rsidP="00116F92">
            <w:pPr>
              <w:rPr>
                <w:rFonts w:ascii="Arial" w:eastAsia="Calibri" w:hAnsi="Arial" w:cs="Arial"/>
                <w:sz w:val="20"/>
                <w:szCs w:val="20"/>
                <w:lang w:val="en-GB"/>
              </w:rPr>
            </w:pPr>
          </w:p>
          <w:p w14:paraId="05645354" w14:textId="77777777" w:rsidR="00B77276" w:rsidRPr="003D492D" w:rsidRDefault="00B77276" w:rsidP="00116F92">
            <w:pPr>
              <w:rPr>
                <w:rFonts w:ascii="Arial" w:eastAsia="Calibri" w:hAnsi="Arial" w:cs="Arial"/>
                <w:sz w:val="20"/>
                <w:szCs w:val="20"/>
                <w:lang w:val="en-GB"/>
              </w:rPr>
            </w:pPr>
          </w:p>
          <w:p w14:paraId="45A011D7" w14:textId="204783D9" w:rsidR="005C5B5A" w:rsidRPr="003D492D" w:rsidRDefault="005C5B5A" w:rsidP="00116F92">
            <w:pPr>
              <w:numPr>
                <w:ilvl w:val="0"/>
                <w:numId w:val="4"/>
              </w:numPr>
              <w:spacing w:line="276" w:lineRule="auto"/>
              <w:jc w:val="both"/>
              <w:rPr>
                <w:rFonts w:ascii="Arial" w:hAnsi="Arial" w:cs="Arial"/>
                <w:sz w:val="20"/>
                <w:szCs w:val="20"/>
              </w:rPr>
            </w:pPr>
            <w:r>
              <w:rPr>
                <w:rFonts w:ascii="Arial" w:hAnsi="Arial" w:cs="Arial"/>
                <w:sz w:val="20"/>
                <w:szCs w:val="20"/>
              </w:rPr>
              <w:t>Support will be provided via Microsoft Teams (CO140</w:t>
            </w:r>
            <w:r w:rsidR="00EE3342">
              <w:rPr>
                <w:rFonts w:ascii="Arial" w:hAnsi="Arial" w:cs="Arial"/>
                <w:sz w:val="20"/>
                <w:szCs w:val="20"/>
              </w:rPr>
              <w:t>4</w:t>
            </w:r>
            <w:r>
              <w:rPr>
                <w:rFonts w:ascii="Arial" w:hAnsi="Arial" w:cs="Arial"/>
                <w:sz w:val="20"/>
                <w:szCs w:val="20"/>
              </w:rPr>
              <w:t xml:space="preserve"> channel), and email. You will also have the opportunity to ask questions during lectures / labs.</w:t>
            </w:r>
          </w:p>
          <w:p w14:paraId="28D933C8" w14:textId="77777777" w:rsidR="005C5B5A" w:rsidRPr="003D492D" w:rsidRDefault="005C5B5A" w:rsidP="00116F92">
            <w:pPr>
              <w:numPr>
                <w:ilvl w:val="0"/>
                <w:numId w:val="4"/>
              </w:numPr>
              <w:spacing w:line="276" w:lineRule="auto"/>
              <w:jc w:val="both"/>
              <w:rPr>
                <w:rFonts w:ascii="Arial" w:hAnsi="Arial" w:cs="Arial"/>
                <w:sz w:val="20"/>
                <w:szCs w:val="20"/>
              </w:rPr>
            </w:pPr>
            <w:r w:rsidRPr="003D492D">
              <w:rPr>
                <w:rFonts w:ascii="Arial" w:hAnsi="Arial" w:cs="Arial"/>
                <w:sz w:val="20"/>
                <w:szCs w:val="20"/>
              </w:rPr>
              <w:t xml:space="preserve">For support with using library resources, please contact our subject librarian Bob Frost </w:t>
            </w:r>
            <w:hyperlink r:id="rId14" w:history="1">
              <w:r w:rsidRPr="003D492D">
                <w:rPr>
                  <w:rStyle w:val="Hyperlink"/>
                  <w:rFonts w:ascii="Arial" w:hAnsi="Arial" w:cs="Arial"/>
                  <w:color w:val="auto"/>
                  <w:sz w:val="20"/>
                  <w:szCs w:val="20"/>
                </w:rPr>
                <w:t>RSFrost@uclan.ac.uk</w:t>
              </w:r>
            </w:hyperlink>
            <w:r w:rsidRPr="003D492D">
              <w:rPr>
                <w:rFonts w:ascii="Arial" w:hAnsi="Arial" w:cs="Arial"/>
                <w:sz w:val="20"/>
                <w:szCs w:val="20"/>
              </w:rPr>
              <w:t>. You will find links to lots of useful resources in the My Library tab on Blackboard.</w:t>
            </w:r>
          </w:p>
          <w:p w14:paraId="2FA44EDB" w14:textId="77777777" w:rsidR="005C5B5A" w:rsidRPr="003D492D" w:rsidRDefault="005C5B5A" w:rsidP="00116F92">
            <w:pPr>
              <w:numPr>
                <w:ilvl w:val="0"/>
                <w:numId w:val="4"/>
              </w:numPr>
              <w:spacing w:line="276" w:lineRule="auto"/>
              <w:jc w:val="both"/>
              <w:rPr>
                <w:rFonts w:ascii="Arial" w:hAnsi="Arial" w:cs="Arial"/>
                <w:sz w:val="20"/>
                <w:szCs w:val="20"/>
              </w:rPr>
            </w:pPr>
            <w:r w:rsidRPr="003D492D">
              <w:rPr>
                <w:rFonts w:ascii="Arial" w:hAnsi="Arial" w:cs="Arial"/>
                <w:sz w:val="20"/>
                <w:szCs w:val="20"/>
              </w:rPr>
              <w:t xml:space="preserve">If you have not yet made the university aware of any disability, specific learning difficulty, long-term health or mental health condition, please complete a </w:t>
            </w:r>
            <w:hyperlink r:id="rId15" w:history="1">
              <w:r w:rsidRPr="003D492D">
                <w:rPr>
                  <w:rStyle w:val="Hyperlink"/>
                  <w:rFonts w:ascii="Arial" w:hAnsi="Arial" w:cs="Arial"/>
                  <w:color w:val="auto"/>
                  <w:sz w:val="20"/>
                  <w:szCs w:val="20"/>
                </w:rPr>
                <w:t>Disclosure Form</w:t>
              </w:r>
            </w:hyperlink>
            <w:r w:rsidRPr="003D492D">
              <w:rPr>
                <w:rFonts w:ascii="Arial" w:hAnsi="Arial" w:cs="Arial"/>
                <w:sz w:val="20"/>
                <w:szCs w:val="20"/>
              </w:rPr>
              <w:t xml:space="preserve">.  The </w:t>
            </w:r>
            <w:hyperlink r:id="rId16" w:history="1">
              <w:r w:rsidRPr="003D492D">
                <w:rPr>
                  <w:rStyle w:val="Hyperlink"/>
                  <w:rFonts w:ascii="Arial" w:hAnsi="Arial" w:cs="Arial"/>
                  <w:color w:val="auto"/>
                  <w:sz w:val="20"/>
                  <w:szCs w:val="20"/>
                </w:rPr>
                <w:t>Inclusive Support team</w:t>
              </w:r>
            </w:hyperlink>
            <w:r w:rsidRPr="003D492D">
              <w:rPr>
                <w:rFonts w:ascii="Arial" w:hAnsi="Arial" w:cs="Arial"/>
                <w:sz w:val="20"/>
                <w:szCs w:val="20"/>
              </w:rPr>
              <w:t xml:space="preserve"> will then contact to discuss reasonable adjustments and support relating to any disability.  For more information, visit the </w:t>
            </w:r>
            <w:hyperlink r:id="rId17" w:history="1">
              <w:r w:rsidRPr="003D492D">
                <w:rPr>
                  <w:rStyle w:val="Hyperlink"/>
                  <w:rFonts w:ascii="Arial" w:hAnsi="Arial" w:cs="Arial"/>
                  <w:color w:val="auto"/>
                  <w:sz w:val="20"/>
                  <w:szCs w:val="20"/>
                </w:rPr>
                <w:t>Inclusive Support site</w:t>
              </w:r>
            </w:hyperlink>
            <w:r w:rsidRPr="003D492D">
              <w:rPr>
                <w:rFonts w:ascii="Arial" w:hAnsi="Arial" w:cs="Arial"/>
                <w:sz w:val="20"/>
                <w:szCs w:val="20"/>
              </w:rPr>
              <w:t>.</w:t>
            </w:r>
          </w:p>
          <w:p w14:paraId="4D72012C" w14:textId="77777777" w:rsidR="005C5B5A" w:rsidRPr="003D492D" w:rsidRDefault="005C5B5A" w:rsidP="00116F92">
            <w:pPr>
              <w:numPr>
                <w:ilvl w:val="0"/>
                <w:numId w:val="4"/>
              </w:numPr>
              <w:spacing w:line="276" w:lineRule="auto"/>
              <w:jc w:val="both"/>
              <w:rPr>
                <w:rFonts w:ascii="Arial" w:hAnsi="Arial" w:cs="Arial"/>
                <w:sz w:val="20"/>
                <w:szCs w:val="20"/>
                <w:lang w:val="en"/>
              </w:rPr>
            </w:pPr>
            <w:r w:rsidRPr="003D492D">
              <w:rPr>
                <w:rFonts w:ascii="Arial" w:hAnsi="Arial" w:cs="Arial"/>
                <w:sz w:val="20"/>
                <w:szCs w:val="20"/>
                <w:lang w:eastAsia="ja-JP"/>
              </w:rPr>
              <w:t xml:space="preserve">To access mental health and wellbeing support, </w:t>
            </w:r>
            <w:r w:rsidRPr="003D492D">
              <w:rPr>
                <w:rFonts w:ascii="Arial" w:hAnsi="Arial" w:cs="Arial"/>
                <w:sz w:val="20"/>
                <w:szCs w:val="20"/>
                <w:lang w:val="en"/>
              </w:rPr>
              <w:t xml:space="preserve">please complete our </w:t>
            </w:r>
            <w:hyperlink r:id="rId18" w:tooltip="referral form" w:history="1">
              <w:r w:rsidRPr="003D492D">
                <w:rPr>
                  <w:rStyle w:val="Hyperlink"/>
                  <w:rFonts w:ascii="Arial" w:hAnsi="Arial" w:cs="Arial"/>
                  <w:color w:val="auto"/>
                  <w:sz w:val="20"/>
                  <w:szCs w:val="20"/>
                  <w:lang w:val="en"/>
                </w:rPr>
                <w:t>online referral form.</w:t>
              </w:r>
            </w:hyperlink>
            <w:r w:rsidRPr="003D492D">
              <w:rPr>
                <w:rFonts w:ascii="Arial" w:hAnsi="Arial" w:cs="Arial"/>
                <w:sz w:val="20"/>
                <w:szCs w:val="20"/>
                <w:lang w:val="en"/>
              </w:rPr>
              <w:t xml:space="preserve"> Alternatively, you can email </w:t>
            </w:r>
            <w:hyperlink r:id="rId19" w:history="1">
              <w:r w:rsidRPr="003D492D">
                <w:rPr>
                  <w:rStyle w:val="Hyperlink"/>
                  <w:rFonts w:ascii="Arial" w:hAnsi="Arial" w:cs="Arial"/>
                  <w:color w:val="auto"/>
                  <w:sz w:val="20"/>
                  <w:szCs w:val="20"/>
                  <w:lang w:val="en"/>
                </w:rPr>
                <w:t>wellbeing@uclan.ac.uk</w:t>
              </w:r>
            </w:hyperlink>
            <w:r w:rsidRPr="003D492D">
              <w:rPr>
                <w:rFonts w:ascii="Arial" w:hAnsi="Arial" w:cs="Arial"/>
                <w:sz w:val="20"/>
                <w:szCs w:val="20"/>
                <w:lang w:val="en"/>
              </w:rPr>
              <w:t xml:space="preserve">, call 01772 893020 or visit our </w:t>
            </w:r>
            <w:hyperlink r:id="rId20" w:history="1">
              <w:r w:rsidRPr="003D492D">
                <w:rPr>
                  <w:rStyle w:val="Hyperlink"/>
                  <w:rFonts w:ascii="Arial" w:hAnsi="Arial" w:cs="Arial"/>
                  <w:color w:val="auto"/>
                  <w:sz w:val="20"/>
                  <w:szCs w:val="20"/>
                  <w:lang w:val="en"/>
                </w:rPr>
                <w:t>UCLan Wellbeing Service</w:t>
              </w:r>
            </w:hyperlink>
            <w:r w:rsidRPr="003D492D">
              <w:rPr>
                <w:rFonts w:ascii="Arial" w:hAnsi="Arial" w:cs="Arial"/>
                <w:sz w:val="20"/>
                <w:szCs w:val="20"/>
                <w:lang w:val="en"/>
              </w:rPr>
              <w:t xml:space="preserve"> pages for more information.</w:t>
            </w:r>
          </w:p>
          <w:p w14:paraId="29A3D81E" w14:textId="77777777" w:rsidR="005C5B5A" w:rsidRPr="003D492D" w:rsidRDefault="005C5B5A" w:rsidP="00116F92">
            <w:pPr>
              <w:numPr>
                <w:ilvl w:val="0"/>
                <w:numId w:val="4"/>
              </w:numPr>
              <w:spacing w:line="276" w:lineRule="auto"/>
              <w:jc w:val="both"/>
              <w:rPr>
                <w:rFonts w:ascii="Arial" w:hAnsi="Arial" w:cs="Arial"/>
                <w:spacing w:val="1"/>
                <w:sz w:val="20"/>
                <w:szCs w:val="20"/>
                <w:lang w:val="en"/>
              </w:rPr>
            </w:pPr>
            <w:r w:rsidRPr="003D492D">
              <w:rPr>
                <w:rFonts w:ascii="Arial" w:hAnsi="Arial" w:cs="Arial"/>
                <w:spacing w:val="1"/>
                <w:sz w:val="20"/>
                <w:szCs w:val="20"/>
                <w:lang w:val="en"/>
              </w:rPr>
              <w:t xml:space="preserve">If you have any other query or require further support you can contact </w:t>
            </w:r>
            <w:proofErr w:type="gramStart"/>
            <w:r w:rsidRPr="003D492D">
              <w:rPr>
                <w:rFonts w:ascii="Arial" w:hAnsi="Arial" w:cs="Arial"/>
                <w:spacing w:val="1"/>
                <w:sz w:val="20"/>
                <w:szCs w:val="20"/>
                <w:lang w:val="en"/>
              </w:rPr>
              <w:t>The</w:t>
            </w:r>
            <w:proofErr w:type="gramEnd"/>
            <w:r w:rsidRPr="003D492D">
              <w:rPr>
                <w:rFonts w:ascii="Arial" w:hAnsi="Arial" w:cs="Arial"/>
                <w:spacing w:val="1"/>
                <w:sz w:val="20"/>
                <w:szCs w:val="20"/>
                <w:lang w:val="en"/>
              </w:rPr>
              <w:t xml:space="preserve"> &lt;i&gt;, The Student Information and Support Centre.  </w:t>
            </w:r>
            <w:r w:rsidRPr="003D492D">
              <w:rPr>
                <w:rFonts w:ascii="Arial" w:hAnsi="Arial" w:cs="Arial"/>
                <w:sz w:val="20"/>
                <w:szCs w:val="20"/>
                <w:lang w:val="en"/>
              </w:rPr>
              <w:t xml:space="preserve">Speak with us for advice on accessing all the University services as well as the Library services. Whatever your query, our expert staff will be able to help and support you. For more information, how to contact us and our opening hours visit </w:t>
            </w:r>
            <w:hyperlink r:id="rId21" w:history="1">
              <w:r w:rsidRPr="003D492D">
                <w:rPr>
                  <w:rStyle w:val="Hyperlink"/>
                  <w:rFonts w:ascii="Arial" w:hAnsi="Arial" w:cs="Arial"/>
                  <w:color w:val="auto"/>
                  <w:spacing w:val="1"/>
                  <w:sz w:val="20"/>
                  <w:szCs w:val="20"/>
                  <w:lang w:val="en"/>
                </w:rPr>
                <w:t>Student Information and Support Centre</w:t>
              </w:r>
            </w:hyperlink>
            <w:r w:rsidRPr="003D492D">
              <w:rPr>
                <w:rFonts w:ascii="Arial" w:hAnsi="Arial" w:cs="Arial"/>
                <w:spacing w:val="1"/>
                <w:sz w:val="20"/>
                <w:szCs w:val="20"/>
                <w:lang w:val="en"/>
              </w:rPr>
              <w:t>.</w:t>
            </w:r>
          </w:p>
          <w:p w14:paraId="0DA6B64B" w14:textId="77777777" w:rsidR="005C5B5A" w:rsidRPr="00925B89" w:rsidRDefault="005C5B5A" w:rsidP="00116F92">
            <w:pPr>
              <w:pStyle w:val="ListParagraph"/>
              <w:numPr>
                <w:ilvl w:val="0"/>
                <w:numId w:val="4"/>
              </w:numPr>
              <w:spacing w:line="276" w:lineRule="auto"/>
              <w:jc w:val="both"/>
              <w:rPr>
                <w:rFonts w:ascii="Arial" w:eastAsia="Calibri" w:hAnsi="Arial" w:cs="Arial"/>
                <w:b/>
                <w:bCs/>
                <w:sz w:val="20"/>
                <w:szCs w:val="20"/>
              </w:rPr>
            </w:pPr>
            <w:r w:rsidRPr="003D492D">
              <w:rPr>
                <w:rFonts w:ascii="Arial" w:eastAsia="Calibri" w:hAnsi="Arial" w:cs="Arial"/>
                <w:sz w:val="20"/>
                <w:szCs w:val="20"/>
              </w:rPr>
              <w:t>If you have any valid mitigating circumstances that mean you cannot meet an assessment submission deadline and you wish to request an extension, you will need to apply online prior to the deadline.</w:t>
            </w:r>
          </w:p>
          <w:p w14:paraId="4FAC01FC" w14:textId="77777777" w:rsidR="005C5B5A" w:rsidRPr="00833715" w:rsidRDefault="005C5B5A" w:rsidP="00116F92">
            <w:pPr>
              <w:ind w:left="720"/>
              <w:rPr>
                <w:rFonts w:ascii="Arial" w:eastAsia="Calibri" w:hAnsi="Arial" w:cs="Arial"/>
                <w:sz w:val="20"/>
                <w:szCs w:val="20"/>
                <w:lang w:val="en-GB"/>
              </w:rPr>
            </w:pPr>
          </w:p>
        </w:tc>
      </w:tr>
      <w:tr w:rsidR="005C5B5A" w:rsidRPr="00500FFF" w14:paraId="6DD7CABE" w14:textId="77777777" w:rsidTr="00116F92">
        <w:trPr>
          <w:trHeight w:val="60"/>
          <w:tblHeader/>
        </w:trPr>
        <w:tc>
          <w:tcPr>
            <w:tcW w:w="5000" w:type="pct"/>
            <w:gridSpan w:val="2"/>
            <w:tcBorders>
              <w:top w:val="nil"/>
              <w:bottom w:val="single" w:sz="4" w:space="0" w:color="000000"/>
            </w:tcBorders>
          </w:tcPr>
          <w:p w14:paraId="490F5FB7" w14:textId="77777777" w:rsidR="005C5B5A" w:rsidRPr="00500FFF" w:rsidRDefault="005C5B5A" w:rsidP="00116F92">
            <w:pPr>
              <w:rPr>
                <w:rFonts w:ascii="Arial" w:eastAsia="Calibri" w:hAnsi="Arial" w:cs="Arial"/>
                <w:sz w:val="18"/>
                <w:lang w:val="en-GB"/>
              </w:rPr>
            </w:pPr>
          </w:p>
        </w:tc>
      </w:tr>
      <w:tr w:rsidR="005C5B5A" w:rsidRPr="00500FFF" w14:paraId="15EF0DEE" w14:textId="77777777" w:rsidTr="00116F92">
        <w:trPr>
          <w:tblHeader/>
        </w:trPr>
        <w:tc>
          <w:tcPr>
            <w:tcW w:w="4366" w:type="pct"/>
          </w:tcPr>
          <w:p w14:paraId="0A89BE02" w14:textId="77777777" w:rsidR="005C5B5A" w:rsidRPr="00154ADA" w:rsidRDefault="005C5B5A" w:rsidP="00116F92">
            <w:pPr>
              <w:rPr>
                <w:rFonts w:ascii="Arial" w:eastAsia="Calibri" w:hAnsi="Arial" w:cs="Arial"/>
                <w:sz w:val="18"/>
                <w:szCs w:val="18"/>
                <w:lang w:val="en-GB"/>
              </w:rPr>
            </w:pPr>
            <w:r w:rsidRPr="00154ADA">
              <w:rPr>
                <w:rFonts w:ascii="Arial" w:eastAsia="Calibri" w:hAnsi="Arial"/>
                <w:sz w:val="18"/>
                <w:szCs w:val="18"/>
                <w:lang w:val="en-GB"/>
              </w:rPr>
              <w:t xml:space="preserve">Disclaimer: The information provided in this </w:t>
            </w:r>
            <w:r>
              <w:rPr>
                <w:rFonts w:ascii="Arial" w:eastAsia="Calibri" w:hAnsi="Arial"/>
                <w:sz w:val="18"/>
                <w:szCs w:val="18"/>
                <w:lang w:val="en-GB"/>
              </w:rPr>
              <w:t>assessment</w:t>
            </w:r>
            <w:r w:rsidRPr="00154ADA">
              <w:rPr>
                <w:rFonts w:ascii="Arial" w:eastAsia="Calibri" w:hAnsi="Arial"/>
                <w:sz w:val="18"/>
                <w:szCs w:val="18"/>
                <w:lang w:val="en-GB"/>
              </w:rPr>
              <w:t xml:space="preserve"> brief is correct at time of publication. In the unlikely event that any changes are deemed necessary, they will be communicated clearly via e-mail </w:t>
            </w:r>
            <w:r>
              <w:rPr>
                <w:rFonts w:ascii="Arial" w:eastAsia="Calibri" w:hAnsi="Arial"/>
                <w:sz w:val="18"/>
                <w:szCs w:val="18"/>
                <w:lang w:val="en-GB"/>
              </w:rPr>
              <w:t>a</w:t>
            </w:r>
            <w:r w:rsidRPr="00154ADA">
              <w:rPr>
                <w:rFonts w:ascii="Arial" w:eastAsia="Calibri" w:hAnsi="Arial"/>
                <w:sz w:val="18"/>
                <w:szCs w:val="18"/>
                <w:lang w:val="en-GB"/>
              </w:rPr>
              <w:t xml:space="preserve">nd a new version of this </w:t>
            </w:r>
            <w:r>
              <w:rPr>
                <w:rFonts w:ascii="Arial" w:eastAsia="Calibri" w:hAnsi="Arial"/>
                <w:sz w:val="18"/>
                <w:szCs w:val="18"/>
                <w:lang w:val="en-GB"/>
              </w:rPr>
              <w:t>assessment</w:t>
            </w:r>
            <w:r w:rsidRPr="00154ADA">
              <w:rPr>
                <w:rFonts w:ascii="Arial" w:eastAsia="Calibri" w:hAnsi="Arial"/>
                <w:sz w:val="18"/>
                <w:szCs w:val="18"/>
                <w:lang w:val="en-GB"/>
              </w:rPr>
              <w:t xml:space="preserve"> brief will be circulated.</w:t>
            </w:r>
          </w:p>
        </w:tc>
        <w:tc>
          <w:tcPr>
            <w:tcW w:w="634" w:type="pct"/>
          </w:tcPr>
          <w:p w14:paraId="614B0441" w14:textId="5025932E" w:rsidR="005C5B5A" w:rsidRPr="004B0525" w:rsidRDefault="005C5B5A" w:rsidP="00116F92">
            <w:pPr>
              <w:rPr>
                <w:rFonts w:ascii="Arial" w:eastAsia="Calibri" w:hAnsi="Arial" w:cs="Arial"/>
                <w:sz w:val="20"/>
                <w:szCs w:val="20"/>
                <w:lang w:val="en-GB"/>
              </w:rPr>
            </w:pPr>
            <w:r w:rsidRPr="004B0525">
              <w:rPr>
                <w:rFonts w:ascii="Arial" w:eastAsia="Calibri" w:hAnsi="Arial" w:cs="Arial"/>
                <w:sz w:val="20"/>
                <w:szCs w:val="20"/>
                <w:lang w:val="en-GB"/>
              </w:rPr>
              <w:t>Version: 1</w:t>
            </w:r>
            <w:r w:rsidR="00A50D14">
              <w:rPr>
                <w:rFonts w:ascii="Arial" w:eastAsia="Calibri" w:hAnsi="Arial" w:cs="Arial"/>
                <w:sz w:val="20"/>
                <w:szCs w:val="20"/>
                <w:lang w:val="en-GB"/>
              </w:rPr>
              <w:t>.</w:t>
            </w:r>
            <w:r w:rsidR="00B77276">
              <w:rPr>
                <w:rFonts w:ascii="Arial" w:eastAsia="Calibri" w:hAnsi="Arial" w:cs="Arial"/>
                <w:sz w:val="20"/>
                <w:szCs w:val="20"/>
                <w:lang w:val="en-GB"/>
              </w:rPr>
              <w:t>2</w:t>
            </w:r>
          </w:p>
        </w:tc>
      </w:tr>
    </w:tbl>
    <w:p w14:paraId="5495E4DE" w14:textId="526CDB55" w:rsidR="00C12E89" w:rsidRDefault="00C12E89"/>
    <w:p w14:paraId="5801D1DD" w14:textId="5A6F7711" w:rsidR="007B6CC3" w:rsidRDefault="007B6CC3"/>
    <w:p w14:paraId="0137AB95" w14:textId="4FBE35E4" w:rsidR="004B56E3" w:rsidRDefault="004B56E3"/>
    <w:p w14:paraId="4F263F99" w14:textId="77777777" w:rsidR="004B56E3" w:rsidRDefault="004B56E3"/>
    <w:sectPr w:rsidR="004B56E3" w:rsidSect="00613370">
      <w:pgSz w:w="11900" w:h="16840"/>
      <w:pgMar w:top="851" w:right="851" w:bottom="851" w:left="85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BA8DC" w14:textId="77777777" w:rsidR="006F57C3" w:rsidRDefault="006F57C3" w:rsidP="00474F29">
      <w:r>
        <w:separator/>
      </w:r>
    </w:p>
  </w:endnote>
  <w:endnote w:type="continuationSeparator" w:id="0">
    <w:p w14:paraId="0DF1BE3D" w14:textId="77777777" w:rsidR="006F57C3" w:rsidRDefault="006F57C3" w:rsidP="00474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42864" w14:textId="77777777" w:rsidR="006F57C3" w:rsidRDefault="006F57C3" w:rsidP="00474F29">
      <w:r>
        <w:separator/>
      </w:r>
    </w:p>
  </w:footnote>
  <w:footnote w:type="continuationSeparator" w:id="0">
    <w:p w14:paraId="7B523EC2" w14:textId="77777777" w:rsidR="006F57C3" w:rsidRDefault="006F57C3" w:rsidP="00474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93E"/>
    <w:multiLevelType w:val="hybridMultilevel"/>
    <w:tmpl w:val="987067FC"/>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65311"/>
    <w:multiLevelType w:val="hybridMultilevel"/>
    <w:tmpl w:val="FAB20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8465B5"/>
    <w:multiLevelType w:val="hybridMultilevel"/>
    <w:tmpl w:val="2A72D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611750"/>
    <w:multiLevelType w:val="hybridMultilevel"/>
    <w:tmpl w:val="299220A0"/>
    <w:lvl w:ilvl="0" w:tplc="773238B0">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33E3ECC"/>
    <w:multiLevelType w:val="hybridMultilevel"/>
    <w:tmpl w:val="7884E6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F104E8"/>
    <w:multiLevelType w:val="hybridMultilevel"/>
    <w:tmpl w:val="C71ABF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5D6446D"/>
    <w:multiLevelType w:val="hybridMultilevel"/>
    <w:tmpl w:val="38AC91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5D592B"/>
    <w:multiLevelType w:val="multilevel"/>
    <w:tmpl w:val="036C9C7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78F4921"/>
    <w:multiLevelType w:val="hybridMultilevel"/>
    <w:tmpl w:val="8390C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B95E45"/>
    <w:multiLevelType w:val="hybridMultilevel"/>
    <w:tmpl w:val="3942F456"/>
    <w:lvl w:ilvl="0" w:tplc="390CD8B4">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C474F74"/>
    <w:multiLevelType w:val="hybridMultilevel"/>
    <w:tmpl w:val="A08EFDFC"/>
    <w:lvl w:ilvl="0" w:tplc="5FCA45CA">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3D3ACB"/>
    <w:multiLevelType w:val="hybridMultilevel"/>
    <w:tmpl w:val="9A182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CB0134"/>
    <w:multiLevelType w:val="hybridMultilevel"/>
    <w:tmpl w:val="682CD962"/>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6F251C"/>
    <w:multiLevelType w:val="hybridMultilevel"/>
    <w:tmpl w:val="9D4C0D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B5134B"/>
    <w:multiLevelType w:val="hybridMultilevel"/>
    <w:tmpl w:val="BEB0FC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440783"/>
    <w:multiLevelType w:val="hybridMultilevel"/>
    <w:tmpl w:val="BB0E8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2270D7"/>
    <w:multiLevelType w:val="hybridMultilevel"/>
    <w:tmpl w:val="82BCF6CA"/>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4B7467A"/>
    <w:multiLevelType w:val="hybridMultilevel"/>
    <w:tmpl w:val="CF464D7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7E11642"/>
    <w:multiLevelType w:val="hybridMultilevel"/>
    <w:tmpl w:val="2F1EF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1132D1"/>
    <w:multiLevelType w:val="hybridMultilevel"/>
    <w:tmpl w:val="6F4AF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4E4A6B"/>
    <w:multiLevelType w:val="hybridMultilevel"/>
    <w:tmpl w:val="39829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706A81"/>
    <w:multiLevelType w:val="hybridMultilevel"/>
    <w:tmpl w:val="64BE4AE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6344C3"/>
    <w:multiLevelType w:val="hybridMultilevel"/>
    <w:tmpl w:val="76DEA7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7C37474"/>
    <w:multiLevelType w:val="hybridMultilevel"/>
    <w:tmpl w:val="A53A0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DD042D"/>
    <w:multiLevelType w:val="hybridMultilevel"/>
    <w:tmpl w:val="CCC88F8C"/>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7721EC7"/>
    <w:multiLevelType w:val="hybridMultilevel"/>
    <w:tmpl w:val="E6BC6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3C5EB0"/>
    <w:multiLevelType w:val="hybridMultilevel"/>
    <w:tmpl w:val="5D9C9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576F3A"/>
    <w:multiLevelType w:val="hybridMultilevel"/>
    <w:tmpl w:val="34BA1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0"/>
  </w:num>
  <w:num w:numId="4">
    <w:abstractNumId w:val="5"/>
  </w:num>
  <w:num w:numId="5">
    <w:abstractNumId w:val="22"/>
  </w:num>
  <w:num w:numId="6">
    <w:abstractNumId w:val="8"/>
  </w:num>
  <w:num w:numId="7">
    <w:abstractNumId w:val="21"/>
  </w:num>
  <w:num w:numId="8">
    <w:abstractNumId w:val="17"/>
  </w:num>
  <w:num w:numId="9">
    <w:abstractNumId w:val="14"/>
  </w:num>
  <w:num w:numId="10">
    <w:abstractNumId w:val="13"/>
  </w:num>
  <w:num w:numId="11">
    <w:abstractNumId w:val="3"/>
  </w:num>
  <w:num w:numId="12">
    <w:abstractNumId w:val="16"/>
  </w:num>
  <w:num w:numId="13">
    <w:abstractNumId w:val="18"/>
  </w:num>
  <w:num w:numId="14">
    <w:abstractNumId w:val="1"/>
  </w:num>
  <w:num w:numId="15">
    <w:abstractNumId w:val="25"/>
  </w:num>
  <w:num w:numId="16">
    <w:abstractNumId w:val="11"/>
  </w:num>
  <w:num w:numId="17">
    <w:abstractNumId w:val="23"/>
  </w:num>
  <w:num w:numId="18">
    <w:abstractNumId w:val="20"/>
  </w:num>
  <w:num w:numId="19">
    <w:abstractNumId w:val="19"/>
  </w:num>
  <w:num w:numId="20">
    <w:abstractNumId w:val="26"/>
  </w:num>
  <w:num w:numId="21">
    <w:abstractNumId w:val="4"/>
  </w:num>
  <w:num w:numId="22">
    <w:abstractNumId w:val="24"/>
  </w:num>
  <w:num w:numId="23">
    <w:abstractNumId w:val="27"/>
  </w:num>
  <w:num w:numId="24">
    <w:abstractNumId w:val="10"/>
  </w:num>
  <w:num w:numId="25">
    <w:abstractNumId w:val="15"/>
  </w:num>
  <w:num w:numId="26">
    <w:abstractNumId w:val="2"/>
  </w:num>
  <w:num w:numId="27">
    <w:abstractNumId w:val="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hideGrammatical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35"/>
    <w:rsid w:val="00012813"/>
    <w:rsid w:val="000162F2"/>
    <w:rsid w:val="000711B1"/>
    <w:rsid w:val="0007595C"/>
    <w:rsid w:val="00094ADF"/>
    <w:rsid w:val="000E37D0"/>
    <w:rsid w:val="000F68D2"/>
    <w:rsid w:val="00130A74"/>
    <w:rsid w:val="00150611"/>
    <w:rsid w:val="00170484"/>
    <w:rsid w:val="00182BD6"/>
    <w:rsid w:val="001C750C"/>
    <w:rsid w:val="00206448"/>
    <w:rsid w:val="0021050A"/>
    <w:rsid w:val="00252404"/>
    <w:rsid w:val="00252920"/>
    <w:rsid w:val="002C79AF"/>
    <w:rsid w:val="003029DC"/>
    <w:rsid w:val="00303055"/>
    <w:rsid w:val="003340E8"/>
    <w:rsid w:val="00335035"/>
    <w:rsid w:val="00367BE8"/>
    <w:rsid w:val="00375747"/>
    <w:rsid w:val="003A6AEA"/>
    <w:rsid w:val="003D23B8"/>
    <w:rsid w:val="003D492D"/>
    <w:rsid w:val="0040501F"/>
    <w:rsid w:val="00415AB8"/>
    <w:rsid w:val="0042675B"/>
    <w:rsid w:val="00443D13"/>
    <w:rsid w:val="00454630"/>
    <w:rsid w:val="00474F29"/>
    <w:rsid w:val="004B0525"/>
    <w:rsid w:val="004B56E3"/>
    <w:rsid w:val="004E4335"/>
    <w:rsid w:val="004F7283"/>
    <w:rsid w:val="00503F88"/>
    <w:rsid w:val="005664DA"/>
    <w:rsid w:val="005855B9"/>
    <w:rsid w:val="005C5B5A"/>
    <w:rsid w:val="005D6BC0"/>
    <w:rsid w:val="00600EBB"/>
    <w:rsid w:val="00605BA7"/>
    <w:rsid w:val="00606465"/>
    <w:rsid w:val="00635CF8"/>
    <w:rsid w:val="006500E4"/>
    <w:rsid w:val="006720DD"/>
    <w:rsid w:val="006F4F84"/>
    <w:rsid w:val="006F57C3"/>
    <w:rsid w:val="0070763B"/>
    <w:rsid w:val="007454B8"/>
    <w:rsid w:val="0075191E"/>
    <w:rsid w:val="00751E35"/>
    <w:rsid w:val="007B6CC3"/>
    <w:rsid w:val="007C29E4"/>
    <w:rsid w:val="007C6311"/>
    <w:rsid w:val="0083174D"/>
    <w:rsid w:val="00833715"/>
    <w:rsid w:val="0087163E"/>
    <w:rsid w:val="008746D3"/>
    <w:rsid w:val="008A2435"/>
    <w:rsid w:val="008C53A3"/>
    <w:rsid w:val="008D6464"/>
    <w:rsid w:val="008E21AE"/>
    <w:rsid w:val="00913BDA"/>
    <w:rsid w:val="00915797"/>
    <w:rsid w:val="00924AC3"/>
    <w:rsid w:val="00925B89"/>
    <w:rsid w:val="00934751"/>
    <w:rsid w:val="0097767A"/>
    <w:rsid w:val="00997BA6"/>
    <w:rsid w:val="009C373A"/>
    <w:rsid w:val="009E4C2E"/>
    <w:rsid w:val="00A3683A"/>
    <w:rsid w:val="00A50D14"/>
    <w:rsid w:val="00A80498"/>
    <w:rsid w:val="00A94E91"/>
    <w:rsid w:val="00AA244C"/>
    <w:rsid w:val="00AB2F85"/>
    <w:rsid w:val="00B51E14"/>
    <w:rsid w:val="00B561D9"/>
    <w:rsid w:val="00B77276"/>
    <w:rsid w:val="00B835FF"/>
    <w:rsid w:val="00B971FB"/>
    <w:rsid w:val="00BA641E"/>
    <w:rsid w:val="00BB325F"/>
    <w:rsid w:val="00BC127B"/>
    <w:rsid w:val="00BC60BA"/>
    <w:rsid w:val="00BD5812"/>
    <w:rsid w:val="00BD6DF2"/>
    <w:rsid w:val="00BE0C18"/>
    <w:rsid w:val="00BF6C81"/>
    <w:rsid w:val="00C12E89"/>
    <w:rsid w:val="00C176BA"/>
    <w:rsid w:val="00C370C4"/>
    <w:rsid w:val="00CD14F9"/>
    <w:rsid w:val="00D42DD7"/>
    <w:rsid w:val="00D53F51"/>
    <w:rsid w:val="00D80DC4"/>
    <w:rsid w:val="00D87988"/>
    <w:rsid w:val="00D97315"/>
    <w:rsid w:val="00DA1373"/>
    <w:rsid w:val="00DA5436"/>
    <w:rsid w:val="00DB02F1"/>
    <w:rsid w:val="00DB5F50"/>
    <w:rsid w:val="00DD50DA"/>
    <w:rsid w:val="00E44B09"/>
    <w:rsid w:val="00E91BAF"/>
    <w:rsid w:val="00EE232F"/>
    <w:rsid w:val="00EE3342"/>
    <w:rsid w:val="00F24585"/>
    <w:rsid w:val="00F24929"/>
    <w:rsid w:val="00F53F21"/>
    <w:rsid w:val="00F5456D"/>
    <w:rsid w:val="00F970EA"/>
    <w:rsid w:val="00FA37F3"/>
    <w:rsid w:val="00FB670C"/>
    <w:rsid w:val="00FB71C6"/>
    <w:rsid w:val="00FD7DD5"/>
    <w:rsid w:val="00FE0A2F"/>
    <w:rsid w:val="00FE6BA6"/>
    <w:rsid w:val="00FF48E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1BDAA"/>
  <w15:chartTrackingRefBased/>
  <w15:docId w15:val="{5B0A88D0-56BE-44C5-96C4-364AE6D9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435"/>
    <w:pPr>
      <w:spacing w:after="0" w:line="240" w:lineRule="auto"/>
    </w:pPr>
    <w:rPr>
      <w:rFonts w:ascii="Cambria" w:eastAsia="Cambria" w:hAnsi="Cambria" w:cs="Times New Roman"/>
      <w:sz w:val="24"/>
      <w:szCs w:val="24"/>
      <w:lang w:val="en-US" w:eastAsia="en-US"/>
    </w:rPr>
  </w:style>
  <w:style w:type="paragraph" w:styleId="Heading1">
    <w:name w:val="heading 1"/>
    <w:basedOn w:val="Normal"/>
    <w:next w:val="Normal"/>
    <w:link w:val="Heading1Char"/>
    <w:uiPriority w:val="9"/>
    <w:qFormat/>
    <w:rsid w:val="008A2435"/>
    <w:pPr>
      <w:keepNext/>
      <w:spacing w:before="240" w:after="60"/>
      <w:outlineLvl w:val="0"/>
    </w:pPr>
    <w:rPr>
      <w:rFonts w:ascii="Calibri" w:eastAsia="Yu Gothic Light" w:hAnsi="Calibri"/>
      <w:b/>
      <w:bCs/>
      <w:kern w:val="32"/>
      <w:sz w:val="36"/>
      <w:szCs w:val="32"/>
    </w:rPr>
  </w:style>
  <w:style w:type="paragraph" w:styleId="Heading2">
    <w:name w:val="heading 2"/>
    <w:basedOn w:val="Normal"/>
    <w:next w:val="Normal"/>
    <w:link w:val="Heading2Char"/>
    <w:uiPriority w:val="9"/>
    <w:semiHidden/>
    <w:unhideWhenUsed/>
    <w:qFormat/>
    <w:rsid w:val="004546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435"/>
    <w:rPr>
      <w:rFonts w:ascii="Calibri" w:eastAsia="Yu Gothic Light" w:hAnsi="Calibri" w:cs="Times New Roman"/>
      <w:b/>
      <w:bCs/>
      <w:kern w:val="32"/>
      <w:sz w:val="36"/>
      <w:szCs w:val="32"/>
      <w:lang w:val="en-US" w:eastAsia="en-US"/>
    </w:rPr>
  </w:style>
  <w:style w:type="character" w:styleId="Hyperlink">
    <w:name w:val="Hyperlink"/>
    <w:uiPriority w:val="99"/>
    <w:unhideWhenUsed/>
    <w:rsid w:val="008A2435"/>
    <w:rPr>
      <w:color w:val="0000FF"/>
      <w:u w:val="single"/>
    </w:rPr>
  </w:style>
  <w:style w:type="paragraph" w:styleId="Header">
    <w:name w:val="header"/>
    <w:basedOn w:val="Normal"/>
    <w:link w:val="HeaderChar"/>
    <w:uiPriority w:val="99"/>
    <w:unhideWhenUsed/>
    <w:rsid w:val="00474F29"/>
    <w:pPr>
      <w:tabs>
        <w:tab w:val="center" w:pos="4513"/>
        <w:tab w:val="right" w:pos="9026"/>
      </w:tabs>
    </w:pPr>
  </w:style>
  <w:style w:type="character" w:customStyle="1" w:styleId="HeaderChar">
    <w:name w:val="Header Char"/>
    <w:basedOn w:val="DefaultParagraphFont"/>
    <w:link w:val="Header"/>
    <w:uiPriority w:val="99"/>
    <w:rsid w:val="00474F29"/>
    <w:rPr>
      <w:rFonts w:ascii="Cambria" w:eastAsia="Cambria" w:hAnsi="Cambria" w:cs="Times New Roman"/>
      <w:sz w:val="24"/>
      <w:szCs w:val="24"/>
      <w:lang w:val="en-US" w:eastAsia="en-US"/>
    </w:rPr>
  </w:style>
  <w:style w:type="paragraph" w:styleId="Footer">
    <w:name w:val="footer"/>
    <w:basedOn w:val="Normal"/>
    <w:link w:val="FooterChar"/>
    <w:uiPriority w:val="99"/>
    <w:unhideWhenUsed/>
    <w:rsid w:val="00474F29"/>
    <w:pPr>
      <w:tabs>
        <w:tab w:val="center" w:pos="4513"/>
        <w:tab w:val="right" w:pos="9026"/>
      </w:tabs>
    </w:pPr>
  </w:style>
  <w:style w:type="character" w:customStyle="1" w:styleId="FooterChar">
    <w:name w:val="Footer Char"/>
    <w:basedOn w:val="DefaultParagraphFont"/>
    <w:link w:val="Footer"/>
    <w:uiPriority w:val="99"/>
    <w:rsid w:val="00474F29"/>
    <w:rPr>
      <w:rFonts w:ascii="Cambria" w:eastAsia="Cambria" w:hAnsi="Cambria" w:cs="Times New Roman"/>
      <w:sz w:val="24"/>
      <w:szCs w:val="24"/>
      <w:lang w:val="en-US" w:eastAsia="en-US"/>
    </w:rPr>
  </w:style>
  <w:style w:type="character" w:customStyle="1" w:styleId="Heading2Char">
    <w:name w:val="Heading 2 Char"/>
    <w:basedOn w:val="DefaultParagraphFont"/>
    <w:link w:val="Heading2"/>
    <w:uiPriority w:val="9"/>
    <w:semiHidden/>
    <w:rsid w:val="00454630"/>
    <w:rPr>
      <w:rFonts w:asciiTheme="majorHAnsi" w:eastAsiaTheme="majorEastAsia" w:hAnsiTheme="majorHAnsi" w:cstheme="majorBidi"/>
      <w:color w:val="2F5496" w:themeColor="accent1" w:themeShade="BF"/>
      <w:sz w:val="26"/>
      <w:szCs w:val="26"/>
      <w:lang w:val="en-US" w:eastAsia="en-US"/>
    </w:rPr>
  </w:style>
  <w:style w:type="paragraph" w:styleId="ListParagraph">
    <w:name w:val="List Paragraph"/>
    <w:basedOn w:val="Normal"/>
    <w:uiPriority w:val="34"/>
    <w:qFormat/>
    <w:rsid w:val="00454630"/>
    <w:pPr>
      <w:ind w:left="720"/>
      <w:contextualSpacing/>
    </w:pPr>
    <w:rPr>
      <w:rFonts w:asciiTheme="minorHAnsi" w:eastAsiaTheme="minorEastAsia" w:hAnsiTheme="minorHAnsi"/>
      <w:lang w:val="en-GB"/>
    </w:rPr>
  </w:style>
  <w:style w:type="table" w:styleId="TableGrid">
    <w:name w:val="Table Grid"/>
    <w:basedOn w:val="TableNormal"/>
    <w:uiPriority w:val="39"/>
    <w:rsid w:val="00454630"/>
    <w:pPr>
      <w:spacing w:after="0" w:line="240" w:lineRule="auto"/>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4630"/>
    <w:pPr>
      <w:spacing w:before="100" w:beforeAutospacing="1" w:after="100" w:afterAutospacing="1"/>
    </w:pPr>
    <w:rPr>
      <w:rFonts w:ascii="Times New Roman" w:eastAsia="Times New Roman" w:hAnsi="Times New Roman"/>
      <w:lang w:val="en-GB" w:eastAsia="ja-JP"/>
    </w:rPr>
  </w:style>
  <w:style w:type="character" w:styleId="UnresolvedMention">
    <w:name w:val="Unresolved Mention"/>
    <w:basedOn w:val="DefaultParagraphFont"/>
    <w:uiPriority w:val="99"/>
    <w:semiHidden/>
    <w:unhideWhenUsed/>
    <w:rsid w:val="00503F88"/>
    <w:rPr>
      <w:color w:val="605E5C"/>
      <w:shd w:val="clear" w:color="auto" w:fill="E1DFDD"/>
    </w:rPr>
  </w:style>
  <w:style w:type="paragraph" w:styleId="BodyText">
    <w:name w:val="Body Text"/>
    <w:basedOn w:val="Normal"/>
    <w:link w:val="BodyTextChar"/>
    <w:rsid w:val="00915797"/>
    <w:pPr>
      <w:overflowPunct w:val="0"/>
      <w:autoSpaceDE w:val="0"/>
      <w:autoSpaceDN w:val="0"/>
      <w:adjustRightInd w:val="0"/>
      <w:jc w:val="both"/>
      <w:textAlignment w:val="baseline"/>
    </w:pPr>
    <w:rPr>
      <w:rFonts w:ascii="Arial" w:eastAsia="Times New Roman" w:hAnsi="Arial" w:cs="Arial"/>
      <w:szCs w:val="20"/>
      <w:lang w:val="en-GB"/>
    </w:rPr>
  </w:style>
  <w:style w:type="character" w:customStyle="1" w:styleId="BodyTextChar">
    <w:name w:val="Body Text Char"/>
    <w:basedOn w:val="DefaultParagraphFont"/>
    <w:link w:val="BodyText"/>
    <w:rsid w:val="00915797"/>
    <w:rPr>
      <w:rFonts w:ascii="Arial" w:eastAsia="Times New Roman" w:hAnsi="Arial" w:cs="Arial"/>
      <w:sz w:val="24"/>
      <w:szCs w:val="20"/>
      <w:lang w:eastAsia="en-US"/>
    </w:rPr>
  </w:style>
  <w:style w:type="character" w:customStyle="1" w:styleId="normaltextrun">
    <w:name w:val="normaltextrun"/>
    <w:basedOn w:val="DefaultParagraphFont"/>
    <w:rsid w:val="0007595C"/>
  </w:style>
  <w:style w:type="character" w:styleId="HTMLCode">
    <w:name w:val="HTML Code"/>
    <w:basedOn w:val="DefaultParagraphFont"/>
    <w:uiPriority w:val="99"/>
    <w:semiHidden/>
    <w:unhideWhenUsed/>
    <w:rsid w:val="00D97315"/>
    <w:rPr>
      <w:rFonts w:ascii="Courier New" w:eastAsia="Times New Roman" w:hAnsi="Courier New" w:cs="Courier New"/>
      <w:sz w:val="20"/>
      <w:szCs w:val="20"/>
    </w:rPr>
  </w:style>
  <w:style w:type="character" w:styleId="Strong">
    <w:name w:val="Strong"/>
    <w:basedOn w:val="DefaultParagraphFont"/>
    <w:uiPriority w:val="22"/>
    <w:qFormat/>
    <w:rsid w:val="007C6311"/>
    <w:rPr>
      <w:b/>
      <w:bCs/>
    </w:rPr>
  </w:style>
  <w:style w:type="character" w:styleId="FollowedHyperlink">
    <w:name w:val="FollowedHyperlink"/>
    <w:basedOn w:val="DefaultParagraphFont"/>
    <w:uiPriority w:val="99"/>
    <w:semiHidden/>
    <w:unhideWhenUsed/>
    <w:rsid w:val="007C63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514577">
      <w:bodyDiv w:val="1"/>
      <w:marLeft w:val="0"/>
      <w:marRight w:val="0"/>
      <w:marTop w:val="0"/>
      <w:marBottom w:val="0"/>
      <w:divBdr>
        <w:top w:val="none" w:sz="0" w:space="0" w:color="auto"/>
        <w:left w:val="none" w:sz="0" w:space="0" w:color="auto"/>
        <w:bottom w:val="none" w:sz="0" w:space="0" w:color="auto"/>
        <w:right w:val="none" w:sz="0" w:space="0" w:color="auto"/>
      </w:divBdr>
    </w:div>
    <w:div w:id="1749502224">
      <w:bodyDiv w:val="1"/>
      <w:marLeft w:val="0"/>
      <w:marRight w:val="0"/>
      <w:marTop w:val="0"/>
      <w:marBottom w:val="0"/>
      <w:divBdr>
        <w:top w:val="none" w:sz="0" w:space="0" w:color="auto"/>
        <w:left w:val="none" w:sz="0" w:space="0" w:color="auto"/>
        <w:bottom w:val="none" w:sz="0" w:space="0" w:color="auto"/>
        <w:right w:val="none" w:sz="0" w:space="0" w:color="auto"/>
      </w:divBdr>
    </w:div>
    <w:div w:id="191053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clan.ac.uk/assets/student-contracts/2020-21/assessment-handbook-2021.pdf" TargetMode="External"/><Relationship Id="rId18" Type="http://schemas.openxmlformats.org/officeDocument/2006/relationships/hyperlink" Target="https://www.uclan.ac.uk/students/support/support-request-form.php" TargetMode="External"/><Relationship Id="rId3" Type="http://schemas.openxmlformats.org/officeDocument/2006/relationships/customXml" Target="../customXml/item3.xml"/><Relationship Id="rId21" Type="http://schemas.openxmlformats.org/officeDocument/2006/relationships/hyperlink" Target="https://www.uclan.ac.uk/students/library-it/library/the_i.php" TargetMode="External"/><Relationship Id="rId7" Type="http://schemas.openxmlformats.org/officeDocument/2006/relationships/settings" Target="settings.xml"/><Relationship Id="rId12" Type="http://schemas.openxmlformats.org/officeDocument/2006/relationships/hyperlink" Target="http://www.bbc.co.uk/news/technology-16255972" TargetMode="External"/><Relationship Id="rId17" Type="http://schemas.openxmlformats.org/officeDocument/2006/relationships/hyperlink" Target="https://www.uclan.ac.uk/students/support/disability_services.php" TargetMode="External"/><Relationship Id="rId2" Type="http://schemas.openxmlformats.org/officeDocument/2006/relationships/customXml" Target="../customXml/item2.xml"/><Relationship Id="rId16" Type="http://schemas.openxmlformats.org/officeDocument/2006/relationships/hyperlink" Target="mailto:inclusivesupport@uclan.ac.uk" TargetMode="External"/><Relationship Id="rId20" Type="http://schemas.openxmlformats.org/officeDocument/2006/relationships/hyperlink" Target="https://www.uclan.ac.uk/students/support/wellbeing-service.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forms.office.com/Pages/ResponsePage.aspx?id=gpn262sDxEyyAnrrGUxQZf4Gb8AdfcJGv3uVCD0jKDBUQVpUMkY3VUhHQlROSFEwSDRTWk40NVBYWS4u"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wellbeing@uclan.ac.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SFrost@uclan.ac.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FF2576621C5745B5D1EE7CACDBC8A1" ma:contentTypeVersion="2" ma:contentTypeDescription="Create a new document." ma:contentTypeScope="" ma:versionID="81fbaa9b58b700286afbfe8a5024c602">
  <xsd:schema xmlns:xsd="http://www.w3.org/2001/XMLSchema" xmlns:xs="http://www.w3.org/2001/XMLSchema" xmlns:p="http://schemas.microsoft.com/office/2006/metadata/properties" xmlns:ns2="0a495550-00dd-4a11-9f63-6cb8e649c551" targetNamespace="http://schemas.microsoft.com/office/2006/metadata/properties" ma:root="true" ma:fieldsID="7e0a70f475872593eff64c224d83af7c" ns2:_="">
    <xsd:import namespace="0a495550-00dd-4a11-9f63-6cb8e649c55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5550-00dd-4a11-9f63-6cb8e649c5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1C349-AB0F-48BA-BF5B-5A245F8F5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5550-00dd-4a11-9f63-6cb8e649c5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BACB48-3A87-4305-B582-F6AD81C9A4AA}">
  <ds:schemaRefs>
    <ds:schemaRef ds:uri="http://schemas.microsoft.com/office/infopath/2007/PartnerControls"/>
    <ds:schemaRef ds:uri="http://schemas.microsoft.com/office/2006/metadata/properties"/>
    <ds:schemaRef ds:uri="0a495550-00dd-4a11-9f63-6cb8e649c551"/>
    <ds:schemaRef ds:uri="http://purl.org/dc/terms/"/>
    <ds:schemaRef ds:uri="http://schemas.microsoft.com/office/2006/documentManagement/types"/>
    <ds:schemaRef ds:uri="http://purl.org/dc/elements/1.1/"/>
    <ds:schemaRef ds:uri="http://purl.org/dc/dcmitype/"/>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E7632024-F5D8-4ED7-9C73-10B540C1560C}">
  <ds:schemaRefs>
    <ds:schemaRef ds:uri="http://schemas.microsoft.com/sharepoint/v3/contenttype/forms"/>
  </ds:schemaRefs>
</ds:datastoreItem>
</file>

<file path=customXml/itemProps4.xml><?xml version="1.0" encoding="utf-8"?>
<ds:datastoreItem xmlns:ds="http://schemas.openxmlformats.org/officeDocument/2006/customXml" ds:itemID="{E321BE6F-846F-44DB-80B5-802BA777D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7313</TotalTime>
  <Pages>4</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Assessment Brief</vt:lpstr>
    </vt:vector>
  </TitlesOfParts>
  <Company>University Of Central Lancashire</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Brief</dc:title>
  <dc:subject/>
  <dc:creator>ndanino</dc:creator>
  <cp:keywords/>
  <dc:description/>
  <cp:lastModifiedBy>Oliver Kerr &lt;School of Psychology &amp; Computer Science&gt;</cp:lastModifiedBy>
  <cp:revision>7</cp:revision>
  <cp:lastPrinted>2022-02-17T12:06:00Z</cp:lastPrinted>
  <dcterms:created xsi:type="dcterms:W3CDTF">2022-02-07T13:34:00Z</dcterms:created>
  <dcterms:modified xsi:type="dcterms:W3CDTF">2022-02-23T09:47:00Z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0x01010039FF2576621C5745B5D1EE7CACDBC8A1</vt:lpwstr>
  </property>
</Properties>
</file>