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A692" w14:textId="77777777" w:rsidR="007A4CE1" w:rsidRPr="007A4CE1" w:rsidRDefault="007A4CE1" w:rsidP="007A4CE1">
      <w:pPr>
        <w:rPr>
          <w:b/>
          <w:bCs/>
          <w:sz w:val="32"/>
          <w:szCs w:val="24"/>
        </w:rPr>
      </w:pPr>
      <w:r w:rsidRPr="007A4CE1">
        <w:rPr>
          <w:b/>
          <w:bCs/>
          <w:sz w:val="32"/>
          <w:szCs w:val="24"/>
        </w:rPr>
        <w:t>Question 7</w:t>
      </w:r>
    </w:p>
    <w:p w14:paraId="5334D28E" w14:textId="77777777" w:rsidR="007A4CE1" w:rsidRDefault="007A4CE1" w:rsidP="007A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1783 boxes passed the threshold and 22 (1805-1783) boxes were filtered out because they were below the threshold.</w:t>
      </w:r>
    </w:p>
    <w:p w14:paraId="2C7E6F2C" w14:textId="77777777" w:rsidR="007A4CE1" w:rsidRDefault="007A4CE1" w:rsidP="007A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Maximum number of boxes = 1805 because all the boxes have scores greater than or equal to the threshold.</w:t>
      </w:r>
    </w:p>
    <w:p w14:paraId="097BBFCF" w14:textId="77777777" w:rsidR="007A4CE1" w:rsidRDefault="007A4CE1" w:rsidP="007A4C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Minimum number of boxes = 0 because all the boxes have scores below the threshold.</w:t>
      </w:r>
    </w:p>
    <w:p w14:paraId="6B7A0CFD" w14:textId="77777777" w:rsidR="007A4CE1" w:rsidRDefault="007A4CE1" w:rsidP="007A4CE1">
      <w:pPr>
        <w:pStyle w:val="ListParagraph"/>
        <w:rPr>
          <w:sz w:val="24"/>
          <w:szCs w:val="24"/>
        </w:rPr>
      </w:pPr>
    </w:p>
    <w:p w14:paraId="445126DE" w14:textId="77777777" w:rsidR="007A4CE1" w:rsidRPr="007A4CE1" w:rsidRDefault="007A4CE1" w:rsidP="007A4CE1">
      <w:pPr>
        <w:rPr>
          <w:b/>
          <w:bCs/>
          <w:sz w:val="32"/>
          <w:szCs w:val="24"/>
        </w:rPr>
      </w:pPr>
      <w:r w:rsidRPr="007A4CE1">
        <w:rPr>
          <w:b/>
          <w:bCs/>
          <w:sz w:val="32"/>
          <w:szCs w:val="24"/>
        </w:rPr>
        <w:t>Question 8</w:t>
      </w:r>
    </w:p>
    <w:p w14:paraId="784CEE48" w14:textId="77777777" w:rsidR="007A4CE1" w:rsidRPr="007A4CE1" w:rsidRDefault="007A4CE1" w:rsidP="007A4CE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Anchor boxes help to detect objects of </w:t>
      </w:r>
      <w:r w:rsidRPr="007A4CE1">
        <w:rPr>
          <w:b/>
          <w:sz w:val="24"/>
          <w:szCs w:val="24"/>
        </w:rPr>
        <w:t>different scales, overlapping objects, and multiple objects per grid.</w:t>
      </w:r>
    </w:p>
    <w:p w14:paraId="3A5E45FB" w14:textId="77777777" w:rsidR="007A4CE1" w:rsidRDefault="007A4CE1" w:rsidP="007A4C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K-means clustering algorithm</w:t>
      </w:r>
      <w:r>
        <w:rPr>
          <w:sz w:val="24"/>
          <w:szCs w:val="24"/>
        </w:rPr>
        <w:t xml:space="preserve"> is used for the generation of anchor boxes.</w:t>
      </w:r>
    </w:p>
    <w:p w14:paraId="4DAF718B" w14:textId="77777777" w:rsidR="007A4CE1" w:rsidRDefault="007A4CE1" w:rsidP="007A4CE1">
      <w:pPr>
        <w:pStyle w:val="ListParagraph"/>
        <w:rPr>
          <w:sz w:val="24"/>
          <w:szCs w:val="24"/>
        </w:rPr>
      </w:pPr>
    </w:p>
    <w:p w14:paraId="5EA3C6A6" w14:textId="7D3AEA8B" w:rsidR="007A4CE1" w:rsidRPr="007A4CE1" w:rsidRDefault="007A4CE1" w:rsidP="007A4CE1">
      <w:pPr>
        <w:pStyle w:val="ListParagraph"/>
        <w:ind w:left="0"/>
        <w:rPr>
          <w:b/>
          <w:bCs/>
          <w:sz w:val="32"/>
          <w:szCs w:val="24"/>
        </w:rPr>
      </w:pPr>
      <w:r w:rsidRPr="007A4CE1">
        <w:rPr>
          <w:b/>
          <w:bCs/>
          <w:sz w:val="32"/>
          <w:szCs w:val="24"/>
        </w:rPr>
        <w:t>Question 10</w:t>
      </w:r>
    </w:p>
    <w:p w14:paraId="4C08B063" w14:textId="0B38A970" w:rsidR="007A4CE1" w:rsidRDefault="007A4CE1" w:rsidP="007A4CE1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558CF0" wp14:editId="3E9FC03E">
            <wp:simplePos x="0" y="0"/>
            <wp:positionH relativeFrom="column">
              <wp:posOffset>678180</wp:posOffset>
            </wp:positionH>
            <wp:positionV relativeFrom="paragraph">
              <wp:posOffset>374015</wp:posOffset>
            </wp:positionV>
            <wp:extent cx="2933700" cy="16497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DF29D" w14:textId="77777777" w:rsidR="007A4CE1" w:rsidRDefault="007A4CE1" w:rsidP="007A4CE1">
      <w:pPr>
        <w:pStyle w:val="ListParagraph"/>
        <w:rPr>
          <w:sz w:val="24"/>
          <w:szCs w:val="24"/>
        </w:rPr>
      </w:pPr>
    </w:p>
    <w:p w14:paraId="046396E4" w14:textId="71DFC1E2" w:rsidR="007A4CE1" w:rsidRDefault="007A4CE1" w:rsidP="007A4C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the objects are detected correctly</w:t>
      </w:r>
    </w:p>
    <w:p w14:paraId="37040E69" w14:textId="31A99847" w:rsidR="007A4CE1" w:rsidRDefault="007A4CE1" w:rsidP="007A4CE1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43B63B" wp14:editId="4F4D1368">
            <wp:simplePos x="0" y="0"/>
            <wp:positionH relativeFrom="column">
              <wp:posOffset>731520</wp:posOffset>
            </wp:positionH>
            <wp:positionV relativeFrom="paragraph">
              <wp:posOffset>243840</wp:posOffset>
            </wp:positionV>
            <wp:extent cx="2880360" cy="19208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2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062E5" w14:textId="51638C46" w:rsidR="007A4CE1" w:rsidRDefault="007A4CE1" w:rsidP="007A4CE1">
      <w:pPr>
        <w:pStyle w:val="ListParagraph"/>
        <w:rPr>
          <w:sz w:val="24"/>
          <w:szCs w:val="24"/>
        </w:rPr>
      </w:pPr>
    </w:p>
    <w:p w14:paraId="174902A6" w14:textId="5113F330" w:rsidR="007A4CE1" w:rsidRPr="007A4CE1" w:rsidRDefault="007A4CE1" w:rsidP="007A4CE1">
      <w:pPr>
        <w:pStyle w:val="ListParagraph"/>
        <w:numPr>
          <w:ilvl w:val="0"/>
          <w:numId w:val="3"/>
        </w:numPr>
        <w:tabs>
          <w:tab w:val="left" w:pos="630"/>
        </w:tabs>
        <w:rPr>
          <w:sz w:val="24"/>
          <w:szCs w:val="24"/>
        </w:rPr>
      </w:pPr>
      <w:r>
        <w:rPr>
          <w:sz w:val="24"/>
          <w:szCs w:val="24"/>
        </w:rPr>
        <w:t>Most of the im</w:t>
      </w:r>
      <w:bookmarkStart w:id="0" w:name="_GoBack"/>
      <w:bookmarkEnd w:id="0"/>
      <w:r>
        <w:rPr>
          <w:sz w:val="24"/>
          <w:szCs w:val="24"/>
        </w:rPr>
        <w:t>ages are detected but the boundary values are not displaying properly.</w:t>
      </w:r>
    </w:p>
    <w:p w14:paraId="66F74AB5" w14:textId="2B5D03FE" w:rsidR="007A4CE1" w:rsidRDefault="007A4CE1" w:rsidP="007A4C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But some traffic lights and cars are not detected </w:t>
      </w:r>
    </w:p>
    <w:p w14:paraId="37F9E8A2" w14:textId="491CA65C" w:rsidR="007A4CE1" w:rsidRDefault="007A4CE1" w:rsidP="007A4CE1">
      <w:pPr>
        <w:pStyle w:val="ListParagraph"/>
        <w:rPr>
          <w:sz w:val="24"/>
          <w:szCs w:val="24"/>
        </w:rPr>
      </w:pPr>
    </w:p>
    <w:p w14:paraId="6609D64E" w14:textId="77777777" w:rsidR="007A4CE1" w:rsidRDefault="007A4CE1" w:rsidP="007A4CE1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095E5164" w14:textId="2093ED78" w:rsidR="007A4CE1" w:rsidRPr="007A4CE1" w:rsidRDefault="007A4CE1" w:rsidP="007A4CE1">
      <w:pPr>
        <w:pStyle w:val="ListParagraph"/>
        <w:ind w:left="360"/>
        <w:rPr>
          <w:b/>
          <w:bCs/>
          <w:sz w:val="32"/>
          <w:szCs w:val="24"/>
        </w:rPr>
      </w:pPr>
      <w:r w:rsidRPr="007A4CE1">
        <w:rPr>
          <w:b/>
          <w:bCs/>
          <w:sz w:val="32"/>
          <w:szCs w:val="24"/>
        </w:rPr>
        <w:t>Question 11</w:t>
      </w:r>
    </w:p>
    <w:p w14:paraId="02652832" w14:textId="77777777" w:rsidR="007A4CE1" w:rsidRDefault="007A4CE1" w:rsidP="007A4CE1">
      <w:pPr>
        <w:pStyle w:val="ListParagraph"/>
        <w:ind w:left="360"/>
        <w:rPr>
          <w:b/>
          <w:bCs/>
          <w:sz w:val="24"/>
          <w:szCs w:val="24"/>
          <w:u w:val="single"/>
        </w:rPr>
      </w:pPr>
    </w:p>
    <w:p w14:paraId="7DC3C8D9" w14:textId="77777777" w:rsidR="007A4CE1" w:rsidRDefault="007A4CE1" w:rsidP="007A4C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boxes [100] to a different value – no change</w:t>
      </w:r>
    </w:p>
    <w:p w14:paraId="5AFD1FFF" w14:textId="01F6564E" w:rsidR="007A4CE1" w:rsidRDefault="007A4CE1" w:rsidP="007A4C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4DB25C9" wp14:editId="233CDEC4">
            <wp:simplePos x="0" y="0"/>
            <wp:positionH relativeFrom="column">
              <wp:posOffset>1729740</wp:posOffset>
            </wp:positionH>
            <wp:positionV relativeFrom="paragraph">
              <wp:posOffset>607060</wp:posOffset>
            </wp:positionV>
            <wp:extent cx="2606040" cy="1767840"/>
            <wp:effectExtent l="0" t="0" r="3810" b="3810"/>
            <wp:wrapTopAndBottom/>
            <wp:docPr id="1" name="Picture 1" descr="A car on the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car on the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the </w:t>
      </w:r>
      <w:proofErr w:type="spellStart"/>
      <w:r>
        <w:t>score_threshold</w:t>
      </w:r>
      <w:proofErr w:type="spellEnd"/>
      <w:r>
        <w:t xml:space="preserve"> [0.7] to a different value – objects with a score which is less than 0.7 are not displayed with boundary boxes </w:t>
      </w:r>
    </w:p>
    <w:p w14:paraId="3BC17173" w14:textId="62599F30" w:rsidR="007A4CE1" w:rsidRDefault="007A4CE1" w:rsidP="007A4CE1">
      <w:pPr>
        <w:ind w:left="360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14C2B5" wp14:editId="4ABC06F3">
            <wp:simplePos x="0" y="0"/>
            <wp:positionH relativeFrom="column">
              <wp:posOffset>1569720</wp:posOffset>
            </wp:positionH>
            <wp:positionV relativeFrom="paragraph">
              <wp:posOffset>2231390</wp:posOffset>
            </wp:positionV>
            <wp:extent cx="2898775" cy="1722755"/>
            <wp:effectExtent l="0" t="0" r="0" b="0"/>
            <wp:wrapTopAndBottom/>
            <wp:docPr id="2" name="Picture 2" descr="A car on the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car on the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72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A0D44" w14:textId="6EB761A9" w:rsidR="007A4CE1" w:rsidRDefault="007A4CE1" w:rsidP="007A4CE1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t xml:space="preserve">the </w:t>
      </w:r>
      <w:proofErr w:type="spellStart"/>
      <w:r>
        <w:t>iou_threshold</w:t>
      </w:r>
      <w:proofErr w:type="spellEnd"/>
      <w:r>
        <w:t xml:space="preserve"> [0.4 &amp; 0.6] to a different value – no change</w:t>
      </w:r>
    </w:p>
    <w:p w14:paraId="734B9DED" w14:textId="77777777" w:rsidR="007A4CE1" w:rsidRDefault="007A4CE1" w:rsidP="007A4CE1">
      <w:pPr>
        <w:ind w:left="360"/>
        <w:rPr>
          <w:b/>
          <w:bCs/>
          <w:sz w:val="24"/>
          <w:szCs w:val="24"/>
          <w:u w:val="single"/>
        </w:rPr>
      </w:pPr>
    </w:p>
    <w:p w14:paraId="36F67E17" w14:textId="77777777" w:rsidR="007A4CE1" w:rsidRDefault="007A4CE1" w:rsidP="007A4CE1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29500EE6" w14:textId="77777777" w:rsidR="007A4CE1" w:rsidRDefault="007A4CE1" w:rsidP="007A4CE1">
      <w:pPr>
        <w:pStyle w:val="ListParagraph"/>
        <w:ind w:left="1080"/>
        <w:rPr>
          <w:b/>
          <w:bCs/>
          <w:sz w:val="24"/>
          <w:szCs w:val="24"/>
          <w:u w:val="single"/>
        </w:rPr>
      </w:pPr>
    </w:p>
    <w:p w14:paraId="7F585F86" w14:textId="77777777" w:rsidR="000030F0" w:rsidRDefault="000030F0"/>
    <w:sectPr w:rsidR="000030F0" w:rsidSect="00A61000">
      <w:pgSz w:w="11907" w:h="16839" w:code="9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F3A"/>
    <w:multiLevelType w:val="hybridMultilevel"/>
    <w:tmpl w:val="8F4E4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C7D2E"/>
    <w:multiLevelType w:val="hybridMultilevel"/>
    <w:tmpl w:val="4CA8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14355"/>
    <w:multiLevelType w:val="hybridMultilevel"/>
    <w:tmpl w:val="F23C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3752"/>
    <w:multiLevelType w:val="hybridMultilevel"/>
    <w:tmpl w:val="FD16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225360"/>
    <w:multiLevelType w:val="hybridMultilevel"/>
    <w:tmpl w:val="A5D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E1"/>
    <w:rsid w:val="000030F0"/>
    <w:rsid w:val="0000580A"/>
    <w:rsid w:val="007A4CE1"/>
    <w:rsid w:val="00A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4F3F"/>
  <w15:chartTrackingRefBased/>
  <w15:docId w15:val="{BA6CAB0E-8379-45F8-BC07-027F6EC7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CE1"/>
    <w:pPr>
      <w:spacing w:line="256" w:lineRule="auto"/>
    </w:pPr>
    <w:rPr>
      <w:rFonts w:cs="Arial Unicode MS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3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Dilshan.O.A.P. it21302480</dc:creator>
  <cp:keywords/>
  <dc:description/>
  <cp:lastModifiedBy>Dilshan.O.A.P. it21302480</cp:lastModifiedBy>
  <cp:revision>2</cp:revision>
  <cp:lastPrinted>2024-08-31T05:37:00Z</cp:lastPrinted>
  <dcterms:created xsi:type="dcterms:W3CDTF">2024-08-31T05:30:00Z</dcterms:created>
  <dcterms:modified xsi:type="dcterms:W3CDTF">2024-08-31T05:38:00Z</dcterms:modified>
</cp:coreProperties>
</file>