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3C95" w14:textId="0399ADC4" w:rsidR="00F12C76" w:rsidRPr="00E1245C" w:rsidRDefault="00E1245C" w:rsidP="00E1245C">
      <w:pPr>
        <w:spacing w:after="0"/>
        <w:ind w:right="2549"/>
        <w:jc w:val="center"/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5C">
        <w:rPr>
          <w:b/>
          <w:bCs/>
          <w:noProof/>
          <w:color w:val="002060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68FE3" wp14:editId="2C82D2F0">
                <wp:simplePos x="0" y="0"/>
                <wp:positionH relativeFrom="margin">
                  <wp:align>right</wp:align>
                </wp:positionH>
                <wp:positionV relativeFrom="paragraph">
                  <wp:posOffset>-210844</wp:posOffset>
                </wp:positionV>
                <wp:extent cx="1448016" cy="1388853"/>
                <wp:effectExtent l="0" t="0" r="0" b="19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16" cy="1388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E18CD" w14:textId="76475D08" w:rsidR="00E1245C" w:rsidRDefault="00E1245C" w:rsidP="00E124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C8E974" wp14:editId="78B0D031">
                                  <wp:extent cx="1250830" cy="1269787"/>
                                  <wp:effectExtent l="0" t="0" r="6985" b="698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243" t="18649" r="22836" b="266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729" cy="1279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8FE3" id="Прямоугольник 2" o:spid="_x0000_s1026" style="position:absolute;left:0;text-align:left;margin-left:62.8pt;margin-top:-16.6pt;width:114pt;height:109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" filled="f" stroked="f" strokeweight="1pt">
                <v:textbox>
                  <w:txbxContent>
                    <w:p w14:paraId="2FFE18CD" w14:textId="76475D08" w:rsidR="00E1245C" w:rsidRDefault="00E1245C" w:rsidP="00E124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C8E974" wp14:editId="78B0D031">
                            <wp:extent cx="1250830" cy="1269787"/>
                            <wp:effectExtent l="0" t="0" r="6985" b="698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243" t="18649" r="22836" b="266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60729" cy="1279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DTM </w:t>
      </w:r>
      <w:proofErr w:type="spellStart"/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diognostik</w:t>
      </w:r>
      <w:proofErr w:type="spellEnd"/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</w:t>
      </w:r>
      <w:proofErr w:type="spellStart"/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sinovlari</w:t>
      </w:r>
      <w:proofErr w:type="spellEnd"/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uchun</w:t>
      </w:r>
      <w:proofErr w:type="spellEnd"/>
      <w:r w:rsidRPr="00E1245C">
        <w:rPr>
          <w:b/>
          <w:bCs/>
          <w:color w:val="002060"/>
          <w:sz w:val="40"/>
          <w:szCs w:val="4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ABE217" w14:textId="58CF75E4" w:rsidR="00E1245C" w:rsidRDefault="00E1245C" w:rsidP="00E1245C">
      <w:pPr>
        <w:spacing w:after="0"/>
        <w:ind w:right="2549"/>
        <w:jc w:val="center"/>
        <w:rPr>
          <w:b/>
          <w:bCs/>
          <w:color w:val="002060"/>
          <w:sz w:val="60"/>
          <w:szCs w:val="6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5C">
        <w:rPr>
          <w:b/>
          <w:bCs/>
          <w:color w:val="002060"/>
          <w:sz w:val="60"/>
          <w:szCs w:val="60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 U X S A T N O M A</w:t>
      </w:r>
    </w:p>
    <w:p w14:paraId="29EA903C" w14:textId="42E48B25" w:rsidR="00E1245C" w:rsidRDefault="00E1245C" w:rsidP="00E1245C">
      <w:pPr>
        <w:spacing w:after="0"/>
        <w:ind w:right="2549"/>
        <w:jc w:val="center"/>
        <w:rPr>
          <w:color w:val="002060"/>
          <w:sz w:val="60"/>
          <w:szCs w:val="60"/>
          <w:lang w:val="en-US"/>
        </w:rPr>
      </w:pPr>
    </w:p>
    <w:p w14:paraId="54BAD1B3" w14:textId="3C7A4079" w:rsidR="00150709" w:rsidRPr="00913A6D" w:rsidRDefault="00150709" w:rsidP="00150709">
      <w:pPr>
        <w:spacing w:after="0"/>
        <w:ind w:right="-3"/>
        <w:jc w:val="center"/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13A6D"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TALABGOR MA’LUMOTLARI:</w:t>
      </w:r>
    </w:p>
    <w:p w14:paraId="3A28187D" w14:textId="77777777" w:rsidR="00150709" w:rsidRDefault="00150709" w:rsidP="00150709">
      <w:pPr>
        <w:spacing w:after="0"/>
        <w:ind w:right="-3"/>
        <w:rPr>
          <w:color w:val="002060"/>
          <w:sz w:val="36"/>
          <w:szCs w:val="36"/>
          <w:lang w:val="en-US"/>
        </w:rPr>
      </w:pPr>
    </w:p>
    <w:p w14:paraId="39083248" w14:textId="2A840763" w:rsidR="00150709" w:rsidRDefault="00150709" w:rsidP="00913A6D">
      <w:pPr>
        <w:spacing w:after="0" w:line="480" w:lineRule="auto"/>
        <w:ind w:right="-3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Ism </w:t>
      </w:r>
      <w:proofErr w:type="spellStart"/>
      <w:r>
        <w:rPr>
          <w:color w:val="002060"/>
          <w:sz w:val="36"/>
          <w:szCs w:val="36"/>
          <w:lang w:val="en-US"/>
        </w:rPr>
        <w:t>va</w:t>
      </w:r>
      <w:proofErr w:type="spellEnd"/>
      <w:r>
        <w:rPr>
          <w:color w:val="002060"/>
          <w:sz w:val="36"/>
          <w:szCs w:val="36"/>
          <w:lang w:val="en-US"/>
        </w:rPr>
        <w:t xml:space="preserve"> </w:t>
      </w:r>
      <w:proofErr w:type="spellStart"/>
      <w:r>
        <w:rPr>
          <w:color w:val="002060"/>
          <w:sz w:val="36"/>
          <w:szCs w:val="36"/>
          <w:lang w:val="en-US"/>
        </w:rPr>
        <w:t>familyasi</w:t>
      </w:r>
      <w:proofErr w:type="spellEnd"/>
      <w:r>
        <w:rPr>
          <w:color w:val="002060"/>
          <w:sz w:val="36"/>
          <w:szCs w:val="36"/>
          <w:lang w:val="en-US"/>
        </w:rPr>
        <w:t xml:space="preserve">: </w:t>
      </w:r>
      <w:r w:rsidR="00913A6D">
        <w:rPr>
          <w:color w:val="002060"/>
          <w:sz w:val="36"/>
          <w:szCs w:val="36"/>
          <w:lang w:val="en-US"/>
        </w:rPr>
        <w:t xml:space="preserve"> </w:t>
      </w:r>
      <w:proofErr w:type="gramStart"/>
      <w:r w:rsidR="00913A6D">
        <w:rPr>
          <w:color w:val="002060"/>
          <w:sz w:val="36"/>
          <w:szCs w:val="36"/>
          <w:lang w:val="en-US"/>
        </w:rPr>
        <w:t xml:space="preserve">   </w:t>
      </w:r>
      <w:r>
        <w:rPr>
          <w:color w:val="002060"/>
          <w:sz w:val="36"/>
          <w:szCs w:val="36"/>
          <w:lang w:val="en-US"/>
        </w:rPr>
        <w:t>[</w:t>
      </w:r>
      <w:proofErr w:type="gramEnd"/>
      <w:r>
        <w:rPr>
          <w:color w:val="002060"/>
          <w:sz w:val="36"/>
          <w:szCs w:val="36"/>
          <w:lang w:val="en-US"/>
        </w:rPr>
        <w:t>---------------]</w:t>
      </w:r>
    </w:p>
    <w:p w14:paraId="2E878B1A" w14:textId="411EC1E4" w:rsidR="00150709" w:rsidRDefault="00150709" w:rsidP="00913A6D">
      <w:pPr>
        <w:spacing w:after="0" w:line="480" w:lineRule="auto"/>
        <w:ind w:right="-3"/>
        <w:rPr>
          <w:color w:val="002060"/>
          <w:sz w:val="36"/>
          <w:szCs w:val="36"/>
          <w:lang w:val="en-US"/>
        </w:rPr>
      </w:pPr>
      <w:proofErr w:type="spellStart"/>
      <w:r>
        <w:rPr>
          <w:color w:val="002060"/>
          <w:sz w:val="36"/>
          <w:szCs w:val="36"/>
          <w:lang w:val="en-US"/>
        </w:rPr>
        <w:t>Telefon</w:t>
      </w:r>
      <w:proofErr w:type="spellEnd"/>
      <w:r>
        <w:rPr>
          <w:color w:val="002060"/>
          <w:sz w:val="36"/>
          <w:szCs w:val="36"/>
          <w:lang w:val="en-US"/>
        </w:rPr>
        <w:t xml:space="preserve"> </w:t>
      </w:r>
      <w:proofErr w:type="spellStart"/>
      <w:r>
        <w:rPr>
          <w:color w:val="002060"/>
          <w:sz w:val="36"/>
          <w:szCs w:val="36"/>
          <w:lang w:val="en-US"/>
        </w:rPr>
        <w:t>raqami</w:t>
      </w:r>
      <w:proofErr w:type="spellEnd"/>
      <w:r>
        <w:rPr>
          <w:color w:val="002060"/>
          <w:sz w:val="36"/>
          <w:szCs w:val="36"/>
          <w:lang w:val="en-US"/>
        </w:rPr>
        <w:t xml:space="preserve">: </w:t>
      </w:r>
      <w:r w:rsidR="00913A6D">
        <w:rPr>
          <w:color w:val="002060"/>
          <w:sz w:val="36"/>
          <w:szCs w:val="36"/>
          <w:lang w:val="en-US"/>
        </w:rPr>
        <w:t xml:space="preserve">    </w:t>
      </w:r>
      <w:proofErr w:type="gramStart"/>
      <w:r w:rsidR="00913A6D">
        <w:rPr>
          <w:color w:val="002060"/>
          <w:sz w:val="36"/>
          <w:szCs w:val="36"/>
          <w:lang w:val="en-US"/>
        </w:rPr>
        <w:t xml:space="preserve">   </w:t>
      </w:r>
      <w:r>
        <w:rPr>
          <w:color w:val="002060"/>
          <w:sz w:val="36"/>
          <w:szCs w:val="36"/>
          <w:lang w:val="en-US"/>
        </w:rPr>
        <w:t>[</w:t>
      </w:r>
      <w:proofErr w:type="gramEnd"/>
      <w:r>
        <w:rPr>
          <w:color w:val="002060"/>
          <w:sz w:val="36"/>
          <w:szCs w:val="36"/>
          <w:lang w:val="en-US"/>
        </w:rPr>
        <w:t>----------------]</w:t>
      </w:r>
    </w:p>
    <w:p w14:paraId="34E843C1" w14:textId="5C0F7E94" w:rsidR="00913A6D" w:rsidRDefault="00913A6D" w:rsidP="00913A6D">
      <w:pPr>
        <w:spacing w:after="0" w:line="480" w:lineRule="auto"/>
        <w:ind w:right="-3"/>
        <w:rPr>
          <w:color w:val="002060"/>
          <w:sz w:val="36"/>
          <w:szCs w:val="36"/>
          <w:lang w:val="en-US"/>
        </w:rPr>
      </w:pPr>
      <w:proofErr w:type="spellStart"/>
      <w:r>
        <w:rPr>
          <w:color w:val="002060"/>
          <w:sz w:val="36"/>
          <w:szCs w:val="36"/>
          <w:lang w:val="en-US"/>
        </w:rPr>
        <w:t>To’lov</w:t>
      </w:r>
      <w:proofErr w:type="spellEnd"/>
      <w:r>
        <w:rPr>
          <w:color w:val="002060"/>
          <w:sz w:val="36"/>
          <w:szCs w:val="36"/>
          <w:lang w:val="en-US"/>
        </w:rPr>
        <w:t xml:space="preserve"> </w:t>
      </w:r>
      <w:proofErr w:type="spellStart"/>
      <w:r>
        <w:rPr>
          <w:color w:val="002060"/>
          <w:sz w:val="36"/>
          <w:szCs w:val="36"/>
          <w:lang w:val="en-US"/>
        </w:rPr>
        <w:t>xolati</w:t>
      </w:r>
      <w:proofErr w:type="spellEnd"/>
      <w:r>
        <w:rPr>
          <w:color w:val="002060"/>
          <w:sz w:val="36"/>
          <w:szCs w:val="36"/>
          <w:lang w:val="en-US"/>
        </w:rPr>
        <w:t xml:space="preserve">:         </w:t>
      </w:r>
      <w:proofErr w:type="gramStart"/>
      <w:r>
        <w:rPr>
          <w:color w:val="002060"/>
          <w:sz w:val="36"/>
          <w:szCs w:val="36"/>
          <w:lang w:val="en-US"/>
        </w:rPr>
        <w:t xml:space="preserve">   [</w:t>
      </w:r>
      <w:proofErr w:type="gramEnd"/>
      <w:r>
        <w:rPr>
          <w:color w:val="002060"/>
          <w:sz w:val="36"/>
          <w:szCs w:val="36"/>
          <w:lang w:val="en-US"/>
        </w:rPr>
        <w:t>--------------]</w:t>
      </w:r>
    </w:p>
    <w:p w14:paraId="1AB02A13" w14:textId="77777777" w:rsidR="00913A6D" w:rsidRDefault="00913A6D" w:rsidP="00913A6D">
      <w:pPr>
        <w:spacing w:after="0"/>
        <w:ind w:right="-3"/>
        <w:jc w:val="center"/>
        <w:rPr>
          <w:color w:val="002060"/>
          <w:sz w:val="36"/>
          <w:szCs w:val="36"/>
          <w:lang w:val="en-US"/>
        </w:rPr>
      </w:pPr>
    </w:p>
    <w:p w14:paraId="283C373D" w14:textId="734AD1EF" w:rsidR="00913A6D" w:rsidRPr="00913A6D" w:rsidRDefault="00913A6D" w:rsidP="00913A6D">
      <w:pPr>
        <w:spacing w:after="0"/>
        <w:ind w:right="-3"/>
        <w:jc w:val="center"/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13A6D"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TEST SINOVI MA’LUMOTLARI: </w:t>
      </w:r>
    </w:p>
    <w:p w14:paraId="1864BAC5" w14:textId="6B5DD9E0" w:rsidR="00913A6D" w:rsidRDefault="00913A6D" w:rsidP="00913A6D">
      <w:pPr>
        <w:spacing w:after="0"/>
        <w:ind w:right="-3"/>
        <w:rPr>
          <w:color w:val="002060"/>
          <w:sz w:val="36"/>
          <w:szCs w:val="36"/>
          <w:lang w:val="en-US"/>
        </w:rPr>
      </w:pPr>
    </w:p>
    <w:p w14:paraId="0A7C5D11" w14:textId="29519FD8" w:rsidR="00913A6D" w:rsidRDefault="00913A6D" w:rsidP="00913A6D">
      <w:pPr>
        <w:spacing w:after="0"/>
        <w:ind w:right="-3"/>
        <w:rPr>
          <w:color w:val="002060"/>
          <w:sz w:val="36"/>
          <w:szCs w:val="36"/>
          <w:lang w:val="en-US"/>
        </w:rPr>
      </w:pPr>
      <w:proofErr w:type="spellStart"/>
      <w:r>
        <w:rPr>
          <w:color w:val="002060"/>
          <w:sz w:val="36"/>
          <w:szCs w:val="36"/>
          <w:lang w:val="en-US"/>
        </w:rPr>
        <w:t>Asosiy</w:t>
      </w:r>
      <w:proofErr w:type="spellEnd"/>
      <w:r>
        <w:rPr>
          <w:color w:val="002060"/>
          <w:sz w:val="36"/>
          <w:szCs w:val="36"/>
          <w:lang w:val="en-US"/>
        </w:rPr>
        <w:t xml:space="preserve"> </w:t>
      </w:r>
      <w:proofErr w:type="spellStart"/>
      <w:r>
        <w:rPr>
          <w:color w:val="002060"/>
          <w:sz w:val="36"/>
          <w:szCs w:val="36"/>
          <w:lang w:val="en-US"/>
        </w:rPr>
        <w:t>fanlar</w:t>
      </w:r>
      <w:proofErr w:type="spellEnd"/>
      <w:r>
        <w:rPr>
          <w:color w:val="002060"/>
          <w:sz w:val="36"/>
          <w:szCs w:val="36"/>
          <w:lang w:val="en-US"/>
        </w:rPr>
        <w:t>:        1-Fan [-----] (%), 2-Fan [-----] (%)</w:t>
      </w:r>
    </w:p>
    <w:p w14:paraId="4699C596" w14:textId="733E8F2F" w:rsidR="00913A6D" w:rsidRDefault="00913A6D" w:rsidP="00913A6D">
      <w:pPr>
        <w:spacing w:after="0"/>
        <w:ind w:right="-3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Test </w:t>
      </w:r>
      <w:proofErr w:type="spellStart"/>
      <w:r>
        <w:rPr>
          <w:color w:val="002060"/>
          <w:sz w:val="36"/>
          <w:szCs w:val="36"/>
          <w:lang w:val="en-US"/>
        </w:rPr>
        <w:t>sinovi</w:t>
      </w:r>
      <w:proofErr w:type="spellEnd"/>
      <w:r>
        <w:rPr>
          <w:color w:val="002060"/>
          <w:sz w:val="36"/>
          <w:szCs w:val="36"/>
          <w:lang w:val="en-US"/>
        </w:rPr>
        <w:t xml:space="preserve"> </w:t>
      </w:r>
      <w:proofErr w:type="spellStart"/>
      <w:r>
        <w:rPr>
          <w:color w:val="002060"/>
          <w:sz w:val="36"/>
          <w:szCs w:val="36"/>
          <w:lang w:val="en-US"/>
        </w:rPr>
        <w:t>vaqti</w:t>
      </w:r>
      <w:proofErr w:type="spellEnd"/>
      <w:r>
        <w:rPr>
          <w:color w:val="002060"/>
          <w:sz w:val="36"/>
          <w:szCs w:val="36"/>
          <w:lang w:val="en-US"/>
        </w:rPr>
        <w:t xml:space="preserve">: </w:t>
      </w:r>
      <w:proofErr w:type="gramStart"/>
      <w:r>
        <w:rPr>
          <w:color w:val="002060"/>
          <w:sz w:val="36"/>
          <w:szCs w:val="36"/>
          <w:lang w:val="en-US"/>
        </w:rPr>
        <w:t xml:space="preserve">   [</w:t>
      </w:r>
      <w:proofErr w:type="gramEnd"/>
      <w:r>
        <w:rPr>
          <w:color w:val="002060"/>
          <w:sz w:val="36"/>
          <w:szCs w:val="36"/>
          <w:lang w:val="en-US"/>
        </w:rPr>
        <w:t>-----------]</w:t>
      </w:r>
    </w:p>
    <w:p w14:paraId="4207E1BB" w14:textId="322A9A74" w:rsidR="00913A6D" w:rsidRDefault="00913A6D" w:rsidP="00913A6D">
      <w:pPr>
        <w:spacing w:after="0"/>
        <w:ind w:right="-3"/>
        <w:rPr>
          <w:color w:val="002060"/>
          <w:sz w:val="36"/>
          <w:szCs w:val="36"/>
          <w:lang w:val="en-US"/>
        </w:rPr>
      </w:pPr>
    </w:p>
    <w:p w14:paraId="4105C901" w14:textId="77777777" w:rsidR="00C14043" w:rsidRDefault="00C14043" w:rsidP="00913A6D">
      <w:pPr>
        <w:spacing w:after="0"/>
        <w:ind w:right="-3"/>
        <w:jc w:val="center"/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77431E1" w14:textId="23244207" w:rsidR="00913A6D" w:rsidRDefault="00913A6D" w:rsidP="00913A6D">
      <w:pPr>
        <w:spacing w:after="0"/>
        <w:ind w:right="-3"/>
        <w:jc w:val="center"/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13A6D">
        <w:rPr>
          <w:color w:val="002060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TALABGORGA ESLATMA!</w:t>
      </w:r>
    </w:p>
    <w:p w14:paraId="5E187393" w14:textId="4ECDD43E" w:rsidR="00913A6D" w:rsidRPr="00C14043" w:rsidRDefault="00913A6D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r w:rsidRPr="00C14043">
        <w:rPr>
          <w:color w:val="002060"/>
          <w:szCs w:val="28"/>
          <w:lang w:val="en-US"/>
        </w:rPr>
        <w:t xml:space="preserve">Test </w:t>
      </w:r>
      <w:proofErr w:type="spellStart"/>
      <w:r w:rsidRPr="00C14043">
        <w:rPr>
          <w:color w:val="002060"/>
          <w:szCs w:val="28"/>
          <w:lang w:val="en-US"/>
        </w:rPr>
        <w:t>sinovlariga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ruxsatnoma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bilan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belgilangan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vaqtdan</w:t>
      </w:r>
      <w:proofErr w:type="spellEnd"/>
      <w:r w:rsidRPr="00C14043">
        <w:rPr>
          <w:color w:val="002060"/>
          <w:szCs w:val="28"/>
          <w:lang w:val="en-US"/>
        </w:rPr>
        <w:t xml:space="preserve"> 30 min </w:t>
      </w:r>
      <w:proofErr w:type="spellStart"/>
      <w:r w:rsidRPr="00C14043">
        <w:rPr>
          <w:color w:val="002060"/>
          <w:szCs w:val="28"/>
          <w:lang w:val="en-US"/>
        </w:rPr>
        <w:t>oldin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yetib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kelish</w:t>
      </w:r>
      <w:proofErr w:type="spellEnd"/>
      <w:r w:rsidRPr="00C14043">
        <w:rPr>
          <w:color w:val="002060"/>
          <w:szCs w:val="28"/>
          <w:lang w:val="en-US"/>
        </w:rPr>
        <w:t>.</w:t>
      </w:r>
    </w:p>
    <w:p w14:paraId="7E960F58" w14:textId="40E97163" w:rsidR="00C14043" w:rsidRPr="00C14043" w:rsidRDefault="00C14043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proofErr w:type="spellStart"/>
      <w:r w:rsidRPr="00C14043">
        <w:rPr>
          <w:color w:val="002060"/>
          <w:szCs w:val="28"/>
          <w:lang w:val="en-US"/>
        </w:rPr>
        <w:t>Talabgorning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o’zi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uchun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belgilangan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guruh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joyda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o’tirish</w:t>
      </w:r>
      <w:proofErr w:type="spellEnd"/>
      <w:r w:rsidRPr="00C14043">
        <w:rPr>
          <w:color w:val="002060"/>
          <w:szCs w:val="28"/>
          <w:lang w:val="en-US"/>
        </w:rPr>
        <w:t>.</w:t>
      </w:r>
    </w:p>
    <w:p w14:paraId="2B4C96F1" w14:textId="1C583280" w:rsidR="00913A6D" w:rsidRPr="00C14043" w:rsidRDefault="00913A6D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r w:rsidRPr="00C14043">
        <w:rPr>
          <w:color w:val="002060"/>
          <w:szCs w:val="28"/>
          <w:lang w:val="en-US"/>
        </w:rPr>
        <w:t xml:space="preserve">Test </w:t>
      </w:r>
      <w:proofErr w:type="spellStart"/>
      <w:r w:rsidRPr="00C14043">
        <w:rPr>
          <w:color w:val="002060"/>
          <w:szCs w:val="28"/>
          <w:lang w:val="en-US"/>
        </w:rPr>
        <w:t>sinovi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vaqtida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guruh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nazarotchisining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="00C14043" w:rsidRPr="00C14043">
        <w:rPr>
          <w:color w:val="002060"/>
          <w:szCs w:val="28"/>
          <w:lang w:val="en-US"/>
        </w:rPr>
        <w:t>ko’rsatmalariga</w:t>
      </w:r>
      <w:proofErr w:type="spellEnd"/>
      <w:r w:rsidR="00C14043" w:rsidRPr="00C14043">
        <w:rPr>
          <w:color w:val="002060"/>
          <w:szCs w:val="28"/>
          <w:lang w:val="en-US"/>
        </w:rPr>
        <w:t xml:space="preserve"> </w:t>
      </w:r>
      <w:proofErr w:type="spellStart"/>
      <w:r w:rsidR="00C14043" w:rsidRPr="00C14043">
        <w:rPr>
          <w:color w:val="002060"/>
          <w:szCs w:val="28"/>
          <w:lang w:val="en-US"/>
        </w:rPr>
        <w:t>amal</w:t>
      </w:r>
      <w:proofErr w:type="spellEnd"/>
      <w:r w:rsidR="00C14043" w:rsidRPr="00C14043">
        <w:rPr>
          <w:color w:val="002060"/>
          <w:szCs w:val="28"/>
          <w:lang w:val="en-US"/>
        </w:rPr>
        <w:t xml:space="preserve"> </w:t>
      </w:r>
      <w:proofErr w:type="spellStart"/>
      <w:r w:rsidR="00C14043" w:rsidRPr="00C14043">
        <w:rPr>
          <w:color w:val="002060"/>
          <w:szCs w:val="28"/>
          <w:lang w:val="en-US"/>
        </w:rPr>
        <w:t>qilish</w:t>
      </w:r>
      <w:proofErr w:type="spellEnd"/>
      <w:r w:rsidR="00C14043" w:rsidRPr="00C14043">
        <w:rPr>
          <w:color w:val="002060"/>
          <w:szCs w:val="28"/>
          <w:lang w:val="en-US"/>
        </w:rPr>
        <w:t>.</w:t>
      </w:r>
    </w:p>
    <w:p w14:paraId="5387D08A" w14:textId="2CBA59BC" w:rsidR="00C14043" w:rsidRPr="00C14043" w:rsidRDefault="00C14043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proofErr w:type="spellStart"/>
      <w:r w:rsidRPr="00C14043">
        <w:rPr>
          <w:color w:val="002060"/>
          <w:szCs w:val="28"/>
          <w:lang w:val="en-US"/>
        </w:rPr>
        <w:t>Javoblar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varaqasini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belgilanmagan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joylariga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yozish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taqiqlanadi</w:t>
      </w:r>
      <w:proofErr w:type="spellEnd"/>
      <w:r w:rsidRPr="00C14043">
        <w:rPr>
          <w:color w:val="002060"/>
          <w:szCs w:val="28"/>
          <w:lang w:val="en-US"/>
        </w:rPr>
        <w:t>.</w:t>
      </w:r>
    </w:p>
    <w:p w14:paraId="041156A5" w14:textId="2D3350F8" w:rsidR="00C14043" w:rsidRPr="00C14043" w:rsidRDefault="00C14043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r w:rsidRPr="00C14043">
        <w:rPr>
          <w:color w:val="002060"/>
          <w:szCs w:val="28"/>
          <w:lang w:val="en-US"/>
        </w:rPr>
        <w:t xml:space="preserve">Test </w:t>
      </w:r>
      <w:proofErr w:type="spellStart"/>
      <w:r w:rsidRPr="00C14043">
        <w:rPr>
          <w:color w:val="002060"/>
          <w:szCs w:val="28"/>
          <w:lang w:val="en-US"/>
        </w:rPr>
        <w:t>sinovlari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yakunlangach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javoblar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varaqasini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o’z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vaqtida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guruh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nazoratchisiga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topshirish</w:t>
      </w:r>
      <w:proofErr w:type="spellEnd"/>
      <w:r w:rsidRPr="00C14043">
        <w:rPr>
          <w:color w:val="002060"/>
          <w:szCs w:val="28"/>
          <w:lang w:val="en-US"/>
        </w:rPr>
        <w:t>.</w:t>
      </w:r>
    </w:p>
    <w:p w14:paraId="24B61702" w14:textId="15FD09A0" w:rsidR="00C14043" w:rsidRPr="00C14043" w:rsidRDefault="00C14043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r w:rsidRPr="00C14043">
        <w:rPr>
          <w:color w:val="002060"/>
          <w:szCs w:val="28"/>
          <w:lang w:val="en-US"/>
        </w:rPr>
        <w:t xml:space="preserve">Test </w:t>
      </w:r>
      <w:proofErr w:type="spellStart"/>
      <w:r w:rsidRPr="00C14043">
        <w:rPr>
          <w:color w:val="002060"/>
          <w:szCs w:val="28"/>
          <w:lang w:val="en-US"/>
        </w:rPr>
        <w:t>sinovlari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uchun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belgilangan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to’lovlarni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o’z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vaqtida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to’lash</w:t>
      </w:r>
      <w:proofErr w:type="spellEnd"/>
      <w:r>
        <w:rPr>
          <w:color w:val="002060"/>
          <w:szCs w:val="28"/>
          <w:lang w:val="en-US"/>
        </w:rPr>
        <w:t>.</w:t>
      </w:r>
    </w:p>
    <w:p w14:paraId="2946DF27" w14:textId="276705EF" w:rsidR="00C14043" w:rsidRDefault="00C14043" w:rsidP="00C14043">
      <w:pPr>
        <w:pStyle w:val="a7"/>
        <w:numPr>
          <w:ilvl w:val="0"/>
          <w:numId w:val="1"/>
        </w:numPr>
        <w:spacing w:after="0" w:line="360" w:lineRule="auto"/>
        <w:ind w:right="-3"/>
        <w:rPr>
          <w:color w:val="002060"/>
          <w:szCs w:val="28"/>
          <w:lang w:val="en-US"/>
        </w:rPr>
      </w:pPr>
      <w:r w:rsidRPr="00C14043">
        <w:rPr>
          <w:color w:val="002060"/>
          <w:szCs w:val="28"/>
          <w:lang w:val="en-US"/>
        </w:rPr>
        <w:t xml:space="preserve">Test </w:t>
      </w:r>
      <w:proofErr w:type="spellStart"/>
      <w:r w:rsidRPr="00C14043">
        <w:rPr>
          <w:color w:val="002060"/>
          <w:szCs w:val="28"/>
          <w:lang w:val="en-US"/>
        </w:rPr>
        <w:t>sinovi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uchun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ro’yxatdan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o’tib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uzurli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sabablarga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ko’ra</w:t>
      </w:r>
      <w:proofErr w:type="spellEnd"/>
      <w:r w:rsidRPr="00C14043">
        <w:rPr>
          <w:color w:val="002060"/>
          <w:szCs w:val="28"/>
          <w:lang w:val="en-US"/>
        </w:rPr>
        <w:t xml:space="preserve"> test </w:t>
      </w:r>
      <w:proofErr w:type="spellStart"/>
      <w:r w:rsidRPr="00C14043">
        <w:rPr>
          <w:color w:val="002060"/>
          <w:szCs w:val="28"/>
          <w:lang w:val="en-US"/>
        </w:rPr>
        <w:t>sinovida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qatnasha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olmasangiz</w:t>
      </w:r>
      <w:proofErr w:type="spellEnd"/>
      <w:r w:rsidRPr="00C14043">
        <w:rPr>
          <w:color w:val="002060"/>
          <w:szCs w:val="28"/>
          <w:lang w:val="en-US"/>
        </w:rPr>
        <w:t xml:space="preserve">. Test </w:t>
      </w:r>
      <w:proofErr w:type="spellStart"/>
      <w:r w:rsidRPr="00C14043">
        <w:rPr>
          <w:color w:val="002060"/>
          <w:szCs w:val="28"/>
          <w:lang w:val="en-US"/>
        </w:rPr>
        <w:t>sinovidan</w:t>
      </w:r>
      <w:proofErr w:type="spellEnd"/>
      <w:r w:rsidRPr="00C14043">
        <w:rPr>
          <w:color w:val="002060"/>
          <w:szCs w:val="28"/>
          <w:lang w:val="en-US"/>
        </w:rPr>
        <w:t xml:space="preserve"> 1 </w:t>
      </w:r>
      <w:proofErr w:type="spellStart"/>
      <w:r w:rsidRPr="00C14043">
        <w:rPr>
          <w:color w:val="002060"/>
          <w:szCs w:val="28"/>
          <w:lang w:val="en-US"/>
        </w:rPr>
        <w:t>kun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oldin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tashkilotchini</w:t>
      </w:r>
      <w:proofErr w:type="spellEnd"/>
      <w:r w:rsidRPr="00C14043">
        <w:rPr>
          <w:color w:val="002060"/>
          <w:szCs w:val="28"/>
          <w:lang w:val="en-US"/>
        </w:rPr>
        <w:t xml:space="preserve"> </w:t>
      </w:r>
      <w:proofErr w:type="spellStart"/>
      <w:r w:rsidRPr="00C14043">
        <w:rPr>
          <w:color w:val="002060"/>
          <w:szCs w:val="28"/>
          <w:lang w:val="en-US"/>
        </w:rPr>
        <w:t>ogohlantirish</w:t>
      </w:r>
      <w:proofErr w:type="spellEnd"/>
      <w:r w:rsidRPr="00C14043">
        <w:rPr>
          <w:color w:val="002060"/>
          <w:szCs w:val="28"/>
          <w:lang w:val="en-US"/>
        </w:rPr>
        <w:t>.</w:t>
      </w:r>
    </w:p>
    <w:p w14:paraId="365B6E41" w14:textId="25D92B3E" w:rsidR="00C14043" w:rsidRDefault="00C14043" w:rsidP="00C14043">
      <w:pPr>
        <w:spacing w:after="0" w:line="360" w:lineRule="auto"/>
        <w:ind w:left="360" w:right="-3"/>
        <w:rPr>
          <w:color w:val="002060"/>
          <w:szCs w:val="28"/>
          <w:lang w:val="en-US"/>
        </w:rPr>
      </w:pPr>
    </w:p>
    <w:p w14:paraId="175CB67B" w14:textId="40F7AF96" w:rsidR="00C14043" w:rsidRPr="00C14043" w:rsidRDefault="00C14043" w:rsidP="00C14043">
      <w:pPr>
        <w:spacing w:after="0" w:line="360" w:lineRule="auto"/>
        <w:ind w:left="360" w:right="-3"/>
        <w:rPr>
          <w:color w:val="002060"/>
          <w:sz w:val="44"/>
          <w:szCs w:val="4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proofErr w:type="spellStart"/>
      <w:r w:rsidRPr="00C14043">
        <w:rPr>
          <w:color w:val="002060"/>
          <w:sz w:val="44"/>
          <w:szCs w:val="4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Ma’lumot</w:t>
      </w:r>
      <w:proofErr w:type="spellEnd"/>
      <w:r w:rsidRPr="00C14043">
        <w:rPr>
          <w:color w:val="002060"/>
          <w:sz w:val="44"/>
          <w:szCs w:val="4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proofErr w:type="spellStart"/>
      <w:r w:rsidRPr="00C14043">
        <w:rPr>
          <w:color w:val="002060"/>
          <w:sz w:val="44"/>
          <w:szCs w:val="4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uchun</w:t>
      </w:r>
      <w:proofErr w:type="spellEnd"/>
      <w:r w:rsidRPr="00C14043">
        <w:rPr>
          <w:color w:val="002060"/>
          <w:sz w:val="44"/>
          <w:szCs w:val="4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 +998-93-284-10-05</w:t>
      </w:r>
    </w:p>
    <w:sectPr w:rsidR="00C14043" w:rsidRPr="00C14043" w:rsidSect="001507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993" w:header="709" w:footer="709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F3C2" w14:textId="77777777" w:rsidR="00C62335" w:rsidRDefault="00C62335" w:rsidP="00150709">
      <w:pPr>
        <w:spacing w:after="0"/>
      </w:pPr>
      <w:r>
        <w:separator/>
      </w:r>
    </w:p>
  </w:endnote>
  <w:endnote w:type="continuationSeparator" w:id="0">
    <w:p w14:paraId="3832BC3E" w14:textId="77777777" w:rsidR="00C62335" w:rsidRDefault="00C62335" w:rsidP="00150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3D01" w14:textId="77777777" w:rsidR="00150709" w:rsidRDefault="001507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A185" w14:textId="77777777" w:rsidR="00150709" w:rsidRDefault="001507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C774" w14:textId="77777777" w:rsidR="00150709" w:rsidRDefault="001507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D30D" w14:textId="77777777" w:rsidR="00C62335" w:rsidRDefault="00C62335" w:rsidP="00150709">
      <w:pPr>
        <w:spacing w:after="0"/>
      </w:pPr>
      <w:r>
        <w:separator/>
      </w:r>
    </w:p>
  </w:footnote>
  <w:footnote w:type="continuationSeparator" w:id="0">
    <w:p w14:paraId="2C008A54" w14:textId="77777777" w:rsidR="00C62335" w:rsidRDefault="00C62335" w:rsidP="001507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2F1A" w14:textId="6FB45EB5" w:rsidR="00150709" w:rsidRDefault="00150709">
    <w:pPr>
      <w:pStyle w:val="a3"/>
    </w:pPr>
    <w:r>
      <w:rPr>
        <w:noProof/>
      </w:rPr>
      <w:pict w14:anchorId="75A23D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735" o:spid="_x0000_s2053" type="#_x0000_t75" style="position:absolute;margin-left:0;margin-top:0;width:1350pt;height:900pt;z-index:-251657216;mso-position-horizontal:center;mso-position-horizontal-relative:margin;mso-position-vertical:center;mso-position-vertical-relative:margin" o:allowincell="f">
          <v:imagedata r:id="rId1" o:title="hsVgZa15508167493265_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4D7C" w14:textId="6C20A83C" w:rsidR="00150709" w:rsidRDefault="00150709">
    <w:pPr>
      <w:pStyle w:val="a3"/>
    </w:pPr>
    <w:r>
      <w:rPr>
        <w:noProof/>
      </w:rPr>
      <w:pict w14:anchorId="3BE2E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736" o:spid="_x0000_s2054" type="#_x0000_t75" style="position:absolute;margin-left:0;margin-top:0;width:1350pt;height:900pt;z-index:-251656192;mso-position-horizontal:center;mso-position-horizontal-relative:margin;mso-position-vertical:center;mso-position-vertical-relative:margin" o:allowincell="f">
          <v:imagedata r:id="rId1" o:title="hsVgZa15508167493265_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333E" w14:textId="52B03902" w:rsidR="00150709" w:rsidRDefault="00150709">
    <w:pPr>
      <w:pStyle w:val="a3"/>
    </w:pPr>
    <w:r>
      <w:rPr>
        <w:noProof/>
      </w:rPr>
      <w:pict w14:anchorId="4D87D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734" o:spid="_x0000_s2052" type="#_x0000_t75" style="position:absolute;margin-left:0;margin-top:0;width:1350pt;height:900pt;z-index:-251658240;mso-position-horizontal:center;mso-position-horizontal-relative:margin;mso-position-vertical:center;mso-position-vertical-relative:margin" o:allowincell="f">
          <v:imagedata r:id="rId1" o:title="hsVgZa15508167493265_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48B2"/>
    <w:multiLevelType w:val="hybridMultilevel"/>
    <w:tmpl w:val="0FFECA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C"/>
    <w:rsid w:val="00150709"/>
    <w:rsid w:val="00543F3E"/>
    <w:rsid w:val="006C0B77"/>
    <w:rsid w:val="008242FF"/>
    <w:rsid w:val="00870751"/>
    <w:rsid w:val="00913A6D"/>
    <w:rsid w:val="00922C48"/>
    <w:rsid w:val="00B915B7"/>
    <w:rsid w:val="00C14043"/>
    <w:rsid w:val="00C62335"/>
    <w:rsid w:val="00E124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B0A7D12"/>
  <w15:chartTrackingRefBased/>
  <w15:docId w15:val="{244C8F51-8CC0-4CC3-8D86-CA1E429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70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5070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5070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5070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1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6B13-543B-44F4-A110-DB409C0F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iskandarbuyuk9999@gmail.com</dc:creator>
  <cp:keywords/>
  <dc:description/>
  <cp:lastModifiedBy>iskandarbuyuk9999@gmail.com</cp:lastModifiedBy>
  <cp:revision>1</cp:revision>
  <dcterms:created xsi:type="dcterms:W3CDTF">2025-08-17T12:00:00Z</dcterms:created>
  <dcterms:modified xsi:type="dcterms:W3CDTF">2025-08-17T12:41:00Z</dcterms:modified>
</cp:coreProperties>
</file>