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202BF" w:rsidRPr="003202BF" w:rsidRDefault="003202BF" w:rsidP="003202B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202BF">
        <w:rPr>
          <w:rFonts w:ascii="Times New Roman" w:hAnsi="Times New Roman" w:cs="Times New Roman"/>
          <w:b/>
          <w:bCs/>
          <w:sz w:val="28"/>
          <w:szCs w:val="28"/>
        </w:rPr>
        <w:t>Отчет по заданию номер 2</w:t>
      </w:r>
    </w:p>
    <w:p w:rsidR="003202BF" w:rsidRPr="00C467C5" w:rsidRDefault="003202BF" w:rsidP="003202B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202BF">
        <w:rPr>
          <w:rFonts w:ascii="Times New Roman" w:hAnsi="Times New Roman" w:cs="Times New Roman"/>
          <w:b/>
          <w:bCs/>
          <w:sz w:val="28"/>
          <w:szCs w:val="28"/>
        </w:rPr>
        <w:t>Нозимов Дилшодхон, группа 23151</w:t>
      </w:r>
    </w:p>
    <w:p w:rsidR="003202BF" w:rsidRPr="003202BF" w:rsidRDefault="003202BF" w:rsidP="003202BF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3202B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Вариант 11. </w:t>
      </w:r>
      <w:r w:rsidRPr="003202BF">
        <w:rPr>
          <w:rFonts w:ascii="Times New Roman" w:hAnsi="Times New Roman" w:cs="Times New Roman"/>
          <w:i/>
          <w:iCs/>
          <w:sz w:val="28"/>
          <w:szCs w:val="28"/>
        </w:rPr>
        <w:t xml:space="preserve">Метод итераций по подобластям, приближаем решение мономами, для </w:t>
      </w:r>
      <w:r w:rsidRPr="003202BF">
        <w:rPr>
          <w:rFonts w:ascii="Times New Roman" w:hAnsi="Times New Roman" w:cs="Times New Roman"/>
          <w:i/>
          <w:iCs/>
          <w:sz w:val="28"/>
          <w:szCs w:val="28"/>
          <w:lang w:val="en-US"/>
        </w:rPr>
        <w:t>QR</w:t>
      </w:r>
      <w:r w:rsidRPr="003202BF">
        <w:rPr>
          <w:rFonts w:ascii="Times New Roman" w:hAnsi="Times New Roman" w:cs="Times New Roman"/>
          <w:i/>
          <w:iCs/>
          <w:sz w:val="28"/>
          <w:szCs w:val="28"/>
        </w:rPr>
        <w:t xml:space="preserve"> разложения использовать метод вращений Гивенса.</w:t>
      </w:r>
    </w:p>
    <w:p w:rsidR="003202BF" w:rsidRPr="003202BF" w:rsidRDefault="00C467C5" w:rsidP="003202BF">
      <w:pPr>
        <w:jc w:val="center"/>
        <w:rPr>
          <w:rFonts w:ascii="Cambria Math" w:eastAsiaTheme="minorEastAsia" w:hAnsi="Cambria Math" w:cs="Times New Roman"/>
          <w:sz w:val="28"/>
          <w:szCs w:val="28"/>
          <w:lang w:val="en-US"/>
          <w:oMath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  <m:ctrlPr>
                    <w:rPr>
                      <w:rFonts w:ascii="Cambria Math" w:eastAsiaTheme="minorEastAsia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w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= 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1-x</m:t>
                  </m: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3202BF" w:rsidRPr="003202BF" w:rsidRDefault="003202BF" w:rsidP="003202BF">
      <w:pPr>
        <w:jc w:val="center"/>
        <w:rPr>
          <w:rFonts w:ascii="Cambria Math" w:eastAsiaTheme="minorEastAsia" w:hAnsi="Cambria Math" w:cs="Times New Roman"/>
          <w:sz w:val="28"/>
          <w:szCs w:val="28"/>
          <w:lang w:val="en-US"/>
          <w:oMath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w</m:t>
          </m:r>
          <m:d>
            <m:d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</m:t>
          </m:r>
        </m:oMath>
      </m:oMathPara>
    </w:p>
    <w:p w:rsidR="003202BF" w:rsidRPr="003202BF" w:rsidRDefault="003202BF" w:rsidP="003202BF">
      <w:pPr>
        <w:jc w:val="center"/>
        <w:rPr>
          <w:rFonts w:ascii="Cambria Math" w:eastAsiaTheme="minorEastAsia" w:hAnsi="Cambria Math" w:cs="Times New Roman"/>
          <w:sz w:val="28"/>
          <w:szCs w:val="28"/>
          <w:oMath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w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 = 0,</m:t>
          </m:r>
        </m:oMath>
      </m:oMathPara>
    </w:p>
    <w:p w:rsidR="003202BF" w:rsidRPr="003202BF" w:rsidRDefault="00C467C5" w:rsidP="003202BF">
      <w:pPr>
        <w:jc w:val="center"/>
        <w:rPr>
          <w:rFonts w:ascii="Cambria Math" w:eastAsiaTheme="minorEastAsia" w:hAnsi="Cambria Math" w:cs="Times New Roman"/>
          <w:sz w:val="28"/>
          <w:szCs w:val="28"/>
          <w:lang w:val="en-US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</m:t>
          </m:r>
        </m:oMath>
      </m:oMathPara>
    </w:p>
    <w:p w:rsidR="003202BF" w:rsidRPr="003202BF" w:rsidRDefault="00C467C5" w:rsidP="003202BF">
      <w:pPr>
        <w:jc w:val="center"/>
        <w:rPr>
          <w:rFonts w:ascii="Cambria Math" w:eastAsiaTheme="minorEastAsia" w:hAnsi="Cambria Math" w:cs="Times New Roman"/>
          <w:sz w:val="28"/>
          <w:szCs w:val="28"/>
          <w:lang w:val="en-US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</m:t>
          </m:r>
        </m:oMath>
      </m:oMathPara>
    </w:p>
    <w:p w:rsidR="003202BF" w:rsidRPr="003202BF" w:rsidRDefault="003202BF" w:rsidP="003202BF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:rsidR="003202BF" w:rsidRPr="003202BF" w:rsidRDefault="003202BF" w:rsidP="003202BF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202BF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Реализация</w:t>
      </w:r>
    </w:p>
    <w:p w:rsidR="003202BF" w:rsidRPr="003202BF" w:rsidRDefault="003202BF" w:rsidP="003202BF">
      <w:pPr>
        <w:rPr>
          <w:rFonts w:ascii="Times New Roman" w:hAnsi="Times New Roman" w:cs="Times New Roman"/>
          <w:sz w:val="28"/>
          <w:szCs w:val="28"/>
        </w:rPr>
      </w:pPr>
      <w:r w:rsidRPr="003202BF">
        <w:rPr>
          <w:rFonts w:ascii="Times New Roman" w:hAnsi="Times New Roman" w:cs="Times New Roman"/>
          <w:sz w:val="28"/>
          <w:szCs w:val="28"/>
        </w:rPr>
        <w:t xml:space="preserve">Алгоритм был реализован на языке </w:t>
      </w:r>
      <w:r w:rsidRPr="003202BF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3202BF">
        <w:rPr>
          <w:rFonts w:ascii="Times New Roman" w:hAnsi="Times New Roman" w:cs="Times New Roman"/>
          <w:sz w:val="28"/>
          <w:szCs w:val="28"/>
        </w:rPr>
        <w:t xml:space="preserve"> с помощью библиотеки </w:t>
      </w:r>
      <w:r w:rsidRPr="003202BF"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Pr="003202BF">
        <w:rPr>
          <w:rFonts w:ascii="Times New Roman" w:hAnsi="Times New Roman" w:cs="Times New Roman"/>
          <w:sz w:val="28"/>
          <w:szCs w:val="28"/>
        </w:rPr>
        <w:t xml:space="preserve">, в котором матричные операции написаны на языке </w:t>
      </w:r>
      <w:r w:rsidRPr="003202B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202BF">
        <w:rPr>
          <w:rFonts w:ascii="Times New Roman" w:hAnsi="Times New Roman" w:cs="Times New Roman"/>
          <w:sz w:val="28"/>
          <w:szCs w:val="28"/>
        </w:rPr>
        <w:t xml:space="preserve">++. Характеристики компьютера, </w:t>
      </w:r>
      <w:r w:rsidR="00650C8D">
        <w:rPr>
          <w:rFonts w:ascii="Times New Roman" w:hAnsi="Times New Roman" w:cs="Times New Roman"/>
          <w:sz w:val="28"/>
          <w:szCs w:val="28"/>
        </w:rPr>
        <w:t>на</w:t>
      </w:r>
      <w:r w:rsidRPr="003202BF">
        <w:rPr>
          <w:rFonts w:ascii="Times New Roman" w:hAnsi="Times New Roman" w:cs="Times New Roman"/>
          <w:sz w:val="28"/>
          <w:szCs w:val="28"/>
        </w:rPr>
        <w:t xml:space="preserve"> котором выполнялось задание:</w:t>
      </w:r>
    </w:p>
    <w:p w:rsidR="003202BF" w:rsidRPr="003202BF" w:rsidRDefault="003202BF" w:rsidP="003202BF">
      <w:pPr>
        <w:rPr>
          <w:rFonts w:ascii="Times New Roman" w:hAnsi="Times New Roman" w:cs="Times New Roman"/>
          <w:sz w:val="28"/>
          <w:szCs w:val="28"/>
        </w:rPr>
      </w:pPr>
      <w:r w:rsidRPr="003202BF">
        <w:rPr>
          <w:rFonts w:ascii="Times New Roman" w:hAnsi="Times New Roman" w:cs="Times New Roman"/>
          <w:b/>
          <w:bCs/>
          <w:sz w:val="28"/>
          <w:szCs w:val="28"/>
        </w:rPr>
        <w:t xml:space="preserve">Процессор: </w:t>
      </w:r>
      <w:r w:rsidRPr="003202BF">
        <w:rPr>
          <w:rFonts w:ascii="Times New Roman" w:hAnsi="Times New Roman" w:cs="Times New Roman"/>
          <w:sz w:val="28"/>
          <w:szCs w:val="28"/>
        </w:rPr>
        <w:t xml:space="preserve">1,1 </w:t>
      </w:r>
      <w:r w:rsidRPr="003202BF">
        <w:rPr>
          <w:rFonts w:ascii="Times New Roman" w:hAnsi="Times New Roman" w:cs="Times New Roman"/>
          <w:sz w:val="28"/>
          <w:szCs w:val="28"/>
          <w:lang w:val="en-US"/>
        </w:rPr>
        <w:t>GHz</w:t>
      </w:r>
      <w:r w:rsidRPr="003202BF">
        <w:rPr>
          <w:rFonts w:ascii="Times New Roman" w:hAnsi="Times New Roman" w:cs="Times New Roman"/>
          <w:sz w:val="28"/>
          <w:szCs w:val="28"/>
        </w:rPr>
        <w:t xml:space="preserve"> 2‑ядерный процессор </w:t>
      </w:r>
      <w:r w:rsidRPr="003202BF">
        <w:rPr>
          <w:rFonts w:ascii="Times New Roman" w:hAnsi="Times New Roman" w:cs="Times New Roman"/>
          <w:sz w:val="28"/>
          <w:szCs w:val="28"/>
          <w:lang w:val="en-US"/>
        </w:rPr>
        <w:t>Intel Core m</w:t>
      </w:r>
      <w:r w:rsidRPr="003202BF">
        <w:rPr>
          <w:rFonts w:ascii="Times New Roman" w:hAnsi="Times New Roman" w:cs="Times New Roman"/>
          <w:sz w:val="28"/>
          <w:szCs w:val="28"/>
        </w:rPr>
        <w:t xml:space="preserve">3  </w:t>
      </w:r>
    </w:p>
    <w:p w:rsidR="003202BF" w:rsidRPr="00C467C5" w:rsidRDefault="003202BF" w:rsidP="003202BF">
      <w:pPr>
        <w:rPr>
          <w:rFonts w:ascii="Times New Roman" w:hAnsi="Times New Roman" w:cs="Times New Roman"/>
          <w:sz w:val="28"/>
          <w:szCs w:val="28"/>
        </w:rPr>
      </w:pPr>
      <w:r w:rsidRPr="003202BF">
        <w:rPr>
          <w:rFonts w:ascii="Times New Roman" w:hAnsi="Times New Roman" w:cs="Times New Roman"/>
          <w:b/>
          <w:bCs/>
          <w:sz w:val="28"/>
          <w:szCs w:val="28"/>
        </w:rPr>
        <w:t>Память</w:t>
      </w:r>
      <w:r w:rsidRPr="00C467C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C467C5">
        <w:rPr>
          <w:rFonts w:ascii="Times New Roman" w:hAnsi="Times New Roman" w:cs="Times New Roman"/>
          <w:sz w:val="28"/>
          <w:szCs w:val="28"/>
        </w:rPr>
        <w:t xml:space="preserve"> 8 ГБ 1867 </w:t>
      </w:r>
      <w:r w:rsidRPr="003202BF">
        <w:rPr>
          <w:rFonts w:ascii="Times New Roman" w:hAnsi="Times New Roman" w:cs="Times New Roman"/>
          <w:sz w:val="28"/>
          <w:szCs w:val="28"/>
          <w:lang w:val="en-US"/>
        </w:rPr>
        <w:t>MHz</w:t>
      </w:r>
      <w:r w:rsidRPr="00C467C5">
        <w:rPr>
          <w:rFonts w:ascii="Times New Roman" w:hAnsi="Times New Roman" w:cs="Times New Roman"/>
          <w:sz w:val="28"/>
          <w:szCs w:val="28"/>
        </w:rPr>
        <w:t xml:space="preserve"> </w:t>
      </w:r>
      <w:r w:rsidRPr="003202BF">
        <w:rPr>
          <w:rFonts w:ascii="Times New Roman" w:hAnsi="Times New Roman" w:cs="Times New Roman"/>
          <w:sz w:val="28"/>
          <w:szCs w:val="28"/>
          <w:lang w:val="en-US"/>
        </w:rPr>
        <w:t>LPDDR</w:t>
      </w:r>
      <w:r w:rsidRPr="00C467C5">
        <w:rPr>
          <w:rFonts w:ascii="Times New Roman" w:hAnsi="Times New Roman" w:cs="Times New Roman"/>
          <w:sz w:val="28"/>
          <w:szCs w:val="28"/>
        </w:rPr>
        <w:t>3</w:t>
      </w:r>
    </w:p>
    <w:p w:rsidR="003202BF" w:rsidRPr="00C467C5" w:rsidRDefault="003202BF" w:rsidP="003202BF">
      <w:pPr>
        <w:rPr>
          <w:rFonts w:ascii="Times New Roman" w:hAnsi="Times New Roman" w:cs="Times New Roman"/>
          <w:sz w:val="28"/>
          <w:szCs w:val="28"/>
        </w:rPr>
      </w:pPr>
      <w:r w:rsidRPr="003202BF">
        <w:rPr>
          <w:rFonts w:ascii="Times New Roman" w:hAnsi="Times New Roman" w:cs="Times New Roman"/>
          <w:b/>
          <w:bCs/>
          <w:sz w:val="28"/>
          <w:szCs w:val="28"/>
        </w:rPr>
        <w:t>Графика</w:t>
      </w:r>
      <w:r w:rsidRPr="00C467C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C467C5">
        <w:rPr>
          <w:rFonts w:ascii="Times New Roman" w:hAnsi="Times New Roman" w:cs="Times New Roman"/>
          <w:sz w:val="28"/>
          <w:szCs w:val="28"/>
        </w:rPr>
        <w:t xml:space="preserve"> </w:t>
      </w:r>
      <w:r w:rsidRPr="003202BF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C467C5">
        <w:rPr>
          <w:rFonts w:ascii="Times New Roman" w:hAnsi="Times New Roman" w:cs="Times New Roman"/>
          <w:sz w:val="28"/>
          <w:szCs w:val="28"/>
        </w:rPr>
        <w:t xml:space="preserve"> </w:t>
      </w:r>
      <w:r w:rsidRPr="003202BF">
        <w:rPr>
          <w:rFonts w:ascii="Times New Roman" w:hAnsi="Times New Roman" w:cs="Times New Roman"/>
          <w:sz w:val="28"/>
          <w:szCs w:val="28"/>
          <w:lang w:val="en-US"/>
        </w:rPr>
        <w:t>HD</w:t>
      </w:r>
      <w:r w:rsidRPr="00C467C5">
        <w:rPr>
          <w:rFonts w:ascii="Times New Roman" w:hAnsi="Times New Roman" w:cs="Times New Roman"/>
          <w:sz w:val="28"/>
          <w:szCs w:val="28"/>
        </w:rPr>
        <w:t xml:space="preserve"> </w:t>
      </w:r>
      <w:r w:rsidRPr="003202BF">
        <w:rPr>
          <w:rFonts w:ascii="Times New Roman" w:hAnsi="Times New Roman" w:cs="Times New Roman"/>
          <w:sz w:val="28"/>
          <w:szCs w:val="28"/>
          <w:lang w:val="en-US"/>
        </w:rPr>
        <w:t>Graphics</w:t>
      </w:r>
      <w:r w:rsidRPr="00C467C5">
        <w:rPr>
          <w:rFonts w:ascii="Times New Roman" w:hAnsi="Times New Roman" w:cs="Times New Roman"/>
          <w:sz w:val="28"/>
          <w:szCs w:val="28"/>
        </w:rPr>
        <w:t xml:space="preserve"> 515 1536 МБ</w:t>
      </w:r>
    </w:p>
    <w:p w:rsidR="003202BF" w:rsidRPr="00C467C5" w:rsidRDefault="003202BF" w:rsidP="003202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02BF">
        <w:rPr>
          <w:rFonts w:ascii="Times New Roman" w:hAnsi="Times New Roman" w:cs="Times New Roman"/>
          <w:b/>
          <w:bCs/>
          <w:sz w:val="28"/>
          <w:szCs w:val="28"/>
        </w:rPr>
        <w:t>Результаты</w:t>
      </w:r>
      <w:r w:rsidRPr="00C467C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3202BF" w:rsidRPr="00C467C5" w:rsidRDefault="003202BF" w:rsidP="003202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работы были получены численные характеристики работы алгоритма</w:t>
      </w:r>
      <w:r w:rsidRPr="003202B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которые представлены в Таблице 1</w:t>
      </w:r>
      <w:r w:rsidRPr="003202BF">
        <w:rPr>
          <w:rFonts w:ascii="Times New Roman" w:hAnsi="Times New Roman" w:cs="Times New Roman"/>
          <w:sz w:val="28"/>
          <w:szCs w:val="28"/>
        </w:rPr>
        <w:t>.</w:t>
      </w:r>
      <w:r w:rsidR="00650C8D">
        <w:rPr>
          <w:rFonts w:ascii="Times New Roman" w:hAnsi="Times New Roman" w:cs="Times New Roman"/>
          <w:sz w:val="28"/>
          <w:szCs w:val="28"/>
        </w:rPr>
        <w:t xml:space="preserve"> Так же на рисунке 1 представлены результаты работы алгоритма МКНК</w:t>
      </w:r>
      <w:r w:rsidR="00650C8D" w:rsidRPr="00C467C5">
        <w:rPr>
          <w:rFonts w:ascii="Times New Roman" w:hAnsi="Times New Roman" w:cs="Times New Roman"/>
          <w:sz w:val="28"/>
          <w:szCs w:val="28"/>
        </w:rPr>
        <w:t>.</w:t>
      </w:r>
    </w:p>
    <w:p w:rsidR="003202BF" w:rsidRPr="00C95876" w:rsidRDefault="003202BF" w:rsidP="003202BF">
      <w:pPr>
        <w:jc w:val="center"/>
        <w:rPr>
          <w:rFonts w:ascii="Times New Roman" w:hAnsi="Times New Roman" w:cs="Times New Roman"/>
          <w:sz w:val="24"/>
          <w:szCs w:val="24"/>
        </w:rPr>
      </w:pPr>
      <w:r w:rsidRPr="00C95876">
        <w:rPr>
          <w:rFonts w:ascii="Times New Roman" w:hAnsi="Times New Roman" w:cs="Times New Roman"/>
          <w:sz w:val="24"/>
          <w:szCs w:val="24"/>
        </w:rPr>
        <w:t>Таблица 1. Результаты численных расчетов методом итерации по подобластям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5"/>
        <w:gridCol w:w="1191"/>
        <w:gridCol w:w="1224"/>
        <w:gridCol w:w="1175"/>
        <w:gridCol w:w="1115"/>
        <w:gridCol w:w="774"/>
        <w:gridCol w:w="931"/>
        <w:gridCol w:w="1115"/>
        <w:gridCol w:w="1049"/>
      </w:tblGrid>
      <w:tr w:rsidR="003202BF" w:rsidRPr="003202BF" w:rsidTr="003202BF">
        <w:tc>
          <w:tcPr>
            <w:tcW w:w="765" w:type="dxa"/>
          </w:tcPr>
          <w:p w:rsidR="003202BF" w:rsidRPr="003202BF" w:rsidRDefault="003202BF" w:rsidP="006640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K</m:t>
                </m:r>
              </m:oMath>
            </m:oMathPara>
          </w:p>
        </w:tc>
        <w:tc>
          <w:tcPr>
            <w:tcW w:w="1191" w:type="dxa"/>
          </w:tcPr>
          <w:p w:rsidR="003202BF" w:rsidRPr="003202BF" w:rsidRDefault="00C467C5" w:rsidP="006640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a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∞</m:t>
                    </m:r>
                  </m:sub>
                </m:sSub>
              </m:oMath>
            </m:oMathPara>
          </w:p>
        </w:tc>
        <w:tc>
          <w:tcPr>
            <w:tcW w:w="1224" w:type="dxa"/>
          </w:tcPr>
          <w:p w:rsidR="003202BF" w:rsidRPr="003202BF" w:rsidRDefault="003202BF" w:rsidP="006640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R</m:t>
                </m:r>
              </m:oMath>
            </m:oMathPara>
          </w:p>
        </w:tc>
        <w:tc>
          <w:tcPr>
            <w:tcW w:w="1175" w:type="dxa"/>
          </w:tcPr>
          <w:p w:rsidR="003202BF" w:rsidRPr="003202BF" w:rsidRDefault="00C467C5" w:rsidP="006640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r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∞</m:t>
                    </m:r>
                  </m:sub>
                </m:sSub>
              </m:oMath>
            </m:oMathPara>
          </w:p>
        </w:tc>
        <w:tc>
          <w:tcPr>
            <w:tcW w:w="1115" w:type="dxa"/>
          </w:tcPr>
          <w:p w:rsidR="003202BF" w:rsidRPr="003202BF" w:rsidRDefault="003202BF" w:rsidP="006640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R</m:t>
                </m:r>
              </m:oMath>
            </m:oMathPara>
          </w:p>
        </w:tc>
        <w:tc>
          <w:tcPr>
            <w:tcW w:w="774" w:type="dxa"/>
          </w:tcPr>
          <w:p w:rsidR="003202BF" w:rsidRPr="003202BF" w:rsidRDefault="00C467C5" w:rsidP="006640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N</m:t>
                    </m: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iter</m:t>
                    </m:r>
                  </m:sub>
                </m:sSub>
              </m:oMath>
            </m:oMathPara>
          </w:p>
        </w:tc>
        <w:tc>
          <w:tcPr>
            <w:tcW w:w="931" w:type="dxa"/>
          </w:tcPr>
          <w:p w:rsidR="003202BF" w:rsidRPr="003202BF" w:rsidRDefault="00C467C5" w:rsidP="006640D7">
            <w:pPr>
              <w:jc w:val="center"/>
              <w:rPr>
                <w:rFonts w:ascii="Times New Roman" w:eastAsia="Calibri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sol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(с)</m:t>
                </m:r>
              </m:oMath>
            </m:oMathPara>
          </w:p>
        </w:tc>
        <w:tc>
          <w:tcPr>
            <w:tcW w:w="1115" w:type="dxa"/>
          </w:tcPr>
          <w:p w:rsidR="003202BF" w:rsidRPr="003202BF" w:rsidRDefault="003202BF" w:rsidP="006640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μ</m:t>
                </m:r>
                <m:d>
                  <m:d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A</m:t>
                        </m:r>
                        <m:ctrlPr>
                          <w:rPr>
                            <w:rFonts w:ascii="Cambria Math" w:hAnsi="Cambria Math" w:cs="Times New Roman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e>
                </m:d>
              </m:oMath>
            </m:oMathPara>
          </w:p>
        </w:tc>
        <w:tc>
          <w:tcPr>
            <w:tcW w:w="1049" w:type="dxa"/>
          </w:tcPr>
          <w:p w:rsidR="003202BF" w:rsidRPr="003202BF" w:rsidRDefault="003202BF" w:rsidP="006640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μ</m:t>
                </m:r>
                <m:d>
                  <m:d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A</m:t>
                        </m:r>
                        <m:ctrlPr>
                          <w:rPr>
                            <w:rFonts w:ascii="Cambria Math" w:hAnsi="Cambria Math" w:cs="Times New Roman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b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e>
                </m:d>
              </m:oMath>
            </m:oMathPara>
          </w:p>
        </w:tc>
      </w:tr>
      <w:tr w:rsidR="003202BF" w:rsidRPr="003202BF" w:rsidTr="003202BF">
        <w:tc>
          <w:tcPr>
            <w:tcW w:w="765" w:type="dxa"/>
          </w:tcPr>
          <w:p w:rsidR="003202BF" w:rsidRPr="003202BF" w:rsidRDefault="003202BF" w:rsidP="006640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202BF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191" w:type="dxa"/>
          </w:tcPr>
          <w:p w:rsidR="003202BF" w:rsidRPr="003202BF" w:rsidRDefault="003202BF" w:rsidP="006640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202BF">
              <w:rPr>
                <w:rFonts w:ascii="Times New Roman" w:hAnsi="Times New Roman" w:cs="Times New Roman"/>
                <w:lang w:val="en-US"/>
              </w:rPr>
              <w:t>4.67e-03</w:t>
            </w:r>
          </w:p>
        </w:tc>
        <w:tc>
          <w:tcPr>
            <w:tcW w:w="1224" w:type="dxa"/>
          </w:tcPr>
          <w:p w:rsidR="003202BF" w:rsidRPr="003202BF" w:rsidRDefault="003202BF" w:rsidP="006640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202B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75" w:type="dxa"/>
          </w:tcPr>
          <w:p w:rsidR="003202BF" w:rsidRPr="003202BF" w:rsidRDefault="003202BF" w:rsidP="006640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202BF">
              <w:rPr>
                <w:rFonts w:ascii="Times New Roman" w:hAnsi="Times New Roman" w:cs="Times New Roman"/>
                <w:lang w:val="en-US"/>
              </w:rPr>
              <w:t>4.40e-02</w:t>
            </w:r>
          </w:p>
        </w:tc>
        <w:tc>
          <w:tcPr>
            <w:tcW w:w="1115" w:type="dxa"/>
          </w:tcPr>
          <w:p w:rsidR="003202BF" w:rsidRPr="003202BF" w:rsidRDefault="003202BF" w:rsidP="006640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202B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74" w:type="dxa"/>
          </w:tcPr>
          <w:p w:rsidR="003202BF" w:rsidRPr="003202BF" w:rsidRDefault="009C701D" w:rsidP="006640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84</w:t>
            </w:r>
          </w:p>
        </w:tc>
        <w:tc>
          <w:tcPr>
            <w:tcW w:w="931" w:type="dxa"/>
          </w:tcPr>
          <w:p w:rsidR="003202BF" w:rsidRPr="003202BF" w:rsidRDefault="003202BF" w:rsidP="006640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202BF">
              <w:rPr>
                <w:rFonts w:ascii="Times New Roman" w:hAnsi="Times New Roman" w:cs="Times New Roman"/>
                <w:lang w:val="en-US"/>
              </w:rPr>
              <w:t>0.07</w:t>
            </w:r>
          </w:p>
        </w:tc>
        <w:tc>
          <w:tcPr>
            <w:tcW w:w="1115" w:type="dxa"/>
          </w:tcPr>
          <w:p w:rsidR="003202BF" w:rsidRPr="003202BF" w:rsidRDefault="003202BF" w:rsidP="006640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202BF">
              <w:rPr>
                <w:rFonts w:ascii="Times New Roman" w:hAnsi="Times New Roman" w:cs="Times New Roman"/>
                <w:lang w:val="en-US"/>
              </w:rPr>
              <w:t>1.21e+02</w:t>
            </w:r>
          </w:p>
        </w:tc>
        <w:tc>
          <w:tcPr>
            <w:tcW w:w="1049" w:type="dxa"/>
          </w:tcPr>
          <w:p w:rsidR="003202BF" w:rsidRPr="003202BF" w:rsidRDefault="003202BF" w:rsidP="006640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202BF">
              <w:rPr>
                <w:rFonts w:ascii="Times New Roman" w:hAnsi="Times New Roman" w:cs="Times New Roman"/>
                <w:lang w:val="en-US"/>
              </w:rPr>
              <w:t>6.98e+01</w:t>
            </w:r>
          </w:p>
        </w:tc>
      </w:tr>
      <w:tr w:rsidR="003202BF" w:rsidRPr="003202BF" w:rsidTr="003202BF">
        <w:tc>
          <w:tcPr>
            <w:tcW w:w="765" w:type="dxa"/>
          </w:tcPr>
          <w:p w:rsidR="003202BF" w:rsidRPr="003202BF" w:rsidRDefault="003202BF" w:rsidP="006640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202BF"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1191" w:type="dxa"/>
          </w:tcPr>
          <w:p w:rsidR="003202BF" w:rsidRPr="003202BF" w:rsidRDefault="003202BF" w:rsidP="006640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202BF">
              <w:rPr>
                <w:rFonts w:ascii="Times New Roman" w:hAnsi="Times New Roman" w:cs="Times New Roman"/>
                <w:lang w:val="en-US"/>
              </w:rPr>
              <w:t>1.13e-03</w:t>
            </w:r>
          </w:p>
        </w:tc>
        <w:tc>
          <w:tcPr>
            <w:tcW w:w="1224" w:type="dxa"/>
          </w:tcPr>
          <w:p w:rsidR="003202BF" w:rsidRPr="003202BF" w:rsidRDefault="003202BF" w:rsidP="006640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202BF">
              <w:rPr>
                <w:rFonts w:ascii="Times New Roman" w:hAnsi="Times New Roman" w:cs="Times New Roman"/>
                <w:lang w:val="en-US"/>
              </w:rPr>
              <w:t>2.04e+00</w:t>
            </w:r>
          </w:p>
        </w:tc>
        <w:tc>
          <w:tcPr>
            <w:tcW w:w="1175" w:type="dxa"/>
          </w:tcPr>
          <w:p w:rsidR="003202BF" w:rsidRPr="003202BF" w:rsidRDefault="003202BF" w:rsidP="006640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202BF">
              <w:rPr>
                <w:rFonts w:ascii="Times New Roman" w:hAnsi="Times New Roman" w:cs="Times New Roman"/>
                <w:lang w:val="en-US"/>
              </w:rPr>
              <w:t>1.07e-02</w:t>
            </w:r>
          </w:p>
        </w:tc>
        <w:tc>
          <w:tcPr>
            <w:tcW w:w="1115" w:type="dxa"/>
          </w:tcPr>
          <w:p w:rsidR="003202BF" w:rsidRPr="003202BF" w:rsidRDefault="003202BF" w:rsidP="006640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202BF">
              <w:rPr>
                <w:rFonts w:ascii="Times New Roman" w:hAnsi="Times New Roman" w:cs="Times New Roman"/>
                <w:lang w:val="en-US"/>
              </w:rPr>
              <w:t>2.04e+00</w:t>
            </w:r>
          </w:p>
        </w:tc>
        <w:tc>
          <w:tcPr>
            <w:tcW w:w="774" w:type="dxa"/>
          </w:tcPr>
          <w:p w:rsidR="003202BF" w:rsidRPr="003202BF" w:rsidRDefault="009C701D" w:rsidP="006640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278</w:t>
            </w:r>
          </w:p>
        </w:tc>
        <w:tc>
          <w:tcPr>
            <w:tcW w:w="931" w:type="dxa"/>
          </w:tcPr>
          <w:p w:rsidR="003202BF" w:rsidRPr="003202BF" w:rsidRDefault="003202BF" w:rsidP="006640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202BF">
              <w:rPr>
                <w:rFonts w:ascii="Times New Roman" w:hAnsi="Times New Roman" w:cs="Times New Roman"/>
                <w:lang w:val="en-US"/>
              </w:rPr>
              <w:t>0.29</w:t>
            </w:r>
          </w:p>
        </w:tc>
        <w:tc>
          <w:tcPr>
            <w:tcW w:w="1115" w:type="dxa"/>
          </w:tcPr>
          <w:p w:rsidR="003202BF" w:rsidRPr="003202BF" w:rsidRDefault="003202BF" w:rsidP="006640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202BF">
              <w:rPr>
                <w:rFonts w:ascii="Times New Roman" w:hAnsi="Times New Roman" w:cs="Times New Roman"/>
                <w:lang w:val="en-US"/>
              </w:rPr>
              <w:t>1.21e+02</w:t>
            </w:r>
          </w:p>
        </w:tc>
        <w:tc>
          <w:tcPr>
            <w:tcW w:w="1049" w:type="dxa"/>
          </w:tcPr>
          <w:p w:rsidR="003202BF" w:rsidRPr="003202BF" w:rsidRDefault="003202BF" w:rsidP="006640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202BF">
              <w:rPr>
                <w:rFonts w:ascii="Times New Roman" w:hAnsi="Times New Roman" w:cs="Times New Roman"/>
                <w:lang w:val="en-US"/>
              </w:rPr>
              <w:t>6.98e+01</w:t>
            </w:r>
          </w:p>
        </w:tc>
      </w:tr>
      <w:tr w:rsidR="003202BF" w:rsidRPr="003202BF" w:rsidTr="003202BF">
        <w:tc>
          <w:tcPr>
            <w:tcW w:w="765" w:type="dxa"/>
          </w:tcPr>
          <w:p w:rsidR="003202BF" w:rsidRPr="003202BF" w:rsidRDefault="003202BF" w:rsidP="006640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202BF"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1191" w:type="dxa"/>
          </w:tcPr>
          <w:p w:rsidR="003202BF" w:rsidRPr="003202BF" w:rsidRDefault="003202BF" w:rsidP="006640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202BF">
              <w:rPr>
                <w:rFonts w:ascii="Times New Roman" w:hAnsi="Times New Roman" w:cs="Times New Roman"/>
                <w:lang w:val="en-US"/>
              </w:rPr>
              <w:t>2.81e-04</w:t>
            </w:r>
          </w:p>
        </w:tc>
        <w:tc>
          <w:tcPr>
            <w:tcW w:w="1224" w:type="dxa"/>
          </w:tcPr>
          <w:p w:rsidR="003202BF" w:rsidRPr="003202BF" w:rsidRDefault="003202BF" w:rsidP="006640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202BF">
              <w:rPr>
                <w:rFonts w:ascii="Times New Roman" w:hAnsi="Times New Roman" w:cs="Times New Roman"/>
                <w:lang w:val="en-US"/>
              </w:rPr>
              <w:t>2.01e+00</w:t>
            </w:r>
          </w:p>
        </w:tc>
        <w:tc>
          <w:tcPr>
            <w:tcW w:w="1175" w:type="dxa"/>
          </w:tcPr>
          <w:p w:rsidR="003202BF" w:rsidRPr="003202BF" w:rsidRDefault="003202BF" w:rsidP="006640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202BF">
              <w:rPr>
                <w:rFonts w:ascii="Times New Roman" w:hAnsi="Times New Roman" w:cs="Times New Roman"/>
                <w:lang w:val="en-US"/>
              </w:rPr>
              <w:t>2.64e-03</w:t>
            </w:r>
          </w:p>
        </w:tc>
        <w:tc>
          <w:tcPr>
            <w:tcW w:w="1115" w:type="dxa"/>
          </w:tcPr>
          <w:p w:rsidR="003202BF" w:rsidRPr="003202BF" w:rsidRDefault="003202BF" w:rsidP="006640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202BF">
              <w:rPr>
                <w:rFonts w:ascii="Times New Roman" w:hAnsi="Times New Roman" w:cs="Times New Roman"/>
                <w:lang w:val="en-US"/>
              </w:rPr>
              <w:t>2.01e+00</w:t>
            </w:r>
          </w:p>
        </w:tc>
        <w:tc>
          <w:tcPr>
            <w:tcW w:w="774" w:type="dxa"/>
          </w:tcPr>
          <w:p w:rsidR="003202BF" w:rsidRPr="003202BF" w:rsidRDefault="009C701D" w:rsidP="006640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1070</w:t>
            </w:r>
          </w:p>
        </w:tc>
        <w:tc>
          <w:tcPr>
            <w:tcW w:w="931" w:type="dxa"/>
          </w:tcPr>
          <w:p w:rsidR="003202BF" w:rsidRPr="003202BF" w:rsidRDefault="003202BF" w:rsidP="006640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202BF">
              <w:rPr>
                <w:rFonts w:ascii="Times New Roman" w:hAnsi="Times New Roman" w:cs="Times New Roman"/>
                <w:lang w:val="en-US"/>
              </w:rPr>
              <w:t>1.98</w:t>
            </w:r>
          </w:p>
        </w:tc>
        <w:tc>
          <w:tcPr>
            <w:tcW w:w="1115" w:type="dxa"/>
          </w:tcPr>
          <w:p w:rsidR="003202BF" w:rsidRPr="003202BF" w:rsidRDefault="003202BF" w:rsidP="006640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202BF">
              <w:rPr>
                <w:rFonts w:ascii="Times New Roman" w:hAnsi="Times New Roman" w:cs="Times New Roman"/>
                <w:lang w:val="en-US"/>
              </w:rPr>
              <w:t>1.21e+02</w:t>
            </w:r>
          </w:p>
        </w:tc>
        <w:tc>
          <w:tcPr>
            <w:tcW w:w="1049" w:type="dxa"/>
          </w:tcPr>
          <w:p w:rsidR="003202BF" w:rsidRPr="003202BF" w:rsidRDefault="003202BF" w:rsidP="006640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202BF">
              <w:rPr>
                <w:rFonts w:ascii="Times New Roman" w:hAnsi="Times New Roman" w:cs="Times New Roman"/>
                <w:lang w:val="en-US"/>
              </w:rPr>
              <w:t>6.98e+01</w:t>
            </w:r>
          </w:p>
        </w:tc>
      </w:tr>
      <w:tr w:rsidR="003202BF" w:rsidRPr="003202BF" w:rsidTr="003202BF">
        <w:tc>
          <w:tcPr>
            <w:tcW w:w="765" w:type="dxa"/>
          </w:tcPr>
          <w:p w:rsidR="003202BF" w:rsidRPr="003202BF" w:rsidRDefault="003202BF" w:rsidP="006640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202BF">
              <w:rPr>
                <w:rFonts w:ascii="Times New Roman" w:hAnsi="Times New Roman" w:cs="Times New Roman"/>
                <w:lang w:val="en-US"/>
              </w:rPr>
              <w:t>40</w:t>
            </w:r>
          </w:p>
        </w:tc>
        <w:tc>
          <w:tcPr>
            <w:tcW w:w="1191" w:type="dxa"/>
          </w:tcPr>
          <w:p w:rsidR="003202BF" w:rsidRPr="003202BF" w:rsidRDefault="003202BF" w:rsidP="006640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202BF">
              <w:rPr>
                <w:rFonts w:ascii="Times New Roman" w:hAnsi="Times New Roman" w:cs="Times New Roman"/>
                <w:lang w:val="en-US"/>
              </w:rPr>
              <w:t>7.00e-05</w:t>
            </w:r>
          </w:p>
        </w:tc>
        <w:tc>
          <w:tcPr>
            <w:tcW w:w="1224" w:type="dxa"/>
          </w:tcPr>
          <w:p w:rsidR="003202BF" w:rsidRPr="003202BF" w:rsidRDefault="003202BF" w:rsidP="006640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202BF">
              <w:rPr>
                <w:rFonts w:ascii="Times New Roman" w:hAnsi="Times New Roman" w:cs="Times New Roman"/>
                <w:lang w:val="en-US"/>
              </w:rPr>
              <w:t>2.00e+00</w:t>
            </w:r>
          </w:p>
        </w:tc>
        <w:tc>
          <w:tcPr>
            <w:tcW w:w="1175" w:type="dxa"/>
          </w:tcPr>
          <w:p w:rsidR="003202BF" w:rsidRPr="003202BF" w:rsidRDefault="003202BF" w:rsidP="006640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202BF">
              <w:rPr>
                <w:rFonts w:ascii="Times New Roman" w:hAnsi="Times New Roman" w:cs="Times New Roman"/>
                <w:lang w:val="en-US"/>
              </w:rPr>
              <w:t>6.59e-04</w:t>
            </w:r>
          </w:p>
        </w:tc>
        <w:tc>
          <w:tcPr>
            <w:tcW w:w="1115" w:type="dxa"/>
          </w:tcPr>
          <w:p w:rsidR="003202BF" w:rsidRPr="003202BF" w:rsidRDefault="003202BF" w:rsidP="006640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202BF">
              <w:rPr>
                <w:rFonts w:ascii="Times New Roman" w:hAnsi="Times New Roman" w:cs="Times New Roman"/>
                <w:lang w:val="en-US"/>
              </w:rPr>
              <w:t>2.00e+00</w:t>
            </w:r>
          </w:p>
        </w:tc>
        <w:tc>
          <w:tcPr>
            <w:tcW w:w="774" w:type="dxa"/>
          </w:tcPr>
          <w:p w:rsidR="003202BF" w:rsidRPr="003202BF" w:rsidRDefault="009C701D" w:rsidP="006640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4298</w:t>
            </w:r>
          </w:p>
        </w:tc>
        <w:tc>
          <w:tcPr>
            <w:tcW w:w="931" w:type="dxa"/>
          </w:tcPr>
          <w:p w:rsidR="003202BF" w:rsidRPr="003202BF" w:rsidRDefault="003202BF" w:rsidP="006640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202BF">
              <w:rPr>
                <w:rFonts w:ascii="Times New Roman" w:hAnsi="Times New Roman" w:cs="Times New Roman"/>
                <w:lang w:val="en-US"/>
              </w:rPr>
              <w:t>15.81</w:t>
            </w:r>
          </w:p>
        </w:tc>
        <w:tc>
          <w:tcPr>
            <w:tcW w:w="1115" w:type="dxa"/>
          </w:tcPr>
          <w:p w:rsidR="003202BF" w:rsidRPr="003202BF" w:rsidRDefault="003202BF" w:rsidP="006640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202BF">
              <w:rPr>
                <w:rFonts w:ascii="Times New Roman" w:hAnsi="Times New Roman" w:cs="Times New Roman"/>
                <w:lang w:val="en-US"/>
              </w:rPr>
              <w:t>1.21e+02</w:t>
            </w:r>
          </w:p>
        </w:tc>
        <w:tc>
          <w:tcPr>
            <w:tcW w:w="1049" w:type="dxa"/>
          </w:tcPr>
          <w:p w:rsidR="003202BF" w:rsidRPr="003202BF" w:rsidRDefault="003202BF" w:rsidP="006640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202BF">
              <w:rPr>
                <w:rFonts w:ascii="Times New Roman" w:hAnsi="Times New Roman" w:cs="Times New Roman"/>
                <w:lang w:val="en-US"/>
              </w:rPr>
              <w:t>6.98e+01</w:t>
            </w:r>
          </w:p>
        </w:tc>
      </w:tr>
      <w:tr w:rsidR="003202BF" w:rsidRPr="003202BF" w:rsidTr="003202BF">
        <w:tc>
          <w:tcPr>
            <w:tcW w:w="765" w:type="dxa"/>
          </w:tcPr>
          <w:p w:rsidR="003202BF" w:rsidRPr="003202BF" w:rsidRDefault="003202BF" w:rsidP="006640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202BF">
              <w:rPr>
                <w:rFonts w:ascii="Times New Roman" w:hAnsi="Times New Roman" w:cs="Times New Roman"/>
                <w:lang w:val="en-US"/>
              </w:rPr>
              <w:t>80</w:t>
            </w:r>
          </w:p>
        </w:tc>
        <w:tc>
          <w:tcPr>
            <w:tcW w:w="1191" w:type="dxa"/>
          </w:tcPr>
          <w:p w:rsidR="003202BF" w:rsidRPr="003202BF" w:rsidRDefault="003202BF" w:rsidP="006640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202BF">
              <w:rPr>
                <w:rFonts w:ascii="Times New Roman" w:hAnsi="Times New Roman" w:cs="Times New Roman"/>
                <w:lang w:val="en-US"/>
              </w:rPr>
              <w:t>1.75e-05</w:t>
            </w:r>
          </w:p>
        </w:tc>
        <w:tc>
          <w:tcPr>
            <w:tcW w:w="1224" w:type="dxa"/>
          </w:tcPr>
          <w:p w:rsidR="003202BF" w:rsidRPr="003202BF" w:rsidRDefault="003202BF" w:rsidP="006640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202BF">
              <w:rPr>
                <w:rFonts w:ascii="Times New Roman" w:hAnsi="Times New Roman" w:cs="Times New Roman"/>
                <w:lang w:val="en-US"/>
              </w:rPr>
              <w:t>2.00e+00</w:t>
            </w:r>
          </w:p>
        </w:tc>
        <w:tc>
          <w:tcPr>
            <w:tcW w:w="1175" w:type="dxa"/>
          </w:tcPr>
          <w:p w:rsidR="003202BF" w:rsidRPr="003202BF" w:rsidRDefault="003202BF" w:rsidP="006640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202BF">
              <w:rPr>
                <w:rFonts w:ascii="Times New Roman" w:hAnsi="Times New Roman" w:cs="Times New Roman"/>
                <w:lang w:val="en-US"/>
              </w:rPr>
              <w:t>1.65e-04</w:t>
            </w:r>
          </w:p>
        </w:tc>
        <w:tc>
          <w:tcPr>
            <w:tcW w:w="1115" w:type="dxa"/>
          </w:tcPr>
          <w:p w:rsidR="003202BF" w:rsidRPr="003202BF" w:rsidRDefault="003202BF" w:rsidP="006640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202BF">
              <w:rPr>
                <w:rFonts w:ascii="Times New Roman" w:hAnsi="Times New Roman" w:cs="Times New Roman"/>
                <w:lang w:val="en-US"/>
              </w:rPr>
              <w:t>2.00e+00</w:t>
            </w:r>
          </w:p>
        </w:tc>
        <w:tc>
          <w:tcPr>
            <w:tcW w:w="774" w:type="dxa"/>
          </w:tcPr>
          <w:p w:rsidR="003202BF" w:rsidRPr="003202BF" w:rsidRDefault="009C701D" w:rsidP="006640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17214</w:t>
            </w:r>
          </w:p>
        </w:tc>
        <w:tc>
          <w:tcPr>
            <w:tcW w:w="931" w:type="dxa"/>
          </w:tcPr>
          <w:p w:rsidR="003202BF" w:rsidRPr="003202BF" w:rsidRDefault="003202BF" w:rsidP="006640D7">
            <w:pPr>
              <w:jc w:val="center"/>
              <w:rPr>
                <w:rFonts w:ascii="Times New Roman" w:hAnsi="Times New Roman" w:cs="Times New Roman"/>
              </w:rPr>
            </w:pPr>
            <w:r w:rsidRPr="003202BF">
              <w:rPr>
                <w:rFonts w:ascii="Times New Roman" w:hAnsi="Times New Roman" w:cs="Times New Roman"/>
                <w:lang w:val="en-US"/>
              </w:rPr>
              <w:t>162.27</w:t>
            </w:r>
          </w:p>
        </w:tc>
        <w:tc>
          <w:tcPr>
            <w:tcW w:w="1115" w:type="dxa"/>
          </w:tcPr>
          <w:p w:rsidR="003202BF" w:rsidRPr="003202BF" w:rsidRDefault="003202BF" w:rsidP="006640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202BF">
              <w:rPr>
                <w:rFonts w:ascii="Times New Roman" w:hAnsi="Times New Roman" w:cs="Times New Roman"/>
                <w:lang w:val="en-US"/>
              </w:rPr>
              <w:t>1.21e+02</w:t>
            </w:r>
          </w:p>
        </w:tc>
        <w:tc>
          <w:tcPr>
            <w:tcW w:w="1049" w:type="dxa"/>
          </w:tcPr>
          <w:p w:rsidR="003202BF" w:rsidRPr="003202BF" w:rsidRDefault="003202BF" w:rsidP="006640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202BF">
              <w:rPr>
                <w:rFonts w:ascii="Times New Roman" w:hAnsi="Times New Roman" w:cs="Times New Roman"/>
                <w:lang w:val="en-US"/>
              </w:rPr>
              <w:t>6.98e+01</w:t>
            </w:r>
          </w:p>
        </w:tc>
      </w:tr>
      <w:tr w:rsidR="003202BF" w:rsidRPr="003202BF" w:rsidTr="003202BF">
        <w:tc>
          <w:tcPr>
            <w:tcW w:w="765" w:type="dxa"/>
          </w:tcPr>
          <w:p w:rsidR="003202BF" w:rsidRPr="003202BF" w:rsidRDefault="003202BF" w:rsidP="006640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202BF">
              <w:rPr>
                <w:rFonts w:ascii="Times New Roman" w:hAnsi="Times New Roman" w:cs="Times New Roman"/>
                <w:lang w:val="en-US"/>
              </w:rPr>
              <w:t>160</w:t>
            </w:r>
          </w:p>
        </w:tc>
        <w:tc>
          <w:tcPr>
            <w:tcW w:w="1191" w:type="dxa"/>
          </w:tcPr>
          <w:p w:rsidR="003202BF" w:rsidRPr="003202BF" w:rsidRDefault="003202BF" w:rsidP="006640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202BF">
              <w:rPr>
                <w:rFonts w:ascii="Times New Roman" w:hAnsi="Times New Roman" w:cs="Times New Roman"/>
                <w:lang w:val="en-US"/>
              </w:rPr>
              <w:t>4.52e-06</w:t>
            </w:r>
          </w:p>
        </w:tc>
        <w:tc>
          <w:tcPr>
            <w:tcW w:w="1224" w:type="dxa"/>
          </w:tcPr>
          <w:p w:rsidR="003202BF" w:rsidRPr="003202BF" w:rsidRDefault="003202BF" w:rsidP="006640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202BF">
              <w:rPr>
                <w:rFonts w:ascii="Times New Roman" w:hAnsi="Times New Roman" w:cs="Times New Roman"/>
                <w:lang w:val="en-US"/>
              </w:rPr>
              <w:t>1.96e+00</w:t>
            </w:r>
          </w:p>
        </w:tc>
        <w:tc>
          <w:tcPr>
            <w:tcW w:w="1175" w:type="dxa"/>
          </w:tcPr>
          <w:p w:rsidR="003202BF" w:rsidRPr="003202BF" w:rsidRDefault="003202BF" w:rsidP="006640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202BF">
              <w:rPr>
                <w:rFonts w:ascii="Times New Roman" w:hAnsi="Times New Roman" w:cs="Times New Roman"/>
                <w:lang w:val="en-US"/>
              </w:rPr>
              <w:t>4.25e-05</w:t>
            </w:r>
          </w:p>
        </w:tc>
        <w:tc>
          <w:tcPr>
            <w:tcW w:w="1115" w:type="dxa"/>
          </w:tcPr>
          <w:p w:rsidR="003202BF" w:rsidRPr="003202BF" w:rsidRDefault="003202BF" w:rsidP="006640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202BF">
              <w:rPr>
                <w:rFonts w:ascii="Times New Roman" w:hAnsi="Times New Roman" w:cs="Times New Roman"/>
                <w:lang w:val="en-US"/>
              </w:rPr>
              <w:t>1.96e+00</w:t>
            </w:r>
          </w:p>
        </w:tc>
        <w:tc>
          <w:tcPr>
            <w:tcW w:w="774" w:type="dxa"/>
          </w:tcPr>
          <w:p w:rsidR="003202BF" w:rsidRPr="003202BF" w:rsidRDefault="009C701D" w:rsidP="006640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68874</w:t>
            </w:r>
          </w:p>
        </w:tc>
        <w:tc>
          <w:tcPr>
            <w:tcW w:w="931" w:type="dxa"/>
          </w:tcPr>
          <w:p w:rsidR="003202BF" w:rsidRPr="003202BF" w:rsidRDefault="003202BF" w:rsidP="003202BF">
            <w:pPr>
              <w:pStyle w:val="HTML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202B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1250.9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  <w:p w:rsidR="003202BF" w:rsidRPr="003202BF" w:rsidRDefault="003202BF" w:rsidP="006640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15" w:type="dxa"/>
          </w:tcPr>
          <w:p w:rsidR="003202BF" w:rsidRPr="003202BF" w:rsidRDefault="003202BF" w:rsidP="006640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202BF">
              <w:rPr>
                <w:rFonts w:ascii="Times New Roman" w:hAnsi="Times New Roman" w:cs="Times New Roman"/>
                <w:lang w:val="en-US"/>
              </w:rPr>
              <w:t>1.21e+02</w:t>
            </w:r>
          </w:p>
        </w:tc>
        <w:tc>
          <w:tcPr>
            <w:tcW w:w="1049" w:type="dxa"/>
          </w:tcPr>
          <w:p w:rsidR="003202BF" w:rsidRPr="003202BF" w:rsidRDefault="003202BF" w:rsidP="006640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202BF">
              <w:rPr>
                <w:rFonts w:ascii="Times New Roman" w:hAnsi="Times New Roman" w:cs="Times New Roman"/>
                <w:lang w:val="en-US"/>
              </w:rPr>
              <w:t>6.98e+01</w:t>
            </w:r>
          </w:p>
        </w:tc>
      </w:tr>
    </w:tbl>
    <w:p w:rsidR="003202BF" w:rsidRDefault="003202BF" w:rsidP="003202BF">
      <w:r>
        <w:rPr>
          <w:noProof/>
        </w:rPr>
        <w:lastRenderedPageBreak/>
        <w:drawing>
          <wp:inline distT="0" distB="0" distL="0" distR="0" wp14:anchorId="40003346" wp14:editId="62BBDCFE">
            <wp:extent cx="2873022" cy="184788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232" cy="1871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0111">
        <w:t xml:space="preserve"> </w:t>
      </w:r>
      <w:r>
        <w:rPr>
          <w:noProof/>
        </w:rPr>
        <w:drawing>
          <wp:inline distT="0" distB="0" distL="0" distR="0" wp14:anchorId="5C19F0EF" wp14:editId="6A3CF9E8">
            <wp:extent cx="2848393" cy="1832046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211" cy="186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2BF" w:rsidRDefault="003202BF" w:rsidP="003202BF">
      <w:pPr>
        <w:jc w:val="center"/>
      </w:pPr>
      <w:r>
        <w:t>(а)                                                                                 (б)</w:t>
      </w:r>
    </w:p>
    <w:p w:rsidR="003202BF" w:rsidRDefault="003202BF" w:rsidP="003202BF">
      <w:r>
        <w:rPr>
          <w:noProof/>
        </w:rPr>
        <w:drawing>
          <wp:inline distT="0" distB="0" distL="0" distR="0" wp14:anchorId="404C2780" wp14:editId="44943AC2">
            <wp:extent cx="2878452" cy="185137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542" cy="1861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9EF57A" wp14:editId="3E3C0A5C">
            <wp:extent cx="2861733" cy="1840626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106" cy="1879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2BF" w:rsidRDefault="003202BF" w:rsidP="003202BF">
      <w:pPr>
        <w:jc w:val="center"/>
      </w:pPr>
      <w:r>
        <w:t>(в)                                                                                 (г)</w:t>
      </w:r>
    </w:p>
    <w:p w:rsidR="003202BF" w:rsidRPr="003202BF" w:rsidRDefault="003202BF" w:rsidP="003202BF">
      <w:pPr>
        <w:jc w:val="center"/>
        <w:rPr>
          <w:rFonts w:ascii="Times New Roman" w:hAnsi="Times New Roman" w:cs="Times New Roman"/>
          <w:sz w:val="24"/>
          <w:szCs w:val="24"/>
        </w:rPr>
      </w:pPr>
      <w:r w:rsidRPr="003202BF">
        <w:rPr>
          <w:rFonts w:ascii="Times New Roman" w:hAnsi="Times New Roman" w:cs="Times New Roman"/>
          <w:sz w:val="24"/>
          <w:szCs w:val="24"/>
        </w:rPr>
        <w:t xml:space="preserve">Рис. 1. Приближенное решение, полученное МКНК при K = 5 (а) </w:t>
      </w:r>
      <w:r w:rsidRPr="003202BF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3202BF">
        <w:rPr>
          <w:rFonts w:ascii="Times New Roman" w:hAnsi="Times New Roman" w:cs="Times New Roman"/>
          <w:sz w:val="24"/>
          <w:szCs w:val="24"/>
        </w:rPr>
        <w:t xml:space="preserve"> = 10 (б) </w:t>
      </w:r>
      <w:r w:rsidRPr="003202BF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3202BF">
        <w:rPr>
          <w:rFonts w:ascii="Times New Roman" w:hAnsi="Times New Roman" w:cs="Times New Roman"/>
          <w:sz w:val="24"/>
          <w:szCs w:val="24"/>
        </w:rPr>
        <w:t xml:space="preserve"> = 40 (в) </w:t>
      </w:r>
      <w:r w:rsidRPr="003202BF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3202BF">
        <w:rPr>
          <w:rFonts w:ascii="Times New Roman" w:hAnsi="Times New Roman" w:cs="Times New Roman"/>
          <w:sz w:val="24"/>
          <w:szCs w:val="24"/>
        </w:rPr>
        <w:t xml:space="preserve"> = 160 (г).</w:t>
      </w:r>
    </w:p>
    <w:p w:rsidR="003202BF" w:rsidRPr="003202BF" w:rsidRDefault="003202BF" w:rsidP="003202BF">
      <w:pPr>
        <w:rPr>
          <w:rFonts w:ascii="Times New Roman" w:hAnsi="Times New Roman" w:cs="Times New Roman"/>
          <w:sz w:val="28"/>
          <w:szCs w:val="28"/>
        </w:rPr>
      </w:pPr>
    </w:p>
    <w:p w:rsidR="00E175A2" w:rsidRDefault="00650C8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50C8D">
        <w:rPr>
          <w:rFonts w:ascii="Times New Roman" w:hAnsi="Times New Roman" w:cs="Times New Roman"/>
          <w:b/>
          <w:bCs/>
          <w:sz w:val="28"/>
          <w:szCs w:val="28"/>
        </w:rPr>
        <w:t>Ответы на вопросы</w:t>
      </w:r>
      <w:r w:rsidRPr="00650C8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650C8D" w:rsidRDefault="00650C8D" w:rsidP="00650C8D">
      <w:pPr>
        <w:pStyle w:val="a4"/>
        <w:numPr>
          <w:ilvl w:val="0"/>
          <w:numId w:val="1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650C8D">
        <w:rPr>
          <w:rFonts w:ascii="Times New Roman" w:hAnsi="Times New Roman" w:cs="Times New Roman"/>
          <w:i/>
          <w:iCs/>
          <w:sz w:val="28"/>
          <w:szCs w:val="28"/>
        </w:rPr>
        <w:t>Оцените арифметическую сложность решения СЛАУ итерацией по подобластям?</w:t>
      </w:r>
    </w:p>
    <w:p w:rsidR="00C95876" w:rsidRPr="00C467C5" w:rsidRDefault="00650C8D" w:rsidP="00C95876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данного алгоритма подразумевает вычисление </w:t>
      </w:r>
      <w:r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650C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разложения матрицы</w:t>
      </w:r>
      <w:r w:rsidR="00C95876">
        <w:rPr>
          <w:rFonts w:ascii="Times New Roman" w:hAnsi="Times New Roman" w:cs="Times New Roman"/>
          <w:sz w:val="28"/>
          <w:szCs w:val="28"/>
        </w:rPr>
        <w:t xml:space="preserve"> размера (</w:t>
      </w:r>
      <w:r w:rsidR="00C9587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95876" w:rsidRPr="00C95876">
        <w:rPr>
          <w:rFonts w:ascii="Times New Roman" w:hAnsi="Times New Roman" w:cs="Times New Roman"/>
          <w:sz w:val="28"/>
          <w:szCs w:val="28"/>
        </w:rPr>
        <w:t xml:space="preserve">+5, </w:t>
      </w:r>
      <w:r w:rsidR="00C9587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95876" w:rsidRPr="00C95876">
        <w:rPr>
          <w:rFonts w:ascii="Times New Roman" w:hAnsi="Times New Roman" w:cs="Times New Roman"/>
          <w:sz w:val="28"/>
          <w:szCs w:val="28"/>
        </w:rPr>
        <w:t>+1</w:t>
      </w:r>
      <w:r w:rsidR="00C9587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3 раза</w:t>
      </w:r>
      <w:r w:rsidRPr="00650C8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</w:t>
      </w:r>
      <w:r w:rsidRPr="00650C8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650C8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данном варианте задания используется метода вращений Гивенса</w:t>
      </w:r>
      <w:r w:rsidRPr="00650C8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имеющая сложность </w:t>
      </w:r>
      <m:oMath>
        <m:r>
          <w:rPr>
            <w:rFonts w:ascii="Cambria Math" w:hAnsi="Cambria Math" w:cs="Times New Roman"/>
            <w:sz w:val="28"/>
            <w:szCs w:val="28"/>
          </w:rPr>
          <m:t>3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650C8D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то старшим членом сложности данного алгоритма будет </w:t>
      </w:r>
      <m:oMath>
        <m:r>
          <w:rPr>
            <w:rFonts w:ascii="Cambria Math" w:hAnsi="Cambria Math" w:cs="Times New Roman"/>
            <w:sz w:val="28"/>
            <w:szCs w:val="28"/>
          </w:rPr>
          <m:t>2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650C8D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95876">
        <w:rPr>
          <w:rFonts w:ascii="Times New Roman" w:eastAsiaTheme="minorEastAsia" w:hAnsi="Times New Roman" w:cs="Times New Roman"/>
          <w:sz w:val="28"/>
          <w:szCs w:val="28"/>
        </w:rPr>
        <w:t>Алгоритмическая сложность итерации составит стоимость решения локальной СЛАУ умноженная на количество ячеек</w:t>
      </w:r>
      <w:r w:rsidR="00C95876" w:rsidRPr="00C95876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C95876">
        <w:rPr>
          <w:rFonts w:ascii="Times New Roman" w:eastAsiaTheme="minorEastAsia" w:hAnsi="Times New Roman" w:cs="Times New Roman"/>
          <w:sz w:val="28"/>
          <w:szCs w:val="28"/>
        </w:rPr>
        <w:t xml:space="preserve"> при этом имея запомненные </w:t>
      </w:r>
      <w:r w:rsidR="00C95876"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 w:rsidR="00C95876" w:rsidRPr="00C9587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95876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 w:rsidR="00C95876"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="00C95876" w:rsidRPr="00C9587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95876">
        <w:rPr>
          <w:rFonts w:ascii="Times New Roman" w:eastAsiaTheme="minorEastAsia" w:hAnsi="Times New Roman" w:cs="Times New Roman"/>
          <w:sz w:val="28"/>
          <w:szCs w:val="28"/>
        </w:rPr>
        <w:t xml:space="preserve">матрицы нам достаточно модифицировать только правую часть используя матрицу </w:t>
      </w:r>
      <w:r w:rsidR="00C95876"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 w:rsidR="00C95876" w:rsidRPr="00C9587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95876">
        <w:rPr>
          <w:rFonts w:ascii="Times New Roman" w:eastAsiaTheme="minorEastAsia" w:hAnsi="Times New Roman" w:cs="Times New Roman"/>
          <w:sz w:val="28"/>
          <w:szCs w:val="28"/>
        </w:rPr>
        <w:t>и выполнить обратный метод Гаусса</w:t>
      </w:r>
      <w:r w:rsidR="00C95876" w:rsidRPr="00C95876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C95876">
        <w:rPr>
          <w:rFonts w:ascii="Times New Roman" w:eastAsiaTheme="minorEastAsia" w:hAnsi="Times New Roman" w:cs="Times New Roman"/>
          <w:sz w:val="28"/>
          <w:szCs w:val="28"/>
        </w:rPr>
        <w:t xml:space="preserve"> Следовательно итоговая стоимость одной итерации</w:t>
      </w:r>
      <w:r w:rsidR="00C95876" w:rsidRPr="00C467C5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:rsidR="00C95876" w:rsidRDefault="00C95876" w:rsidP="00C95876">
      <w:pPr>
        <w:rPr>
          <w:rFonts w:ascii="Times New Roman" w:eastAsiaTheme="minorEastAsia" w:hAnsi="Times New Roman" w:cs="Times New Roman"/>
          <w:b/>
          <w:bCs/>
          <w:i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Итоговый ответ</w:t>
      </w:r>
      <w:r w:rsidRPr="00C95876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/>
              </w:rPr>
              <m:t>N</m:t>
            </m: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color w:val="000000" w:themeColor="text1"/>
                <w:sz w:val="28"/>
                <w:szCs w:val="28"/>
                <w:lang w:val="en-US"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/>
              </w:rPr>
              <m:t>iter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*</m:t>
        </m:r>
        <m:r>
          <m:rPr>
            <m:sty m:val="b"/>
          </m:rP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/>
              </w:rPr>
              <m:t>K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iCs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2</m:t>
                </m:r>
              </m:sup>
            </m:sSup>
          </m:e>
        </m:d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</m:t>
        </m:r>
        <m:r>
          <m:rPr>
            <m:sty m:val="b"/>
          </m:rP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color w:val="000000" w:themeColor="text1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iCs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3</m:t>
                </m:r>
              </m:sup>
            </m:sSup>
          </m:e>
        </m:d>
      </m:oMath>
    </w:p>
    <w:p w:rsidR="00C95876" w:rsidRDefault="00C95876" w:rsidP="00C95876">
      <w:pPr>
        <w:rPr>
          <w:rFonts w:ascii="Times New Roman" w:eastAsiaTheme="minorEastAsia" w:hAnsi="Times New Roman" w:cs="Times New Roman"/>
          <w:b/>
          <w:bCs/>
          <w:iCs/>
          <w:color w:val="000000" w:themeColor="text1"/>
          <w:sz w:val="28"/>
          <w:szCs w:val="28"/>
        </w:rPr>
      </w:pPr>
    </w:p>
    <w:p w:rsidR="00C95876" w:rsidRPr="00C95876" w:rsidRDefault="00C95876" w:rsidP="00C95876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C95876">
        <w:rPr>
          <w:rFonts w:ascii="Times New Roman" w:eastAsiaTheme="minorEastAsia" w:hAnsi="Times New Roman" w:cs="Times New Roman"/>
          <w:i/>
          <w:sz w:val="28"/>
          <w:szCs w:val="28"/>
        </w:rPr>
        <w:lastRenderedPageBreak/>
        <w:t>Почему обусловленность внутренних СЛАУ на каждой сетке одинакова?</w:t>
      </w:r>
    </w:p>
    <w:p w:rsidR="00C95876" w:rsidRDefault="00C95876" w:rsidP="00C95876">
      <w:pPr>
        <w:rPr>
          <w:rFonts w:ascii="Times New Roman" w:hAnsi="Times New Roman" w:cs="Times New Roman"/>
          <w:sz w:val="28"/>
          <w:szCs w:val="28"/>
        </w:rPr>
      </w:pPr>
      <w:r w:rsidRPr="00C95876">
        <w:rPr>
          <w:rFonts w:ascii="Times New Roman" w:hAnsi="Times New Roman" w:cs="Times New Roman"/>
          <w:sz w:val="28"/>
          <w:szCs w:val="28"/>
        </w:rPr>
        <w:t>Обусловленность внутренних СЛАУ одинакова, поскольку матрица СЛАУ одна и та же, отличаются только правые части.</w:t>
      </w:r>
    </w:p>
    <w:p w:rsidR="00C95876" w:rsidRDefault="00C95876" w:rsidP="00C95876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C95876" w:rsidRPr="00C95876" w:rsidRDefault="00C95876" w:rsidP="00C95876">
      <w:pPr>
        <w:pStyle w:val="a4"/>
        <w:numPr>
          <w:ilvl w:val="0"/>
          <w:numId w:val="1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C95876">
        <w:rPr>
          <w:rFonts w:ascii="Times New Roman" w:hAnsi="Times New Roman" w:cs="Times New Roman"/>
          <w:i/>
          <w:iCs/>
          <w:sz w:val="28"/>
          <w:szCs w:val="28"/>
        </w:rPr>
        <w:t>С чем связано неравномерное убывание псевдопогрешности?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95876">
        <w:rPr>
          <w:rFonts w:ascii="Times New Roman" w:hAnsi="Times New Roman" w:cs="Times New Roman"/>
          <w:i/>
          <w:iCs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</w:rPr>
        <w:t>рис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2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:rsidR="00C95876" w:rsidRPr="00C95876" w:rsidRDefault="00C95876" w:rsidP="00C95876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i/>
          <w:iCs/>
          <w:noProof/>
        </w:rPr>
        <w:drawing>
          <wp:inline distT="0" distB="0" distL="0" distR="0" wp14:anchorId="1592517C" wp14:editId="294CB0E1">
            <wp:extent cx="4661648" cy="305211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94" cy="3102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876" w:rsidRPr="00C95876" w:rsidRDefault="00C95876" w:rsidP="00C95876">
      <w:pPr>
        <w:jc w:val="center"/>
        <w:rPr>
          <w:rFonts w:ascii="Times New Roman" w:hAnsi="Times New Roman" w:cs="Times New Roman"/>
          <w:sz w:val="24"/>
          <w:szCs w:val="24"/>
        </w:rPr>
      </w:pPr>
      <w:r w:rsidRPr="00C95876">
        <w:rPr>
          <w:rFonts w:ascii="Times New Roman" w:hAnsi="Times New Roman" w:cs="Times New Roman"/>
          <w:sz w:val="24"/>
          <w:szCs w:val="24"/>
        </w:rPr>
        <w:t>Рис. 2. Логарифмический график зависимости псевдопогрешности от номера итерации.</w:t>
      </w:r>
    </w:p>
    <w:p w:rsidR="00C467C5" w:rsidRPr="00C467C5" w:rsidRDefault="00C95876" w:rsidP="00C95876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Как мы можем видеть</w:t>
      </w:r>
      <w:r w:rsidRPr="00C95876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при каждой итерации мы видим возрастания ошибки</w:t>
      </w:r>
      <w:r w:rsidRPr="00C95876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Это может быть связано с тем</w:t>
      </w:r>
      <w:r w:rsidRPr="00C95876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кто коэффициенты настраиваются неравномерно по ячейкам</w:t>
      </w:r>
      <w:r w:rsidRPr="00C95876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алгоритм может находить локальные минимумы где для одних ячеек имеем хорошее приближение и плохое для других</w:t>
      </w:r>
      <w:r w:rsidRPr="00C95876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после чего ошибка начинает расти из-за областей</w:t>
      </w:r>
      <w:r w:rsidRPr="00C95876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где текущие решение не подходит</w:t>
      </w:r>
      <w:r w:rsidRPr="00C95876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после этапа повышение ошибки решения становится более равномерным по областям</w:t>
      </w:r>
      <w:r w:rsidR="009C701D" w:rsidRPr="009C701D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9C701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Далее происходит новый подобный цикл</w:t>
      </w:r>
      <w:r w:rsidR="009C701D" w:rsidRPr="009C701D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 w:rsidR="009C701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который может уже провалиться до более хорошего минимума</w:t>
      </w:r>
      <w:r w:rsidR="009C701D" w:rsidRPr="009C701D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bookmarkStart w:id="0" w:name="_GoBack"/>
      <w:bookmarkEnd w:id="0"/>
    </w:p>
    <w:sectPr w:rsidR="00C467C5" w:rsidRPr="00C467C5" w:rsidSect="002F306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7F68BB"/>
    <w:multiLevelType w:val="hybridMultilevel"/>
    <w:tmpl w:val="D758F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0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2BF"/>
    <w:rsid w:val="002F3068"/>
    <w:rsid w:val="003202BF"/>
    <w:rsid w:val="00650C8D"/>
    <w:rsid w:val="009C701D"/>
    <w:rsid w:val="00C467C5"/>
    <w:rsid w:val="00C95876"/>
    <w:rsid w:val="00E17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6DEB33"/>
  <w15:chartTrackingRefBased/>
  <w15:docId w15:val="{8573AE75-9A8D-B342-9FCF-F71F18A24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2BF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202B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202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02B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650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35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2023-10-08T15:14:00Z</dcterms:created>
  <dcterms:modified xsi:type="dcterms:W3CDTF">2023-11-27T10:11:00Z</dcterms:modified>
</cp:coreProperties>
</file>