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6F3B" w14:textId="306B3717" w:rsidR="00210676" w:rsidRDefault="00B06AD6" w:rsidP="00C33E06">
      <w:pPr>
        <w:jc w:val="both"/>
        <w:rPr>
          <w:rFonts w:cstheme="minorHAnsi"/>
          <w:lang w:val="en-GB"/>
        </w:rPr>
      </w:pPr>
      <w:r>
        <w:rPr>
          <w:noProof/>
        </w:rPr>
        <w:t xml:space="preserve"> </w:t>
      </w:r>
    </w:p>
    <w:p w14:paraId="32217C25" w14:textId="77777777" w:rsidR="00B06AD6" w:rsidRPr="00B06AD6" w:rsidRDefault="00B06AD6" w:rsidP="00B06AD6">
      <w:pPr>
        <w:jc w:val="both"/>
        <w:rPr>
          <w:rFonts w:cstheme="minorHAnsi"/>
        </w:rPr>
      </w:pPr>
      <w:r w:rsidRPr="00B06AD6">
        <w:rPr>
          <w:rFonts w:cstheme="minorHAnsi"/>
        </w:rPr>
        <w:t>Introduction to C# and .Net</w:t>
      </w:r>
    </w:p>
    <w:p w14:paraId="49A45ACD" w14:textId="77777777" w:rsidR="00B06AD6" w:rsidRPr="00B06AD6" w:rsidRDefault="00B06AD6" w:rsidP="00B06AD6">
      <w:pPr>
        <w:jc w:val="both"/>
        <w:rPr>
          <w:rFonts w:cstheme="minorHAnsi"/>
        </w:rPr>
      </w:pPr>
      <w:r w:rsidRPr="00B06AD6">
        <w:rPr>
          <w:rFonts w:cstheme="minorHAnsi"/>
        </w:rPr>
        <w:t>Basic Syntax and types</w:t>
      </w:r>
    </w:p>
    <w:p w14:paraId="413C4FA0" w14:textId="77777777" w:rsidR="00B06AD6" w:rsidRPr="00B06AD6" w:rsidRDefault="00B06AD6" w:rsidP="00B06AD6">
      <w:pPr>
        <w:jc w:val="both"/>
        <w:rPr>
          <w:rFonts w:cstheme="minorHAnsi"/>
        </w:rPr>
      </w:pPr>
      <w:r w:rsidRPr="00B06AD6">
        <w:rPr>
          <w:rFonts w:cstheme="minorHAnsi"/>
        </w:rPr>
        <w:t>OOP with C#</w:t>
      </w:r>
    </w:p>
    <w:p w14:paraId="41C78F35" w14:textId="77777777" w:rsidR="00B06AD6" w:rsidRPr="00B06AD6" w:rsidRDefault="00B06AD6" w:rsidP="00B06AD6">
      <w:pPr>
        <w:jc w:val="both"/>
        <w:rPr>
          <w:rFonts w:cstheme="minorHAnsi"/>
        </w:rPr>
      </w:pPr>
      <w:r w:rsidRPr="00B06AD6">
        <w:rPr>
          <w:rFonts w:cstheme="minorHAnsi"/>
        </w:rPr>
        <w:t>.NET APIs</w:t>
      </w:r>
    </w:p>
    <w:p w14:paraId="6BFF1E06" w14:textId="1FCDB52E" w:rsidR="00C539A2" w:rsidRDefault="00B06AD6" w:rsidP="00B06AD6">
      <w:pPr>
        <w:jc w:val="both"/>
        <w:rPr>
          <w:rFonts w:cstheme="minorHAnsi"/>
          <w:lang w:val="en-GB"/>
        </w:rPr>
      </w:pPr>
      <w:r w:rsidRPr="00B06AD6">
        <w:rPr>
          <w:rFonts w:cstheme="minorHAnsi"/>
        </w:rPr>
        <w:t>Advanced</w:t>
      </w:r>
    </w:p>
    <w:p w14:paraId="01B00C2B" w14:textId="59CF8345" w:rsidR="00C539A2" w:rsidRDefault="00C539A2" w:rsidP="00C33E06">
      <w:pPr>
        <w:jc w:val="both"/>
        <w:rPr>
          <w:rFonts w:cstheme="minorHAnsi"/>
          <w:lang w:val="en-GB"/>
        </w:rPr>
      </w:pPr>
    </w:p>
    <w:p w14:paraId="08EBCA02" w14:textId="77777777" w:rsidR="00C539A2" w:rsidRPr="00C33E06" w:rsidRDefault="00C539A2" w:rsidP="00C33E06">
      <w:pPr>
        <w:jc w:val="both"/>
        <w:rPr>
          <w:rFonts w:cstheme="minorHAnsi"/>
          <w:lang w:val="en-GB"/>
        </w:rPr>
      </w:pPr>
    </w:p>
    <w:p w14:paraId="19322389" w14:textId="77777777" w:rsidR="00210676" w:rsidRPr="00C33E06" w:rsidRDefault="00210676" w:rsidP="00C33E06">
      <w:pPr>
        <w:pStyle w:val="NormalWeb"/>
        <w:shd w:val="clear" w:color="auto" w:fill="FFFFFF"/>
        <w:spacing w:before="0" w:beforeAutospacing="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As for what to use when:</w:t>
      </w:r>
    </w:p>
    <w:p w14:paraId="338A086D" w14:textId="77777777" w:rsidR="00210676" w:rsidRPr="00C33E06" w:rsidRDefault="00210676" w:rsidP="00C33E06">
      <w:pPr>
        <w:pStyle w:val="NormalWeb"/>
        <w:numPr>
          <w:ilvl w:val="0"/>
          <w:numId w:val="1"/>
        </w:numPr>
        <w:shd w:val="clear" w:color="auto" w:fill="FFFFFF"/>
        <w:spacing w:before="0" w:beforeAutospacing="0" w:after="0" w:afterAutospacing="0"/>
        <w:ind w:left="117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For values which are "naturally exact decimals" it's good to use </w:t>
      </w:r>
      <w:r w:rsidRPr="00C33E06">
        <w:rPr>
          <w:rStyle w:val="HTMLCode"/>
          <w:rFonts w:asciiTheme="minorHAnsi" w:hAnsiTheme="minorHAnsi" w:cstheme="minorHAnsi"/>
          <w:color w:val="232629"/>
          <w:bdr w:val="none" w:sz="0" w:space="0" w:color="auto" w:frame="1"/>
        </w:rPr>
        <w:t>decimal</w:t>
      </w:r>
      <w:r w:rsidRPr="00C33E06">
        <w:rPr>
          <w:rFonts w:asciiTheme="minorHAnsi" w:hAnsiTheme="minorHAnsi" w:cstheme="minorHAnsi"/>
          <w:color w:val="232629"/>
          <w:sz w:val="23"/>
          <w:szCs w:val="23"/>
        </w:rPr>
        <w:t>. This is usually suitable for any concepts invented by humans: financial values are the most obvious example, but there are others too. Consider the score given to divers or ice skaters, for example.</w:t>
      </w:r>
    </w:p>
    <w:p w14:paraId="51720647" w14:textId="31875955" w:rsidR="00210676" w:rsidRDefault="00210676" w:rsidP="00C33E06">
      <w:pPr>
        <w:pStyle w:val="NormalWeb"/>
        <w:numPr>
          <w:ilvl w:val="0"/>
          <w:numId w:val="1"/>
        </w:numPr>
        <w:shd w:val="clear" w:color="auto" w:fill="FFFFFF"/>
        <w:spacing w:before="0" w:beforeAutospacing="0" w:after="0" w:afterAutospacing="0"/>
        <w:ind w:left="117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For values which are more artefacts of nature which can't really be measured </w:t>
      </w:r>
      <w:r w:rsidRPr="00C33E06">
        <w:rPr>
          <w:rStyle w:val="Emphasis"/>
          <w:rFonts w:asciiTheme="minorHAnsi" w:hAnsiTheme="minorHAnsi" w:cstheme="minorHAnsi"/>
          <w:color w:val="232629"/>
          <w:sz w:val="23"/>
          <w:szCs w:val="23"/>
          <w:bdr w:val="none" w:sz="0" w:space="0" w:color="auto" w:frame="1"/>
        </w:rPr>
        <w:t>exactly</w:t>
      </w:r>
      <w:r w:rsidRPr="00C33E06">
        <w:rPr>
          <w:rFonts w:asciiTheme="minorHAnsi" w:hAnsiTheme="minorHAnsi" w:cstheme="minorHAnsi"/>
          <w:color w:val="232629"/>
          <w:sz w:val="23"/>
          <w:szCs w:val="23"/>
        </w:rPr>
        <w:t> anyway, </w:t>
      </w:r>
      <w:r w:rsidRPr="00C33E06">
        <w:rPr>
          <w:rStyle w:val="HTMLCode"/>
          <w:rFonts w:asciiTheme="minorHAnsi" w:hAnsiTheme="minorHAnsi" w:cstheme="minorHAnsi"/>
          <w:color w:val="232629"/>
          <w:bdr w:val="none" w:sz="0" w:space="0" w:color="auto" w:frame="1"/>
        </w:rPr>
        <w:t>float</w:t>
      </w:r>
      <w:r w:rsidRPr="00C33E06">
        <w:rPr>
          <w:rFonts w:asciiTheme="minorHAnsi" w:hAnsiTheme="minorHAnsi" w:cstheme="minorHAnsi"/>
          <w:color w:val="232629"/>
          <w:sz w:val="23"/>
          <w:szCs w:val="23"/>
        </w:rPr>
        <w:t>/</w:t>
      </w:r>
      <w:r w:rsidRPr="00C33E06">
        <w:rPr>
          <w:rStyle w:val="HTMLCode"/>
          <w:rFonts w:asciiTheme="minorHAnsi" w:hAnsiTheme="minorHAnsi" w:cstheme="minorHAnsi"/>
          <w:color w:val="232629"/>
          <w:bdr w:val="none" w:sz="0" w:space="0" w:color="auto" w:frame="1"/>
        </w:rPr>
        <w:t>double</w:t>
      </w:r>
      <w:r w:rsidRPr="00C33E06">
        <w:rPr>
          <w:rFonts w:asciiTheme="minorHAnsi" w:hAnsiTheme="minorHAnsi" w:cstheme="minorHAnsi"/>
          <w:color w:val="232629"/>
          <w:sz w:val="23"/>
          <w:szCs w:val="23"/>
        </w:rPr>
        <w:t> are more appropriate. For example, scientific data would usually be represented in this form. Here, the original values won't be "decimally accurate" to start with, so it's not important for the expected results to maintain the "decimal accuracy". Floating binary point types are much faster to work with than decimals.</w:t>
      </w:r>
    </w:p>
    <w:p w14:paraId="307AD9A9" w14:textId="77777777" w:rsidR="007B70B7" w:rsidRPr="008B7F1A" w:rsidRDefault="007B70B7" w:rsidP="007B70B7">
      <w:pPr>
        <w:pStyle w:val="NormalWeb"/>
        <w:shd w:val="clear" w:color="auto" w:fill="FFFFFF"/>
        <w:spacing w:before="0" w:beforeAutospacing="0" w:after="0" w:afterAutospacing="0"/>
        <w:ind w:left="1170"/>
        <w:jc w:val="both"/>
        <w:textAlignment w:val="baseline"/>
        <w:rPr>
          <w:rFonts w:asciiTheme="minorHAnsi" w:hAnsiTheme="minorHAnsi" w:cstheme="minorHAnsi"/>
          <w:b/>
          <w:bCs/>
          <w:color w:val="232629"/>
          <w:sz w:val="23"/>
          <w:szCs w:val="23"/>
        </w:rPr>
      </w:pPr>
    </w:p>
    <w:p w14:paraId="27E7F0BD" w14:textId="09698E5E" w:rsidR="00210676" w:rsidRPr="008B7F1A" w:rsidRDefault="007B70B7">
      <w:pPr>
        <w:rPr>
          <w:b/>
          <w:bCs/>
          <w:lang w:val="en-GB"/>
        </w:rPr>
      </w:pPr>
      <w:r w:rsidRPr="008B7F1A">
        <w:rPr>
          <w:b/>
          <w:bCs/>
          <w:lang w:val="en-GB"/>
        </w:rPr>
        <w:t>Local functions</w:t>
      </w:r>
    </w:p>
    <w:p w14:paraId="5B9F6E86" w14:textId="4659DA0C" w:rsidR="00210676" w:rsidRDefault="007B70B7">
      <w:pPr>
        <w:rPr>
          <w:lang w:val="en-GB"/>
        </w:rPr>
      </w:pPr>
      <w:r w:rsidRPr="007B70B7">
        <w:rPr>
          <w:lang w:val="en-GB"/>
        </w:rPr>
        <w:t>https://docs.microsoft.com/en-us/dotnet/csharp/programming-guide/classes-and-structs/local-functions</w:t>
      </w:r>
    </w:p>
    <w:p w14:paraId="107B0C3B" w14:textId="6D0460E6" w:rsidR="00210676" w:rsidRPr="008B7F1A" w:rsidRDefault="00210676">
      <w:pPr>
        <w:rPr>
          <w:b/>
          <w:bCs/>
          <w:lang w:val="en-GB"/>
        </w:rPr>
      </w:pPr>
    </w:p>
    <w:p w14:paraId="5C0657C1" w14:textId="561A222D" w:rsidR="008B7F1A" w:rsidRPr="008B7F1A" w:rsidRDefault="008B7F1A">
      <w:pPr>
        <w:rPr>
          <w:b/>
          <w:bCs/>
          <w:lang w:val="en-GB"/>
        </w:rPr>
      </w:pPr>
      <w:r w:rsidRPr="008B7F1A">
        <w:rPr>
          <w:b/>
          <w:bCs/>
          <w:lang w:val="en-GB"/>
        </w:rPr>
        <w:t xml:space="preserve">Static class </w:t>
      </w:r>
    </w:p>
    <w:p w14:paraId="439DFC3A" w14:textId="20027FC1" w:rsidR="008B7F1A" w:rsidRDefault="002F7146">
      <w:pPr>
        <w:rPr>
          <w:lang w:val="en-GB"/>
        </w:rPr>
      </w:pPr>
      <w:hyperlink r:id="rId5" w:history="1">
        <w:r w:rsidR="00822FA3" w:rsidRPr="006B7B73">
          <w:rPr>
            <w:rStyle w:val="Hyperlink"/>
            <w:lang w:val="en-GB"/>
          </w:rPr>
          <w:t>https://docs.microsoft.com/en-us/dotnet/csharp/language-reference/keywords/static</w:t>
        </w:r>
      </w:hyperlink>
    </w:p>
    <w:p w14:paraId="623BA506" w14:textId="224D1A08" w:rsidR="00822FA3" w:rsidRDefault="002F7146">
      <w:pPr>
        <w:rPr>
          <w:lang w:val="en-GB"/>
        </w:rPr>
      </w:pPr>
      <w:hyperlink r:id="rId6" w:history="1">
        <w:r w:rsidR="00822FA3" w:rsidRPr="006B7B73">
          <w:rPr>
            <w:rStyle w:val="Hyperlink"/>
            <w:lang w:val="en-GB"/>
          </w:rPr>
          <w:t>https://docs.microsoft.com/en-us/dotnet/csharp/programming-guide/classes-and-structs/static-classes-and-static-class-members</w:t>
        </w:r>
      </w:hyperlink>
    </w:p>
    <w:p w14:paraId="6D53275E" w14:textId="7C30E464" w:rsidR="00822FA3" w:rsidRPr="001368C6" w:rsidRDefault="00822FA3">
      <w:pPr>
        <w:rPr>
          <w:b/>
          <w:bCs/>
          <w:lang w:val="en-GB"/>
        </w:rPr>
      </w:pPr>
    </w:p>
    <w:p w14:paraId="7AB6BF25" w14:textId="3ED6A88A" w:rsidR="001368C6" w:rsidRPr="001368C6" w:rsidRDefault="001368C6">
      <w:pPr>
        <w:rPr>
          <w:b/>
          <w:bCs/>
          <w:lang w:val="en-GB"/>
        </w:rPr>
      </w:pPr>
      <w:r w:rsidRPr="001368C6">
        <w:rPr>
          <w:b/>
          <w:bCs/>
          <w:lang w:val="en-GB"/>
        </w:rPr>
        <w:t xml:space="preserve">Local Functions </w:t>
      </w:r>
    </w:p>
    <w:p w14:paraId="4C0C7D77" w14:textId="36C70ECB" w:rsidR="001368C6" w:rsidRDefault="002F7146">
      <w:pPr>
        <w:rPr>
          <w:lang w:val="en-GB"/>
        </w:rPr>
      </w:pPr>
      <w:hyperlink r:id="rId7" w:history="1">
        <w:r w:rsidR="001368C6" w:rsidRPr="006B7B73">
          <w:rPr>
            <w:rStyle w:val="Hyperlink"/>
            <w:lang w:val="en-GB"/>
          </w:rPr>
          <w:t>https://docs.microsoft.com/en-us/dotnet/csharp/programming-guide/classes-and-structs/local-functions</w:t>
        </w:r>
      </w:hyperlink>
    </w:p>
    <w:p w14:paraId="384B8CA2" w14:textId="50686774" w:rsidR="001368C6" w:rsidRDefault="001368C6">
      <w:pPr>
        <w:rPr>
          <w:lang w:val="en-GB"/>
        </w:rPr>
      </w:pPr>
    </w:p>
    <w:p w14:paraId="6762DA37"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Querying data from a database, </w:t>
      </w: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execute a select query on the server side, load data in-memory on a client-side and then filter data.</w:t>
      </w:r>
    </w:p>
    <w:p w14:paraId="565A4E28" w14:textId="61752B72" w:rsid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lastRenderedPageBreak/>
        <w:t xml:space="preserve">Querying data from a database, </w:t>
      </w: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execute the select query on the server side with all filters.</w:t>
      </w:r>
    </w:p>
    <w:p w14:paraId="21C7B95A"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exists in </w:t>
      </w:r>
      <w:proofErr w:type="spellStart"/>
      <w:r w:rsidRPr="00937BBD">
        <w:rPr>
          <w:rFonts w:ascii="Arial" w:eastAsia="Times New Roman" w:hAnsi="Arial" w:cs="Arial"/>
          <w:color w:val="000000"/>
          <w:sz w:val="23"/>
          <w:szCs w:val="23"/>
          <w:lang w:eastAsia="en-SG"/>
        </w:rPr>
        <w:t>System.Collections</w:t>
      </w:r>
      <w:proofErr w:type="spellEnd"/>
      <w:r w:rsidRPr="00937BBD">
        <w:rPr>
          <w:rFonts w:ascii="Arial" w:eastAsia="Times New Roman" w:hAnsi="Arial" w:cs="Arial"/>
          <w:color w:val="000000"/>
          <w:sz w:val="23"/>
          <w:szCs w:val="23"/>
          <w:lang w:eastAsia="en-SG"/>
        </w:rPr>
        <w:t xml:space="preserve"> Namespace.</w:t>
      </w:r>
    </w:p>
    <w:p w14:paraId="061E6B05"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exists in System. </w:t>
      </w:r>
      <w:proofErr w:type="spellStart"/>
      <w:r w:rsidRPr="00937BBD">
        <w:rPr>
          <w:rFonts w:ascii="Arial" w:eastAsia="Times New Roman" w:hAnsi="Arial" w:cs="Arial"/>
          <w:color w:val="000000"/>
          <w:sz w:val="23"/>
          <w:szCs w:val="23"/>
          <w:lang w:eastAsia="en-SG"/>
        </w:rPr>
        <w:t>Linq</w:t>
      </w:r>
      <w:proofErr w:type="spellEnd"/>
      <w:r w:rsidRPr="00937BBD">
        <w:rPr>
          <w:rFonts w:ascii="Arial" w:eastAsia="Times New Roman" w:hAnsi="Arial" w:cs="Arial"/>
          <w:color w:val="000000"/>
          <w:sz w:val="23"/>
          <w:szCs w:val="23"/>
          <w:lang w:eastAsia="en-SG"/>
        </w:rPr>
        <w:t xml:space="preserve"> Namespace.</w:t>
      </w:r>
    </w:p>
    <w:p w14:paraId="57FC5091" w14:textId="77777777" w:rsidR="00937BBD" w:rsidRPr="00937BBD" w:rsidRDefault="00937BBD" w:rsidP="00937BBD">
      <w:pPr>
        <w:numPr>
          <w:ilvl w:val="0"/>
          <w:numId w:val="2"/>
        </w:numPr>
        <w:spacing w:before="100" w:beforeAutospacing="1" w:after="75" w:line="360" w:lineRule="atLeast"/>
        <w:rPr>
          <w:rFonts w:ascii="Arial" w:eastAsia="Times New Roman" w:hAnsi="Arial" w:cs="Arial"/>
          <w:color w:val="000000"/>
          <w:sz w:val="23"/>
          <w:szCs w:val="23"/>
          <w:lang w:eastAsia="en-SG"/>
        </w:rPr>
      </w:pPr>
      <w:r w:rsidRPr="00937BBD">
        <w:rPr>
          <w:rFonts w:ascii="Arial" w:eastAsia="Times New Roman" w:hAnsi="Arial" w:cs="Arial"/>
          <w:color w:val="000000"/>
          <w:sz w:val="23"/>
          <w:szCs w:val="23"/>
          <w:lang w:eastAsia="en-SG"/>
        </w:rPr>
        <w:t xml:space="preserve">Both </w:t>
      </w:r>
      <w:proofErr w:type="spellStart"/>
      <w:r w:rsidRPr="00937BBD">
        <w:rPr>
          <w:rFonts w:ascii="Arial" w:eastAsia="Times New Roman" w:hAnsi="Arial" w:cs="Arial"/>
          <w:color w:val="000000"/>
          <w:sz w:val="23"/>
          <w:szCs w:val="23"/>
          <w:lang w:eastAsia="en-SG"/>
        </w:rPr>
        <w:t>IEnumerable</w:t>
      </w:r>
      <w:proofErr w:type="spellEnd"/>
      <w:r w:rsidRPr="00937BBD">
        <w:rPr>
          <w:rFonts w:ascii="Arial" w:eastAsia="Times New Roman" w:hAnsi="Arial" w:cs="Arial"/>
          <w:color w:val="000000"/>
          <w:sz w:val="23"/>
          <w:szCs w:val="23"/>
          <w:lang w:eastAsia="en-SG"/>
        </w:rPr>
        <w:t xml:space="preserve"> and </w:t>
      </w:r>
      <w:proofErr w:type="spellStart"/>
      <w:r w:rsidRPr="00937BBD">
        <w:rPr>
          <w:rFonts w:ascii="Arial" w:eastAsia="Times New Roman" w:hAnsi="Arial" w:cs="Arial"/>
          <w:color w:val="000000"/>
          <w:sz w:val="23"/>
          <w:szCs w:val="23"/>
          <w:lang w:eastAsia="en-SG"/>
        </w:rPr>
        <w:t>IQueryable</w:t>
      </w:r>
      <w:proofErr w:type="spellEnd"/>
      <w:r w:rsidRPr="00937BBD">
        <w:rPr>
          <w:rFonts w:ascii="Arial" w:eastAsia="Times New Roman" w:hAnsi="Arial" w:cs="Arial"/>
          <w:color w:val="000000"/>
          <w:sz w:val="23"/>
          <w:szCs w:val="23"/>
          <w:lang w:eastAsia="en-SG"/>
        </w:rPr>
        <w:t xml:space="preserve"> are forward collection.</w:t>
      </w:r>
    </w:p>
    <w:p w14:paraId="6710A93A" w14:textId="77777777" w:rsidR="00937BBD" w:rsidRPr="00937BBD" w:rsidRDefault="00937BBD" w:rsidP="00937BBD">
      <w:pPr>
        <w:spacing w:before="100" w:beforeAutospacing="1" w:after="75" w:line="360" w:lineRule="atLeast"/>
        <w:ind w:left="720"/>
        <w:rPr>
          <w:rFonts w:ascii="Arial" w:eastAsia="Times New Roman" w:hAnsi="Arial" w:cs="Arial"/>
          <w:color w:val="000000"/>
          <w:sz w:val="23"/>
          <w:szCs w:val="23"/>
          <w:lang w:eastAsia="en-SG"/>
        </w:rPr>
      </w:pPr>
    </w:p>
    <w:p w14:paraId="5055B810" w14:textId="77777777" w:rsidR="00937BBD" w:rsidRDefault="00937BBD">
      <w:pPr>
        <w:rPr>
          <w:lang w:val="en-GB"/>
        </w:rPr>
      </w:pPr>
    </w:p>
    <w:p w14:paraId="0041ED15" w14:textId="77777777" w:rsidR="001368C6" w:rsidRDefault="001368C6">
      <w:pPr>
        <w:rPr>
          <w:lang w:val="en-GB"/>
        </w:rPr>
      </w:pP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4429"/>
        <w:gridCol w:w="5351"/>
      </w:tblGrid>
      <w:tr w:rsidR="00971AD3" w:rsidRPr="00971AD3" w14:paraId="0F43BDB0" w14:textId="77777777" w:rsidTr="00971AD3">
        <w:trPr>
          <w:trHeight w:val="390"/>
        </w:trPr>
        <w:tc>
          <w:tcPr>
            <w:tcW w:w="0" w:type="auto"/>
            <w:shd w:val="clear" w:color="auto" w:fill="FFFFFF"/>
            <w:tcMar>
              <w:top w:w="120" w:type="dxa"/>
              <w:left w:w="0" w:type="dxa"/>
              <w:bottom w:w="120" w:type="dxa"/>
              <w:right w:w="150" w:type="dxa"/>
            </w:tcMar>
            <w:hideMark/>
          </w:tcPr>
          <w:p w14:paraId="5660C8E9" w14:textId="77777777" w:rsidR="00971AD3" w:rsidRPr="00971AD3" w:rsidRDefault="00971AD3" w:rsidP="00971AD3">
            <w:pPr>
              <w:spacing w:after="0" w:line="240" w:lineRule="auto"/>
              <w:rPr>
                <w:rFonts w:ascii="Arial" w:eastAsia="Times New Roman" w:hAnsi="Arial" w:cs="Arial"/>
                <w:b/>
                <w:bCs/>
                <w:color w:val="202124"/>
                <w:sz w:val="27"/>
                <w:szCs w:val="27"/>
                <w:lang w:eastAsia="en-SG"/>
              </w:rPr>
            </w:pPr>
            <w:r w:rsidRPr="00971AD3">
              <w:rPr>
                <w:rFonts w:ascii="Arial" w:eastAsia="Times New Roman" w:hAnsi="Arial" w:cs="Arial"/>
                <w:b/>
                <w:bCs/>
                <w:color w:val="202124"/>
                <w:sz w:val="27"/>
                <w:szCs w:val="27"/>
                <w:lang w:eastAsia="en-SG"/>
              </w:rPr>
              <w:t>Static Class</w:t>
            </w:r>
          </w:p>
        </w:tc>
        <w:tc>
          <w:tcPr>
            <w:tcW w:w="0" w:type="auto"/>
            <w:shd w:val="clear" w:color="auto" w:fill="FFFFFF"/>
            <w:tcMar>
              <w:top w:w="120" w:type="dxa"/>
              <w:left w:w="150" w:type="dxa"/>
              <w:bottom w:w="120" w:type="dxa"/>
              <w:right w:w="150" w:type="dxa"/>
            </w:tcMar>
            <w:hideMark/>
          </w:tcPr>
          <w:p w14:paraId="5A086627" w14:textId="77777777" w:rsidR="00971AD3" w:rsidRPr="00971AD3" w:rsidRDefault="00971AD3" w:rsidP="00971AD3">
            <w:pPr>
              <w:spacing w:after="0" w:line="240" w:lineRule="auto"/>
              <w:rPr>
                <w:rFonts w:ascii="Arial" w:eastAsia="Times New Roman" w:hAnsi="Arial" w:cs="Arial"/>
                <w:b/>
                <w:bCs/>
                <w:color w:val="202124"/>
                <w:sz w:val="27"/>
                <w:szCs w:val="27"/>
                <w:lang w:eastAsia="en-SG"/>
              </w:rPr>
            </w:pPr>
            <w:r w:rsidRPr="00971AD3">
              <w:rPr>
                <w:rFonts w:ascii="Arial" w:eastAsia="Times New Roman" w:hAnsi="Arial" w:cs="Arial"/>
                <w:b/>
                <w:bCs/>
                <w:color w:val="202124"/>
                <w:sz w:val="27"/>
                <w:szCs w:val="27"/>
                <w:lang w:eastAsia="en-SG"/>
              </w:rPr>
              <w:t>Non-Static Class</w:t>
            </w:r>
          </w:p>
        </w:tc>
      </w:tr>
      <w:tr w:rsidR="00971AD3" w:rsidRPr="00971AD3" w14:paraId="03E9D55C" w14:textId="77777777" w:rsidTr="00971AD3">
        <w:trPr>
          <w:trHeight w:val="390"/>
        </w:trPr>
        <w:tc>
          <w:tcPr>
            <w:tcW w:w="0" w:type="auto"/>
            <w:shd w:val="clear" w:color="auto" w:fill="FFFFFF"/>
            <w:tcMar>
              <w:top w:w="120" w:type="dxa"/>
              <w:left w:w="0" w:type="dxa"/>
              <w:bottom w:w="120" w:type="dxa"/>
              <w:right w:w="150" w:type="dxa"/>
            </w:tcMar>
            <w:vAlign w:val="center"/>
            <w:hideMark/>
          </w:tcPr>
          <w:p w14:paraId="34D0C269"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Static class always contains static members.</w:t>
            </w:r>
          </w:p>
        </w:tc>
        <w:tc>
          <w:tcPr>
            <w:tcW w:w="0" w:type="auto"/>
            <w:shd w:val="clear" w:color="auto" w:fill="FFFFFF"/>
            <w:tcMar>
              <w:top w:w="120" w:type="dxa"/>
              <w:left w:w="150" w:type="dxa"/>
              <w:bottom w:w="120" w:type="dxa"/>
              <w:right w:w="150" w:type="dxa"/>
            </w:tcMar>
            <w:vAlign w:val="center"/>
            <w:hideMark/>
          </w:tcPr>
          <w:p w14:paraId="47BEF5D5"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Non-static class may contain both static and non-static methods.</w:t>
            </w:r>
          </w:p>
        </w:tc>
      </w:tr>
      <w:tr w:rsidR="00971AD3" w:rsidRPr="00971AD3" w14:paraId="26F923A8" w14:textId="77777777" w:rsidTr="00971AD3">
        <w:trPr>
          <w:trHeight w:val="390"/>
        </w:trPr>
        <w:tc>
          <w:tcPr>
            <w:tcW w:w="0" w:type="auto"/>
            <w:shd w:val="clear" w:color="auto" w:fill="FFFFFF"/>
            <w:tcMar>
              <w:top w:w="120" w:type="dxa"/>
              <w:left w:w="0" w:type="dxa"/>
              <w:bottom w:w="120" w:type="dxa"/>
              <w:right w:w="150" w:type="dxa"/>
            </w:tcMar>
            <w:vAlign w:val="center"/>
            <w:hideMark/>
          </w:tcPr>
          <w:p w14:paraId="3CAAC9E4"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Static class does not contain an instance constructor.</w:t>
            </w:r>
          </w:p>
        </w:tc>
        <w:tc>
          <w:tcPr>
            <w:tcW w:w="0" w:type="auto"/>
            <w:shd w:val="clear" w:color="auto" w:fill="FFFFFF"/>
            <w:tcMar>
              <w:top w:w="120" w:type="dxa"/>
              <w:left w:w="150" w:type="dxa"/>
              <w:bottom w:w="120" w:type="dxa"/>
              <w:right w:w="150" w:type="dxa"/>
            </w:tcMar>
            <w:vAlign w:val="center"/>
            <w:hideMark/>
          </w:tcPr>
          <w:p w14:paraId="7F1014C1"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Non-static class contains an instance constructor.</w:t>
            </w:r>
          </w:p>
        </w:tc>
      </w:tr>
    </w:tbl>
    <w:p w14:paraId="7F68A810" w14:textId="77777777" w:rsidR="008B7F1A" w:rsidRDefault="008B7F1A">
      <w:pPr>
        <w:rPr>
          <w:lang w:val="en-GB"/>
        </w:rPr>
      </w:pPr>
    </w:p>
    <w:p w14:paraId="6416665D" w14:textId="77777777" w:rsidR="00210676" w:rsidRDefault="00210676">
      <w:pPr>
        <w:rPr>
          <w:lang w:val="en-GB"/>
        </w:rPr>
      </w:pPr>
    </w:p>
    <w:p w14:paraId="5D10ED70" w14:textId="5B90FBBD" w:rsidR="00A56270" w:rsidRDefault="008C1F0A">
      <w:pPr>
        <w:rPr>
          <w:lang w:val="en-GB"/>
        </w:rPr>
      </w:pPr>
      <w:r>
        <w:rPr>
          <w:lang w:val="en-GB"/>
        </w:rPr>
        <w:t xml:space="preserve">ECMA </w:t>
      </w:r>
      <w:r w:rsidR="00827F90">
        <w:rPr>
          <w:lang w:val="en-GB"/>
        </w:rPr>
        <w:t>–</w:t>
      </w:r>
      <w:r>
        <w:rPr>
          <w:lang w:val="en-GB"/>
        </w:rPr>
        <w:t xml:space="preserve"> </w:t>
      </w:r>
      <w:hyperlink r:id="rId8" w:history="1">
        <w:r w:rsidR="001446D3" w:rsidRPr="00216744">
          <w:rPr>
            <w:rStyle w:val="Hyperlink"/>
            <w:lang w:val="en-GB"/>
          </w:rPr>
          <w:t>https://www.ecma-international.org/publications-and-standards/standards/ecma-334/</w:t>
        </w:r>
      </w:hyperlink>
    </w:p>
    <w:p w14:paraId="11530922" w14:textId="51B96D93" w:rsidR="00827F90" w:rsidRDefault="006B65AB">
      <w:pPr>
        <w:rPr>
          <w:lang w:val="en-GB"/>
        </w:rPr>
      </w:pPr>
      <w:r>
        <w:rPr>
          <w:lang w:val="en-GB"/>
        </w:rPr>
        <w:t>-------------------------------------------------------------------------------------------------------------------------------</w:t>
      </w:r>
    </w:p>
    <w:p w14:paraId="1B94678B" w14:textId="26B1DDE9" w:rsidR="00827F90" w:rsidRPr="001446D3" w:rsidRDefault="00827F90">
      <w:pPr>
        <w:rPr>
          <w:b/>
          <w:bCs/>
          <w:lang w:val="en-GB"/>
        </w:rPr>
      </w:pPr>
      <w:r w:rsidRPr="001446D3">
        <w:rPr>
          <w:b/>
          <w:bCs/>
          <w:lang w:val="en-GB"/>
        </w:rPr>
        <w:t xml:space="preserve">Strongly type </w:t>
      </w:r>
    </w:p>
    <w:p w14:paraId="66A1D7AF" w14:textId="77777777" w:rsidR="00827F90" w:rsidRPr="00827F90" w:rsidRDefault="00827F90" w:rsidP="00827F90">
      <w:pPr>
        <w:shd w:val="clear" w:color="auto" w:fill="FFFFFF"/>
        <w:spacing w:after="30" w:line="240" w:lineRule="auto"/>
        <w:textAlignment w:val="baseline"/>
        <w:rPr>
          <w:rFonts w:ascii="inherit" w:eastAsia="Times New Roman" w:hAnsi="inherit" w:cs="Segoe UI"/>
          <w:color w:val="232629"/>
          <w:sz w:val="20"/>
          <w:szCs w:val="20"/>
          <w:lang w:eastAsia="en-SG"/>
        </w:rPr>
      </w:pPr>
      <w:r w:rsidRPr="00827F90">
        <w:rPr>
          <w:rFonts w:ascii="inherit" w:eastAsia="Times New Roman" w:hAnsi="inherit" w:cs="Segoe UI"/>
          <w:color w:val="232629"/>
          <w:sz w:val="20"/>
          <w:szCs w:val="20"/>
          <w:lang w:eastAsia="en-SG"/>
        </w:rPr>
        <w:t>22</w:t>
      </w:r>
    </w:p>
    <w:p w14:paraId="69DC3694" w14:textId="77777777" w:rsidR="00827F90" w:rsidRPr="00827F90" w:rsidRDefault="00827F90" w:rsidP="00827F90">
      <w:pPr>
        <w:shd w:val="clear" w:color="auto" w:fill="FFFFFF"/>
        <w:spacing w:after="0" w:afterAutospacing="1"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For </w:t>
      </w:r>
      <w:proofErr w:type="spellStart"/>
      <w:r w:rsidRPr="00827F90">
        <w:rPr>
          <w:rFonts w:ascii="inherit" w:eastAsia="Times New Roman" w:hAnsi="inherit" w:cs="Segoe UI"/>
          <w:color w:val="232629"/>
          <w:sz w:val="23"/>
          <w:szCs w:val="23"/>
          <w:lang w:eastAsia="en-SG"/>
        </w:rPr>
        <w:t>e.g</w:t>
      </w:r>
      <w:proofErr w:type="spellEnd"/>
      <w:r w:rsidRPr="00827F90">
        <w:rPr>
          <w:rFonts w:ascii="inherit" w:eastAsia="Times New Roman" w:hAnsi="inherit" w:cs="Segoe UI"/>
          <w:color w:val="232629"/>
          <w:sz w:val="23"/>
          <w:szCs w:val="23"/>
          <w:lang w:eastAsia="en-SG"/>
        </w:rPr>
        <w:t xml:space="preserve"> you cannot Multiply or Divide two different types </w:t>
      </w:r>
      <w:proofErr w:type="spellStart"/>
      <w:r w:rsidRPr="00827F90">
        <w:rPr>
          <w:rFonts w:ascii="inherit" w:eastAsia="Times New Roman" w:hAnsi="inherit" w:cs="Segoe UI"/>
          <w:color w:val="232629"/>
          <w:sz w:val="23"/>
          <w:szCs w:val="23"/>
          <w:lang w:eastAsia="en-SG"/>
        </w:rPr>
        <w:t>i.e</w:t>
      </w:r>
      <w:proofErr w:type="spellEnd"/>
      <w:r w:rsidRPr="00827F90">
        <w:rPr>
          <w:rFonts w:ascii="inherit" w:eastAsia="Times New Roman" w:hAnsi="inherit" w:cs="Segoe UI"/>
          <w:color w:val="232629"/>
          <w:sz w:val="23"/>
          <w:szCs w:val="23"/>
          <w:lang w:eastAsia="en-SG"/>
        </w:rPr>
        <w:t> </w:t>
      </w:r>
      <w:r w:rsidRPr="00827F90">
        <w:rPr>
          <w:rFonts w:ascii="var(--ff-mono)" w:eastAsia="Times New Roman" w:hAnsi="var(--ff-mono)" w:cs="Courier New"/>
          <w:color w:val="232629"/>
          <w:sz w:val="20"/>
          <w:szCs w:val="20"/>
          <w:bdr w:val="none" w:sz="0" w:space="0" w:color="auto" w:frame="1"/>
          <w:lang w:eastAsia="en-SG"/>
        </w:rPr>
        <w:t>String vs Integer</w:t>
      </w:r>
    </w:p>
    <w:p w14:paraId="4026BC15" w14:textId="0D58A885" w:rsidR="00827F90" w:rsidRPr="00827F90" w:rsidRDefault="00827F90" w:rsidP="00827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SG"/>
        </w:rPr>
      </w:pPr>
      <w:r w:rsidRPr="00827F90">
        <w:rPr>
          <w:rFonts w:ascii="inherit" w:eastAsia="Times New Roman" w:hAnsi="inherit" w:cs="Courier New"/>
          <w:color w:val="232629"/>
          <w:sz w:val="20"/>
          <w:szCs w:val="20"/>
          <w:bdr w:val="none" w:sz="0" w:space="0" w:color="auto" w:frame="1"/>
          <w:lang w:eastAsia="en-SG"/>
        </w:rPr>
        <w:t>var answer = 1 * "1"; // you cannot do this</w:t>
      </w:r>
    </w:p>
    <w:p w14:paraId="290A562F" w14:textId="77777777" w:rsidR="00827F90" w:rsidRPr="00827F90" w:rsidRDefault="00827F90" w:rsidP="00827F90">
      <w:pPr>
        <w:shd w:val="clear" w:color="auto" w:fill="FFFFFF"/>
        <w:spacing w:after="100" w:afterAutospacing="1"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You have to </w:t>
      </w:r>
      <w:proofErr w:type="spellStart"/>
      <w:r w:rsidRPr="00827F90">
        <w:rPr>
          <w:rFonts w:ascii="inherit" w:eastAsia="Times New Roman" w:hAnsi="inherit" w:cs="Segoe UI"/>
          <w:color w:val="232629"/>
          <w:sz w:val="23"/>
          <w:szCs w:val="23"/>
          <w:lang w:eastAsia="en-SG"/>
        </w:rPr>
        <w:t>explicity</w:t>
      </w:r>
      <w:proofErr w:type="spellEnd"/>
      <w:r w:rsidRPr="00827F90">
        <w:rPr>
          <w:rFonts w:ascii="inherit" w:eastAsia="Times New Roman" w:hAnsi="inherit" w:cs="Segoe UI"/>
          <w:color w:val="232629"/>
          <w:sz w:val="23"/>
          <w:szCs w:val="23"/>
          <w:lang w:eastAsia="en-SG"/>
        </w:rPr>
        <w:t xml:space="preserve"> cast </w:t>
      </w:r>
      <w:proofErr w:type="gramStart"/>
      <w:r w:rsidRPr="00827F90">
        <w:rPr>
          <w:rFonts w:ascii="inherit" w:eastAsia="Times New Roman" w:hAnsi="inherit" w:cs="Segoe UI"/>
          <w:color w:val="232629"/>
          <w:sz w:val="23"/>
          <w:szCs w:val="23"/>
          <w:lang w:eastAsia="en-SG"/>
        </w:rPr>
        <w:t>it,</w:t>
      </w:r>
      <w:proofErr w:type="gramEnd"/>
      <w:r w:rsidRPr="00827F90">
        <w:rPr>
          <w:rFonts w:ascii="inherit" w:eastAsia="Times New Roman" w:hAnsi="inherit" w:cs="Segoe UI"/>
          <w:color w:val="232629"/>
          <w:sz w:val="23"/>
          <w:szCs w:val="23"/>
          <w:lang w:eastAsia="en-SG"/>
        </w:rPr>
        <w:t xml:space="preserve"> this is known as strongly typed</w:t>
      </w:r>
    </w:p>
    <w:p w14:paraId="0C9919C7" w14:textId="0A96A57C" w:rsidR="00827F90" w:rsidRPr="00827F90" w:rsidRDefault="001B5697" w:rsidP="00827F90">
      <w:pPr>
        <w:shd w:val="clear" w:color="auto" w:fill="FFFFFF"/>
        <w:spacing w:after="100" w:afterAutospacing="1" w:line="240" w:lineRule="auto"/>
        <w:textAlignment w:val="baseline"/>
        <w:rPr>
          <w:rFonts w:ascii="inherit" w:eastAsia="Times New Roman" w:hAnsi="inherit" w:cs="Segoe UI"/>
          <w:color w:val="232629"/>
          <w:sz w:val="23"/>
          <w:szCs w:val="23"/>
          <w:lang w:eastAsia="en-SG"/>
        </w:rPr>
      </w:pPr>
      <w:proofErr w:type="spellStart"/>
      <w:proofErr w:type="gramStart"/>
      <w:r w:rsidRPr="00827F90">
        <w:rPr>
          <w:rFonts w:ascii="inherit" w:eastAsia="Times New Roman" w:hAnsi="inherit" w:cs="Segoe UI"/>
          <w:color w:val="232629"/>
          <w:sz w:val="23"/>
          <w:szCs w:val="23"/>
          <w:lang w:eastAsia="en-SG"/>
        </w:rPr>
        <w:t>Where</w:t>
      </w:r>
      <w:r>
        <w:rPr>
          <w:rFonts w:ascii="inherit" w:eastAsia="Times New Roman" w:hAnsi="inherit" w:cs="Segoe UI"/>
          <w:color w:val="232629"/>
          <w:sz w:val="23"/>
          <w:szCs w:val="23"/>
          <w:lang w:eastAsia="en-SG"/>
        </w:rPr>
        <w:t xml:space="preserve"> </w:t>
      </w:r>
      <w:r w:rsidRPr="00827F90">
        <w:rPr>
          <w:rFonts w:ascii="inherit" w:eastAsia="Times New Roman" w:hAnsi="inherit" w:cs="Segoe UI"/>
          <w:color w:val="232629"/>
          <w:sz w:val="23"/>
          <w:szCs w:val="23"/>
          <w:lang w:eastAsia="en-SG"/>
        </w:rPr>
        <w:t>as</w:t>
      </w:r>
      <w:proofErr w:type="spellEnd"/>
      <w:proofErr w:type="gramEnd"/>
      <w:r w:rsidR="00827F90" w:rsidRPr="00827F90">
        <w:rPr>
          <w:rFonts w:ascii="inherit" w:eastAsia="Times New Roman" w:hAnsi="inherit" w:cs="Segoe UI"/>
          <w:color w:val="232629"/>
          <w:sz w:val="23"/>
          <w:szCs w:val="23"/>
          <w:lang w:eastAsia="en-SG"/>
        </w:rPr>
        <w:t xml:space="preserve"> if you see in php</w:t>
      </w:r>
    </w:p>
    <w:p w14:paraId="687E8C75" w14:textId="77777777" w:rsidR="00827F90" w:rsidRPr="00827F90" w:rsidRDefault="00827F90" w:rsidP="00827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SG"/>
        </w:rPr>
      </w:pPr>
      <w:r w:rsidRPr="00827F90">
        <w:rPr>
          <w:rFonts w:ascii="inherit" w:eastAsia="Times New Roman" w:hAnsi="inherit" w:cs="Courier New"/>
          <w:color w:val="232629"/>
          <w:sz w:val="20"/>
          <w:szCs w:val="20"/>
          <w:bdr w:val="none" w:sz="0" w:space="0" w:color="auto" w:frame="1"/>
          <w:lang w:eastAsia="en-SG"/>
        </w:rPr>
        <w:t>$x = "3" * 1; // is correct in php</w:t>
      </w:r>
    </w:p>
    <w:p w14:paraId="59DF41F0" w14:textId="77777777" w:rsidR="00827F90" w:rsidRPr="00827F90" w:rsidRDefault="00827F90" w:rsidP="00827F90">
      <w:pPr>
        <w:shd w:val="clear" w:color="auto" w:fill="FFFFFF"/>
        <w:spacing w:after="0"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So here you </w:t>
      </w:r>
      <w:proofErr w:type="spellStart"/>
      <w:r w:rsidRPr="00827F90">
        <w:rPr>
          <w:rFonts w:ascii="inherit" w:eastAsia="Times New Roman" w:hAnsi="inherit" w:cs="Segoe UI"/>
          <w:color w:val="232629"/>
          <w:sz w:val="23"/>
          <w:szCs w:val="23"/>
          <w:lang w:eastAsia="en-SG"/>
        </w:rPr>
        <w:t>dont</w:t>
      </w:r>
      <w:proofErr w:type="spellEnd"/>
      <w:r w:rsidRPr="00827F90">
        <w:rPr>
          <w:rFonts w:ascii="inherit" w:eastAsia="Times New Roman" w:hAnsi="inherit" w:cs="Segoe UI"/>
          <w:color w:val="232629"/>
          <w:sz w:val="23"/>
          <w:szCs w:val="23"/>
          <w:lang w:eastAsia="en-SG"/>
        </w:rPr>
        <w:t xml:space="preserve"> need to explicitly cast it.</w:t>
      </w:r>
    </w:p>
    <w:p w14:paraId="05C700C2" w14:textId="51AD7CA3" w:rsidR="00827F90" w:rsidRDefault="00827F90">
      <w:pPr>
        <w:rPr>
          <w:lang w:val="en-GB"/>
        </w:rPr>
      </w:pPr>
    </w:p>
    <w:p w14:paraId="07936A10" w14:textId="69BF11A3" w:rsidR="006B65AB" w:rsidRDefault="006B65AB">
      <w:pPr>
        <w:rPr>
          <w:lang w:val="en-GB"/>
        </w:rPr>
      </w:pPr>
      <w:r>
        <w:rPr>
          <w:lang w:val="en-GB"/>
        </w:rPr>
        <w:t>-----------------------------------------------------------------------------------------------------------</w:t>
      </w:r>
    </w:p>
    <w:p w14:paraId="36B05A68" w14:textId="715EC745" w:rsidR="00C36FD3" w:rsidRDefault="00C36FD3">
      <w:pPr>
        <w:rPr>
          <w:lang w:val="en-GB"/>
        </w:rPr>
      </w:pPr>
      <w:r>
        <w:rPr>
          <w:lang w:val="en-GB"/>
        </w:rPr>
        <w:t xml:space="preserve">.net Framework </w:t>
      </w:r>
    </w:p>
    <w:p w14:paraId="4ABA8665" w14:textId="0AA80D83" w:rsidR="00C36FD3" w:rsidRDefault="002F7146">
      <w:pPr>
        <w:pBdr>
          <w:bottom w:val="single" w:sz="6" w:space="1" w:color="auto"/>
        </w:pBdr>
        <w:rPr>
          <w:lang w:val="en-GB"/>
        </w:rPr>
      </w:pPr>
      <w:hyperlink r:id="rId9" w:history="1">
        <w:r w:rsidR="00C36FD3" w:rsidRPr="00216744">
          <w:rPr>
            <w:rStyle w:val="Hyperlink"/>
            <w:lang w:val="en-GB"/>
          </w:rPr>
          <w:t>https://en.wikipedia.org/wiki/.NET_Framework</w:t>
        </w:r>
      </w:hyperlink>
    </w:p>
    <w:p w14:paraId="0337BC8F" w14:textId="3B8B408F" w:rsidR="008C5401" w:rsidRDefault="008C5401">
      <w:pPr>
        <w:rPr>
          <w:rFonts w:ascii="inherit" w:eastAsia="Times New Roman" w:hAnsi="inherit" w:cs="Segoe UI"/>
          <w:color w:val="232629"/>
          <w:sz w:val="23"/>
          <w:szCs w:val="23"/>
          <w:lang w:eastAsia="en-SG"/>
        </w:rPr>
      </w:pPr>
      <w:r>
        <w:rPr>
          <w:lang w:val="en-GB"/>
        </w:rPr>
        <w:t xml:space="preserve">Binary files </w:t>
      </w:r>
      <w:r w:rsidR="00E13656">
        <w:rPr>
          <w:lang w:val="en-GB"/>
        </w:rPr>
        <w:t xml:space="preserve">- </w:t>
      </w:r>
      <w:r w:rsidR="00E13656" w:rsidRPr="00BE0122">
        <w:rPr>
          <w:rFonts w:ascii="inherit" w:eastAsia="Times New Roman" w:hAnsi="inherit" w:cs="Segoe UI"/>
          <w:color w:val="232629"/>
          <w:sz w:val="23"/>
          <w:szCs w:val="23"/>
          <w:lang w:eastAsia="en-SG"/>
        </w:rPr>
        <w:t>A binary file is a computer file that is not a text file. The term "binary file" is often used as a term meaning "non-text file"</w:t>
      </w:r>
    </w:p>
    <w:p w14:paraId="034FB0A0" w14:textId="3A2A4873" w:rsidR="00A000E9" w:rsidRDefault="00A76215">
      <w:pPr>
        <w:rPr>
          <w:rFonts w:ascii="inherit" w:eastAsia="Times New Roman" w:hAnsi="inherit" w:cs="Segoe UI"/>
          <w:b/>
          <w:bCs/>
          <w:color w:val="232629"/>
          <w:sz w:val="23"/>
          <w:szCs w:val="23"/>
          <w:lang w:eastAsia="en-SG"/>
        </w:rPr>
      </w:pPr>
      <w:r w:rsidRPr="00A76215">
        <w:rPr>
          <w:rFonts w:ascii="inherit" w:eastAsia="Times New Roman" w:hAnsi="inherit" w:cs="Segoe UI"/>
          <w:b/>
          <w:bCs/>
          <w:color w:val="232629"/>
          <w:sz w:val="23"/>
          <w:szCs w:val="23"/>
          <w:lang w:eastAsia="en-SG"/>
        </w:rPr>
        <w:t>high cohesion and low coupling</w:t>
      </w:r>
    </w:p>
    <w:p w14:paraId="60876F68" w14:textId="054D0B6C" w:rsidR="00A76215" w:rsidRDefault="00A76215">
      <w:pPr>
        <w:rPr>
          <w:rFonts w:ascii="inherit" w:eastAsia="Times New Roman" w:hAnsi="inherit" w:cs="Segoe UI"/>
          <w:color w:val="232629"/>
          <w:sz w:val="23"/>
          <w:szCs w:val="23"/>
          <w:lang w:eastAsia="en-SG"/>
        </w:rPr>
      </w:pPr>
      <w:r>
        <w:rPr>
          <w:noProof/>
        </w:rPr>
        <w:lastRenderedPageBreak/>
        <w:drawing>
          <wp:inline distT="0" distB="0" distL="0" distR="0" wp14:anchorId="66E9C636" wp14:editId="3165EF58">
            <wp:extent cx="1860550" cy="1860550"/>
            <wp:effectExtent l="0" t="0" r="6350" b="6350"/>
            <wp:docPr id="2" name="Picture 2" descr="Cohesion and Coupling: the difference · Enterprise Craftsma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esion and Coupling: the difference · Enterprise Craftsmanshi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0550" cy="1860550"/>
                    </a:xfrm>
                    <a:prstGeom prst="rect">
                      <a:avLst/>
                    </a:prstGeom>
                    <a:noFill/>
                    <a:ln>
                      <a:noFill/>
                    </a:ln>
                  </pic:spPr>
                </pic:pic>
              </a:graphicData>
            </a:graphic>
          </wp:inline>
        </w:drawing>
      </w:r>
    </w:p>
    <w:p w14:paraId="77BBD0C6" w14:textId="7B453203" w:rsidR="00BA73FA" w:rsidRDefault="00BA73FA">
      <w:pPr>
        <w:rPr>
          <w:rFonts w:ascii="inherit" w:eastAsia="Times New Roman" w:hAnsi="inherit" w:cs="Segoe UI"/>
          <w:color w:val="232629"/>
          <w:sz w:val="23"/>
          <w:szCs w:val="23"/>
          <w:lang w:eastAsia="en-SG"/>
        </w:rPr>
      </w:pPr>
    </w:p>
    <w:p w14:paraId="289CA77C" w14:textId="0A4EAC7C" w:rsidR="00BA73FA" w:rsidRDefault="00BA73FA">
      <w:pPr>
        <w:rPr>
          <w:rFonts w:ascii="inherit" w:eastAsia="Times New Roman" w:hAnsi="inherit" w:cs="Segoe UI"/>
          <w:color w:val="232629"/>
          <w:sz w:val="23"/>
          <w:szCs w:val="23"/>
          <w:lang w:eastAsia="en-SG"/>
        </w:rPr>
      </w:pPr>
      <w:r>
        <w:rPr>
          <w:rFonts w:ascii="inherit" w:eastAsia="Times New Roman" w:hAnsi="inherit" w:cs="Segoe UI"/>
          <w:color w:val="232629"/>
          <w:sz w:val="23"/>
          <w:szCs w:val="23"/>
          <w:lang w:eastAsia="en-SG"/>
        </w:rPr>
        <w:t>Array</w:t>
      </w:r>
    </w:p>
    <w:p w14:paraId="1989F2D1"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 xml:space="preserve">The array is the single most important data structure in computer programming. The computer itself is nothing but a collection of arrays of switches. A byte is an array of 8 binary bits. An integer (in many languages) is an array of 4 bytes and the order of the 4 bytes that make a </w:t>
      </w:r>
      <w:proofErr w:type="gramStart"/>
      <w:r w:rsidRPr="00BA73FA">
        <w:rPr>
          <w:rFonts w:asciiTheme="minorHAnsi" w:hAnsiTheme="minorHAnsi" w:cstheme="minorHAnsi"/>
          <w:color w:val="282829"/>
          <w:sz w:val="23"/>
          <w:szCs w:val="23"/>
        </w:rPr>
        <w:t>32 bit</w:t>
      </w:r>
      <w:proofErr w:type="gramEnd"/>
      <w:r w:rsidRPr="00BA73FA">
        <w:rPr>
          <w:rFonts w:asciiTheme="minorHAnsi" w:hAnsiTheme="minorHAnsi" w:cstheme="minorHAnsi"/>
          <w:color w:val="282829"/>
          <w:sz w:val="23"/>
          <w:szCs w:val="23"/>
        </w:rPr>
        <w:t xml:space="preserve"> integer can vary even on a single machine (GPU’s can use different ordering than the CPU’s they talk to). A string is an array of characters (can be one or two bytes per character depending on encoding). </w:t>
      </w:r>
      <w:proofErr w:type="gramStart"/>
      <w:r w:rsidRPr="00BA73FA">
        <w:rPr>
          <w:rFonts w:asciiTheme="minorHAnsi" w:hAnsiTheme="minorHAnsi" w:cstheme="minorHAnsi"/>
          <w:color w:val="282829"/>
          <w:sz w:val="23"/>
          <w:szCs w:val="23"/>
        </w:rPr>
        <w:t>All of</w:t>
      </w:r>
      <w:proofErr w:type="gramEnd"/>
      <w:r w:rsidRPr="00BA73FA">
        <w:rPr>
          <w:rFonts w:asciiTheme="minorHAnsi" w:hAnsiTheme="minorHAnsi" w:cstheme="minorHAnsi"/>
          <w:color w:val="282829"/>
          <w:sz w:val="23"/>
          <w:szCs w:val="23"/>
        </w:rPr>
        <w:t xml:space="preserve"> a computer’s memory is just a big array of bytes (or words that are multiples of a byte).</w:t>
      </w:r>
    </w:p>
    <w:p w14:paraId="5C350342"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 xml:space="preserve">When I first learned about all the advanced data structures like linked lists and binary trees, I assumed that they were what we were supposed to </w:t>
      </w:r>
      <w:proofErr w:type="gramStart"/>
      <w:r w:rsidRPr="00BA73FA">
        <w:rPr>
          <w:rFonts w:asciiTheme="minorHAnsi" w:hAnsiTheme="minorHAnsi" w:cstheme="minorHAnsi"/>
          <w:color w:val="282829"/>
          <w:sz w:val="23"/>
          <w:szCs w:val="23"/>
        </w:rPr>
        <w:t>use</w:t>
      </w:r>
      <w:proofErr w:type="gramEnd"/>
      <w:r w:rsidRPr="00BA73FA">
        <w:rPr>
          <w:rFonts w:asciiTheme="minorHAnsi" w:hAnsiTheme="minorHAnsi" w:cstheme="minorHAnsi"/>
          <w:color w:val="282829"/>
          <w:sz w:val="23"/>
          <w:szCs w:val="23"/>
        </w:rPr>
        <w:t xml:space="preserve"> and they would be fast and efficient. Unfortunately, they are not fast and efficient, and using them often complicates your code when you could have used a simple array. While it may seem harder to use ‘primitive’ structures like arrays, you will be rewarded by much faster performance and in many cases, simpler code. Arrays are also </w:t>
      </w:r>
      <w:proofErr w:type="gramStart"/>
      <w:r w:rsidRPr="00BA73FA">
        <w:rPr>
          <w:rFonts w:asciiTheme="minorHAnsi" w:hAnsiTheme="minorHAnsi" w:cstheme="minorHAnsi"/>
          <w:color w:val="282829"/>
          <w:sz w:val="23"/>
          <w:szCs w:val="23"/>
        </w:rPr>
        <w:t>pretty consistent</w:t>
      </w:r>
      <w:proofErr w:type="gramEnd"/>
      <w:r w:rsidRPr="00BA73FA">
        <w:rPr>
          <w:rFonts w:asciiTheme="minorHAnsi" w:hAnsiTheme="minorHAnsi" w:cstheme="minorHAnsi"/>
          <w:color w:val="282829"/>
          <w:sz w:val="23"/>
          <w:szCs w:val="23"/>
        </w:rPr>
        <w:t xml:space="preserve"> in coding syntax and </w:t>
      </w:r>
      <w:proofErr w:type="spellStart"/>
      <w:r w:rsidRPr="00BA73FA">
        <w:rPr>
          <w:rFonts w:asciiTheme="minorHAnsi" w:hAnsiTheme="minorHAnsi" w:cstheme="minorHAnsi"/>
          <w:color w:val="282829"/>
          <w:sz w:val="23"/>
          <w:szCs w:val="23"/>
        </w:rPr>
        <w:t>behavior</w:t>
      </w:r>
      <w:proofErr w:type="spellEnd"/>
      <w:r w:rsidRPr="00BA73FA">
        <w:rPr>
          <w:rFonts w:asciiTheme="minorHAnsi" w:hAnsiTheme="minorHAnsi" w:cstheme="minorHAnsi"/>
          <w:color w:val="282829"/>
          <w:sz w:val="23"/>
          <w:szCs w:val="23"/>
        </w:rPr>
        <w:t xml:space="preserve"> across all computer languages.</w:t>
      </w:r>
    </w:p>
    <w:p w14:paraId="78CAD1D1" w14:textId="77777777" w:rsidR="00BA73FA" w:rsidRPr="00BA73FA" w:rsidRDefault="00BA73FA" w:rsidP="00BA73FA">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BA73FA">
        <w:rPr>
          <w:rFonts w:asciiTheme="minorHAnsi" w:hAnsiTheme="minorHAnsi" w:cstheme="minorHAnsi"/>
          <w:color w:val="282829"/>
          <w:sz w:val="23"/>
          <w:szCs w:val="23"/>
        </w:rPr>
        <w:t>Arrays are fast because they let you directly access a single element’s data in one computer cycle regardless of the size of the array. Because of the operating system and virtual memory and all that, there may be a few more than one actual computer cycle involved to retrieve an element but the time to retrieve the first element is the same as the time to retrieve 100th element and the 500,000th element. No other data structure you build can be faster than an array. All the ‘advanced’ structures are implemented using arrays (and generally badly implemented because they need to be safe across all the different ways they can be used by programmers). If you need a custom data structure, build it on simple arrays and it will be fast.</w:t>
      </w:r>
    </w:p>
    <w:p w14:paraId="17E02CC6" w14:textId="77777777" w:rsidR="00BA73FA" w:rsidRPr="00785E06" w:rsidRDefault="00BA73FA" w:rsidP="00BA73FA">
      <w:pPr>
        <w:pStyle w:val="q-text"/>
        <w:shd w:val="clear" w:color="auto" w:fill="FFFFFF"/>
        <w:spacing w:before="0" w:beforeAutospacing="0" w:after="0" w:afterAutospacing="0"/>
        <w:jc w:val="both"/>
        <w:rPr>
          <w:rFonts w:asciiTheme="minorHAnsi" w:hAnsiTheme="minorHAnsi" w:cstheme="minorHAnsi"/>
          <w:b/>
          <w:bCs/>
          <w:color w:val="282829"/>
          <w:sz w:val="23"/>
          <w:szCs w:val="23"/>
        </w:rPr>
      </w:pPr>
      <w:r w:rsidRPr="00785E06">
        <w:rPr>
          <w:rFonts w:asciiTheme="minorHAnsi" w:hAnsiTheme="minorHAnsi" w:cstheme="minorHAnsi"/>
          <w:b/>
          <w:bCs/>
          <w:color w:val="282829"/>
          <w:sz w:val="23"/>
          <w:szCs w:val="23"/>
        </w:rPr>
        <w:t>If you have set of values and the number of values will not change during the current process and you have an integer you can use or calculate easily to reference those values, use an array. You will be rewarded with simpler code that runs faster.</w:t>
      </w:r>
    </w:p>
    <w:p w14:paraId="073BD769" w14:textId="460681DD" w:rsidR="00BA73FA" w:rsidRDefault="00BA73FA">
      <w:pPr>
        <w:rPr>
          <w:rFonts w:ascii="inherit" w:eastAsia="Times New Roman" w:hAnsi="inherit" w:cs="Segoe UI"/>
          <w:color w:val="232629"/>
          <w:sz w:val="23"/>
          <w:szCs w:val="23"/>
          <w:lang w:eastAsia="en-SG"/>
        </w:rPr>
      </w:pPr>
    </w:p>
    <w:p w14:paraId="02B0E756" w14:textId="1D45BBA1" w:rsidR="00ED1FEC" w:rsidRDefault="00ED1FEC">
      <w:pPr>
        <w:rPr>
          <w:rFonts w:ascii="inherit" w:eastAsia="Times New Roman" w:hAnsi="inherit" w:cs="Segoe UI"/>
          <w:color w:val="232629"/>
          <w:sz w:val="23"/>
          <w:szCs w:val="23"/>
          <w:lang w:eastAsia="en-SG"/>
        </w:rPr>
      </w:pPr>
    </w:p>
    <w:p w14:paraId="173BC3A4" w14:textId="6ACD2E3C" w:rsidR="00EA082A" w:rsidRDefault="00EA082A">
      <w:pPr>
        <w:rPr>
          <w:rFonts w:ascii="inherit" w:eastAsia="Times New Roman" w:hAnsi="inherit" w:cs="Segoe UI"/>
          <w:color w:val="232629"/>
          <w:sz w:val="23"/>
          <w:szCs w:val="23"/>
          <w:lang w:eastAsia="en-SG"/>
        </w:rPr>
      </w:pPr>
    </w:p>
    <w:p w14:paraId="5C73B4D2" w14:textId="5DECD466" w:rsidR="00EA082A" w:rsidRDefault="00EA082A">
      <w:pPr>
        <w:rPr>
          <w:rFonts w:ascii="inherit" w:eastAsia="Times New Roman" w:hAnsi="inherit" w:cs="Segoe UI"/>
          <w:color w:val="232629"/>
          <w:sz w:val="23"/>
          <w:szCs w:val="23"/>
          <w:lang w:eastAsia="en-SG"/>
        </w:rPr>
      </w:pPr>
    </w:p>
    <w:p w14:paraId="619D2D69" w14:textId="65E4059C" w:rsidR="00EA082A" w:rsidRDefault="00EA082A">
      <w:pPr>
        <w:rPr>
          <w:rFonts w:ascii="inherit" w:eastAsia="Times New Roman" w:hAnsi="inherit" w:cs="Segoe UI"/>
          <w:color w:val="232629"/>
          <w:sz w:val="23"/>
          <w:szCs w:val="23"/>
          <w:lang w:eastAsia="en-SG"/>
        </w:rPr>
      </w:pPr>
    </w:p>
    <w:p w14:paraId="77B82429" w14:textId="77777777" w:rsidR="00EA082A" w:rsidRDefault="00EA082A">
      <w:pPr>
        <w:rPr>
          <w:rFonts w:ascii="inherit" w:eastAsia="Times New Roman" w:hAnsi="inherit" w:cs="Segoe UI"/>
          <w:color w:val="232629"/>
          <w:sz w:val="23"/>
          <w:szCs w:val="23"/>
          <w:lang w:eastAsia="en-SG"/>
        </w:rPr>
      </w:pPr>
    </w:p>
    <w:p w14:paraId="4FBB066F" w14:textId="02209CD1" w:rsidR="00ED1FEC" w:rsidRDefault="00ED1FEC"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ED1FEC">
        <w:rPr>
          <w:rFonts w:asciiTheme="minorHAnsi" w:hAnsiTheme="minorHAnsi" w:cstheme="minorHAnsi"/>
          <w:b/>
          <w:bCs/>
          <w:color w:val="282829"/>
          <w:sz w:val="23"/>
          <w:szCs w:val="23"/>
        </w:rPr>
        <w:lastRenderedPageBreak/>
        <w:t xml:space="preserve">Value </w:t>
      </w:r>
      <w:proofErr w:type="gramStart"/>
      <w:r w:rsidR="002B164F" w:rsidRPr="00ED1FEC">
        <w:rPr>
          <w:rFonts w:asciiTheme="minorHAnsi" w:hAnsiTheme="minorHAnsi" w:cstheme="minorHAnsi"/>
          <w:b/>
          <w:bCs/>
          <w:color w:val="282829"/>
          <w:sz w:val="23"/>
          <w:szCs w:val="23"/>
        </w:rPr>
        <w:t>types</w:t>
      </w:r>
      <w:proofErr w:type="gramEnd"/>
      <w:r w:rsidR="002B164F" w:rsidRPr="00ED1FEC">
        <w:rPr>
          <w:rFonts w:asciiTheme="minorHAnsi" w:hAnsiTheme="minorHAnsi" w:cstheme="minorHAnsi"/>
          <w:b/>
          <w:bCs/>
          <w:color w:val="282829"/>
          <w:sz w:val="23"/>
          <w:szCs w:val="23"/>
        </w:rPr>
        <w:t xml:space="preserve"> </w:t>
      </w:r>
      <w:r w:rsidRPr="00ED1FEC">
        <w:rPr>
          <w:rFonts w:asciiTheme="minorHAnsi" w:hAnsiTheme="minorHAnsi" w:cstheme="minorHAnsi"/>
          <w:b/>
          <w:bCs/>
          <w:color w:val="282829"/>
          <w:sz w:val="23"/>
          <w:szCs w:val="23"/>
        </w:rPr>
        <w:t>vs reference types</w:t>
      </w:r>
    </w:p>
    <w:p w14:paraId="382C9ED2" w14:textId="409BBA27" w:rsidR="00591F46" w:rsidRDefault="00881C67"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Stack </w:t>
      </w:r>
      <w:r w:rsidR="00B65BDC">
        <w:rPr>
          <w:rFonts w:asciiTheme="minorHAnsi" w:hAnsiTheme="minorHAnsi" w:cstheme="minorHAnsi"/>
          <w:b/>
          <w:bCs/>
          <w:color w:val="282829"/>
          <w:sz w:val="23"/>
          <w:szCs w:val="23"/>
        </w:rPr>
        <w:t>–</w:t>
      </w:r>
      <w:r>
        <w:rPr>
          <w:rFonts w:asciiTheme="minorHAnsi" w:hAnsiTheme="minorHAnsi" w:cstheme="minorHAnsi"/>
          <w:b/>
          <w:bCs/>
          <w:color w:val="282829"/>
          <w:sz w:val="23"/>
          <w:szCs w:val="23"/>
        </w:rPr>
        <w:t xml:space="preserve"> LIFO</w:t>
      </w:r>
      <w:r w:rsidR="00B65BDC">
        <w:rPr>
          <w:rFonts w:asciiTheme="minorHAnsi" w:hAnsiTheme="minorHAnsi" w:cstheme="minorHAnsi"/>
          <w:b/>
          <w:bCs/>
          <w:color w:val="282829"/>
          <w:sz w:val="23"/>
          <w:szCs w:val="23"/>
        </w:rPr>
        <w:t xml:space="preserve"> / Heap - FIFO</w:t>
      </w:r>
    </w:p>
    <w:p w14:paraId="10137B15" w14:textId="5D9A042A"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1B88B48E" wp14:editId="66837E88">
            <wp:extent cx="3467100" cy="1615440"/>
            <wp:effectExtent l="0" t="0" r="0" b="3810"/>
            <wp:docPr id="7" name="Picture 7" descr="What happens internally when we declare a variable in .NET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happens internally when we declare a variable in .NET Appl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7100" cy="1615440"/>
                    </a:xfrm>
                    <a:prstGeom prst="rect">
                      <a:avLst/>
                    </a:prstGeom>
                    <a:noFill/>
                    <a:ln>
                      <a:noFill/>
                    </a:ln>
                  </pic:spPr>
                </pic:pic>
              </a:graphicData>
            </a:graphic>
          </wp:inline>
        </w:drawing>
      </w:r>
    </w:p>
    <w:p w14:paraId="789EBA83" w14:textId="7D42719F"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90DE72E" w14:textId="34866698"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231AA34C" wp14:editId="4FF763ED">
            <wp:extent cx="3276600" cy="2194560"/>
            <wp:effectExtent l="0" t="0" r="0" b="0"/>
            <wp:docPr id="10" name="Picture 10" descr="Understanding Stack and Heap Memory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derstanding Stack and Heap Memory in .N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6600" cy="2194560"/>
                    </a:xfrm>
                    <a:prstGeom prst="rect">
                      <a:avLst/>
                    </a:prstGeom>
                    <a:noFill/>
                    <a:ln>
                      <a:noFill/>
                    </a:ln>
                  </pic:spPr>
                </pic:pic>
              </a:graphicData>
            </a:graphic>
          </wp:inline>
        </w:drawing>
      </w:r>
    </w:p>
    <w:p w14:paraId="0FECA7F1" w14:textId="04F37D28"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C150847" w14:textId="7764C5F1" w:rsidR="006C4490" w:rsidRDefault="00881C67"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881C67">
        <w:rPr>
          <w:rFonts w:asciiTheme="minorHAnsi" w:hAnsiTheme="minorHAnsi" w:cstheme="minorHAnsi"/>
          <w:b/>
          <w:bCs/>
          <w:color w:val="282829"/>
          <w:sz w:val="23"/>
          <w:szCs w:val="23"/>
        </w:rPr>
        <w:drawing>
          <wp:inline distT="0" distB="0" distL="0" distR="0" wp14:anchorId="7D7C56ED" wp14:editId="0EAF5537">
            <wp:extent cx="4648200" cy="2286000"/>
            <wp:effectExtent l="0" t="0" r="0" b="0"/>
            <wp:docPr id="11" name="Picture 11" descr="Stack in .NET Application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ck in .NET Application with Examp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200" cy="2286000"/>
                    </a:xfrm>
                    <a:prstGeom prst="rect">
                      <a:avLst/>
                    </a:prstGeom>
                    <a:noFill/>
                    <a:ln>
                      <a:noFill/>
                    </a:ln>
                  </pic:spPr>
                </pic:pic>
              </a:graphicData>
            </a:graphic>
          </wp:inline>
        </w:drawing>
      </w:r>
    </w:p>
    <w:p w14:paraId="6711D2C7" w14:textId="03AD3BB9" w:rsidR="006C4490"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7D8D205" w14:textId="43FDCAEE" w:rsidR="007B5076" w:rsidRDefault="007B5076"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A5EE061" w14:textId="46A8F25D" w:rsidR="007B5076" w:rsidRDefault="007B5076"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lastRenderedPageBreak/>
        <w:drawing>
          <wp:inline distT="0" distB="0" distL="0" distR="0" wp14:anchorId="5A66C1DC" wp14:editId="3327FA3A">
            <wp:extent cx="4594860" cy="2247900"/>
            <wp:effectExtent l="0" t="0" r="0" b="0"/>
            <wp:docPr id="12" name="Picture 12" descr="Stack memory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ck memory in 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4860" cy="2247900"/>
                    </a:xfrm>
                    <a:prstGeom prst="rect">
                      <a:avLst/>
                    </a:prstGeom>
                    <a:noFill/>
                    <a:ln>
                      <a:noFill/>
                    </a:ln>
                  </pic:spPr>
                </pic:pic>
              </a:graphicData>
            </a:graphic>
          </wp:inline>
        </w:drawing>
      </w:r>
    </w:p>
    <w:p w14:paraId="47168B0B" w14:textId="1D533038" w:rsidR="007B5076" w:rsidRDefault="007B5076"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1B6DA0FF" w14:textId="77777777" w:rsidR="00D16CFE" w:rsidRDefault="00D16CFE"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A8763DC" w14:textId="7A1B2F4D" w:rsidR="00591F46" w:rsidRDefault="00591F46"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3DA10EDF" wp14:editId="77B55CCC">
            <wp:extent cx="5731510" cy="2796120"/>
            <wp:effectExtent l="0" t="0" r="2540" b="4445"/>
            <wp:docPr id="5" name="Picture 5" descr="Stack and Heap in C# with Examples - Dot Net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ck and Heap in C# with Examples - Dot Net Tutorial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96120"/>
                    </a:xfrm>
                    <a:prstGeom prst="rect">
                      <a:avLst/>
                    </a:prstGeom>
                    <a:noFill/>
                    <a:ln>
                      <a:noFill/>
                    </a:ln>
                  </pic:spPr>
                </pic:pic>
              </a:graphicData>
            </a:graphic>
          </wp:inline>
        </w:drawing>
      </w:r>
    </w:p>
    <w:p w14:paraId="7FF291DB" w14:textId="23D46D4D" w:rsidR="00DA4634" w:rsidRDefault="00DA463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DA4634">
        <w:rPr>
          <w:rFonts w:asciiTheme="minorHAnsi" w:hAnsiTheme="minorHAnsi" w:cstheme="minorHAnsi"/>
          <w:b/>
          <w:bCs/>
          <w:color w:val="282829"/>
          <w:sz w:val="23"/>
          <w:szCs w:val="23"/>
        </w:rPr>
        <w:t xml:space="preserve">When the three statements are executed, then the control will exist from the method. When it passes the end control </w:t>
      </w:r>
      <w:proofErr w:type="gramStart"/>
      <w:r w:rsidRPr="00DA4634">
        <w:rPr>
          <w:rFonts w:asciiTheme="minorHAnsi" w:hAnsiTheme="minorHAnsi" w:cstheme="minorHAnsi"/>
          <w:b/>
          <w:bCs/>
          <w:color w:val="282829"/>
          <w:sz w:val="23"/>
          <w:szCs w:val="23"/>
        </w:rPr>
        <w:t>i.e.</w:t>
      </w:r>
      <w:proofErr w:type="gramEnd"/>
      <w:r w:rsidRPr="00DA4634">
        <w:rPr>
          <w:rFonts w:asciiTheme="minorHAnsi" w:hAnsiTheme="minorHAnsi" w:cstheme="minorHAnsi"/>
          <w:b/>
          <w:bCs/>
          <w:color w:val="282829"/>
          <w:sz w:val="23"/>
          <w:szCs w:val="23"/>
        </w:rPr>
        <w:t xml:space="preserve"> the end curly brace “}”, it will clear all the memory variables which are created on the stack. It will de-allocate the memory in ‘LIFO’ fashion from the stack. For better understanding please have a look at the below image.</w:t>
      </w:r>
    </w:p>
    <w:p w14:paraId="0366B8CB" w14:textId="77777777" w:rsidR="00DA4634" w:rsidRDefault="00DA463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68333604" w14:textId="66473356" w:rsidR="00D16CFE" w:rsidRDefault="00D16CFE"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noProof/>
          <w:color w:val="282829"/>
          <w:sz w:val="23"/>
          <w:szCs w:val="23"/>
        </w:rPr>
        <w:lastRenderedPageBreak/>
        <w:drawing>
          <wp:inline distT="0" distB="0" distL="0" distR="0" wp14:anchorId="3D871A89" wp14:editId="022F2911">
            <wp:extent cx="6000750" cy="2381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0" cy="2381250"/>
                    </a:xfrm>
                    <a:prstGeom prst="rect">
                      <a:avLst/>
                    </a:prstGeom>
                    <a:noFill/>
                  </pic:spPr>
                </pic:pic>
              </a:graphicData>
            </a:graphic>
          </wp:inline>
        </w:drawing>
      </w:r>
    </w:p>
    <w:p w14:paraId="5CC05B20" w14:textId="1A6579F4" w:rsidR="00D16CFE" w:rsidRDefault="00D16CFE"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roofErr w:type="spellStart"/>
      <w:r>
        <w:rPr>
          <w:rFonts w:asciiTheme="minorHAnsi" w:hAnsiTheme="minorHAnsi" w:cstheme="minorHAnsi"/>
          <w:b/>
          <w:bCs/>
          <w:color w:val="282829"/>
          <w:sz w:val="23"/>
          <w:szCs w:val="23"/>
        </w:rPr>
        <w:t>Excute</w:t>
      </w:r>
      <w:proofErr w:type="spellEnd"/>
      <w:r>
        <w:rPr>
          <w:rFonts w:asciiTheme="minorHAnsi" w:hAnsiTheme="minorHAnsi" w:cstheme="minorHAnsi"/>
          <w:b/>
          <w:bCs/>
          <w:color w:val="282829"/>
          <w:sz w:val="23"/>
          <w:szCs w:val="23"/>
        </w:rPr>
        <w:t xml:space="preserve"> new Keyword </w:t>
      </w:r>
      <w:r w:rsidR="001101CB">
        <w:rPr>
          <w:rFonts w:asciiTheme="minorHAnsi" w:hAnsiTheme="minorHAnsi" w:cstheme="minorHAnsi"/>
          <w:b/>
          <w:bCs/>
          <w:color w:val="282829"/>
          <w:sz w:val="23"/>
          <w:szCs w:val="23"/>
        </w:rPr>
        <w:t xml:space="preserve">– de-allocate </w:t>
      </w:r>
    </w:p>
    <w:p w14:paraId="4B361FA7" w14:textId="77777777" w:rsidR="00D16CFE" w:rsidRDefault="00D16CFE"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331EDC9" w14:textId="7A57BC74" w:rsidR="00591F46" w:rsidRDefault="006C449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6C4490">
        <w:rPr>
          <w:rFonts w:asciiTheme="minorHAnsi" w:hAnsiTheme="minorHAnsi" w:cstheme="minorHAnsi"/>
          <w:b/>
          <w:bCs/>
          <w:color w:val="282829"/>
          <w:sz w:val="23"/>
          <w:szCs w:val="23"/>
        </w:rPr>
        <w:t>It will not de-allocate the heap memory. Later, the heap memory will be de-allocated by the garbage collector. Now you may have one question in your mind is why two types of memory, can’t we just allocate everything on just one memory type?</w:t>
      </w:r>
    </w:p>
    <w:p w14:paraId="3D6D5F2F" w14:textId="77777777" w:rsidR="002E6ED6" w:rsidRPr="002E6ED6" w:rsidRDefault="002E6ED6" w:rsidP="002E6ED6">
      <w:pPr>
        <w:pStyle w:val="q-text"/>
        <w:spacing w:before="0" w:after="240"/>
        <w:jc w:val="both"/>
        <w:rPr>
          <w:rFonts w:cstheme="minorHAnsi"/>
          <w:b/>
          <w:bCs/>
          <w:color w:val="282829"/>
          <w:sz w:val="23"/>
          <w:szCs w:val="23"/>
        </w:rPr>
      </w:pPr>
      <w:r w:rsidRPr="002E6ED6">
        <w:rPr>
          <w:rFonts w:cstheme="minorHAnsi"/>
          <w:b/>
          <w:bCs/>
          <w:color w:val="282829"/>
          <w:sz w:val="23"/>
          <w:szCs w:val="23"/>
        </w:rPr>
        <w:t>Primitive Data Types</w:t>
      </w:r>
    </w:p>
    <w:p w14:paraId="372D0471" w14:textId="77777777" w:rsidR="0097225C" w:rsidRPr="0097225C" w:rsidRDefault="0097225C" w:rsidP="0097225C">
      <w:pPr>
        <w:pStyle w:val="q-text"/>
        <w:spacing w:before="0" w:after="240"/>
        <w:jc w:val="both"/>
        <w:rPr>
          <w:rFonts w:cstheme="minorHAnsi"/>
          <w:color w:val="282829"/>
          <w:sz w:val="23"/>
          <w:szCs w:val="23"/>
        </w:rPr>
      </w:pPr>
      <w:r w:rsidRPr="0097225C">
        <w:rPr>
          <w:rFonts w:cstheme="minorHAnsi"/>
          <w:color w:val="282829"/>
          <w:sz w:val="23"/>
          <w:szCs w:val="23"/>
        </w:rPr>
        <w:t>The most famous </w:t>
      </w:r>
      <w:hyperlink r:id="rId17" w:tgtFrame="_blank" w:history="1">
        <w:r w:rsidRPr="0097225C">
          <w:rPr>
            <w:rStyle w:val="Hyperlink"/>
            <w:rFonts w:cstheme="minorHAnsi"/>
            <w:sz w:val="23"/>
            <w:szCs w:val="23"/>
          </w:rPr>
          <w:t>primitive data types</w:t>
        </w:r>
      </w:hyperlink>
      <w:r w:rsidRPr="0097225C">
        <w:rPr>
          <w:rFonts w:cstheme="minorHAnsi"/>
          <w:color w:val="282829"/>
          <w:sz w:val="23"/>
          <w:szCs w:val="23"/>
        </w:rPr>
        <w:t> are: int, </w:t>
      </w:r>
      <w:hyperlink r:id="rId18" w:tgtFrame="_blank" w:history="1">
        <w:r w:rsidRPr="0097225C">
          <w:rPr>
            <w:rStyle w:val="Hyperlink"/>
            <w:rFonts w:cstheme="minorHAnsi"/>
            <w:i/>
            <w:iCs/>
            <w:sz w:val="23"/>
            <w:szCs w:val="23"/>
          </w:rPr>
          <w:t>object</w:t>
        </w:r>
      </w:hyperlink>
      <w:r w:rsidRPr="0097225C">
        <w:rPr>
          <w:rFonts w:cstheme="minorHAnsi"/>
          <w:color w:val="282829"/>
          <w:sz w:val="23"/>
          <w:szCs w:val="23"/>
        </w:rPr>
        <w:t>, </w:t>
      </w:r>
      <w:r w:rsidRPr="0097225C">
        <w:rPr>
          <w:rFonts w:cstheme="minorHAnsi"/>
          <w:i/>
          <w:iCs/>
          <w:color w:val="282829"/>
          <w:sz w:val="23"/>
          <w:szCs w:val="23"/>
        </w:rPr>
        <w:t>short</w:t>
      </w:r>
      <w:r w:rsidRPr="0097225C">
        <w:rPr>
          <w:rFonts w:cstheme="minorHAnsi"/>
          <w:color w:val="282829"/>
          <w:sz w:val="23"/>
          <w:szCs w:val="23"/>
        </w:rPr>
        <w:t>, </w:t>
      </w:r>
      <w:r w:rsidRPr="0097225C">
        <w:rPr>
          <w:rFonts w:cstheme="minorHAnsi"/>
          <w:i/>
          <w:iCs/>
          <w:color w:val="282829"/>
          <w:sz w:val="23"/>
          <w:szCs w:val="23"/>
        </w:rPr>
        <w:t>char</w:t>
      </w:r>
      <w:r w:rsidRPr="0097225C">
        <w:rPr>
          <w:rFonts w:cstheme="minorHAnsi"/>
          <w:color w:val="282829"/>
          <w:sz w:val="23"/>
          <w:szCs w:val="23"/>
        </w:rPr>
        <w:t>, </w:t>
      </w:r>
      <w:r w:rsidRPr="0097225C">
        <w:rPr>
          <w:rFonts w:cstheme="minorHAnsi"/>
          <w:i/>
          <w:iCs/>
          <w:color w:val="282829"/>
          <w:sz w:val="23"/>
          <w:szCs w:val="23"/>
        </w:rPr>
        <w:t>float</w:t>
      </w:r>
      <w:r w:rsidRPr="0097225C">
        <w:rPr>
          <w:rFonts w:cstheme="minorHAnsi"/>
          <w:color w:val="282829"/>
          <w:sz w:val="23"/>
          <w:szCs w:val="23"/>
        </w:rPr>
        <w:t>, </w:t>
      </w:r>
      <w:r w:rsidRPr="0097225C">
        <w:rPr>
          <w:rFonts w:cstheme="minorHAnsi"/>
          <w:i/>
          <w:iCs/>
          <w:color w:val="282829"/>
          <w:sz w:val="23"/>
          <w:szCs w:val="23"/>
        </w:rPr>
        <w:t>double</w:t>
      </w:r>
      <w:r w:rsidRPr="0097225C">
        <w:rPr>
          <w:rFonts w:cstheme="minorHAnsi"/>
          <w:color w:val="282829"/>
          <w:sz w:val="23"/>
          <w:szCs w:val="23"/>
        </w:rPr>
        <w:t>, </w:t>
      </w:r>
      <w:r w:rsidRPr="0097225C">
        <w:rPr>
          <w:rFonts w:cstheme="minorHAnsi"/>
          <w:i/>
          <w:iCs/>
          <w:color w:val="282829"/>
          <w:sz w:val="23"/>
          <w:szCs w:val="23"/>
        </w:rPr>
        <w:t>char</w:t>
      </w:r>
      <w:r w:rsidRPr="0097225C">
        <w:rPr>
          <w:rFonts w:cstheme="minorHAnsi"/>
          <w:color w:val="282829"/>
          <w:sz w:val="23"/>
          <w:szCs w:val="23"/>
        </w:rPr>
        <w:t>, </w:t>
      </w:r>
      <w:r w:rsidRPr="0097225C">
        <w:rPr>
          <w:rFonts w:cstheme="minorHAnsi"/>
          <w:i/>
          <w:iCs/>
          <w:color w:val="282829"/>
          <w:sz w:val="23"/>
          <w:szCs w:val="23"/>
        </w:rPr>
        <w:t>bool</w:t>
      </w:r>
      <w:r w:rsidRPr="0097225C">
        <w:rPr>
          <w:rFonts w:cstheme="minorHAnsi"/>
          <w:color w:val="282829"/>
          <w:sz w:val="23"/>
          <w:szCs w:val="23"/>
        </w:rPr>
        <w:t xml:space="preserve">. They are called primitive because they are the main built-in </w:t>
      </w:r>
      <w:proofErr w:type="gramStart"/>
      <w:r w:rsidRPr="0097225C">
        <w:rPr>
          <w:rFonts w:cstheme="minorHAnsi"/>
          <w:color w:val="282829"/>
          <w:sz w:val="23"/>
          <w:szCs w:val="23"/>
        </w:rPr>
        <w:t>types, and</w:t>
      </w:r>
      <w:proofErr w:type="gramEnd"/>
      <w:r w:rsidRPr="0097225C">
        <w:rPr>
          <w:rFonts w:cstheme="minorHAnsi"/>
          <w:color w:val="282829"/>
          <w:sz w:val="23"/>
          <w:szCs w:val="23"/>
        </w:rPr>
        <w:t xml:space="preserve"> could be used to build other data types.</w:t>
      </w:r>
    </w:p>
    <w:p w14:paraId="5510395E" w14:textId="77777777" w:rsidR="0097225C" w:rsidRPr="0097225C" w:rsidRDefault="0097225C" w:rsidP="0097225C">
      <w:pPr>
        <w:pStyle w:val="q-text"/>
        <w:spacing w:before="0" w:after="240"/>
        <w:jc w:val="both"/>
        <w:rPr>
          <w:rFonts w:cstheme="minorHAnsi"/>
          <w:color w:val="282829"/>
          <w:sz w:val="23"/>
          <w:szCs w:val="23"/>
        </w:rPr>
      </w:pPr>
      <w:r w:rsidRPr="0097225C">
        <w:rPr>
          <w:rFonts w:cstheme="minorHAnsi"/>
          <w:color w:val="282829"/>
          <w:sz w:val="23"/>
          <w:szCs w:val="23"/>
        </w:rPr>
        <w:t xml:space="preserve">In C#, primitive data types are actually objects, </w:t>
      </w:r>
      <w:proofErr w:type="gramStart"/>
      <w:r w:rsidRPr="0097225C">
        <w:rPr>
          <w:rFonts w:cstheme="minorHAnsi"/>
          <w:color w:val="282829"/>
          <w:sz w:val="23"/>
          <w:szCs w:val="23"/>
        </w:rPr>
        <w:t>It</w:t>
      </w:r>
      <w:proofErr w:type="gramEnd"/>
      <w:r w:rsidRPr="0097225C">
        <w:rPr>
          <w:rFonts w:cstheme="minorHAnsi"/>
          <w:color w:val="282829"/>
          <w:sz w:val="23"/>
          <w:szCs w:val="23"/>
        </w:rPr>
        <w:t xml:space="preserve"> means when you write the following code, a variable </w:t>
      </w:r>
      <w:r w:rsidRPr="0097225C">
        <w:rPr>
          <w:rFonts w:cstheme="minorHAnsi"/>
          <w:i/>
          <w:iCs/>
          <w:color w:val="282829"/>
          <w:sz w:val="23"/>
          <w:szCs w:val="23"/>
        </w:rPr>
        <w:t>foo</w:t>
      </w:r>
      <w:r w:rsidRPr="0097225C">
        <w:rPr>
          <w:rFonts w:cstheme="minorHAnsi"/>
          <w:color w:val="282829"/>
          <w:sz w:val="23"/>
          <w:szCs w:val="23"/>
        </w:rPr>
        <w:t> is actually an Object.</w:t>
      </w:r>
    </w:p>
    <w:p w14:paraId="6A75AE93" w14:textId="111C956F" w:rsidR="0097225C" w:rsidRDefault="0097225C" w:rsidP="0097225C">
      <w:pPr>
        <w:pStyle w:val="q-text"/>
        <w:shd w:val="clear" w:color="auto" w:fill="FFFFFF"/>
        <w:spacing w:after="240"/>
        <w:jc w:val="both"/>
        <w:rPr>
          <w:rFonts w:cstheme="minorHAnsi"/>
          <w:color w:val="282829"/>
          <w:sz w:val="23"/>
          <w:szCs w:val="23"/>
        </w:rPr>
      </w:pPr>
      <w:r w:rsidRPr="0097225C">
        <w:rPr>
          <w:rFonts w:cstheme="minorHAnsi"/>
          <w:color w:val="282829"/>
          <w:sz w:val="23"/>
          <w:szCs w:val="23"/>
        </w:rPr>
        <w:t xml:space="preserve">int foo = </w:t>
      </w:r>
      <w:proofErr w:type="gramStart"/>
      <w:r w:rsidRPr="0097225C">
        <w:rPr>
          <w:rFonts w:cstheme="minorHAnsi"/>
          <w:color w:val="282829"/>
          <w:sz w:val="23"/>
          <w:szCs w:val="23"/>
        </w:rPr>
        <w:t>10;</w:t>
      </w:r>
      <w:proofErr w:type="gramEnd"/>
    </w:p>
    <w:p w14:paraId="0A602219" w14:textId="77777777" w:rsidR="00921785" w:rsidRPr="00921785" w:rsidRDefault="00921785" w:rsidP="00921785">
      <w:pPr>
        <w:pStyle w:val="q-text"/>
        <w:spacing w:after="240"/>
        <w:rPr>
          <w:rFonts w:cstheme="minorHAnsi"/>
          <w:color w:val="282829"/>
          <w:sz w:val="23"/>
          <w:szCs w:val="23"/>
        </w:rPr>
      </w:pPr>
      <w:r w:rsidRPr="00921785">
        <w:rPr>
          <w:rFonts w:cstheme="minorHAnsi"/>
          <w:color w:val="282829"/>
          <w:sz w:val="23"/>
          <w:szCs w:val="23"/>
        </w:rPr>
        <w:t xml:space="preserve">As we know, in C#, the primitive data types such as int, double, bool, etc. they just hold a single value. On the other hand, the reference data </w:t>
      </w:r>
      <w:proofErr w:type="gramStart"/>
      <w:r w:rsidRPr="00921785">
        <w:rPr>
          <w:rFonts w:cstheme="minorHAnsi"/>
          <w:color w:val="282829"/>
          <w:sz w:val="23"/>
          <w:szCs w:val="23"/>
        </w:rPr>
        <w:t>types</w:t>
      </w:r>
      <w:proofErr w:type="gramEnd"/>
      <w:r w:rsidRPr="00921785">
        <w:rPr>
          <w:rFonts w:cstheme="minorHAnsi"/>
          <w:color w:val="282829"/>
          <w:sz w:val="23"/>
          <w:szCs w:val="23"/>
        </w:rPr>
        <w:t xml:space="preserve"> or object data types are complex i.e. an object data type or reference data type can have reference to other objects as well as other primitive data types.</w:t>
      </w:r>
    </w:p>
    <w:p w14:paraId="2508BD80" w14:textId="77777777" w:rsidR="00921785" w:rsidRPr="00921785" w:rsidRDefault="00921785" w:rsidP="00921785">
      <w:pPr>
        <w:pStyle w:val="q-text"/>
        <w:spacing w:after="240"/>
        <w:rPr>
          <w:rFonts w:cstheme="minorHAnsi"/>
          <w:color w:val="282829"/>
          <w:sz w:val="23"/>
          <w:szCs w:val="23"/>
        </w:rPr>
      </w:pPr>
      <w:r w:rsidRPr="00921785">
        <w:rPr>
          <w:rFonts w:cstheme="minorHAnsi"/>
          <w:color w:val="282829"/>
          <w:sz w:val="23"/>
          <w:szCs w:val="23"/>
        </w:rPr>
        <w:t>So, the reference data type holds references to other multiple values, and each one of them must be stored in memory. Object types need dynamic memory while primitive data types need static memory. Please have a look at the following image for a better understanding.</w:t>
      </w:r>
    </w:p>
    <w:p w14:paraId="3DA9D0D4" w14:textId="47AF1DFD" w:rsidR="00921785" w:rsidRDefault="00921785" w:rsidP="0097225C">
      <w:pPr>
        <w:pStyle w:val="q-text"/>
        <w:shd w:val="clear" w:color="auto" w:fill="FFFFFF"/>
        <w:spacing w:after="240"/>
        <w:jc w:val="both"/>
        <w:rPr>
          <w:rFonts w:cstheme="minorHAnsi"/>
          <w:color w:val="282829"/>
          <w:sz w:val="23"/>
          <w:szCs w:val="23"/>
        </w:rPr>
      </w:pPr>
    </w:p>
    <w:p w14:paraId="241E4D5A" w14:textId="398A3263" w:rsidR="00731132" w:rsidRDefault="00731132" w:rsidP="0097225C">
      <w:pPr>
        <w:pStyle w:val="q-text"/>
        <w:shd w:val="clear" w:color="auto" w:fill="FFFFFF"/>
        <w:spacing w:after="240"/>
        <w:jc w:val="both"/>
        <w:rPr>
          <w:rFonts w:cstheme="minorHAnsi"/>
          <w:color w:val="282829"/>
          <w:sz w:val="23"/>
          <w:szCs w:val="23"/>
        </w:rPr>
      </w:pPr>
    </w:p>
    <w:p w14:paraId="05BBDEC1" w14:textId="77777777" w:rsidR="00731132" w:rsidRDefault="00731132" w:rsidP="0097225C">
      <w:pPr>
        <w:pStyle w:val="q-text"/>
        <w:shd w:val="clear" w:color="auto" w:fill="FFFFFF"/>
        <w:spacing w:after="240"/>
        <w:jc w:val="both"/>
        <w:rPr>
          <w:rFonts w:cstheme="minorHAnsi"/>
          <w:color w:val="282829"/>
          <w:sz w:val="23"/>
          <w:szCs w:val="23"/>
        </w:rPr>
      </w:pPr>
    </w:p>
    <w:p w14:paraId="3FF98483" w14:textId="78B311CD" w:rsidR="00A106E3" w:rsidRDefault="00A106E3" w:rsidP="0097225C">
      <w:pPr>
        <w:pStyle w:val="q-text"/>
        <w:shd w:val="clear" w:color="auto" w:fill="FFFFFF"/>
        <w:spacing w:after="240"/>
        <w:jc w:val="both"/>
        <w:rPr>
          <w:rFonts w:cstheme="minorHAnsi"/>
          <w:color w:val="282829"/>
          <w:sz w:val="23"/>
          <w:szCs w:val="23"/>
        </w:rPr>
      </w:pPr>
      <w:r>
        <w:rPr>
          <w:noProof/>
        </w:rPr>
        <w:lastRenderedPageBreak/>
        <w:drawing>
          <wp:inline distT="0" distB="0" distL="0" distR="0" wp14:anchorId="08BEDB90" wp14:editId="1CF9E0FB">
            <wp:extent cx="3604260" cy="1554480"/>
            <wp:effectExtent l="0" t="0" r="0" b="7620"/>
            <wp:docPr id="15" name="Picture 15" descr="Why we have two types of memory (Stack and Heap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y we have two types of memory (Stack and Heap in .N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4260" cy="1554480"/>
                    </a:xfrm>
                    <a:prstGeom prst="rect">
                      <a:avLst/>
                    </a:prstGeom>
                    <a:noFill/>
                    <a:ln>
                      <a:noFill/>
                    </a:ln>
                  </pic:spPr>
                </pic:pic>
              </a:graphicData>
            </a:graphic>
          </wp:inline>
        </w:drawing>
      </w:r>
    </w:p>
    <w:p w14:paraId="35D07D67" w14:textId="77777777" w:rsidR="00A106E3" w:rsidRPr="0097225C" w:rsidRDefault="00A106E3" w:rsidP="0097225C">
      <w:pPr>
        <w:pStyle w:val="q-text"/>
        <w:shd w:val="clear" w:color="auto" w:fill="FFFFFF"/>
        <w:spacing w:after="240"/>
        <w:jc w:val="both"/>
        <w:rPr>
          <w:rFonts w:cstheme="minorHAnsi"/>
          <w:color w:val="282829"/>
          <w:sz w:val="23"/>
          <w:szCs w:val="23"/>
        </w:rPr>
      </w:pPr>
    </w:p>
    <w:p w14:paraId="5BE5952B" w14:textId="10586DD2" w:rsidR="00591F46" w:rsidRDefault="00A106E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A106E3">
        <w:rPr>
          <w:rFonts w:asciiTheme="minorHAnsi" w:hAnsiTheme="minorHAnsi" w:cstheme="minorHAnsi"/>
          <w:b/>
          <w:bCs/>
          <w:color w:val="282829"/>
          <w:sz w:val="23"/>
          <w:szCs w:val="23"/>
        </w:rPr>
        <w:t>As we understood the concept of Stack and Heap, Now, let us move forward and understand the concept value types and reference types in detail. The Value types are the types that hold both data and memory in the same location. On the other hand, a reference type is a type that has a pointer that points to the actual memory location.</w:t>
      </w:r>
    </w:p>
    <w:p w14:paraId="2B79CBE2" w14:textId="7A8F7896"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6D120A60" w14:textId="30DE02DF"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Value types </w:t>
      </w:r>
    </w:p>
    <w:p w14:paraId="505A2B4B" w14:textId="3EE06AD9" w:rsidR="00E91B3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70962666" wp14:editId="4B4C081F">
            <wp:extent cx="3497580" cy="1531620"/>
            <wp:effectExtent l="0" t="0" r="7620" b="0"/>
            <wp:docPr id="17" name="Picture 17" descr="Understanding Value Type in .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nderstanding Value Type in .NE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7580" cy="1531620"/>
                    </a:xfrm>
                    <a:prstGeom prst="rect">
                      <a:avLst/>
                    </a:prstGeom>
                    <a:noFill/>
                    <a:ln>
                      <a:noFill/>
                    </a:ln>
                  </pic:spPr>
                </pic:pic>
              </a:graphicData>
            </a:graphic>
          </wp:inline>
        </w:drawing>
      </w:r>
    </w:p>
    <w:p w14:paraId="426FDBA7" w14:textId="584A60D2"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3871393F" w14:textId="4AAF3245"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Reference type </w:t>
      </w:r>
    </w:p>
    <w:p w14:paraId="3E28610D" w14:textId="2E1FFD5A"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1C472011" w14:textId="37A33BB5"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52195125" wp14:editId="241E40A8">
            <wp:extent cx="5715000" cy="1821180"/>
            <wp:effectExtent l="0" t="0" r="0" b="7620"/>
            <wp:docPr id="14" name="Picture 14" descr="Understanding Reference Typ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derstanding Reference Type in 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1821180"/>
                    </a:xfrm>
                    <a:prstGeom prst="rect">
                      <a:avLst/>
                    </a:prstGeom>
                    <a:noFill/>
                    <a:ln>
                      <a:noFill/>
                    </a:ln>
                  </pic:spPr>
                </pic:pic>
              </a:graphicData>
            </a:graphic>
          </wp:inline>
        </w:drawing>
      </w:r>
    </w:p>
    <w:p w14:paraId="30779166" w14:textId="7611C181"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2396EB2" w14:textId="6E9D648B" w:rsidR="004B66F8" w:rsidRDefault="004B66F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AD24DC0" w14:textId="77777777" w:rsidR="001D15E7" w:rsidRPr="001D15E7" w:rsidRDefault="001D15E7" w:rsidP="001D15E7">
      <w:pPr>
        <w:pStyle w:val="q-text"/>
        <w:shd w:val="clear" w:color="auto" w:fill="FFFFFF"/>
        <w:spacing w:after="240"/>
        <w:jc w:val="both"/>
        <w:rPr>
          <w:rFonts w:asciiTheme="minorHAnsi" w:hAnsiTheme="minorHAnsi" w:cstheme="minorHAnsi"/>
          <w:b/>
          <w:bCs/>
          <w:color w:val="282829"/>
          <w:sz w:val="23"/>
          <w:szCs w:val="23"/>
        </w:rPr>
      </w:pPr>
      <w:r w:rsidRPr="001D15E7">
        <w:rPr>
          <w:rFonts w:asciiTheme="minorHAnsi" w:hAnsiTheme="minorHAnsi" w:cstheme="minorHAnsi"/>
          <w:b/>
          <w:bCs/>
          <w:color w:val="282829"/>
          <w:sz w:val="23"/>
          <w:szCs w:val="23"/>
        </w:rPr>
        <w:lastRenderedPageBreak/>
        <w:t xml:space="preserve">The memory allocation which is done on the stack is gone when the control moves out from the method </w:t>
      </w:r>
      <w:proofErr w:type="spellStart"/>
      <w:r w:rsidRPr="001D15E7">
        <w:rPr>
          <w:rFonts w:asciiTheme="minorHAnsi" w:hAnsiTheme="minorHAnsi" w:cstheme="minorHAnsi"/>
          <w:b/>
          <w:bCs/>
          <w:color w:val="282829"/>
          <w:sz w:val="23"/>
          <w:szCs w:val="23"/>
        </w:rPr>
        <w:t>i.e</w:t>
      </w:r>
      <w:proofErr w:type="spellEnd"/>
      <w:r w:rsidRPr="001D15E7">
        <w:rPr>
          <w:rFonts w:asciiTheme="minorHAnsi" w:hAnsiTheme="minorHAnsi" w:cstheme="minorHAnsi"/>
          <w:b/>
          <w:bCs/>
          <w:color w:val="282829"/>
          <w:sz w:val="23"/>
          <w:szCs w:val="23"/>
        </w:rPr>
        <w:t xml:space="preserve"> once the method completes its execution. On the other hand, the memory allocation which is done on the heap needs to be de-allocated by the garbage collector.</w:t>
      </w:r>
    </w:p>
    <w:p w14:paraId="00FD8DF4" w14:textId="77777777" w:rsidR="001D15E7" w:rsidRPr="001D15E7" w:rsidRDefault="001D15E7" w:rsidP="001D15E7">
      <w:pPr>
        <w:pStyle w:val="q-text"/>
        <w:shd w:val="clear" w:color="auto" w:fill="FFFFFF"/>
        <w:spacing w:after="240"/>
        <w:jc w:val="both"/>
        <w:rPr>
          <w:rFonts w:asciiTheme="minorHAnsi" w:hAnsiTheme="minorHAnsi" w:cstheme="minorHAnsi"/>
          <w:b/>
          <w:bCs/>
          <w:color w:val="282829"/>
          <w:sz w:val="23"/>
          <w:szCs w:val="23"/>
        </w:rPr>
      </w:pPr>
    </w:p>
    <w:p w14:paraId="27270CC1" w14:textId="1A3B7CE5" w:rsidR="001D15E7" w:rsidRDefault="001D15E7" w:rsidP="001D15E7">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sidRPr="001D15E7">
        <w:rPr>
          <w:rFonts w:asciiTheme="minorHAnsi" w:hAnsiTheme="minorHAnsi" w:cstheme="minorHAnsi"/>
          <w:b/>
          <w:bCs/>
          <w:color w:val="282829"/>
          <w:sz w:val="23"/>
          <w:szCs w:val="23"/>
        </w:rPr>
        <w:t>When an object stored on the heap is no longer use, that means the object does not have any reference pointing, then the object is eligible for garbage collection. At some point in time, the garbage collector will de-allocate this object from the heap.</w:t>
      </w:r>
    </w:p>
    <w:p w14:paraId="09590ABD" w14:textId="60327D37" w:rsidR="00A30853" w:rsidRPr="00A30853" w:rsidRDefault="00A30853" w:rsidP="00A30853">
      <w:pPr>
        <w:pStyle w:val="q-text"/>
        <w:shd w:val="clear" w:color="auto" w:fill="FFFFFF"/>
        <w:spacing w:after="24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w:t>
      </w:r>
    </w:p>
    <w:p w14:paraId="37FDA49D" w14:textId="77777777" w:rsidR="00A30853" w:rsidRPr="003E033C" w:rsidRDefault="00A30853" w:rsidP="00A30853">
      <w:pPr>
        <w:pStyle w:val="q-text"/>
        <w:shd w:val="clear" w:color="auto" w:fill="FFFFFF"/>
        <w:spacing w:after="240"/>
        <w:jc w:val="both"/>
        <w:rPr>
          <w:rFonts w:asciiTheme="minorHAnsi" w:hAnsiTheme="minorHAnsi" w:cstheme="minorHAnsi"/>
          <w:color w:val="282829"/>
          <w:sz w:val="23"/>
          <w:szCs w:val="23"/>
        </w:rPr>
      </w:pPr>
      <w:r w:rsidRPr="003E033C">
        <w:rPr>
          <w:rFonts w:asciiTheme="minorHAnsi" w:hAnsiTheme="minorHAnsi" w:cstheme="minorHAnsi"/>
          <w:color w:val="282829"/>
          <w:sz w:val="23"/>
          <w:szCs w:val="23"/>
        </w:rPr>
        <w:t>The last place I had to unbox something was when writing some code that retrieved some data from a database (I wasn't using LINQ to SQL, just plain old ADO.NET):</w:t>
      </w:r>
    </w:p>
    <w:p w14:paraId="734EF67E" w14:textId="77777777" w:rsidR="00A30853" w:rsidRPr="003E033C" w:rsidRDefault="00A30853" w:rsidP="00A30853">
      <w:pPr>
        <w:pStyle w:val="q-text"/>
        <w:shd w:val="clear" w:color="auto" w:fill="FFFFFF"/>
        <w:spacing w:after="240"/>
        <w:jc w:val="both"/>
        <w:rPr>
          <w:rFonts w:asciiTheme="minorHAnsi" w:hAnsiTheme="minorHAnsi" w:cstheme="minorHAnsi"/>
          <w:color w:val="282829"/>
          <w:sz w:val="23"/>
          <w:szCs w:val="23"/>
        </w:rPr>
      </w:pPr>
      <w:r w:rsidRPr="003E033C">
        <w:rPr>
          <w:rFonts w:asciiTheme="minorHAnsi" w:hAnsiTheme="minorHAnsi" w:cstheme="minorHAnsi"/>
          <w:color w:val="282829"/>
          <w:sz w:val="23"/>
          <w:szCs w:val="23"/>
        </w:rPr>
        <w:t xml:space="preserve">int </w:t>
      </w:r>
      <w:proofErr w:type="spellStart"/>
      <w:r w:rsidRPr="003E033C">
        <w:rPr>
          <w:rFonts w:asciiTheme="minorHAnsi" w:hAnsiTheme="minorHAnsi" w:cstheme="minorHAnsi"/>
          <w:color w:val="282829"/>
          <w:sz w:val="23"/>
          <w:szCs w:val="23"/>
        </w:rPr>
        <w:t>myIntValue</w:t>
      </w:r>
      <w:proofErr w:type="spellEnd"/>
      <w:r w:rsidRPr="003E033C">
        <w:rPr>
          <w:rFonts w:asciiTheme="minorHAnsi" w:hAnsiTheme="minorHAnsi" w:cstheme="minorHAnsi"/>
          <w:color w:val="282829"/>
          <w:sz w:val="23"/>
          <w:szCs w:val="23"/>
        </w:rPr>
        <w:t xml:space="preserve"> = (int)reader["</w:t>
      </w:r>
      <w:proofErr w:type="spellStart"/>
      <w:r w:rsidRPr="003E033C">
        <w:rPr>
          <w:rFonts w:asciiTheme="minorHAnsi" w:hAnsiTheme="minorHAnsi" w:cstheme="minorHAnsi"/>
          <w:color w:val="282829"/>
          <w:sz w:val="23"/>
          <w:szCs w:val="23"/>
        </w:rPr>
        <w:t>MyIntValue</w:t>
      </w:r>
      <w:proofErr w:type="spellEnd"/>
      <w:r w:rsidRPr="003E033C">
        <w:rPr>
          <w:rFonts w:asciiTheme="minorHAnsi" w:hAnsiTheme="minorHAnsi" w:cstheme="minorHAnsi"/>
          <w:color w:val="282829"/>
          <w:sz w:val="23"/>
          <w:szCs w:val="23"/>
        </w:rPr>
        <w:t>"</w:t>
      </w:r>
      <w:proofErr w:type="gramStart"/>
      <w:r w:rsidRPr="003E033C">
        <w:rPr>
          <w:rFonts w:asciiTheme="minorHAnsi" w:hAnsiTheme="minorHAnsi" w:cstheme="minorHAnsi"/>
          <w:color w:val="282829"/>
          <w:sz w:val="23"/>
          <w:szCs w:val="23"/>
        </w:rPr>
        <w:t>];</w:t>
      </w:r>
      <w:proofErr w:type="gramEnd"/>
    </w:p>
    <w:p w14:paraId="2C9A1EF1" w14:textId="375322C1" w:rsidR="001D15E7" w:rsidRPr="003E033C" w:rsidRDefault="00A30853" w:rsidP="00A30853">
      <w:pPr>
        <w:pStyle w:val="q-text"/>
        <w:shd w:val="clear" w:color="auto" w:fill="FFFFFF"/>
        <w:spacing w:before="0" w:beforeAutospacing="0" w:after="240" w:afterAutospacing="0"/>
        <w:jc w:val="both"/>
        <w:rPr>
          <w:rFonts w:asciiTheme="minorHAnsi" w:hAnsiTheme="minorHAnsi" w:cstheme="minorHAnsi"/>
          <w:color w:val="282829"/>
          <w:sz w:val="23"/>
          <w:szCs w:val="23"/>
        </w:rPr>
      </w:pPr>
      <w:r w:rsidRPr="003E033C">
        <w:rPr>
          <w:rFonts w:asciiTheme="minorHAnsi" w:hAnsiTheme="minorHAnsi" w:cstheme="minorHAnsi"/>
          <w:color w:val="282829"/>
          <w:sz w:val="23"/>
          <w:szCs w:val="23"/>
        </w:rPr>
        <w:t xml:space="preserve">Basically, if you're working with older APIs before </w:t>
      </w:r>
      <w:r w:rsidRPr="003E033C">
        <w:rPr>
          <w:rFonts w:asciiTheme="minorHAnsi" w:hAnsiTheme="minorHAnsi" w:cstheme="minorHAnsi"/>
          <w:b/>
          <w:bCs/>
          <w:color w:val="282829"/>
          <w:sz w:val="23"/>
          <w:szCs w:val="23"/>
        </w:rPr>
        <w:t>generics</w:t>
      </w:r>
      <w:r w:rsidRPr="003E033C">
        <w:rPr>
          <w:rFonts w:asciiTheme="minorHAnsi" w:hAnsiTheme="minorHAnsi" w:cstheme="minorHAnsi"/>
          <w:color w:val="282829"/>
          <w:sz w:val="23"/>
          <w:szCs w:val="23"/>
        </w:rPr>
        <w:t>, you'll encounter boxing. Other than that, it isn't that common.</w:t>
      </w:r>
    </w:p>
    <w:p w14:paraId="6ECB619A" w14:textId="77777777" w:rsidR="001D15E7" w:rsidRDefault="001D15E7"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6BC1986" w14:textId="4B6A5061"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Value type – Heap </w:t>
      </w:r>
    </w:p>
    <w:p w14:paraId="40E6EC3F" w14:textId="2E15B67A" w:rsidR="001806F9"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120642B6" wp14:editId="1539F22C">
            <wp:extent cx="3535680" cy="1203960"/>
            <wp:effectExtent l="0" t="0" r="7620" b="0"/>
            <wp:docPr id="1" name="Picture 1" descr="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row&#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35680" cy="1203960"/>
                    </a:xfrm>
                    <a:prstGeom prst="rect">
                      <a:avLst/>
                    </a:prstGeom>
                    <a:noFill/>
                    <a:ln>
                      <a:noFill/>
                    </a:ln>
                  </pic:spPr>
                </pic:pic>
              </a:graphicData>
            </a:graphic>
          </wp:inline>
        </w:drawing>
      </w:r>
    </w:p>
    <w:p w14:paraId="5EE7B515" w14:textId="21C96D1E"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76BD4BD" w14:textId="0ECD4362"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39ECF94" w14:textId="2E8E5DD3"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6B22146" w14:textId="75A32284"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Reference </w:t>
      </w:r>
      <w:proofErr w:type="spellStart"/>
      <w:r>
        <w:rPr>
          <w:rFonts w:asciiTheme="minorHAnsi" w:hAnsiTheme="minorHAnsi" w:cstheme="minorHAnsi"/>
          <w:b/>
          <w:bCs/>
          <w:color w:val="282829"/>
          <w:sz w:val="23"/>
          <w:szCs w:val="23"/>
        </w:rPr>
        <w:t>ype</w:t>
      </w:r>
      <w:proofErr w:type="spellEnd"/>
    </w:p>
    <w:p w14:paraId="6809DA43" w14:textId="3AA36563" w:rsidR="00E91B38" w:rsidRDefault="00E91B38"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297565D3" wp14:editId="17D027D9">
            <wp:extent cx="4495800" cy="17526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95800" cy="1752600"/>
                    </a:xfrm>
                    <a:prstGeom prst="rect">
                      <a:avLst/>
                    </a:prstGeom>
                    <a:noFill/>
                    <a:ln>
                      <a:noFill/>
                    </a:ln>
                  </pic:spPr>
                </pic:pic>
              </a:graphicData>
            </a:graphic>
          </wp:inline>
        </w:drawing>
      </w:r>
    </w:p>
    <w:p w14:paraId="72BAA635" w14:textId="07702C91" w:rsidR="00E91B38"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lastRenderedPageBreak/>
        <w:t xml:space="preserve">Default value of Reference type = Null </w:t>
      </w:r>
    </w:p>
    <w:p w14:paraId="38C098C1" w14:textId="2D747973"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6863E945" wp14:editId="5BF8FA9E">
            <wp:extent cx="4655820" cy="1653540"/>
            <wp:effectExtent l="0" t="0" r="0" b="3810"/>
            <wp:docPr id="6" name="Picture 6"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with medium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5820" cy="1653540"/>
                    </a:xfrm>
                    <a:prstGeom prst="rect">
                      <a:avLst/>
                    </a:prstGeom>
                    <a:noFill/>
                    <a:ln>
                      <a:noFill/>
                    </a:ln>
                  </pic:spPr>
                </pic:pic>
              </a:graphicData>
            </a:graphic>
          </wp:inline>
        </w:drawing>
      </w:r>
    </w:p>
    <w:p w14:paraId="2A0007D9" w14:textId="5E39E373"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6DD7A7E3" w14:textId="77777777" w:rsidR="00D74633" w:rsidRDefault="00D7463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3818501" w14:textId="585B64D7" w:rsidR="001806F9" w:rsidRDefault="001806F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rFonts w:asciiTheme="minorHAnsi" w:hAnsiTheme="minorHAnsi" w:cstheme="minorHAnsi"/>
          <w:b/>
          <w:bCs/>
          <w:color w:val="282829"/>
          <w:sz w:val="23"/>
          <w:szCs w:val="23"/>
        </w:rPr>
        <w:t xml:space="preserve">String vs String Builder </w:t>
      </w:r>
    </w:p>
    <w:p w14:paraId="4538651F" w14:textId="4DD1A91F" w:rsidR="00E91B38" w:rsidRDefault="00BD4E6A"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3F06B720" wp14:editId="7E59C588">
            <wp:extent cx="5731510" cy="3223974"/>
            <wp:effectExtent l="0" t="0" r="2540" b="0"/>
            <wp:docPr id="8" name="Picture 8" descr="Java67: 5 Difference between String, StringBuffer, and StringBuilde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67: 5 Difference between String, StringBuffer, and StringBuilder in Jav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p>
    <w:p w14:paraId="12907076" w14:textId="3D5490D0"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D96A43">
        <w:rPr>
          <w:rFonts w:eastAsia="Times New Roman" w:cstheme="minorHAnsi"/>
          <w:color w:val="273239"/>
          <w:spacing w:val="2"/>
          <w:sz w:val="24"/>
          <w:szCs w:val="24"/>
          <w:lang w:eastAsia="en-SG"/>
        </w:rPr>
        <w:t>StringBuilder is used to represent a </w:t>
      </w:r>
      <w:r w:rsidRPr="00D96A43">
        <w:rPr>
          <w:rFonts w:eastAsia="Times New Roman" w:cstheme="minorHAnsi"/>
          <w:i/>
          <w:iCs/>
          <w:color w:val="273239"/>
          <w:spacing w:val="2"/>
          <w:sz w:val="24"/>
          <w:szCs w:val="24"/>
          <w:bdr w:val="none" w:sz="0" w:space="0" w:color="auto" w:frame="1"/>
          <w:lang w:eastAsia="en-SG"/>
        </w:rPr>
        <w:t>mutable string</w:t>
      </w:r>
      <w:r w:rsidRPr="00D96A43">
        <w:rPr>
          <w:rFonts w:eastAsia="Times New Roman" w:cstheme="minorHAnsi"/>
          <w:color w:val="273239"/>
          <w:spacing w:val="2"/>
          <w:sz w:val="24"/>
          <w:szCs w:val="24"/>
          <w:lang w:eastAsia="en-SG"/>
        </w:rPr>
        <w:t> of characters</w:t>
      </w:r>
      <w:r w:rsidRPr="00D96A43">
        <w:rPr>
          <w:rFonts w:eastAsia="Times New Roman" w:cstheme="minorHAnsi"/>
          <w:b/>
          <w:bCs/>
          <w:color w:val="273239"/>
          <w:spacing w:val="2"/>
          <w:sz w:val="24"/>
          <w:szCs w:val="24"/>
          <w:lang w:eastAsia="en-SG"/>
        </w:rPr>
        <w:t>. Mutable means the string which can be changed</w:t>
      </w:r>
      <w:r w:rsidRPr="00D96A43">
        <w:rPr>
          <w:rFonts w:eastAsia="Times New Roman" w:cstheme="minorHAnsi"/>
          <w:color w:val="273239"/>
          <w:spacing w:val="2"/>
          <w:sz w:val="24"/>
          <w:szCs w:val="24"/>
          <w:lang w:eastAsia="en-SG"/>
        </w:rPr>
        <w:t xml:space="preserve">. </w:t>
      </w:r>
      <w:proofErr w:type="gramStart"/>
      <w:r w:rsidRPr="00D96A43">
        <w:rPr>
          <w:rFonts w:eastAsia="Times New Roman" w:cstheme="minorHAnsi"/>
          <w:color w:val="273239"/>
          <w:spacing w:val="2"/>
          <w:sz w:val="24"/>
          <w:szCs w:val="24"/>
          <w:lang w:eastAsia="en-SG"/>
        </w:rPr>
        <w:t>So</w:t>
      </w:r>
      <w:proofErr w:type="gramEnd"/>
      <w:r w:rsidRPr="00D96A43">
        <w:rPr>
          <w:rFonts w:eastAsia="Times New Roman" w:cstheme="minorHAnsi"/>
          <w:color w:val="273239"/>
          <w:spacing w:val="2"/>
          <w:sz w:val="24"/>
          <w:szCs w:val="24"/>
          <w:lang w:eastAsia="en-SG"/>
        </w:rPr>
        <w:t xml:space="preserve"> String objects are immutable but StringBuilder is the mutable string type. It will not create a new modified instance of the current string object but do the modifications in the existing string object. The complete functionality of StringBuilder is provided by StringBuilder class which is present in </w:t>
      </w:r>
      <w:proofErr w:type="spellStart"/>
      <w:r w:rsidRPr="00D96A43">
        <w:rPr>
          <w:rFonts w:eastAsia="Times New Roman" w:cstheme="minorHAnsi"/>
          <w:color w:val="273239"/>
          <w:spacing w:val="2"/>
          <w:sz w:val="24"/>
          <w:szCs w:val="24"/>
          <w:bdr w:val="none" w:sz="0" w:space="0" w:color="auto" w:frame="1"/>
          <w:lang w:eastAsia="en-SG"/>
        </w:rPr>
        <w:t>System.Text</w:t>
      </w:r>
      <w:proofErr w:type="spellEnd"/>
      <w:r w:rsidRPr="00D96A43">
        <w:rPr>
          <w:rFonts w:eastAsia="Times New Roman" w:cstheme="minorHAnsi"/>
          <w:color w:val="273239"/>
          <w:spacing w:val="2"/>
          <w:sz w:val="24"/>
          <w:szCs w:val="24"/>
          <w:lang w:eastAsia="en-SG"/>
        </w:rPr>
        <w:t> namespace.</w:t>
      </w:r>
    </w:p>
    <w:p w14:paraId="70446057" w14:textId="77777777"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4A370F58" w14:textId="185DCA9F" w:rsidR="00D96A43" w:rsidRPr="00D96A43" w:rsidRDefault="00D96A43" w:rsidP="00D96A43">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D96A43">
        <w:rPr>
          <w:rFonts w:eastAsia="Times New Roman" w:cstheme="minorHAnsi"/>
          <w:b/>
          <w:bCs/>
          <w:color w:val="273239"/>
          <w:spacing w:val="2"/>
          <w:sz w:val="24"/>
          <w:szCs w:val="24"/>
          <w:bdr w:val="none" w:sz="0" w:space="0" w:color="auto" w:frame="1"/>
          <w:lang w:eastAsia="en-SG"/>
        </w:rPr>
        <w:t>Need of the StringBuilder:</w:t>
      </w:r>
      <w:r w:rsidRPr="00D96A43">
        <w:rPr>
          <w:rFonts w:eastAsia="Times New Roman" w:cstheme="minorHAnsi"/>
          <w:color w:val="273239"/>
          <w:spacing w:val="2"/>
          <w:sz w:val="24"/>
          <w:szCs w:val="24"/>
          <w:lang w:eastAsia="en-SG"/>
        </w:rPr>
        <w:t xml:space="preserve"> As stated above that the String class objects are immutable which means </w:t>
      </w:r>
      <w:r w:rsidRPr="00D96A43">
        <w:rPr>
          <w:rFonts w:eastAsia="Times New Roman" w:cstheme="minorHAnsi"/>
          <w:color w:val="273239"/>
          <w:spacing w:val="2"/>
          <w:sz w:val="24"/>
          <w:szCs w:val="24"/>
          <w:highlight w:val="yellow"/>
          <w:lang w:eastAsia="en-SG"/>
        </w:rPr>
        <w:t xml:space="preserve">that if the user </w:t>
      </w:r>
      <w:r w:rsidR="007F7A77" w:rsidRPr="007F7A77">
        <w:rPr>
          <w:rFonts w:eastAsia="Times New Roman" w:cstheme="minorHAnsi"/>
          <w:color w:val="273239"/>
          <w:spacing w:val="2"/>
          <w:sz w:val="24"/>
          <w:szCs w:val="24"/>
          <w:highlight w:val="yellow"/>
          <w:lang w:eastAsia="en-SG"/>
        </w:rPr>
        <w:t>modifies</w:t>
      </w:r>
      <w:r w:rsidRPr="00D96A43">
        <w:rPr>
          <w:rFonts w:eastAsia="Times New Roman" w:cstheme="minorHAnsi"/>
          <w:color w:val="273239"/>
          <w:spacing w:val="2"/>
          <w:sz w:val="24"/>
          <w:szCs w:val="24"/>
          <w:highlight w:val="yellow"/>
          <w:lang w:eastAsia="en-SG"/>
        </w:rPr>
        <w:t xml:space="preserve"> any string object it will result into the creation of a new string object. It makes the use of string costly. </w:t>
      </w:r>
      <w:proofErr w:type="gramStart"/>
      <w:r w:rsidRPr="00D96A43">
        <w:rPr>
          <w:rFonts w:eastAsia="Times New Roman" w:cstheme="minorHAnsi"/>
          <w:color w:val="273239"/>
          <w:spacing w:val="2"/>
          <w:sz w:val="24"/>
          <w:szCs w:val="24"/>
          <w:highlight w:val="yellow"/>
          <w:lang w:eastAsia="en-SG"/>
        </w:rPr>
        <w:t>So</w:t>
      </w:r>
      <w:proofErr w:type="gramEnd"/>
      <w:r w:rsidRPr="00D96A43">
        <w:rPr>
          <w:rFonts w:eastAsia="Times New Roman" w:cstheme="minorHAnsi"/>
          <w:color w:val="273239"/>
          <w:spacing w:val="2"/>
          <w:sz w:val="24"/>
          <w:szCs w:val="24"/>
          <w:highlight w:val="yellow"/>
          <w:lang w:eastAsia="en-SG"/>
        </w:rPr>
        <w:t xml:space="preserve"> when the user needs the repetitive operations on the string then the need of StringBuilder come into existence</w:t>
      </w:r>
      <w:r w:rsidRPr="00D96A43">
        <w:rPr>
          <w:rFonts w:eastAsia="Times New Roman" w:cstheme="minorHAnsi"/>
          <w:color w:val="273239"/>
          <w:spacing w:val="2"/>
          <w:sz w:val="24"/>
          <w:szCs w:val="24"/>
          <w:lang w:eastAsia="en-SG"/>
        </w:rPr>
        <w:t>. It provides the optimized way to deal with the repetitive and multiple string manipulation operations.</w:t>
      </w:r>
    </w:p>
    <w:p w14:paraId="7F51F255" w14:textId="27F9D05B" w:rsidR="00D96A43" w:rsidRDefault="00D96A43"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35"/>
        <w:gridCol w:w="5775"/>
      </w:tblGrid>
      <w:tr w:rsidR="00ED6FD2" w:rsidRPr="00ED6FD2" w14:paraId="78F31271"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627271E0"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FFFFFF"/>
                <w:sz w:val="24"/>
                <w:szCs w:val="24"/>
                <w:lang w:eastAsia="en-SG"/>
              </w:rPr>
              <w:lastRenderedPageBreak/>
              <w:t>Method</w:t>
            </w:r>
          </w:p>
        </w:tc>
        <w:tc>
          <w:tcPr>
            <w:tcW w:w="0" w:type="auto"/>
            <w:tcBorders>
              <w:top w:val="dashed" w:sz="6" w:space="0" w:color="ABABAB"/>
              <w:left w:val="dashed" w:sz="6" w:space="0" w:color="ABABAB"/>
              <w:bottom w:val="dashed" w:sz="6" w:space="0" w:color="ABABAB"/>
              <w:right w:val="dashed" w:sz="6" w:space="0" w:color="ABABAB"/>
            </w:tcBorders>
            <w:shd w:val="clear" w:color="auto" w:fill="0270BF"/>
            <w:vAlign w:val="center"/>
            <w:hideMark/>
          </w:tcPr>
          <w:p w14:paraId="5B878480"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FFFFFF"/>
                <w:sz w:val="24"/>
                <w:szCs w:val="24"/>
                <w:lang w:eastAsia="en-SG"/>
              </w:rPr>
              <w:t>Description</w:t>
            </w:r>
          </w:p>
        </w:tc>
      </w:tr>
      <w:tr w:rsidR="00ED6FD2" w:rsidRPr="00ED6FD2" w14:paraId="64B86CFC"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017612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StringBuilder.Append</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3BF5EE0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Appends information to the end of the current StringBuilder.</w:t>
            </w:r>
          </w:p>
        </w:tc>
      </w:tr>
      <w:tr w:rsidR="00ED6FD2" w:rsidRPr="00ED6FD2" w14:paraId="3151A1AD"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239EA79"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StringBuilder.AppendFormat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2E4DF26"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Replaces a format specifier passed in a string with formatted text.</w:t>
            </w:r>
          </w:p>
        </w:tc>
      </w:tr>
      <w:tr w:rsidR="00ED6FD2" w:rsidRPr="00ED6FD2" w14:paraId="17EC8054"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23B440C4"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StringBuilder.Insert</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55256DA7"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Inserts a string or object into the specified index of the current StringBuilder.</w:t>
            </w:r>
          </w:p>
        </w:tc>
      </w:tr>
      <w:tr w:rsidR="00ED6FD2" w:rsidRPr="00ED6FD2" w14:paraId="76FFAD97"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6703D621"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StringBuilder.Remove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193A91FF"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Removes a specified number of characters from the current StringBuilder.</w:t>
            </w:r>
          </w:p>
        </w:tc>
      </w:tr>
      <w:tr w:rsidR="00ED6FD2" w:rsidRPr="00ED6FD2" w14:paraId="1D9493BE" w14:textId="77777777" w:rsidTr="00ED6FD2">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49B35E69"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proofErr w:type="spellStart"/>
            <w:r w:rsidRPr="00ED6FD2">
              <w:rPr>
                <w:rFonts w:ascii="Open Sans" w:eastAsia="Times New Roman" w:hAnsi="Open Sans" w:cs="Open Sans"/>
                <w:color w:val="333333"/>
                <w:sz w:val="24"/>
                <w:szCs w:val="24"/>
                <w:lang w:eastAsia="en-SG"/>
              </w:rPr>
              <w:t>StringBuilder.Replace</w:t>
            </w:r>
            <w:proofErr w:type="spellEnd"/>
          </w:p>
        </w:tc>
        <w:tc>
          <w:tcPr>
            <w:tcW w:w="0" w:type="auto"/>
            <w:tcBorders>
              <w:top w:val="dashed" w:sz="6" w:space="0" w:color="ABABAB"/>
              <w:left w:val="dashed" w:sz="6" w:space="0" w:color="ABABAB"/>
              <w:bottom w:val="dashed" w:sz="6" w:space="0" w:color="ABABAB"/>
              <w:right w:val="dashed" w:sz="6" w:space="0" w:color="ABABAB"/>
            </w:tcBorders>
            <w:shd w:val="clear" w:color="auto" w:fill="FFFFFF"/>
            <w:vAlign w:val="center"/>
            <w:hideMark/>
          </w:tcPr>
          <w:p w14:paraId="0139B2FF" w14:textId="77777777" w:rsidR="00ED6FD2" w:rsidRPr="00ED6FD2" w:rsidRDefault="00ED6FD2" w:rsidP="00ED6FD2">
            <w:pPr>
              <w:spacing w:after="0" w:line="240" w:lineRule="auto"/>
              <w:rPr>
                <w:rFonts w:ascii="Open Sans" w:eastAsia="Times New Roman" w:hAnsi="Open Sans" w:cs="Open Sans"/>
                <w:color w:val="333333"/>
                <w:sz w:val="24"/>
                <w:szCs w:val="24"/>
                <w:lang w:eastAsia="en-SG"/>
              </w:rPr>
            </w:pPr>
            <w:r w:rsidRPr="00ED6FD2">
              <w:rPr>
                <w:rFonts w:ascii="Open Sans" w:eastAsia="Times New Roman" w:hAnsi="Open Sans" w:cs="Open Sans"/>
                <w:color w:val="333333"/>
                <w:sz w:val="24"/>
                <w:szCs w:val="24"/>
                <w:lang w:eastAsia="en-SG"/>
              </w:rPr>
              <w:t>Replaces a specified character at a specified index.</w:t>
            </w:r>
          </w:p>
        </w:tc>
      </w:tr>
    </w:tbl>
    <w:p w14:paraId="35BAE8EF" w14:textId="6E3B8798" w:rsidR="00ED6FD2" w:rsidRDefault="00ED6FD2"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CCDB26C" w14:textId="7A42E220"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2E9E06E" w14:textId="1153D114"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7889C25" w14:textId="2EDB13E7"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597644E" w14:textId="3BEFC094"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7BBC91A" w14:textId="7A1ED464"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BC6FA8A" w14:textId="6B863D7F"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17F22847" w14:textId="3FFFD813"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5113827" w14:textId="10A4158D"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1DB6C7D" w14:textId="59DD959B"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4C13CDF" w14:textId="2448EE29"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1CE568BF" w14:textId="27F036AA"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56DD1FA" w14:textId="211D42D5"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A99A524" w14:textId="73614605"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5C8160A" w14:textId="180270F3"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30B3E2BC" w14:textId="000E1294"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36EB67CC" w14:textId="7FF9C124"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2B738D39" w14:textId="0AFD8306"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3A984350" w14:textId="7E5B2E7F"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B13C78F" w14:textId="77777777" w:rsidR="00D25714" w:rsidRDefault="00D25714"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77CAEFF0" w14:textId="01E6BCD7" w:rsidR="00ED6FD2"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roofErr w:type="spellStart"/>
      <w:r>
        <w:rPr>
          <w:rFonts w:asciiTheme="minorHAnsi" w:hAnsiTheme="minorHAnsi" w:cstheme="minorHAnsi"/>
          <w:b/>
          <w:bCs/>
          <w:color w:val="282829"/>
          <w:sz w:val="23"/>
          <w:szCs w:val="23"/>
        </w:rPr>
        <w:lastRenderedPageBreak/>
        <w:t>Hashtable</w:t>
      </w:r>
      <w:proofErr w:type="spellEnd"/>
      <w:r>
        <w:rPr>
          <w:rFonts w:asciiTheme="minorHAnsi" w:hAnsiTheme="minorHAnsi" w:cstheme="minorHAnsi"/>
          <w:b/>
          <w:bCs/>
          <w:color w:val="282829"/>
          <w:sz w:val="23"/>
          <w:szCs w:val="23"/>
        </w:rPr>
        <w:t xml:space="preserve"> </w:t>
      </w:r>
    </w:p>
    <w:p w14:paraId="556BFC12" w14:textId="27ADF959" w:rsidR="00822720" w:rsidRDefault="00822720"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r>
        <w:rPr>
          <w:noProof/>
        </w:rPr>
        <w:drawing>
          <wp:inline distT="0" distB="0" distL="0" distR="0" wp14:anchorId="69DE64C9" wp14:editId="13CD510F">
            <wp:extent cx="3314700" cy="726186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14700" cy="7261860"/>
                    </a:xfrm>
                    <a:prstGeom prst="rect">
                      <a:avLst/>
                    </a:prstGeom>
                    <a:noFill/>
                    <a:ln>
                      <a:noFill/>
                    </a:ln>
                  </pic:spPr>
                </pic:pic>
              </a:graphicData>
            </a:graphic>
          </wp:inline>
        </w:drawing>
      </w:r>
    </w:p>
    <w:p w14:paraId="58439150" w14:textId="332A9CEE" w:rsidR="00F21819" w:rsidRDefault="00F2181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04D31B66" w14:textId="31CECFBA" w:rsidR="00F21819" w:rsidRDefault="00F2181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449DE4D1" w14:textId="6815783F" w:rsidR="00F21819" w:rsidRPr="0016266D"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r w:rsidRPr="00F21819">
        <w:rPr>
          <w:rFonts w:eastAsia="Times New Roman" w:cstheme="minorHAnsi"/>
          <w:b/>
          <w:bCs/>
          <w:color w:val="273239"/>
          <w:spacing w:val="2"/>
          <w:sz w:val="24"/>
          <w:szCs w:val="24"/>
          <w:lang w:eastAsia="en-SG"/>
        </w:rPr>
        <w:t>Static Method vs Non-Static Method</w:t>
      </w:r>
    </w:p>
    <w:p w14:paraId="1AB2EB7F" w14:textId="77777777" w:rsidR="0016266D" w:rsidRPr="00F21819" w:rsidRDefault="0016266D"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785FFE0A" w14:textId="77777777"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b/>
          <w:bCs/>
          <w:color w:val="273239"/>
          <w:spacing w:val="2"/>
          <w:sz w:val="24"/>
          <w:szCs w:val="24"/>
          <w:lang w:eastAsia="en-SG"/>
        </w:rPr>
        <w:lastRenderedPageBreak/>
        <w:t xml:space="preserve">A static method belongs to the class and a non-static method belongs to an object of a class. </w:t>
      </w:r>
      <w:r w:rsidRPr="00F21819">
        <w:rPr>
          <w:rFonts w:eastAsia="Times New Roman" w:cstheme="minorHAnsi"/>
          <w:color w:val="273239"/>
          <w:spacing w:val="2"/>
          <w:sz w:val="24"/>
          <w:szCs w:val="24"/>
          <w:lang w:eastAsia="en-SG"/>
        </w:rPr>
        <w:t xml:space="preserve">The static methods can </w:t>
      </w:r>
      <w:proofErr w:type="spellStart"/>
      <w:r w:rsidRPr="00F21819">
        <w:rPr>
          <w:rFonts w:eastAsia="Times New Roman" w:cstheme="minorHAnsi"/>
          <w:color w:val="273239"/>
          <w:spacing w:val="2"/>
          <w:sz w:val="24"/>
          <w:szCs w:val="24"/>
          <w:lang w:eastAsia="en-SG"/>
        </w:rPr>
        <w:t>by</w:t>
      </w:r>
      <w:proofErr w:type="spellEnd"/>
      <w:r w:rsidRPr="00F21819">
        <w:rPr>
          <w:rFonts w:eastAsia="Times New Roman" w:cstheme="minorHAnsi"/>
          <w:color w:val="273239"/>
          <w:spacing w:val="2"/>
          <w:sz w:val="24"/>
          <w:szCs w:val="24"/>
          <w:lang w:eastAsia="en-SG"/>
        </w:rPr>
        <w:t xml:space="preserve"> accessed directly from the class, while non-static methods (or instance methods as I like to call them) </w:t>
      </w:r>
      <w:proofErr w:type="gramStart"/>
      <w:r w:rsidRPr="00F21819">
        <w:rPr>
          <w:rFonts w:eastAsia="Times New Roman" w:cstheme="minorHAnsi"/>
          <w:color w:val="273239"/>
          <w:spacing w:val="2"/>
          <w:sz w:val="24"/>
          <w:szCs w:val="24"/>
          <w:lang w:eastAsia="en-SG"/>
        </w:rPr>
        <w:t>have to</w:t>
      </w:r>
      <w:proofErr w:type="gramEnd"/>
      <w:r w:rsidRPr="00F21819">
        <w:rPr>
          <w:rFonts w:eastAsia="Times New Roman" w:cstheme="minorHAnsi"/>
          <w:color w:val="273239"/>
          <w:spacing w:val="2"/>
          <w:sz w:val="24"/>
          <w:szCs w:val="24"/>
          <w:lang w:eastAsia="en-SG"/>
        </w:rPr>
        <w:t xml:space="preserve"> be accessed from an instance.</w:t>
      </w:r>
    </w:p>
    <w:p w14:paraId="7B6306B9" w14:textId="7BD0DD3F"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color w:val="273239"/>
          <w:spacing w:val="2"/>
          <w:sz w:val="24"/>
          <w:szCs w:val="24"/>
          <w:lang w:eastAsia="en-SG"/>
        </w:rPr>
        <w:t>An example would be the static method "Show" from the static class </w:t>
      </w:r>
      <w:proofErr w:type="spellStart"/>
      <w:proofErr w:type="gramStart"/>
      <w:r w:rsidRPr="00F21819">
        <w:rPr>
          <w:rFonts w:eastAsia="Times New Roman" w:cstheme="minorHAnsi"/>
          <w:color w:val="273239"/>
          <w:spacing w:val="2"/>
          <w:sz w:val="24"/>
          <w:szCs w:val="24"/>
          <w:lang w:eastAsia="en-SG"/>
        </w:rPr>
        <w:t>MessageBox</w:t>
      </w:r>
      <w:proofErr w:type="spellEnd"/>
      <w:r w:rsidRPr="00F21819">
        <w:rPr>
          <w:rFonts w:eastAsia="Times New Roman" w:cstheme="minorHAnsi"/>
          <w:color w:val="273239"/>
          <w:spacing w:val="2"/>
          <w:sz w:val="24"/>
          <w:szCs w:val="24"/>
          <w:lang w:eastAsia="en-SG"/>
        </w:rPr>
        <w:t> .</w:t>
      </w:r>
      <w:proofErr w:type="gramEnd"/>
      <w:r w:rsidRPr="00F21819">
        <w:rPr>
          <w:rFonts w:eastAsia="Times New Roman" w:cstheme="minorHAnsi"/>
          <w:color w:val="273239"/>
          <w:spacing w:val="2"/>
          <w:sz w:val="24"/>
          <w:szCs w:val="24"/>
          <w:lang w:eastAsia="en-SG"/>
        </w:rPr>
        <w:t xml:space="preserve"> When you need a </w:t>
      </w:r>
      <w:proofErr w:type="spellStart"/>
      <w:r w:rsidRPr="00F21819">
        <w:rPr>
          <w:rFonts w:eastAsia="Times New Roman" w:cstheme="minorHAnsi"/>
          <w:color w:val="273239"/>
          <w:spacing w:val="2"/>
          <w:sz w:val="24"/>
          <w:szCs w:val="24"/>
          <w:lang w:eastAsia="en-SG"/>
        </w:rPr>
        <w:t>messagebox</w:t>
      </w:r>
      <w:proofErr w:type="spellEnd"/>
      <w:r w:rsidRPr="00F21819">
        <w:rPr>
          <w:rFonts w:eastAsia="Times New Roman" w:cstheme="minorHAnsi"/>
          <w:color w:val="273239"/>
          <w:spacing w:val="2"/>
          <w:sz w:val="24"/>
          <w:szCs w:val="24"/>
          <w:lang w:eastAsia="en-SG"/>
        </w:rPr>
        <w:t xml:space="preserve">, you just call a static method to show it. </w:t>
      </w:r>
      <w:r>
        <w:rPr>
          <w:rFonts w:eastAsia="Times New Roman" w:cstheme="minorHAnsi"/>
          <w:color w:val="273239"/>
          <w:spacing w:val="2"/>
          <w:sz w:val="24"/>
          <w:szCs w:val="24"/>
          <w:lang w:eastAsia="en-SG"/>
        </w:rPr>
        <w:t xml:space="preserve"> </w:t>
      </w:r>
    </w:p>
    <w:p w14:paraId="16C4B0BA" w14:textId="12BC8659"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657AAF57" w14:textId="701A23BA" w:rsidR="00F21819" w:rsidRPr="003E1443"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proofErr w:type="spellStart"/>
      <w:proofErr w:type="gramStart"/>
      <w:r w:rsidRPr="003E1443">
        <w:rPr>
          <w:rFonts w:eastAsia="Times New Roman" w:cstheme="minorHAnsi"/>
          <w:b/>
          <w:bCs/>
          <w:color w:val="273239"/>
          <w:spacing w:val="2"/>
          <w:sz w:val="24"/>
          <w:szCs w:val="24"/>
          <w:lang w:eastAsia="en-SG"/>
        </w:rPr>
        <w:t>System.Windows.Forms.MessageBox</w:t>
      </w:r>
      <w:proofErr w:type="gramEnd"/>
      <w:r w:rsidRPr="003E1443">
        <w:rPr>
          <w:rFonts w:eastAsia="Times New Roman" w:cstheme="minorHAnsi"/>
          <w:b/>
          <w:bCs/>
          <w:color w:val="273239"/>
          <w:spacing w:val="2"/>
          <w:sz w:val="24"/>
          <w:szCs w:val="24"/>
          <w:lang w:eastAsia="en-SG"/>
        </w:rPr>
        <w:t>.Show</w:t>
      </w:r>
      <w:proofErr w:type="spellEnd"/>
      <w:r w:rsidRPr="003E1443">
        <w:rPr>
          <w:rFonts w:eastAsia="Times New Roman" w:cstheme="minorHAnsi"/>
          <w:b/>
          <w:bCs/>
          <w:color w:val="273239"/>
          <w:spacing w:val="2"/>
          <w:sz w:val="24"/>
          <w:szCs w:val="24"/>
          <w:lang w:eastAsia="en-SG"/>
        </w:rPr>
        <w:t>("Halo World!!");</w:t>
      </w:r>
    </w:p>
    <w:p w14:paraId="2105E1F1" w14:textId="7E39ED1B"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Pr>
          <w:rFonts w:eastAsia="Times New Roman" w:cstheme="minorHAnsi"/>
          <w:color w:val="273239"/>
          <w:spacing w:val="2"/>
          <w:sz w:val="24"/>
          <w:szCs w:val="24"/>
          <w:lang w:eastAsia="en-SG"/>
        </w:rPr>
        <w:t xml:space="preserve"> </w:t>
      </w:r>
    </w:p>
    <w:p w14:paraId="61985109" w14:textId="35D99700"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Pr>
          <w:rFonts w:eastAsia="Times New Roman" w:cstheme="minorHAnsi"/>
          <w:color w:val="273239"/>
          <w:spacing w:val="2"/>
          <w:sz w:val="24"/>
          <w:szCs w:val="24"/>
          <w:lang w:eastAsia="en-SG"/>
        </w:rPr>
        <w:t xml:space="preserve"> </w:t>
      </w:r>
      <w:r w:rsidRPr="00F21819">
        <w:rPr>
          <w:rFonts w:eastAsia="Times New Roman" w:cstheme="minorHAnsi"/>
          <w:color w:val="273239"/>
          <w:spacing w:val="2"/>
          <w:sz w:val="24"/>
          <w:szCs w:val="24"/>
          <w:lang w:eastAsia="en-SG"/>
        </w:rPr>
        <w:t xml:space="preserve">If it weren't static, you would first have to create an instance of the class that contains it </w:t>
      </w:r>
      <w:proofErr w:type="spellStart"/>
      <w:r w:rsidRPr="00F21819">
        <w:rPr>
          <w:rFonts w:eastAsia="Times New Roman" w:cstheme="minorHAnsi"/>
          <w:color w:val="273239"/>
          <w:spacing w:val="2"/>
          <w:sz w:val="24"/>
          <w:szCs w:val="24"/>
          <w:lang w:eastAsia="en-SG"/>
        </w:rPr>
        <w:t>it</w:t>
      </w:r>
      <w:proofErr w:type="spellEnd"/>
      <w:r w:rsidRPr="00F21819">
        <w:rPr>
          <w:rFonts w:eastAsia="Times New Roman" w:cstheme="minorHAnsi"/>
          <w:color w:val="273239"/>
          <w:spacing w:val="2"/>
          <w:sz w:val="24"/>
          <w:szCs w:val="24"/>
          <w:lang w:eastAsia="en-SG"/>
        </w:rPr>
        <w:t xml:space="preserve"> would be like:</w:t>
      </w:r>
    </w:p>
    <w:p w14:paraId="77829B5C" w14:textId="688F19BF"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67EADB76" w14:textId="77777777" w:rsidR="00F21819" w:rsidRPr="003E1443"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proofErr w:type="spellStart"/>
      <w:proofErr w:type="gramStart"/>
      <w:r w:rsidRPr="003E1443">
        <w:rPr>
          <w:rFonts w:eastAsia="Times New Roman" w:cstheme="minorHAnsi"/>
          <w:b/>
          <w:bCs/>
          <w:color w:val="273239"/>
          <w:spacing w:val="2"/>
          <w:sz w:val="24"/>
          <w:szCs w:val="24"/>
          <w:lang w:eastAsia="en-SG"/>
        </w:rPr>
        <w:t>System.Windows.Forms.MessageBox</w:t>
      </w:r>
      <w:proofErr w:type="spellEnd"/>
      <w:proofErr w:type="gramEnd"/>
      <w:r w:rsidRPr="003E1443">
        <w:rPr>
          <w:rFonts w:eastAsia="Times New Roman" w:cstheme="minorHAnsi"/>
          <w:b/>
          <w:bCs/>
          <w:color w:val="273239"/>
          <w:spacing w:val="2"/>
          <w:sz w:val="24"/>
          <w:szCs w:val="24"/>
          <w:lang w:eastAsia="en-SG"/>
        </w:rPr>
        <w:t xml:space="preserve"> </w:t>
      </w:r>
      <w:proofErr w:type="spellStart"/>
      <w:r w:rsidRPr="003E1443">
        <w:rPr>
          <w:rFonts w:eastAsia="Times New Roman" w:cstheme="minorHAnsi"/>
          <w:b/>
          <w:bCs/>
          <w:color w:val="273239"/>
          <w:spacing w:val="2"/>
          <w:sz w:val="24"/>
          <w:szCs w:val="24"/>
          <w:lang w:eastAsia="en-SG"/>
        </w:rPr>
        <w:t>msg</w:t>
      </w:r>
      <w:proofErr w:type="spellEnd"/>
      <w:r w:rsidRPr="003E1443">
        <w:rPr>
          <w:rFonts w:eastAsia="Times New Roman" w:cstheme="minorHAnsi"/>
          <w:b/>
          <w:bCs/>
          <w:color w:val="273239"/>
          <w:spacing w:val="2"/>
          <w:sz w:val="24"/>
          <w:szCs w:val="24"/>
          <w:lang w:eastAsia="en-SG"/>
        </w:rPr>
        <w:t xml:space="preserve"> = new </w:t>
      </w:r>
      <w:proofErr w:type="spellStart"/>
      <w:r w:rsidRPr="003E1443">
        <w:rPr>
          <w:rFonts w:eastAsia="Times New Roman" w:cstheme="minorHAnsi"/>
          <w:b/>
          <w:bCs/>
          <w:color w:val="273239"/>
          <w:spacing w:val="2"/>
          <w:sz w:val="24"/>
          <w:szCs w:val="24"/>
          <w:lang w:eastAsia="en-SG"/>
        </w:rPr>
        <w:t>System.Windows.Forms.MessageBox</w:t>
      </w:r>
      <w:proofErr w:type="spellEnd"/>
      <w:r w:rsidRPr="003E1443">
        <w:rPr>
          <w:rFonts w:eastAsia="Times New Roman" w:cstheme="minorHAnsi"/>
          <w:b/>
          <w:bCs/>
          <w:color w:val="273239"/>
          <w:spacing w:val="2"/>
          <w:sz w:val="24"/>
          <w:szCs w:val="24"/>
          <w:lang w:eastAsia="en-SG"/>
        </w:rPr>
        <w:t>();</w:t>
      </w:r>
    </w:p>
    <w:p w14:paraId="54DBA202" w14:textId="37F23800" w:rsidR="00F21819" w:rsidRPr="003E1443" w:rsidRDefault="00F21819" w:rsidP="00F21819">
      <w:pPr>
        <w:shd w:val="clear" w:color="auto" w:fill="FFFFFF"/>
        <w:spacing w:after="0" w:line="240" w:lineRule="auto"/>
        <w:jc w:val="both"/>
        <w:textAlignment w:val="baseline"/>
        <w:rPr>
          <w:rFonts w:eastAsia="Times New Roman" w:cstheme="minorHAnsi"/>
          <w:b/>
          <w:bCs/>
          <w:color w:val="273239"/>
          <w:spacing w:val="2"/>
          <w:sz w:val="24"/>
          <w:szCs w:val="24"/>
          <w:lang w:eastAsia="en-SG"/>
        </w:rPr>
      </w:pPr>
      <w:proofErr w:type="spellStart"/>
      <w:proofErr w:type="gramStart"/>
      <w:r w:rsidRPr="003E1443">
        <w:rPr>
          <w:rFonts w:eastAsia="Times New Roman" w:cstheme="minorHAnsi"/>
          <w:b/>
          <w:bCs/>
          <w:color w:val="273239"/>
          <w:spacing w:val="2"/>
          <w:sz w:val="24"/>
          <w:szCs w:val="24"/>
          <w:lang w:eastAsia="en-SG"/>
        </w:rPr>
        <w:t>msg.Show</w:t>
      </w:r>
      <w:proofErr w:type="spellEnd"/>
      <w:proofErr w:type="gramEnd"/>
      <w:r w:rsidRPr="003E1443">
        <w:rPr>
          <w:rFonts w:eastAsia="Times New Roman" w:cstheme="minorHAnsi"/>
          <w:b/>
          <w:bCs/>
          <w:color w:val="273239"/>
          <w:spacing w:val="2"/>
          <w:sz w:val="24"/>
          <w:szCs w:val="24"/>
          <w:lang w:eastAsia="en-SG"/>
        </w:rPr>
        <w:t>("Halo World!!");</w:t>
      </w:r>
    </w:p>
    <w:p w14:paraId="2A32D98E" w14:textId="77777777"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2B69BDC8" w14:textId="33BE34AB" w:rsid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color w:val="273239"/>
          <w:spacing w:val="2"/>
          <w:sz w:val="24"/>
          <w:szCs w:val="24"/>
          <w:lang w:eastAsia="en-SG"/>
        </w:rPr>
        <w:t>A static method is shared by all instances of the class. Whenever a method is called in C++/Java/C#, an implicit argument "this" reference is passed along with/without the other parameters. In case of a static method call, the "this" reference is not passed as static methods belong to a class and hence do not have the "this" reference.</w:t>
      </w:r>
    </w:p>
    <w:p w14:paraId="22F751C0" w14:textId="77777777" w:rsidR="00A0629F" w:rsidRPr="00F21819" w:rsidRDefault="00A0629F"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p>
    <w:p w14:paraId="12A270A2" w14:textId="77777777" w:rsidR="00F21819" w:rsidRPr="00F21819" w:rsidRDefault="00F21819" w:rsidP="00F21819">
      <w:pPr>
        <w:shd w:val="clear" w:color="auto" w:fill="FFFFFF"/>
        <w:spacing w:after="0" w:line="240" w:lineRule="auto"/>
        <w:jc w:val="both"/>
        <w:textAlignment w:val="baseline"/>
        <w:rPr>
          <w:rFonts w:eastAsia="Times New Roman" w:cstheme="minorHAnsi"/>
          <w:color w:val="273239"/>
          <w:spacing w:val="2"/>
          <w:sz w:val="24"/>
          <w:szCs w:val="24"/>
          <w:lang w:eastAsia="en-SG"/>
        </w:rPr>
      </w:pPr>
      <w:r w:rsidRPr="00F21819">
        <w:rPr>
          <w:rFonts w:eastAsia="Times New Roman" w:cstheme="minorHAnsi"/>
          <w:color w:val="273239"/>
          <w:spacing w:val="2"/>
          <w:sz w:val="24"/>
          <w:szCs w:val="24"/>
          <w:lang w:eastAsia="en-SG"/>
        </w:rPr>
        <w:t>A non-static method can only be called on an object of a class that it belongs to. A static method can access only static members. A non-static method can access both static and non-static members because at the time when the static method is called, the class might not be instantiated (if it is called on the class itself). In the other case, a non-static method can only be called when the class has already been instantiated.</w:t>
      </w:r>
    </w:p>
    <w:p w14:paraId="6603EAD5" w14:textId="651CDDB2" w:rsidR="00F21819" w:rsidRDefault="00F21819" w:rsidP="00ED1FEC">
      <w:pPr>
        <w:pStyle w:val="q-text"/>
        <w:shd w:val="clear" w:color="auto" w:fill="FFFFFF"/>
        <w:spacing w:before="0" w:beforeAutospacing="0" w:after="240" w:afterAutospacing="0"/>
        <w:jc w:val="both"/>
        <w:rPr>
          <w:rFonts w:asciiTheme="minorHAnsi" w:hAnsiTheme="minorHAnsi" w:cstheme="minorHAnsi"/>
          <w:b/>
          <w:bCs/>
          <w:color w:val="282829"/>
          <w:sz w:val="23"/>
          <w:szCs w:val="23"/>
        </w:rPr>
      </w:pPr>
    </w:p>
    <w:p w14:paraId="549B7C58" w14:textId="0C46E0DC" w:rsidR="00262D94" w:rsidRPr="00262D94" w:rsidRDefault="00262D94" w:rsidP="00262D94">
      <w:pPr>
        <w:pStyle w:val="NormalWeb"/>
        <w:numPr>
          <w:ilvl w:val="0"/>
          <w:numId w:val="4"/>
        </w:numPr>
        <w:spacing w:before="120" w:beforeAutospacing="0" w:after="144" w:afterAutospacing="0"/>
        <w:ind w:left="768" w:right="48"/>
        <w:jc w:val="both"/>
        <w:rPr>
          <w:rFonts w:asciiTheme="minorHAnsi" w:hAnsiTheme="minorHAnsi" w:cstheme="minorHAnsi"/>
          <w:color w:val="000000"/>
          <w:sz w:val="20"/>
          <w:szCs w:val="20"/>
        </w:rPr>
      </w:pPr>
      <w:r w:rsidRPr="00262D94">
        <w:rPr>
          <w:rFonts w:asciiTheme="minorHAnsi" w:hAnsiTheme="minorHAnsi" w:cstheme="minorHAnsi"/>
          <w:b/>
          <w:bCs/>
          <w:color w:val="000000"/>
          <w:sz w:val="20"/>
          <w:szCs w:val="20"/>
        </w:rPr>
        <w:t>State of an object</w:t>
      </w:r>
      <w:r w:rsidRPr="00262D94">
        <w:rPr>
          <w:rFonts w:asciiTheme="minorHAnsi" w:hAnsiTheme="minorHAnsi" w:cstheme="minorHAnsi"/>
          <w:color w:val="000000"/>
          <w:sz w:val="20"/>
          <w:szCs w:val="20"/>
        </w:rPr>
        <w:t xml:space="preserve"> - The state or attributes are the </w:t>
      </w:r>
      <w:r w:rsidR="006B0356" w:rsidRPr="00262D94">
        <w:rPr>
          <w:rFonts w:asciiTheme="minorHAnsi" w:hAnsiTheme="minorHAnsi" w:cstheme="minorHAnsi"/>
          <w:color w:val="000000"/>
          <w:sz w:val="20"/>
          <w:szCs w:val="20"/>
        </w:rPr>
        <w:t>built-in</w:t>
      </w:r>
      <w:r w:rsidRPr="00262D94">
        <w:rPr>
          <w:rFonts w:asciiTheme="minorHAnsi" w:hAnsiTheme="minorHAnsi" w:cstheme="minorHAnsi"/>
          <w:color w:val="000000"/>
          <w:sz w:val="20"/>
          <w:szCs w:val="20"/>
        </w:rPr>
        <w:t xml:space="preserve"> characteristics or properties of an object. For example, a T.V has the size, colour, model etc.</w:t>
      </w:r>
    </w:p>
    <w:p w14:paraId="6BFE2850" w14:textId="77777777" w:rsidR="00262D94" w:rsidRPr="00262D94" w:rsidRDefault="00262D94" w:rsidP="00262D94">
      <w:pPr>
        <w:pStyle w:val="NormalWeb"/>
        <w:numPr>
          <w:ilvl w:val="0"/>
          <w:numId w:val="4"/>
        </w:numPr>
        <w:spacing w:before="120" w:beforeAutospacing="0" w:after="144" w:afterAutospacing="0"/>
        <w:ind w:left="768" w:right="48"/>
        <w:jc w:val="both"/>
        <w:rPr>
          <w:rFonts w:asciiTheme="minorHAnsi" w:hAnsiTheme="minorHAnsi" w:cstheme="minorHAnsi"/>
          <w:color w:val="000000"/>
          <w:sz w:val="20"/>
          <w:szCs w:val="20"/>
        </w:rPr>
      </w:pPr>
      <w:r w:rsidRPr="00262D94">
        <w:rPr>
          <w:rFonts w:asciiTheme="minorHAnsi" w:hAnsiTheme="minorHAnsi" w:cstheme="minorHAnsi"/>
          <w:b/>
          <w:bCs/>
          <w:color w:val="000000"/>
          <w:sz w:val="20"/>
          <w:szCs w:val="20"/>
        </w:rPr>
        <w:t>Behaviour of the object</w:t>
      </w:r>
      <w:r w:rsidRPr="00262D94">
        <w:rPr>
          <w:rFonts w:asciiTheme="minorHAnsi" w:hAnsiTheme="minorHAnsi" w:cstheme="minorHAnsi"/>
          <w:color w:val="000000"/>
          <w:sz w:val="20"/>
          <w:szCs w:val="20"/>
        </w:rPr>
        <w:t xml:space="preserve"> - The </w:t>
      </w:r>
      <w:proofErr w:type="spellStart"/>
      <w:r w:rsidRPr="00262D94">
        <w:rPr>
          <w:rFonts w:asciiTheme="minorHAnsi" w:hAnsiTheme="minorHAnsi" w:cstheme="minorHAnsi"/>
          <w:color w:val="000000"/>
          <w:sz w:val="20"/>
          <w:szCs w:val="20"/>
        </w:rPr>
        <w:t>behavior</w:t>
      </w:r>
      <w:proofErr w:type="spellEnd"/>
      <w:r w:rsidRPr="00262D94">
        <w:rPr>
          <w:rFonts w:asciiTheme="minorHAnsi" w:hAnsiTheme="minorHAnsi" w:cstheme="minorHAnsi"/>
          <w:color w:val="000000"/>
          <w:sz w:val="20"/>
          <w:szCs w:val="20"/>
        </w:rPr>
        <w:t xml:space="preserve"> or operations of an object are its predefined functions. For example, a T.V. can show </w:t>
      </w:r>
      <w:proofErr w:type="gramStart"/>
      <w:r w:rsidRPr="00262D94">
        <w:rPr>
          <w:rFonts w:asciiTheme="minorHAnsi" w:hAnsiTheme="minorHAnsi" w:cstheme="minorHAnsi"/>
          <w:color w:val="000000"/>
          <w:sz w:val="20"/>
          <w:szCs w:val="20"/>
        </w:rPr>
        <w:t>picture ,</w:t>
      </w:r>
      <w:proofErr w:type="gramEnd"/>
      <w:r w:rsidRPr="00262D94">
        <w:rPr>
          <w:rFonts w:asciiTheme="minorHAnsi" w:hAnsiTheme="minorHAnsi" w:cstheme="minorHAnsi"/>
          <w:color w:val="000000"/>
          <w:sz w:val="20"/>
          <w:szCs w:val="20"/>
        </w:rPr>
        <w:t xml:space="preserve"> change channels, tune for a channel etc. in object oriented programming terminology the </w:t>
      </w:r>
      <w:proofErr w:type="spellStart"/>
      <w:r w:rsidRPr="00262D94">
        <w:rPr>
          <w:rFonts w:asciiTheme="minorHAnsi" w:hAnsiTheme="minorHAnsi" w:cstheme="minorHAnsi"/>
          <w:color w:val="000000"/>
          <w:sz w:val="20"/>
          <w:szCs w:val="20"/>
        </w:rPr>
        <w:t>behavior</w:t>
      </w:r>
      <w:proofErr w:type="spellEnd"/>
      <w:r w:rsidRPr="00262D94">
        <w:rPr>
          <w:rFonts w:asciiTheme="minorHAnsi" w:hAnsiTheme="minorHAnsi" w:cstheme="minorHAnsi"/>
          <w:color w:val="000000"/>
          <w:sz w:val="20"/>
          <w:szCs w:val="20"/>
        </w:rPr>
        <w:t xml:space="preserve"> is implemented through methods.</w:t>
      </w:r>
    </w:p>
    <w:p w14:paraId="105D77EE" w14:textId="77777777" w:rsidR="00262D94" w:rsidRPr="00262D94" w:rsidRDefault="00262D94" w:rsidP="00262D94">
      <w:pPr>
        <w:pStyle w:val="NormalWeb"/>
        <w:numPr>
          <w:ilvl w:val="0"/>
          <w:numId w:val="4"/>
        </w:numPr>
        <w:spacing w:before="120" w:beforeAutospacing="0" w:after="144" w:afterAutospacing="0"/>
        <w:ind w:left="768" w:right="48"/>
        <w:jc w:val="both"/>
        <w:rPr>
          <w:rFonts w:asciiTheme="minorHAnsi" w:hAnsiTheme="minorHAnsi" w:cstheme="minorHAnsi"/>
          <w:color w:val="000000"/>
          <w:sz w:val="20"/>
          <w:szCs w:val="20"/>
        </w:rPr>
      </w:pPr>
      <w:r w:rsidRPr="00262D94">
        <w:rPr>
          <w:rFonts w:asciiTheme="minorHAnsi" w:hAnsiTheme="minorHAnsi" w:cstheme="minorHAnsi"/>
          <w:b/>
          <w:bCs/>
          <w:color w:val="000000"/>
          <w:sz w:val="20"/>
          <w:szCs w:val="20"/>
        </w:rPr>
        <w:t>Object identity</w:t>
      </w:r>
      <w:r w:rsidRPr="00262D94">
        <w:rPr>
          <w:rFonts w:asciiTheme="minorHAnsi" w:hAnsiTheme="minorHAnsi" w:cstheme="minorHAnsi"/>
          <w:color w:val="000000"/>
          <w:sz w:val="20"/>
          <w:szCs w:val="20"/>
        </w:rPr>
        <w:t xml:space="preserve"> - Each object is uniquely identifiable. For example, the fridge </w:t>
      </w:r>
      <w:proofErr w:type="spellStart"/>
      <w:r w:rsidRPr="00262D94">
        <w:rPr>
          <w:rFonts w:asciiTheme="minorHAnsi" w:hAnsiTheme="minorHAnsi" w:cstheme="minorHAnsi"/>
          <w:color w:val="000000"/>
          <w:sz w:val="20"/>
          <w:szCs w:val="20"/>
        </w:rPr>
        <w:t>can not</w:t>
      </w:r>
      <w:proofErr w:type="spellEnd"/>
      <w:r w:rsidRPr="00262D94">
        <w:rPr>
          <w:rFonts w:asciiTheme="minorHAnsi" w:hAnsiTheme="minorHAnsi" w:cstheme="minorHAnsi"/>
          <w:color w:val="000000"/>
          <w:sz w:val="20"/>
          <w:szCs w:val="20"/>
        </w:rPr>
        <w:t xml:space="preserve"> become the T.V.</w:t>
      </w:r>
    </w:p>
    <w:p w14:paraId="5D5D526F" w14:textId="77777777" w:rsidR="00BB1F6F" w:rsidRDefault="00BB1F6F" w:rsidP="00ED1FEC">
      <w:pPr>
        <w:pStyle w:val="q-text"/>
        <w:shd w:val="clear" w:color="auto" w:fill="FFFFFF"/>
        <w:spacing w:before="0" w:beforeAutospacing="0" w:after="240" w:afterAutospacing="0"/>
        <w:jc w:val="both"/>
        <w:rPr>
          <w:rFonts w:asciiTheme="minorHAnsi" w:hAnsiTheme="minorHAnsi" w:cstheme="minorHAnsi"/>
          <w:color w:val="212121"/>
          <w:sz w:val="20"/>
          <w:szCs w:val="20"/>
          <w:shd w:val="clear" w:color="auto" w:fill="FFFFFF"/>
        </w:rPr>
      </w:pPr>
    </w:p>
    <w:p w14:paraId="490CCA34" w14:textId="55017C81" w:rsidR="00345938" w:rsidRDefault="00345938" w:rsidP="00ED1FEC">
      <w:pPr>
        <w:pStyle w:val="q-text"/>
        <w:shd w:val="clear" w:color="auto" w:fill="FFFFFF"/>
        <w:spacing w:before="0" w:beforeAutospacing="0" w:after="240" w:afterAutospacing="0"/>
        <w:jc w:val="both"/>
        <w:rPr>
          <w:rFonts w:asciiTheme="minorHAnsi" w:hAnsiTheme="minorHAnsi" w:cstheme="minorHAnsi"/>
          <w:color w:val="212121"/>
          <w:sz w:val="20"/>
          <w:szCs w:val="20"/>
          <w:shd w:val="clear" w:color="auto" w:fill="FFFFFF"/>
        </w:rPr>
      </w:pPr>
      <w:r w:rsidRPr="00345938">
        <w:rPr>
          <w:rFonts w:asciiTheme="minorHAnsi" w:hAnsiTheme="minorHAnsi" w:cstheme="minorHAnsi"/>
          <w:color w:val="212121"/>
          <w:sz w:val="20"/>
          <w:szCs w:val="20"/>
          <w:shd w:val="clear" w:color="auto" w:fill="FFFFFF"/>
        </w:rPr>
        <w:t xml:space="preserve">Property in C# is a member of a class that provides a flexible mechanism for classes to expose private fields. Internally, C# properties are special methods called accessors. A C# property have two accessors, get property </w:t>
      </w:r>
      <w:proofErr w:type="gramStart"/>
      <w:r w:rsidRPr="00345938">
        <w:rPr>
          <w:rFonts w:asciiTheme="minorHAnsi" w:hAnsiTheme="minorHAnsi" w:cstheme="minorHAnsi"/>
          <w:color w:val="212121"/>
          <w:sz w:val="20"/>
          <w:szCs w:val="20"/>
          <w:shd w:val="clear" w:color="auto" w:fill="FFFFFF"/>
        </w:rPr>
        <w:t>accessor</w:t>
      </w:r>
      <w:proofErr w:type="gramEnd"/>
      <w:r w:rsidRPr="00345938">
        <w:rPr>
          <w:rFonts w:asciiTheme="minorHAnsi" w:hAnsiTheme="minorHAnsi" w:cstheme="minorHAnsi"/>
          <w:color w:val="212121"/>
          <w:sz w:val="20"/>
          <w:szCs w:val="20"/>
          <w:shd w:val="clear" w:color="auto" w:fill="FFFFFF"/>
        </w:rPr>
        <w:t xml:space="preserve"> and set property accessor. A get accessor returns a property value, and a set accessor assigns a new value. The value keyword represents the value of a propert</w:t>
      </w:r>
      <w:r w:rsidR="00CF7106">
        <w:rPr>
          <w:rFonts w:asciiTheme="minorHAnsi" w:hAnsiTheme="minorHAnsi" w:cstheme="minorHAnsi"/>
          <w:color w:val="212121"/>
          <w:sz w:val="20"/>
          <w:szCs w:val="20"/>
          <w:shd w:val="clear" w:color="auto" w:fill="FFFFFF"/>
        </w:rPr>
        <w:t>y</w:t>
      </w:r>
    </w:p>
    <w:p w14:paraId="351230F6" w14:textId="15ED2DE1" w:rsidR="00375A84" w:rsidRDefault="00375A84" w:rsidP="00ED1FEC">
      <w:pPr>
        <w:pStyle w:val="q-text"/>
        <w:shd w:val="clear" w:color="auto" w:fill="FFFFFF"/>
        <w:spacing w:before="0" w:beforeAutospacing="0" w:after="240" w:afterAutospacing="0"/>
        <w:jc w:val="both"/>
        <w:rPr>
          <w:rFonts w:asciiTheme="minorHAnsi" w:hAnsiTheme="minorHAnsi" w:cstheme="minorHAnsi"/>
          <w:color w:val="212121"/>
          <w:sz w:val="20"/>
          <w:szCs w:val="20"/>
          <w:shd w:val="clear" w:color="auto" w:fill="FFFFFF"/>
        </w:rPr>
      </w:pPr>
    </w:p>
    <w:p w14:paraId="53A89C97" w14:textId="77777777" w:rsidR="00375A84" w:rsidRPr="00375A84" w:rsidRDefault="00375A84" w:rsidP="00375A84">
      <w:pPr>
        <w:pStyle w:val="q-text"/>
        <w:spacing w:before="0"/>
        <w:jc w:val="both"/>
        <w:rPr>
          <w:rFonts w:cstheme="minorHAnsi"/>
          <w:color w:val="282829"/>
          <w:sz w:val="20"/>
          <w:szCs w:val="20"/>
        </w:rPr>
      </w:pPr>
      <w:r w:rsidRPr="00375A84">
        <w:rPr>
          <w:rFonts w:cstheme="minorHAnsi"/>
          <w:b/>
          <w:bCs/>
          <w:color w:val="282829"/>
          <w:sz w:val="20"/>
          <w:szCs w:val="20"/>
        </w:rPr>
        <w:t>Delegates</w:t>
      </w:r>
      <w:r w:rsidRPr="00375A84">
        <w:rPr>
          <w:rFonts w:cstheme="minorHAnsi"/>
          <w:color w:val="282829"/>
          <w:sz w:val="20"/>
          <w:szCs w:val="20"/>
        </w:rPr>
        <w:t xml:space="preserve"> have the following properties:</w:t>
      </w:r>
    </w:p>
    <w:p w14:paraId="068C3F20"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 xml:space="preserve">Delegates are similar to C++ function </w:t>
      </w:r>
      <w:proofErr w:type="gramStart"/>
      <w:r w:rsidRPr="00375A84">
        <w:rPr>
          <w:rFonts w:cstheme="minorHAnsi"/>
          <w:color w:val="282829"/>
          <w:sz w:val="20"/>
          <w:szCs w:val="20"/>
        </w:rPr>
        <w:t>pointers, but</w:t>
      </w:r>
      <w:proofErr w:type="gramEnd"/>
      <w:r w:rsidRPr="00375A84">
        <w:rPr>
          <w:rFonts w:cstheme="minorHAnsi"/>
          <w:color w:val="282829"/>
          <w:sz w:val="20"/>
          <w:szCs w:val="20"/>
        </w:rPr>
        <w:t xml:space="preserve"> are type safe.</w:t>
      </w:r>
    </w:p>
    <w:p w14:paraId="4D5E622D"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Delegates allow methods to be passed as parameters.</w:t>
      </w:r>
    </w:p>
    <w:p w14:paraId="38E930FD"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 xml:space="preserve">Delegates can be used to define </w:t>
      </w:r>
      <w:proofErr w:type="spellStart"/>
      <w:r w:rsidRPr="00375A84">
        <w:rPr>
          <w:rFonts w:cstheme="minorHAnsi"/>
          <w:color w:val="282829"/>
          <w:sz w:val="20"/>
          <w:szCs w:val="20"/>
        </w:rPr>
        <w:t>callback</w:t>
      </w:r>
      <w:proofErr w:type="spellEnd"/>
      <w:r w:rsidRPr="00375A84">
        <w:rPr>
          <w:rFonts w:cstheme="minorHAnsi"/>
          <w:color w:val="282829"/>
          <w:sz w:val="20"/>
          <w:szCs w:val="20"/>
        </w:rPr>
        <w:t xml:space="preserve"> methods.</w:t>
      </w:r>
    </w:p>
    <w:p w14:paraId="65092F2D"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Delegates can be chained together; for example, multiple methods can be called on a single event.</w:t>
      </w:r>
    </w:p>
    <w:p w14:paraId="2C63C650"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lastRenderedPageBreak/>
        <w:t>Methods don't need to match the delegate signature exactly.</w:t>
      </w:r>
    </w:p>
    <w:p w14:paraId="0ABBB34C" w14:textId="77777777" w:rsidR="00375A84" w:rsidRP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Using a delegate allows the programmer to encapsulate a reference to a method inside a delegate object. The delegate object can then be passed to code that can call the referenced method, without having to know at compile time which method will be invoked.</w:t>
      </w:r>
    </w:p>
    <w:p w14:paraId="5DDA21FB" w14:textId="07C9C9B9" w:rsidR="00375A84" w:rsidRDefault="00375A84" w:rsidP="00375A84">
      <w:pPr>
        <w:pStyle w:val="q-text"/>
        <w:numPr>
          <w:ilvl w:val="0"/>
          <w:numId w:val="5"/>
        </w:numPr>
        <w:spacing w:before="0" w:beforeAutospacing="0" w:after="240" w:afterAutospacing="0"/>
        <w:jc w:val="both"/>
        <w:rPr>
          <w:rFonts w:cstheme="minorHAnsi"/>
          <w:color w:val="282829"/>
          <w:sz w:val="20"/>
          <w:szCs w:val="20"/>
        </w:rPr>
      </w:pPr>
      <w:r w:rsidRPr="00375A84">
        <w:rPr>
          <w:rFonts w:cstheme="minorHAnsi"/>
          <w:color w:val="282829"/>
          <w:sz w:val="20"/>
          <w:szCs w:val="20"/>
        </w:rPr>
        <w:t xml:space="preserve">An interesting and useful property of a delegate is that it does not know or care about the class of the object that it references. Any object will do; all that matters is that the method's argument types and return type match the </w:t>
      </w:r>
      <w:proofErr w:type="gramStart"/>
      <w:r w:rsidRPr="00375A84">
        <w:rPr>
          <w:rFonts w:cstheme="minorHAnsi"/>
          <w:color w:val="282829"/>
          <w:sz w:val="20"/>
          <w:szCs w:val="20"/>
        </w:rPr>
        <w:t>delegate's</w:t>
      </w:r>
      <w:proofErr w:type="gramEnd"/>
      <w:r w:rsidRPr="00375A84">
        <w:rPr>
          <w:rFonts w:cstheme="minorHAnsi"/>
          <w:color w:val="282829"/>
          <w:sz w:val="20"/>
          <w:szCs w:val="20"/>
        </w:rPr>
        <w:t>. This makes delegates perfectly suited for "anonymous" invocation.</w:t>
      </w:r>
    </w:p>
    <w:p w14:paraId="634C7AD2" w14:textId="0810C879" w:rsidR="00A82E7F" w:rsidRDefault="00A82E7F" w:rsidP="00A82E7F">
      <w:pPr>
        <w:pStyle w:val="q-text"/>
        <w:spacing w:before="0" w:beforeAutospacing="0" w:after="240" w:afterAutospacing="0"/>
        <w:jc w:val="both"/>
        <w:rPr>
          <w:rFonts w:cstheme="minorHAnsi"/>
          <w:color w:val="282829"/>
          <w:sz w:val="20"/>
          <w:szCs w:val="20"/>
        </w:rPr>
      </w:pPr>
    </w:p>
    <w:p w14:paraId="06E778F1" w14:textId="791764C1" w:rsidR="00A82E7F" w:rsidRDefault="00A82E7F" w:rsidP="00A82E7F">
      <w:pPr>
        <w:pStyle w:val="q-text"/>
        <w:spacing w:before="0" w:beforeAutospacing="0" w:after="240" w:afterAutospacing="0"/>
        <w:jc w:val="both"/>
        <w:rPr>
          <w:rFonts w:cstheme="minorHAnsi"/>
          <w:color w:val="282829"/>
          <w:sz w:val="20"/>
          <w:szCs w:val="20"/>
        </w:rPr>
      </w:pPr>
    </w:p>
    <w:p w14:paraId="11812A97" w14:textId="643D7343" w:rsidR="00A82E7F" w:rsidRPr="00375A84" w:rsidRDefault="00FB55FC" w:rsidP="00A82E7F">
      <w:pPr>
        <w:pStyle w:val="q-text"/>
        <w:spacing w:before="0" w:beforeAutospacing="0" w:after="240" w:afterAutospacing="0"/>
        <w:jc w:val="both"/>
        <w:rPr>
          <w:rFonts w:cstheme="minorHAnsi"/>
          <w:b/>
          <w:bCs/>
          <w:color w:val="282829"/>
          <w:sz w:val="20"/>
          <w:szCs w:val="20"/>
        </w:rPr>
      </w:pPr>
      <w:proofErr w:type="spellStart"/>
      <w:r w:rsidRPr="003B6B92">
        <w:rPr>
          <w:rFonts w:cstheme="minorHAnsi"/>
          <w:b/>
          <w:bCs/>
          <w:color w:val="282829"/>
          <w:sz w:val="20"/>
          <w:szCs w:val="20"/>
        </w:rPr>
        <w:t>Asynchronuous</w:t>
      </w:r>
      <w:proofErr w:type="spellEnd"/>
    </w:p>
    <w:p w14:paraId="4705C26A" w14:textId="0AB6915B" w:rsidR="00375A84" w:rsidRDefault="003124B8" w:rsidP="00ED1FEC">
      <w:pPr>
        <w:pStyle w:val="q-text"/>
        <w:shd w:val="clear" w:color="auto" w:fill="FFFFFF"/>
        <w:spacing w:before="0" w:beforeAutospacing="0" w:after="240" w:afterAutospacing="0"/>
        <w:jc w:val="both"/>
        <w:rPr>
          <w:rFonts w:asciiTheme="minorHAnsi" w:hAnsiTheme="minorHAnsi" w:cstheme="minorHAnsi"/>
          <w:color w:val="282829"/>
          <w:sz w:val="20"/>
          <w:szCs w:val="20"/>
        </w:rPr>
      </w:pPr>
      <w:r w:rsidRPr="003124B8">
        <w:rPr>
          <w:rFonts w:asciiTheme="minorHAnsi" w:hAnsiTheme="minorHAnsi" w:cstheme="minorHAnsi"/>
          <w:color w:val="282829"/>
          <w:sz w:val="20"/>
          <w:szCs w:val="20"/>
        </w:rPr>
        <w:t>The await keyword provides a non-blocking way to start a task, then continue execution when that task completes</w:t>
      </w:r>
    </w:p>
    <w:p w14:paraId="18F3063C" w14:textId="3E42EBC9" w:rsidR="003B6B92" w:rsidRDefault="003B6B92" w:rsidP="00ED1FEC">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285C5C82" w14:textId="1D4A835C" w:rsidR="003B6B92" w:rsidRDefault="003B6B92" w:rsidP="00ED1FEC">
      <w:pPr>
        <w:pStyle w:val="q-text"/>
        <w:shd w:val="clear" w:color="auto" w:fill="FFFFFF"/>
        <w:spacing w:before="0" w:beforeAutospacing="0" w:after="240" w:afterAutospacing="0"/>
        <w:jc w:val="both"/>
        <w:rPr>
          <w:rFonts w:asciiTheme="minorHAnsi" w:hAnsiTheme="minorHAnsi" w:cstheme="minorHAnsi"/>
          <w:color w:val="282829"/>
          <w:sz w:val="20"/>
          <w:szCs w:val="20"/>
        </w:rPr>
      </w:pPr>
      <w:r w:rsidRPr="003B6B92">
        <w:rPr>
          <w:rFonts w:asciiTheme="minorHAnsi" w:hAnsiTheme="minorHAnsi" w:cstheme="minorHAnsi"/>
          <w:color w:val="282829"/>
          <w:sz w:val="20"/>
          <w:szCs w:val="20"/>
        </w:rPr>
        <w:t>The methods are renamed from their original version to include the "</w:t>
      </w:r>
      <w:r w:rsidRPr="003B6B92">
        <w:rPr>
          <w:rFonts w:asciiTheme="minorHAnsi" w:hAnsiTheme="minorHAnsi" w:cstheme="minorHAnsi"/>
          <w:b/>
          <w:bCs/>
          <w:color w:val="282829"/>
          <w:sz w:val="20"/>
          <w:szCs w:val="20"/>
        </w:rPr>
        <w:t>Async</w:t>
      </w:r>
      <w:r w:rsidRPr="003B6B92">
        <w:rPr>
          <w:rFonts w:asciiTheme="minorHAnsi" w:hAnsiTheme="minorHAnsi" w:cstheme="minorHAnsi"/>
          <w:color w:val="282829"/>
          <w:sz w:val="20"/>
          <w:szCs w:val="20"/>
        </w:rPr>
        <w:t>" suffix.</w:t>
      </w:r>
    </w:p>
    <w:p w14:paraId="481371C8" w14:textId="2D00CFFD" w:rsidR="00D51E17" w:rsidRDefault="00D51E17" w:rsidP="00ED1FEC">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74E0CC48"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0101FD"/>
          <w:sz w:val="21"/>
          <w:szCs w:val="21"/>
          <w:shd w:val="clear" w:color="auto" w:fill="F2F2F2"/>
          <w:lang w:eastAsia="en-SG"/>
        </w:rPr>
        <w:t>static</w:t>
      </w:r>
      <w:r w:rsidRPr="00D51E17">
        <w:rPr>
          <w:rFonts w:ascii="Consolas" w:eastAsia="Times New Roman" w:hAnsi="Consolas" w:cs="Times New Roman"/>
          <w:color w:val="171717"/>
          <w:sz w:val="21"/>
          <w:szCs w:val="21"/>
          <w:shd w:val="clear" w:color="auto" w:fill="F2F2F2"/>
          <w:lang w:eastAsia="en-SG"/>
        </w:rPr>
        <w:t xml:space="preserve"> </w:t>
      </w:r>
      <w:r w:rsidRPr="00D51E17">
        <w:rPr>
          <w:rFonts w:ascii="Consolas" w:eastAsia="Times New Roman" w:hAnsi="Consolas" w:cs="Times New Roman"/>
          <w:color w:val="0101FD"/>
          <w:sz w:val="21"/>
          <w:szCs w:val="21"/>
          <w:shd w:val="clear" w:color="auto" w:fill="F2F2F2"/>
          <w:lang w:eastAsia="en-SG"/>
        </w:rPr>
        <w:t>async</w:t>
      </w:r>
      <w:r w:rsidRPr="00D51E17">
        <w:rPr>
          <w:rFonts w:ascii="Consolas" w:eastAsia="Times New Roman" w:hAnsi="Consolas" w:cs="Times New Roman"/>
          <w:color w:val="171717"/>
          <w:sz w:val="21"/>
          <w:szCs w:val="21"/>
          <w:shd w:val="clear" w:color="auto" w:fill="F2F2F2"/>
          <w:lang w:eastAsia="en-SG"/>
        </w:rPr>
        <w:t xml:space="preserve"> Task </w:t>
      </w:r>
      <w:r w:rsidRPr="00D51E17">
        <w:rPr>
          <w:rFonts w:ascii="Consolas" w:eastAsia="Times New Roman" w:hAnsi="Consolas" w:cs="Times New Roman"/>
          <w:color w:val="006881"/>
          <w:sz w:val="21"/>
          <w:szCs w:val="21"/>
          <w:shd w:val="clear" w:color="auto" w:fill="F2F2F2"/>
          <w:lang w:eastAsia="en-SG"/>
        </w:rPr>
        <w:t>Main</w:t>
      </w:r>
      <w:r w:rsidRPr="00D51E17">
        <w:rPr>
          <w:rFonts w:ascii="Consolas" w:eastAsia="Times New Roman" w:hAnsi="Consolas" w:cs="Times New Roman"/>
          <w:color w:val="171717"/>
          <w:sz w:val="21"/>
          <w:szCs w:val="21"/>
          <w:shd w:val="clear" w:color="auto" w:fill="F2F2F2"/>
          <w:lang w:eastAsia="en-SG"/>
        </w:rPr>
        <w:t>(</w:t>
      </w:r>
      <w:proofErr w:type="gramStart"/>
      <w:r w:rsidRPr="00D51E17">
        <w:rPr>
          <w:rFonts w:ascii="Consolas" w:eastAsia="Times New Roman" w:hAnsi="Consolas" w:cs="Times New Roman"/>
          <w:color w:val="0101FD"/>
          <w:sz w:val="21"/>
          <w:szCs w:val="21"/>
          <w:shd w:val="clear" w:color="auto" w:fill="F2F2F2"/>
          <w:lang w:eastAsia="en-SG"/>
        </w:rPr>
        <w:t>string</w:t>
      </w:r>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args</w:t>
      </w:r>
      <w:proofErr w:type="spellEnd"/>
      <w:r w:rsidRPr="00D51E17">
        <w:rPr>
          <w:rFonts w:ascii="Consolas" w:eastAsia="Times New Roman" w:hAnsi="Consolas" w:cs="Times New Roman"/>
          <w:color w:val="171717"/>
          <w:sz w:val="21"/>
          <w:szCs w:val="21"/>
          <w:shd w:val="clear" w:color="auto" w:fill="F2F2F2"/>
          <w:lang w:eastAsia="en-SG"/>
        </w:rPr>
        <w:t>)</w:t>
      </w:r>
    </w:p>
    <w:p w14:paraId="6F09CB4F"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w:t>
      </w:r>
    </w:p>
    <w:p w14:paraId="65C977EE"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Coffee cup = </w:t>
      </w:r>
      <w:proofErr w:type="spellStart"/>
      <w:proofErr w:type="gramStart"/>
      <w:r w:rsidRPr="00D51E17">
        <w:rPr>
          <w:rFonts w:ascii="Consolas" w:eastAsia="Times New Roman" w:hAnsi="Consolas" w:cs="Times New Roman"/>
          <w:color w:val="171717"/>
          <w:sz w:val="21"/>
          <w:szCs w:val="21"/>
          <w:shd w:val="clear" w:color="auto" w:fill="F2F2F2"/>
          <w:lang w:eastAsia="en-SG"/>
        </w:rPr>
        <w:t>PourCoffee</w:t>
      </w:r>
      <w:proofErr w:type="spellEnd"/>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w:t>
      </w:r>
    </w:p>
    <w:p w14:paraId="7D0AC464"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"coffee is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211D35DA"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p>
    <w:p w14:paraId="78A7BA0B"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Egg eggs = </w:t>
      </w:r>
      <w:r w:rsidRPr="00D51E17">
        <w:rPr>
          <w:rFonts w:ascii="Consolas" w:eastAsia="Times New Roman" w:hAnsi="Consolas" w:cs="Times New Roman"/>
          <w:color w:val="0101FD"/>
          <w:sz w:val="21"/>
          <w:szCs w:val="21"/>
          <w:shd w:val="clear" w:color="auto" w:fill="F2F2F2"/>
          <w:lang w:eastAsia="en-SG"/>
        </w:rPr>
        <w:t>await</w:t>
      </w:r>
      <w:r w:rsidRPr="00D51E17">
        <w:rPr>
          <w:rFonts w:ascii="Consolas" w:eastAsia="Times New Roman" w:hAnsi="Consolas" w:cs="Times New Roman"/>
          <w:color w:val="171717"/>
          <w:sz w:val="21"/>
          <w:szCs w:val="21"/>
          <w:shd w:val="clear" w:color="auto" w:fill="F2F2F2"/>
          <w:lang w:eastAsia="en-SG"/>
        </w:rPr>
        <w:t xml:space="preserve"> </w:t>
      </w:r>
      <w:proofErr w:type="spellStart"/>
      <w:proofErr w:type="gramStart"/>
      <w:r w:rsidRPr="00D51E17">
        <w:rPr>
          <w:rFonts w:ascii="Consolas" w:eastAsia="Times New Roman" w:hAnsi="Consolas" w:cs="Times New Roman"/>
          <w:color w:val="171717"/>
          <w:sz w:val="21"/>
          <w:szCs w:val="21"/>
          <w:shd w:val="clear" w:color="auto" w:fill="F2F2F2"/>
          <w:lang w:eastAsia="en-SG"/>
        </w:rPr>
        <w:t>FryEggsAsync</w:t>
      </w:r>
      <w:proofErr w:type="spellEnd"/>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2);</w:t>
      </w:r>
    </w:p>
    <w:p w14:paraId="55992DA2"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"eggs are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70788095"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p>
    <w:p w14:paraId="59E9C113"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Bacon </w:t>
      </w:r>
      <w:proofErr w:type="spellStart"/>
      <w:r w:rsidRPr="00D51E17">
        <w:rPr>
          <w:rFonts w:ascii="Consolas" w:eastAsia="Times New Roman" w:hAnsi="Consolas" w:cs="Times New Roman"/>
          <w:color w:val="171717"/>
          <w:sz w:val="21"/>
          <w:szCs w:val="21"/>
          <w:shd w:val="clear" w:color="auto" w:fill="F2F2F2"/>
          <w:lang w:eastAsia="en-SG"/>
        </w:rPr>
        <w:t>bacon</w:t>
      </w:r>
      <w:proofErr w:type="spellEnd"/>
      <w:r w:rsidRPr="00D51E17">
        <w:rPr>
          <w:rFonts w:ascii="Consolas" w:eastAsia="Times New Roman" w:hAnsi="Consolas" w:cs="Times New Roman"/>
          <w:color w:val="171717"/>
          <w:sz w:val="21"/>
          <w:szCs w:val="21"/>
          <w:shd w:val="clear" w:color="auto" w:fill="F2F2F2"/>
          <w:lang w:eastAsia="en-SG"/>
        </w:rPr>
        <w:t xml:space="preserve"> = </w:t>
      </w:r>
      <w:r w:rsidRPr="00D51E17">
        <w:rPr>
          <w:rFonts w:ascii="Consolas" w:eastAsia="Times New Roman" w:hAnsi="Consolas" w:cs="Times New Roman"/>
          <w:color w:val="0101FD"/>
          <w:sz w:val="21"/>
          <w:szCs w:val="21"/>
          <w:shd w:val="clear" w:color="auto" w:fill="F2F2F2"/>
          <w:lang w:eastAsia="en-SG"/>
        </w:rPr>
        <w:t>await</w:t>
      </w:r>
      <w:r w:rsidRPr="00D51E17">
        <w:rPr>
          <w:rFonts w:ascii="Consolas" w:eastAsia="Times New Roman" w:hAnsi="Consolas" w:cs="Times New Roman"/>
          <w:color w:val="171717"/>
          <w:sz w:val="21"/>
          <w:szCs w:val="21"/>
          <w:shd w:val="clear" w:color="auto" w:fill="F2F2F2"/>
          <w:lang w:eastAsia="en-SG"/>
        </w:rPr>
        <w:t xml:space="preserve"> </w:t>
      </w:r>
      <w:proofErr w:type="spellStart"/>
      <w:proofErr w:type="gramStart"/>
      <w:r w:rsidRPr="00D51E17">
        <w:rPr>
          <w:rFonts w:ascii="Consolas" w:eastAsia="Times New Roman" w:hAnsi="Consolas" w:cs="Times New Roman"/>
          <w:color w:val="171717"/>
          <w:sz w:val="21"/>
          <w:szCs w:val="21"/>
          <w:shd w:val="clear" w:color="auto" w:fill="F2F2F2"/>
          <w:lang w:eastAsia="en-SG"/>
        </w:rPr>
        <w:t>FryBaconAsync</w:t>
      </w:r>
      <w:proofErr w:type="spellEnd"/>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3);</w:t>
      </w:r>
    </w:p>
    <w:p w14:paraId="77A0D3EF"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"bacon is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6FEF7673"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p>
    <w:p w14:paraId="50A01914"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Toast </w:t>
      </w:r>
      <w:proofErr w:type="spellStart"/>
      <w:r w:rsidRPr="00D51E17">
        <w:rPr>
          <w:rFonts w:ascii="Consolas" w:eastAsia="Times New Roman" w:hAnsi="Consolas" w:cs="Times New Roman"/>
          <w:color w:val="171717"/>
          <w:sz w:val="21"/>
          <w:szCs w:val="21"/>
          <w:shd w:val="clear" w:color="auto" w:fill="F2F2F2"/>
          <w:lang w:eastAsia="en-SG"/>
        </w:rPr>
        <w:t>toast</w:t>
      </w:r>
      <w:proofErr w:type="spellEnd"/>
      <w:r w:rsidRPr="00D51E17">
        <w:rPr>
          <w:rFonts w:ascii="Consolas" w:eastAsia="Times New Roman" w:hAnsi="Consolas" w:cs="Times New Roman"/>
          <w:color w:val="171717"/>
          <w:sz w:val="21"/>
          <w:szCs w:val="21"/>
          <w:shd w:val="clear" w:color="auto" w:fill="F2F2F2"/>
          <w:lang w:eastAsia="en-SG"/>
        </w:rPr>
        <w:t xml:space="preserve"> = </w:t>
      </w:r>
      <w:r w:rsidRPr="00D51E17">
        <w:rPr>
          <w:rFonts w:ascii="Consolas" w:eastAsia="Times New Roman" w:hAnsi="Consolas" w:cs="Times New Roman"/>
          <w:color w:val="0101FD"/>
          <w:sz w:val="21"/>
          <w:szCs w:val="21"/>
          <w:shd w:val="clear" w:color="auto" w:fill="F2F2F2"/>
          <w:lang w:eastAsia="en-SG"/>
        </w:rPr>
        <w:t>await</w:t>
      </w:r>
      <w:r w:rsidRPr="00D51E17">
        <w:rPr>
          <w:rFonts w:ascii="Consolas" w:eastAsia="Times New Roman" w:hAnsi="Consolas" w:cs="Times New Roman"/>
          <w:color w:val="171717"/>
          <w:sz w:val="21"/>
          <w:szCs w:val="21"/>
          <w:shd w:val="clear" w:color="auto" w:fill="F2F2F2"/>
          <w:lang w:eastAsia="en-SG"/>
        </w:rPr>
        <w:t xml:space="preserve"> </w:t>
      </w:r>
      <w:proofErr w:type="spellStart"/>
      <w:proofErr w:type="gramStart"/>
      <w:r w:rsidRPr="00D51E17">
        <w:rPr>
          <w:rFonts w:ascii="Consolas" w:eastAsia="Times New Roman" w:hAnsi="Consolas" w:cs="Times New Roman"/>
          <w:color w:val="171717"/>
          <w:sz w:val="21"/>
          <w:szCs w:val="21"/>
          <w:shd w:val="clear" w:color="auto" w:fill="F2F2F2"/>
          <w:lang w:eastAsia="en-SG"/>
        </w:rPr>
        <w:t>ToastBreadAsync</w:t>
      </w:r>
      <w:proofErr w:type="spellEnd"/>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2);</w:t>
      </w:r>
    </w:p>
    <w:p w14:paraId="28EF057C"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ApplyButter</w:t>
      </w:r>
      <w:proofErr w:type="spellEnd"/>
      <w:r w:rsidRPr="00D51E17">
        <w:rPr>
          <w:rFonts w:ascii="Consolas" w:eastAsia="Times New Roman" w:hAnsi="Consolas" w:cs="Times New Roman"/>
          <w:color w:val="171717"/>
          <w:sz w:val="21"/>
          <w:szCs w:val="21"/>
          <w:shd w:val="clear" w:color="auto" w:fill="F2F2F2"/>
          <w:lang w:eastAsia="en-SG"/>
        </w:rPr>
        <w:t>(toast</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74B22B21"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ApplyJam</w:t>
      </w:r>
      <w:proofErr w:type="spellEnd"/>
      <w:r w:rsidRPr="00D51E17">
        <w:rPr>
          <w:rFonts w:ascii="Consolas" w:eastAsia="Times New Roman" w:hAnsi="Consolas" w:cs="Times New Roman"/>
          <w:color w:val="171717"/>
          <w:sz w:val="21"/>
          <w:szCs w:val="21"/>
          <w:shd w:val="clear" w:color="auto" w:fill="F2F2F2"/>
          <w:lang w:eastAsia="en-SG"/>
        </w:rPr>
        <w:t>(toast</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722D7CF5"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"toast is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561FB977"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p>
    <w:p w14:paraId="1A1AEAD1"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Juice </w:t>
      </w:r>
      <w:proofErr w:type="spellStart"/>
      <w:r w:rsidRPr="00D51E17">
        <w:rPr>
          <w:rFonts w:ascii="Consolas" w:eastAsia="Times New Roman" w:hAnsi="Consolas" w:cs="Times New Roman"/>
          <w:color w:val="171717"/>
          <w:sz w:val="21"/>
          <w:szCs w:val="21"/>
          <w:shd w:val="clear" w:color="auto" w:fill="F2F2F2"/>
          <w:lang w:eastAsia="en-SG"/>
        </w:rPr>
        <w:t>oj</w:t>
      </w:r>
      <w:proofErr w:type="spellEnd"/>
      <w:r w:rsidRPr="00D51E17">
        <w:rPr>
          <w:rFonts w:ascii="Consolas" w:eastAsia="Times New Roman" w:hAnsi="Consolas" w:cs="Times New Roman"/>
          <w:color w:val="171717"/>
          <w:sz w:val="21"/>
          <w:szCs w:val="21"/>
          <w:shd w:val="clear" w:color="auto" w:fill="F2F2F2"/>
          <w:lang w:eastAsia="en-SG"/>
        </w:rPr>
        <w:t xml:space="preserve"> = </w:t>
      </w:r>
      <w:proofErr w:type="spellStart"/>
      <w:proofErr w:type="gramStart"/>
      <w:r w:rsidRPr="00D51E17">
        <w:rPr>
          <w:rFonts w:ascii="Consolas" w:eastAsia="Times New Roman" w:hAnsi="Consolas" w:cs="Times New Roman"/>
          <w:color w:val="171717"/>
          <w:sz w:val="21"/>
          <w:szCs w:val="21"/>
          <w:shd w:val="clear" w:color="auto" w:fill="F2F2F2"/>
          <w:lang w:eastAsia="en-SG"/>
        </w:rPr>
        <w:t>PourOJ</w:t>
      </w:r>
      <w:proofErr w:type="spellEnd"/>
      <w:r w:rsidRPr="00D51E17">
        <w:rPr>
          <w:rFonts w:ascii="Consolas" w:eastAsia="Times New Roman" w:hAnsi="Consolas" w:cs="Times New Roman"/>
          <w:color w:val="171717"/>
          <w:sz w:val="21"/>
          <w:szCs w:val="21"/>
          <w:shd w:val="clear" w:color="auto" w:fill="F2F2F2"/>
          <w:lang w:eastAsia="en-SG"/>
        </w:rPr>
        <w:t>(</w:t>
      </w:r>
      <w:proofErr w:type="gramEnd"/>
      <w:r w:rsidRPr="00D51E17">
        <w:rPr>
          <w:rFonts w:ascii="Consolas" w:eastAsia="Times New Roman" w:hAnsi="Consolas" w:cs="Times New Roman"/>
          <w:color w:val="171717"/>
          <w:sz w:val="21"/>
          <w:szCs w:val="21"/>
          <w:shd w:val="clear" w:color="auto" w:fill="F2F2F2"/>
          <w:lang w:eastAsia="en-SG"/>
        </w:rPr>
        <w:t>);</w:t>
      </w:r>
    </w:p>
    <w:p w14:paraId="15AF0C93"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w:t>
      </w:r>
      <w:proofErr w:type="spellStart"/>
      <w:r w:rsidRPr="00D51E17">
        <w:rPr>
          <w:rFonts w:ascii="Consolas" w:eastAsia="Times New Roman" w:hAnsi="Consolas" w:cs="Times New Roman"/>
          <w:color w:val="A31515"/>
          <w:sz w:val="21"/>
          <w:szCs w:val="21"/>
          <w:shd w:val="clear" w:color="auto" w:fill="F2F2F2"/>
          <w:lang w:eastAsia="en-SG"/>
        </w:rPr>
        <w:t>oj</w:t>
      </w:r>
      <w:proofErr w:type="spellEnd"/>
      <w:r w:rsidRPr="00D51E17">
        <w:rPr>
          <w:rFonts w:ascii="Consolas" w:eastAsia="Times New Roman" w:hAnsi="Consolas" w:cs="Times New Roman"/>
          <w:color w:val="A31515"/>
          <w:sz w:val="21"/>
          <w:szCs w:val="21"/>
          <w:shd w:val="clear" w:color="auto" w:fill="F2F2F2"/>
          <w:lang w:eastAsia="en-SG"/>
        </w:rPr>
        <w:t xml:space="preserve"> is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7782232A" w14:textId="77777777" w:rsidR="00D51E17" w:rsidRPr="00D51E17" w:rsidRDefault="00D51E17" w:rsidP="00D51E17">
      <w:pPr>
        <w:spacing w:after="0" w:line="240" w:lineRule="auto"/>
        <w:rPr>
          <w:rFonts w:ascii="Consolas" w:eastAsia="Times New Roman" w:hAnsi="Consolas" w:cs="Times New Roman"/>
          <w:color w:val="171717"/>
          <w:sz w:val="21"/>
          <w:szCs w:val="21"/>
          <w:shd w:val="clear" w:color="auto" w:fill="F2F2F2"/>
          <w:lang w:eastAsia="en-SG"/>
        </w:rPr>
      </w:pPr>
      <w:r w:rsidRPr="00D51E17">
        <w:rPr>
          <w:rFonts w:ascii="Consolas" w:eastAsia="Times New Roman" w:hAnsi="Consolas" w:cs="Times New Roman"/>
          <w:color w:val="171717"/>
          <w:sz w:val="21"/>
          <w:szCs w:val="21"/>
          <w:shd w:val="clear" w:color="auto" w:fill="F2F2F2"/>
          <w:lang w:eastAsia="en-SG"/>
        </w:rPr>
        <w:t xml:space="preserve">    </w:t>
      </w:r>
      <w:proofErr w:type="spellStart"/>
      <w:r w:rsidRPr="00D51E17">
        <w:rPr>
          <w:rFonts w:ascii="Consolas" w:eastAsia="Times New Roman" w:hAnsi="Consolas" w:cs="Times New Roman"/>
          <w:color w:val="171717"/>
          <w:sz w:val="21"/>
          <w:szCs w:val="21"/>
          <w:shd w:val="clear" w:color="auto" w:fill="F2F2F2"/>
          <w:lang w:eastAsia="en-SG"/>
        </w:rPr>
        <w:t>Console.WriteLine</w:t>
      </w:r>
      <w:proofErr w:type="spellEnd"/>
      <w:r w:rsidRPr="00D51E17">
        <w:rPr>
          <w:rFonts w:ascii="Consolas" w:eastAsia="Times New Roman" w:hAnsi="Consolas" w:cs="Times New Roman"/>
          <w:color w:val="171717"/>
          <w:sz w:val="21"/>
          <w:szCs w:val="21"/>
          <w:shd w:val="clear" w:color="auto" w:fill="F2F2F2"/>
          <w:lang w:eastAsia="en-SG"/>
        </w:rPr>
        <w:t>(</w:t>
      </w:r>
      <w:r w:rsidRPr="00D51E17">
        <w:rPr>
          <w:rFonts w:ascii="Consolas" w:eastAsia="Times New Roman" w:hAnsi="Consolas" w:cs="Times New Roman"/>
          <w:color w:val="A31515"/>
          <w:sz w:val="21"/>
          <w:szCs w:val="21"/>
          <w:shd w:val="clear" w:color="auto" w:fill="F2F2F2"/>
          <w:lang w:eastAsia="en-SG"/>
        </w:rPr>
        <w:t>"Breakfast is ready!"</w:t>
      </w:r>
      <w:proofErr w:type="gramStart"/>
      <w:r w:rsidRPr="00D51E17">
        <w:rPr>
          <w:rFonts w:ascii="Consolas" w:eastAsia="Times New Roman" w:hAnsi="Consolas" w:cs="Times New Roman"/>
          <w:color w:val="171717"/>
          <w:sz w:val="21"/>
          <w:szCs w:val="21"/>
          <w:shd w:val="clear" w:color="auto" w:fill="F2F2F2"/>
          <w:lang w:eastAsia="en-SG"/>
        </w:rPr>
        <w:t>);</w:t>
      </w:r>
      <w:proofErr w:type="gramEnd"/>
    </w:p>
    <w:p w14:paraId="1337E5F8" w14:textId="6E49AB45" w:rsidR="00D51E17" w:rsidRDefault="00D51E17" w:rsidP="00D51E17">
      <w:pPr>
        <w:pStyle w:val="q-text"/>
        <w:shd w:val="clear" w:color="auto" w:fill="FFFFFF"/>
        <w:spacing w:before="0" w:beforeAutospacing="0" w:after="240" w:afterAutospacing="0"/>
        <w:jc w:val="both"/>
        <w:rPr>
          <w:rFonts w:ascii="Consolas" w:hAnsi="Consolas"/>
          <w:color w:val="171717"/>
          <w:sz w:val="21"/>
          <w:szCs w:val="21"/>
          <w:shd w:val="clear" w:color="auto" w:fill="F2F2F2"/>
        </w:rPr>
      </w:pPr>
      <w:r w:rsidRPr="00D51E17">
        <w:rPr>
          <w:rFonts w:ascii="Consolas" w:hAnsi="Consolas"/>
          <w:color w:val="171717"/>
          <w:sz w:val="21"/>
          <w:szCs w:val="21"/>
          <w:shd w:val="clear" w:color="auto" w:fill="F2F2F2"/>
        </w:rPr>
        <w:t>}</w:t>
      </w:r>
    </w:p>
    <w:p w14:paraId="1B3C6DBB" w14:textId="784A558E" w:rsidR="00AE09BE" w:rsidRDefault="00AE09BE" w:rsidP="00D51E17">
      <w:pPr>
        <w:pStyle w:val="q-text"/>
        <w:shd w:val="clear" w:color="auto" w:fill="FFFFFF"/>
        <w:spacing w:before="0" w:beforeAutospacing="0" w:after="240" w:afterAutospacing="0"/>
        <w:jc w:val="both"/>
        <w:rPr>
          <w:rFonts w:ascii="Consolas" w:hAnsi="Consolas"/>
          <w:color w:val="171717"/>
          <w:sz w:val="21"/>
          <w:szCs w:val="21"/>
          <w:shd w:val="clear" w:color="auto" w:fill="F2F2F2"/>
        </w:rPr>
      </w:pPr>
    </w:p>
    <w:p w14:paraId="56C11262" w14:textId="40F17C17" w:rsidR="00AE09BE"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hyperlink r:id="rId27" w:history="1">
        <w:r w:rsidRPr="00BE0A05">
          <w:rPr>
            <w:rStyle w:val="Hyperlink"/>
            <w:rFonts w:asciiTheme="minorHAnsi" w:hAnsiTheme="minorHAnsi" w:cstheme="minorHAnsi"/>
            <w:sz w:val="20"/>
            <w:szCs w:val="20"/>
          </w:rPr>
          <w:t>https://docs.microsoft.com/en-us/dotnet/csharp/programming-guide/concepts/async/</w:t>
        </w:r>
      </w:hyperlink>
    </w:p>
    <w:p w14:paraId="605B8C89" w14:textId="0B325BCB" w:rsidR="0088270F"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25F841A1" w14:textId="3FFA90E2" w:rsidR="0088270F"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0A950E50" w14:textId="1352CF3C" w:rsidR="0088270F"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6CA9BEC5" w14:textId="77777777" w:rsidR="0088270F" w:rsidRPr="0088270F" w:rsidRDefault="0088270F" w:rsidP="0088270F">
      <w:pPr>
        <w:pStyle w:val="q-text"/>
        <w:spacing w:after="240"/>
        <w:jc w:val="both"/>
        <w:rPr>
          <w:rFonts w:cstheme="minorHAnsi"/>
          <w:color w:val="282829"/>
          <w:sz w:val="20"/>
          <w:szCs w:val="20"/>
        </w:rPr>
      </w:pPr>
      <w:r w:rsidRPr="0088270F">
        <w:rPr>
          <w:rFonts w:cstheme="minorHAnsi"/>
          <w:b/>
          <w:bCs/>
          <w:color w:val="282829"/>
          <w:sz w:val="20"/>
          <w:szCs w:val="20"/>
        </w:rPr>
        <w:lastRenderedPageBreak/>
        <w:t>Boxing</w:t>
      </w:r>
      <w:r w:rsidRPr="0088270F">
        <w:rPr>
          <w:rFonts w:cstheme="minorHAnsi"/>
          <w:color w:val="282829"/>
          <w:sz w:val="20"/>
          <w:szCs w:val="20"/>
        </w:rPr>
        <w:t xml:space="preserve"> is the process of converting a value type to the </w:t>
      </w:r>
      <w:proofErr w:type="gramStart"/>
      <w:r w:rsidRPr="0088270F">
        <w:rPr>
          <w:rFonts w:cstheme="minorHAnsi"/>
          <w:color w:val="282829"/>
          <w:sz w:val="20"/>
          <w:szCs w:val="20"/>
        </w:rPr>
        <w:t>type</w:t>
      </w:r>
      <w:proofErr w:type="gramEnd"/>
      <w:r w:rsidRPr="0088270F">
        <w:rPr>
          <w:rFonts w:cstheme="minorHAnsi"/>
          <w:color w:val="282829"/>
          <w:sz w:val="20"/>
          <w:szCs w:val="20"/>
        </w:rPr>
        <w:t xml:space="preserve"> object or to any interface type implemented by this value type. When the CLR boxes a value type, it wraps the value inside a </w:t>
      </w:r>
      <w:proofErr w:type="spellStart"/>
      <w:r w:rsidRPr="0088270F">
        <w:rPr>
          <w:rFonts w:cstheme="minorHAnsi"/>
          <w:color w:val="282829"/>
          <w:sz w:val="20"/>
          <w:szCs w:val="20"/>
        </w:rPr>
        <w:t>System.Object</w:t>
      </w:r>
      <w:proofErr w:type="spellEnd"/>
      <w:r w:rsidRPr="0088270F">
        <w:rPr>
          <w:rFonts w:cstheme="minorHAnsi"/>
          <w:color w:val="282829"/>
          <w:sz w:val="20"/>
          <w:szCs w:val="20"/>
        </w:rPr>
        <w:t xml:space="preserve"> and stores it on the managed heap.</w:t>
      </w:r>
    </w:p>
    <w:p w14:paraId="47087E35" w14:textId="77777777" w:rsidR="0088270F" w:rsidRPr="0088270F" w:rsidRDefault="0088270F" w:rsidP="0088270F">
      <w:pPr>
        <w:pStyle w:val="q-text"/>
        <w:spacing w:after="240"/>
        <w:jc w:val="both"/>
        <w:rPr>
          <w:rFonts w:cstheme="minorHAnsi"/>
          <w:color w:val="282829"/>
          <w:sz w:val="20"/>
          <w:szCs w:val="20"/>
        </w:rPr>
      </w:pPr>
      <w:r w:rsidRPr="0088270F">
        <w:rPr>
          <w:rFonts w:cstheme="minorHAnsi"/>
          <w:b/>
          <w:bCs/>
          <w:color w:val="282829"/>
          <w:sz w:val="20"/>
          <w:szCs w:val="20"/>
        </w:rPr>
        <w:t>Unboxing</w:t>
      </w:r>
      <w:r w:rsidRPr="0088270F">
        <w:rPr>
          <w:rFonts w:cstheme="minorHAnsi"/>
          <w:color w:val="282829"/>
          <w:sz w:val="20"/>
          <w:szCs w:val="20"/>
        </w:rPr>
        <w:t xml:space="preserve"> extracts the value type from the object. Boxing is implicit; unboxing is explicit. The concept of boxing and unboxing underlies the C# unified view of the </w:t>
      </w:r>
      <w:proofErr w:type="gramStart"/>
      <w:r w:rsidRPr="0088270F">
        <w:rPr>
          <w:rFonts w:cstheme="minorHAnsi"/>
          <w:color w:val="282829"/>
          <w:sz w:val="20"/>
          <w:szCs w:val="20"/>
        </w:rPr>
        <w:t>type</w:t>
      </w:r>
      <w:proofErr w:type="gramEnd"/>
      <w:r w:rsidRPr="0088270F">
        <w:rPr>
          <w:rFonts w:cstheme="minorHAnsi"/>
          <w:color w:val="282829"/>
          <w:sz w:val="20"/>
          <w:szCs w:val="20"/>
        </w:rPr>
        <w:t xml:space="preserve"> system, in which a value of any type can be treated as an object.</w:t>
      </w:r>
    </w:p>
    <w:p w14:paraId="2BDE8DCC" w14:textId="77777777" w:rsidR="0088270F" w:rsidRPr="0088270F" w:rsidRDefault="0088270F" w:rsidP="0088270F">
      <w:pPr>
        <w:pStyle w:val="q-text"/>
        <w:jc w:val="both"/>
        <w:rPr>
          <w:rFonts w:cstheme="minorHAnsi"/>
          <w:color w:val="282829"/>
          <w:sz w:val="20"/>
          <w:szCs w:val="20"/>
        </w:rPr>
      </w:pPr>
      <w:r w:rsidRPr="0088270F">
        <w:rPr>
          <w:rFonts w:cstheme="minorHAnsi"/>
          <w:color w:val="282829"/>
          <w:sz w:val="20"/>
          <w:szCs w:val="20"/>
        </w:rPr>
        <w:t>The advantage of boxing is that you can pass, say, an integer around as an object. The advantage of unboxing is you get you native integer performance back.</w:t>
      </w:r>
    </w:p>
    <w:p w14:paraId="6AE4DECD" w14:textId="78D0C569" w:rsidR="0088270F" w:rsidRDefault="0088270F"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4F28062D" w14:textId="77777777" w:rsidR="00731132" w:rsidRPr="00731132" w:rsidRDefault="00731132" w:rsidP="00731132">
      <w:pPr>
        <w:pStyle w:val="q-text"/>
        <w:spacing w:before="0" w:beforeAutospacing="0" w:afterAutospacing="0"/>
        <w:rPr>
          <w:rFonts w:cstheme="minorHAnsi"/>
          <w:b/>
          <w:bCs/>
          <w:color w:val="282829"/>
          <w:sz w:val="20"/>
          <w:szCs w:val="20"/>
        </w:rPr>
      </w:pPr>
      <w:r w:rsidRPr="00731132">
        <w:rPr>
          <w:rFonts w:cstheme="minorHAnsi"/>
          <w:b/>
          <w:bCs/>
          <w:color w:val="282829"/>
          <w:sz w:val="20"/>
          <w:szCs w:val="20"/>
        </w:rPr>
        <w:t xml:space="preserve">Dispose </w:t>
      </w:r>
    </w:p>
    <w:p w14:paraId="4D81CFEE" w14:textId="77777777" w:rsidR="00731132" w:rsidRPr="00731132" w:rsidRDefault="00731132" w:rsidP="00731132">
      <w:pPr>
        <w:pStyle w:val="q-text"/>
        <w:spacing w:before="0" w:beforeAutospacing="0" w:afterAutospacing="0"/>
        <w:rPr>
          <w:rFonts w:cstheme="minorHAnsi"/>
          <w:b/>
          <w:bCs/>
          <w:color w:val="282829"/>
          <w:sz w:val="28"/>
          <w:szCs w:val="28"/>
        </w:rPr>
      </w:pPr>
      <w:r w:rsidRPr="00731132">
        <w:rPr>
          <w:rFonts w:cstheme="minorHAnsi"/>
          <w:color w:val="282829"/>
          <w:sz w:val="28"/>
          <w:szCs w:val="28"/>
          <w:highlight w:val="yellow"/>
        </w:rPr>
        <w:t xml:space="preserve">In the context of C#, dispose is an object method invoked to execute code required for memory </w:t>
      </w:r>
      <w:proofErr w:type="spellStart"/>
      <w:r w:rsidRPr="00731132">
        <w:rPr>
          <w:rFonts w:cstheme="minorHAnsi"/>
          <w:color w:val="282829"/>
          <w:sz w:val="28"/>
          <w:szCs w:val="28"/>
          <w:highlight w:val="yellow"/>
        </w:rPr>
        <w:t>cleanup</w:t>
      </w:r>
      <w:proofErr w:type="spellEnd"/>
      <w:r w:rsidRPr="00731132">
        <w:rPr>
          <w:rFonts w:cstheme="minorHAnsi"/>
          <w:color w:val="282829"/>
          <w:sz w:val="28"/>
          <w:szCs w:val="28"/>
          <w:highlight w:val="yellow"/>
        </w:rPr>
        <w:t xml:space="preserve"> and release and reset unmanaged resources, such as file handles and database connections.</w:t>
      </w:r>
      <w:r w:rsidRPr="00731132">
        <w:rPr>
          <w:rFonts w:cstheme="minorHAnsi"/>
          <w:color w:val="282829"/>
          <w:sz w:val="28"/>
          <w:szCs w:val="28"/>
        </w:rPr>
        <w:t xml:space="preserve"> Dispose improves performance and optimizes memory by releasing unmanageable objects and scarce resources, like Graphics Device Interface (GDI) handles used in applications with restricted Windows space.</w:t>
      </w:r>
      <w:r w:rsidRPr="00731132">
        <w:rPr>
          <w:rFonts w:cstheme="minorHAnsi"/>
          <w:color w:val="282829"/>
          <w:sz w:val="28"/>
          <w:szCs w:val="28"/>
        </w:rPr>
        <w:br/>
      </w:r>
      <w:r w:rsidRPr="00731132">
        <w:rPr>
          <w:rFonts w:cstheme="minorHAnsi"/>
          <w:color w:val="282829"/>
          <w:sz w:val="28"/>
          <w:szCs w:val="28"/>
        </w:rPr>
        <w:br/>
        <w:t xml:space="preserve">The Dispose method, provided by the </w:t>
      </w:r>
      <w:proofErr w:type="spellStart"/>
      <w:r w:rsidRPr="00731132">
        <w:rPr>
          <w:rFonts w:cstheme="minorHAnsi"/>
          <w:color w:val="282829"/>
          <w:sz w:val="28"/>
          <w:szCs w:val="28"/>
        </w:rPr>
        <w:t>IDisposable</w:t>
      </w:r>
      <w:proofErr w:type="spellEnd"/>
      <w:r w:rsidRPr="00731132">
        <w:rPr>
          <w:rFonts w:cstheme="minorHAnsi"/>
          <w:color w:val="282829"/>
          <w:sz w:val="28"/>
          <w:szCs w:val="28"/>
        </w:rPr>
        <w:t xml:space="preserve"> interface, implements Dispose calls. The Dispose pattern is designed for timely and predictable </w:t>
      </w:r>
      <w:proofErr w:type="spellStart"/>
      <w:r w:rsidRPr="00731132">
        <w:rPr>
          <w:rFonts w:cstheme="minorHAnsi"/>
          <w:color w:val="282829"/>
          <w:sz w:val="28"/>
          <w:szCs w:val="28"/>
        </w:rPr>
        <w:t>cleanup</w:t>
      </w:r>
      <w:proofErr w:type="spellEnd"/>
      <w:r w:rsidRPr="00731132">
        <w:rPr>
          <w:rFonts w:cstheme="minorHAnsi"/>
          <w:color w:val="282829"/>
          <w:sz w:val="28"/>
          <w:szCs w:val="28"/>
        </w:rPr>
        <w:t>, prevention of temporary memory leaks and disposal of resources.</w:t>
      </w:r>
    </w:p>
    <w:p w14:paraId="7C324879" w14:textId="30134990" w:rsidR="00591F46" w:rsidRDefault="00591F46"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p w14:paraId="6EF9D9AC" w14:textId="77777777" w:rsidR="00591F46" w:rsidRPr="00375A84" w:rsidRDefault="00591F46" w:rsidP="00D51E17">
      <w:pPr>
        <w:pStyle w:val="q-text"/>
        <w:shd w:val="clear" w:color="auto" w:fill="FFFFFF"/>
        <w:spacing w:before="0" w:beforeAutospacing="0" w:after="240" w:afterAutospacing="0"/>
        <w:jc w:val="both"/>
        <w:rPr>
          <w:rFonts w:asciiTheme="minorHAnsi" w:hAnsiTheme="minorHAnsi" w:cstheme="minorHAnsi"/>
          <w:color w:val="282829"/>
          <w:sz w:val="20"/>
          <w:szCs w:val="20"/>
        </w:rPr>
      </w:pPr>
    </w:p>
    <w:sectPr w:rsidR="00591F46" w:rsidRPr="00375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41B3"/>
    <w:multiLevelType w:val="multilevel"/>
    <w:tmpl w:val="6E46D9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242C5C9A"/>
    <w:multiLevelType w:val="multilevel"/>
    <w:tmpl w:val="73C4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5788F"/>
    <w:multiLevelType w:val="multilevel"/>
    <w:tmpl w:val="AFE8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8640E2"/>
    <w:multiLevelType w:val="multilevel"/>
    <w:tmpl w:val="E244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B946F5"/>
    <w:multiLevelType w:val="multilevel"/>
    <w:tmpl w:val="CBCAC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FC"/>
    <w:rsid w:val="0004609D"/>
    <w:rsid w:val="001101CB"/>
    <w:rsid w:val="001368C6"/>
    <w:rsid w:val="001446D3"/>
    <w:rsid w:val="0016266D"/>
    <w:rsid w:val="001806F9"/>
    <w:rsid w:val="001B5697"/>
    <w:rsid w:val="001D15E7"/>
    <w:rsid w:val="00210676"/>
    <w:rsid w:val="00262D94"/>
    <w:rsid w:val="002B164F"/>
    <w:rsid w:val="002E6ED6"/>
    <w:rsid w:val="002E75C4"/>
    <w:rsid w:val="002F7146"/>
    <w:rsid w:val="003124B8"/>
    <w:rsid w:val="00345938"/>
    <w:rsid w:val="00375A84"/>
    <w:rsid w:val="003B6B92"/>
    <w:rsid w:val="003E033C"/>
    <w:rsid w:val="003E1443"/>
    <w:rsid w:val="004B66F8"/>
    <w:rsid w:val="0054192A"/>
    <w:rsid w:val="00591F46"/>
    <w:rsid w:val="005B08BC"/>
    <w:rsid w:val="00627AEC"/>
    <w:rsid w:val="00680858"/>
    <w:rsid w:val="006B0356"/>
    <w:rsid w:val="006B65AB"/>
    <w:rsid w:val="006C4490"/>
    <w:rsid w:val="00703FFC"/>
    <w:rsid w:val="00731132"/>
    <w:rsid w:val="00785E06"/>
    <w:rsid w:val="007B05E9"/>
    <w:rsid w:val="007B5076"/>
    <w:rsid w:val="007B70B7"/>
    <w:rsid w:val="007F7A77"/>
    <w:rsid w:val="00822720"/>
    <w:rsid w:val="00822FA3"/>
    <w:rsid w:val="00827F90"/>
    <w:rsid w:val="00881C67"/>
    <w:rsid w:val="0088270F"/>
    <w:rsid w:val="008B7F1A"/>
    <w:rsid w:val="008C1F0A"/>
    <w:rsid w:val="008C5401"/>
    <w:rsid w:val="00921785"/>
    <w:rsid w:val="00937BBD"/>
    <w:rsid w:val="0094446C"/>
    <w:rsid w:val="00971AD3"/>
    <w:rsid w:val="0097225C"/>
    <w:rsid w:val="00A000E9"/>
    <w:rsid w:val="00A0629F"/>
    <w:rsid w:val="00A106E3"/>
    <w:rsid w:val="00A30853"/>
    <w:rsid w:val="00A56270"/>
    <w:rsid w:val="00A76215"/>
    <w:rsid w:val="00A82E7F"/>
    <w:rsid w:val="00AE09BE"/>
    <w:rsid w:val="00B06AD6"/>
    <w:rsid w:val="00B65BDC"/>
    <w:rsid w:val="00B9253F"/>
    <w:rsid w:val="00BA2B23"/>
    <w:rsid w:val="00BA73FA"/>
    <w:rsid w:val="00BB1F6F"/>
    <w:rsid w:val="00BD4E6A"/>
    <w:rsid w:val="00BE0122"/>
    <w:rsid w:val="00BE0150"/>
    <w:rsid w:val="00C10BB2"/>
    <w:rsid w:val="00C33E06"/>
    <w:rsid w:val="00C36FD3"/>
    <w:rsid w:val="00C539A2"/>
    <w:rsid w:val="00CE0185"/>
    <w:rsid w:val="00CF7106"/>
    <w:rsid w:val="00D144EF"/>
    <w:rsid w:val="00D16CFE"/>
    <w:rsid w:val="00D25714"/>
    <w:rsid w:val="00D51E17"/>
    <w:rsid w:val="00D74633"/>
    <w:rsid w:val="00D96A43"/>
    <w:rsid w:val="00DA4634"/>
    <w:rsid w:val="00E13656"/>
    <w:rsid w:val="00E91B38"/>
    <w:rsid w:val="00EA082A"/>
    <w:rsid w:val="00EC566B"/>
    <w:rsid w:val="00ED1FEC"/>
    <w:rsid w:val="00ED6FD2"/>
    <w:rsid w:val="00F21819"/>
    <w:rsid w:val="00FB115A"/>
    <w:rsid w:val="00FB55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9CE4"/>
  <w15:chartTrackingRefBased/>
  <w15:docId w15:val="{CBC205F8-2196-45A9-9F26-521E64F6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6D3"/>
    <w:rPr>
      <w:color w:val="0563C1" w:themeColor="hyperlink"/>
      <w:u w:val="single"/>
    </w:rPr>
  </w:style>
  <w:style w:type="character" w:styleId="UnresolvedMention">
    <w:name w:val="Unresolved Mention"/>
    <w:basedOn w:val="DefaultParagraphFont"/>
    <w:uiPriority w:val="99"/>
    <w:semiHidden/>
    <w:unhideWhenUsed/>
    <w:rsid w:val="001446D3"/>
    <w:rPr>
      <w:color w:val="605E5C"/>
      <w:shd w:val="clear" w:color="auto" w:fill="E1DFDD"/>
    </w:rPr>
  </w:style>
  <w:style w:type="character" w:styleId="Emphasis">
    <w:name w:val="Emphasis"/>
    <w:basedOn w:val="DefaultParagraphFont"/>
    <w:uiPriority w:val="20"/>
    <w:qFormat/>
    <w:rsid w:val="00E13656"/>
    <w:rPr>
      <w:i/>
      <w:iCs/>
    </w:rPr>
  </w:style>
  <w:style w:type="paragraph" w:styleId="NormalWeb">
    <w:name w:val="Normal (Web)"/>
    <w:basedOn w:val="Normal"/>
    <w:uiPriority w:val="99"/>
    <w:semiHidden/>
    <w:unhideWhenUsed/>
    <w:rsid w:val="0021067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210676"/>
    <w:rPr>
      <w:rFonts w:ascii="Courier New" w:eastAsia="Times New Roman" w:hAnsi="Courier New" w:cs="Courier New"/>
      <w:sz w:val="20"/>
      <w:szCs w:val="20"/>
    </w:rPr>
  </w:style>
  <w:style w:type="paragraph" w:customStyle="1" w:styleId="q-text">
    <w:name w:val="q-text"/>
    <w:basedOn w:val="Normal"/>
    <w:rsid w:val="00BA73F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D96A43"/>
    <w:rPr>
      <w:b/>
      <w:bCs/>
    </w:rPr>
  </w:style>
  <w:style w:type="character" w:customStyle="1" w:styleId="hljs-string">
    <w:name w:val="hljs-string"/>
    <w:basedOn w:val="DefaultParagraphFont"/>
    <w:rsid w:val="00D5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3418">
      <w:bodyDiv w:val="1"/>
      <w:marLeft w:val="0"/>
      <w:marRight w:val="0"/>
      <w:marTop w:val="0"/>
      <w:marBottom w:val="0"/>
      <w:divBdr>
        <w:top w:val="none" w:sz="0" w:space="0" w:color="auto"/>
        <w:left w:val="none" w:sz="0" w:space="0" w:color="auto"/>
        <w:bottom w:val="none" w:sz="0" w:space="0" w:color="auto"/>
        <w:right w:val="none" w:sz="0" w:space="0" w:color="auto"/>
      </w:divBdr>
    </w:div>
    <w:div w:id="306859483">
      <w:bodyDiv w:val="1"/>
      <w:marLeft w:val="0"/>
      <w:marRight w:val="0"/>
      <w:marTop w:val="0"/>
      <w:marBottom w:val="0"/>
      <w:divBdr>
        <w:top w:val="none" w:sz="0" w:space="0" w:color="auto"/>
        <w:left w:val="none" w:sz="0" w:space="0" w:color="auto"/>
        <w:bottom w:val="none" w:sz="0" w:space="0" w:color="auto"/>
        <w:right w:val="none" w:sz="0" w:space="0" w:color="auto"/>
      </w:divBdr>
    </w:div>
    <w:div w:id="349186858">
      <w:bodyDiv w:val="1"/>
      <w:marLeft w:val="0"/>
      <w:marRight w:val="0"/>
      <w:marTop w:val="0"/>
      <w:marBottom w:val="0"/>
      <w:divBdr>
        <w:top w:val="none" w:sz="0" w:space="0" w:color="auto"/>
        <w:left w:val="none" w:sz="0" w:space="0" w:color="auto"/>
        <w:bottom w:val="none" w:sz="0" w:space="0" w:color="auto"/>
        <w:right w:val="none" w:sz="0" w:space="0" w:color="auto"/>
      </w:divBdr>
    </w:div>
    <w:div w:id="461731378">
      <w:bodyDiv w:val="1"/>
      <w:marLeft w:val="0"/>
      <w:marRight w:val="0"/>
      <w:marTop w:val="0"/>
      <w:marBottom w:val="0"/>
      <w:divBdr>
        <w:top w:val="none" w:sz="0" w:space="0" w:color="auto"/>
        <w:left w:val="none" w:sz="0" w:space="0" w:color="auto"/>
        <w:bottom w:val="none" w:sz="0" w:space="0" w:color="auto"/>
        <w:right w:val="none" w:sz="0" w:space="0" w:color="auto"/>
      </w:divBdr>
    </w:div>
    <w:div w:id="586307184">
      <w:bodyDiv w:val="1"/>
      <w:marLeft w:val="0"/>
      <w:marRight w:val="0"/>
      <w:marTop w:val="0"/>
      <w:marBottom w:val="0"/>
      <w:divBdr>
        <w:top w:val="none" w:sz="0" w:space="0" w:color="auto"/>
        <w:left w:val="none" w:sz="0" w:space="0" w:color="auto"/>
        <w:bottom w:val="none" w:sz="0" w:space="0" w:color="auto"/>
        <w:right w:val="none" w:sz="0" w:space="0" w:color="auto"/>
      </w:divBdr>
    </w:div>
    <w:div w:id="635722757">
      <w:bodyDiv w:val="1"/>
      <w:marLeft w:val="0"/>
      <w:marRight w:val="0"/>
      <w:marTop w:val="0"/>
      <w:marBottom w:val="0"/>
      <w:divBdr>
        <w:top w:val="none" w:sz="0" w:space="0" w:color="auto"/>
        <w:left w:val="none" w:sz="0" w:space="0" w:color="auto"/>
        <w:bottom w:val="none" w:sz="0" w:space="0" w:color="auto"/>
        <w:right w:val="none" w:sz="0" w:space="0" w:color="auto"/>
      </w:divBdr>
    </w:div>
    <w:div w:id="828058303">
      <w:bodyDiv w:val="1"/>
      <w:marLeft w:val="0"/>
      <w:marRight w:val="0"/>
      <w:marTop w:val="0"/>
      <w:marBottom w:val="0"/>
      <w:divBdr>
        <w:top w:val="none" w:sz="0" w:space="0" w:color="auto"/>
        <w:left w:val="none" w:sz="0" w:space="0" w:color="auto"/>
        <w:bottom w:val="none" w:sz="0" w:space="0" w:color="auto"/>
        <w:right w:val="none" w:sz="0" w:space="0" w:color="auto"/>
      </w:divBdr>
    </w:div>
    <w:div w:id="863442518">
      <w:bodyDiv w:val="1"/>
      <w:marLeft w:val="0"/>
      <w:marRight w:val="0"/>
      <w:marTop w:val="0"/>
      <w:marBottom w:val="0"/>
      <w:divBdr>
        <w:top w:val="none" w:sz="0" w:space="0" w:color="auto"/>
        <w:left w:val="none" w:sz="0" w:space="0" w:color="auto"/>
        <w:bottom w:val="none" w:sz="0" w:space="0" w:color="auto"/>
        <w:right w:val="none" w:sz="0" w:space="0" w:color="auto"/>
      </w:divBdr>
      <w:divsChild>
        <w:div w:id="153953973">
          <w:marLeft w:val="-30"/>
          <w:marRight w:val="-30"/>
          <w:marTop w:val="0"/>
          <w:marBottom w:val="0"/>
          <w:divBdr>
            <w:top w:val="none" w:sz="0" w:space="0" w:color="auto"/>
            <w:left w:val="none" w:sz="0" w:space="0" w:color="auto"/>
            <w:bottom w:val="none" w:sz="0" w:space="0" w:color="auto"/>
            <w:right w:val="none" w:sz="0" w:space="0" w:color="auto"/>
          </w:divBdr>
          <w:divsChild>
            <w:div w:id="358819900">
              <w:marLeft w:val="30"/>
              <w:marRight w:val="30"/>
              <w:marTop w:val="30"/>
              <w:marBottom w:val="30"/>
              <w:divBdr>
                <w:top w:val="none" w:sz="0" w:space="0" w:color="auto"/>
                <w:left w:val="none" w:sz="0" w:space="0" w:color="auto"/>
                <w:bottom w:val="none" w:sz="0" w:space="0" w:color="auto"/>
                <w:right w:val="none" w:sz="0" w:space="0" w:color="auto"/>
              </w:divBdr>
            </w:div>
          </w:divsChild>
        </w:div>
        <w:div w:id="1906256480">
          <w:marLeft w:val="0"/>
          <w:marRight w:val="0"/>
          <w:marTop w:val="0"/>
          <w:marBottom w:val="0"/>
          <w:divBdr>
            <w:top w:val="none" w:sz="0" w:space="0" w:color="auto"/>
            <w:left w:val="none" w:sz="0" w:space="0" w:color="auto"/>
            <w:bottom w:val="none" w:sz="0" w:space="0" w:color="auto"/>
            <w:right w:val="none" w:sz="0" w:space="0" w:color="auto"/>
          </w:divBdr>
        </w:div>
      </w:divsChild>
    </w:div>
    <w:div w:id="874007932">
      <w:bodyDiv w:val="1"/>
      <w:marLeft w:val="0"/>
      <w:marRight w:val="0"/>
      <w:marTop w:val="0"/>
      <w:marBottom w:val="0"/>
      <w:divBdr>
        <w:top w:val="none" w:sz="0" w:space="0" w:color="auto"/>
        <w:left w:val="none" w:sz="0" w:space="0" w:color="auto"/>
        <w:bottom w:val="none" w:sz="0" w:space="0" w:color="auto"/>
        <w:right w:val="none" w:sz="0" w:space="0" w:color="auto"/>
      </w:divBdr>
    </w:div>
    <w:div w:id="1005404980">
      <w:bodyDiv w:val="1"/>
      <w:marLeft w:val="0"/>
      <w:marRight w:val="0"/>
      <w:marTop w:val="0"/>
      <w:marBottom w:val="0"/>
      <w:divBdr>
        <w:top w:val="none" w:sz="0" w:space="0" w:color="auto"/>
        <w:left w:val="none" w:sz="0" w:space="0" w:color="auto"/>
        <w:bottom w:val="none" w:sz="0" w:space="0" w:color="auto"/>
        <w:right w:val="none" w:sz="0" w:space="0" w:color="auto"/>
      </w:divBdr>
    </w:div>
    <w:div w:id="1569799727">
      <w:bodyDiv w:val="1"/>
      <w:marLeft w:val="0"/>
      <w:marRight w:val="0"/>
      <w:marTop w:val="0"/>
      <w:marBottom w:val="0"/>
      <w:divBdr>
        <w:top w:val="none" w:sz="0" w:space="0" w:color="auto"/>
        <w:left w:val="none" w:sz="0" w:space="0" w:color="auto"/>
        <w:bottom w:val="none" w:sz="0" w:space="0" w:color="auto"/>
        <w:right w:val="none" w:sz="0" w:space="0" w:color="auto"/>
      </w:divBdr>
    </w:div>
    <w:div w:id="1777941081">
      <w:bodyDiv w:val="1"/>
      <w:marLeft w:val="0"/>
      <w:marRight w:val="0"/>
      <w:marTop w:val="0"/>
      <w:marBottom w:val="0"/>
      <w:divBdr>
        <w:top w:val="none" w:sz="0" w:space="0" w:color="auto"/>
        <w:left w:val="none" w:sz="0" w:space="0" w:color="auto"/>
        <w:bottom w:val="none" w:sz="0" w:space="0" w:color="auto"/>
        <w:right w:val="none" w:sz="0" w:space="0" w:color="auto"/>
      </w:divBdr>
    </w:div>
    <w:div w:id="1907909715">
      <w:bodyDiv w:val="1"/>
      <w:marLeft w:val="0"/>
      <w:marRight w:val="0"/>
      <w:marTop w:val="0"/>
      <w:marBottom w:val="0"/>
      <w:divBdr>
        <w:top w:val="none" w:sz="0" w:space="0" w:color="auto"/>
        <w:left w:val="none" w:sz="0" w:space="0" w:color="auto"/>
        <w:bottom w:val="none" w:sz="0" w:space="0" w:color="auto"/>
        <w:right w:val="none" w:sz="0" w:space="0" w:color="auto"/>
      </w:divBdr>
    </w:div>
    <w:div w:id="1929079545">
      <w:bodyDiv w:val="1"/>
      <w:marLeft w:val="0"/>
      <w:marRight w:val="0"/>
      <w:marTop w:val="0"/>
      <w:marBottom w:val="0"/>
      <w:divBdr>
        <w:top w:val="none" w:sz="0" w:space="0" w:color="auto"/>
        <w:left w:val="none" w:sz="0" w:space="0" w:color="auto"/>
        <w:bottom w:val="none" w:sz="0" w:space="0" w:color="auto"/>
        <w:right w:val="none" w:sz="0" w:space="0" w:color="auto"/>
      </w:divBdr>
    </w:div>
    <w:div w:id="1979723298">
      <w:bodyDiv w:val="1"/>
      <w:marLeft w:val="0"/>
      <w:marRight w:val="0"/>
      <w:marTop w:val="0"/>
      <w:marBottom w:val="0"/>
      <w:divBdr>
        <w:top w:val="none" w:sz="0" w:space="0" w:color="auto"/>
        <w:left w:val="none" w:sz="0" w:space="0" w:color="auto"/>
        <w:bottom w:val="none" w:sz="0" w:space="0" w:color="auto"/>
        <w:right w:val="none" w:sz="0" w:space="0" w:color="auto"/>
      </w:divBdr>
    </w:div>
    <w:div w:id="1982346720">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3">
          <w:marLeft w:val="0"/>
          <w:marRight w:val="0"/>
          <w:marTop w:val="0"/>
          <w:marBottom w:val="0"/>
          <w:divBdr>
            <w:top w:val="none" w:sz="0" w:space="0" w:color="auto"/>
            <w:left w:val="none" w:sz="0" w:space="0" w:color="auto"/>
            <w:bottom w:val="none" w:sz="0" w:space="0" w:color="auto"/>
            <w:right w:val="none" w:sz="0" w:space="0" w:color="auto"/>
          </w:divBdr>
        </w:div>
        <w:div w:id="666323069">
          <w:marLeft w:val="0"/>
          <w:marRight w:val="0"/>
          <w:marTop w:val="0"/>
          <w:marBottom w:val="0"/>
          <w:divBdr>
            <w:top w:val="none" w:sz="0" w:space="0" w:color="auto"/>
            <w:left w:val="none" w:sz="0" w:space="0" w:color="auto"/>
            <w:bottom w:val="none" w:sz="0" w:space="0" w:color="auto"/>
            <w:right w:val="none" w:sz="0" w:space="0" w:color="auto"/>
          </w:divBdr>
        </w:div>
        <w:div w:id="294221947">
          <w:marLeft w:val="0"/>
          <w:marRight w:val="0"/>
          <w:marTop w:val="0"/>
          <w:marBottom w:val="0"/>
          <w:divBdr>
            <w:top w:val="none" w:sz="0" w:space="0" w:color="auto"/>
            <w:left w:val="none" w:sz="0" w:space="0" w:color="auto"/>
            <w:bottom w:val="none" w:sz="0" w:space="0" w:color="auto"/>
            <w:right w:val="none" w:sz="0" w:space="0" w:color="auto"/>
          </w:divBdr>
        </w:div>
        <w:div w:id="564950466">
          <w:marLeft w:val="0"/>
          <w:marRight w:val="0"/>
          <w:marTop w:val="0"/>
          <w:marBottom w:val="0"/>
          <w:divBdr>
            <w:top w:val="none" w:sz="0" w:space="0" w:color="auto"/>
            <w:left w:val="none" w:sz="0" w:space="0" w:color="auto"/>
            <w:bottom w:val="none" w:sz="0" w:space="0" w:color="auto"/>
            <w:right w:val="none" w:sz="0" w:space="0" w:color="auto"/>
          </w:divBdr>
        </w:div>
        <w:div w:id="899170341">
          <w:marLeft w:val="0"/>
          <w:marRight w:val="0"/>
          <w:marTop w:val="0"/>
          <w:marBottom w:val="0"/>
          <w:divBdr>
            <w:top w:val="none" w:sz="0" w:space="0" w:color="auto"/>
            <w:left w:val="none" w:sz="0" w:space="0" w:color="auto"/>
            <w:bottom w:val="none" w:sz="0" w:space="0" w:color="auto"/>
            <w:right w:val="none" w:sz="0" w:space="0" w:color="auto"/>
          </w:divBdr>
        </w:div>
        <w:div w:id="1792741265">
          <w:marLeft w:val="0"/>
          <w:marRight w:val="0"/>
          <w:marTop w:val="0"/>
          <w:marBottom w:val="0"/>
          <w:divBdr>
            <w:top w:val="none" w:sz="0" w:space="0" w:color="auto"/>
            <w:left w:val="none" w:sz="0" w:space="0" w:color="auto"/>
            <w:bottom w:val="none" w:sz="0" w:space="0" w:color="auto"/>
            <w:right w:val="none" w:sz="0" w:space="0" w:color="auto"/>
          </w:divBdr>
        </w:div>
        <w:div w:id="1103191027">
          <w:marLeft w:val="0"/>
          <w:marRight w:val="0"/>
          <w:marTop w:val="0"/>
          <w:marBottom w:val="0"/>
          <w:divBdr>
            <w:top w:val="none" w:sz="0" w:space="0" w:color="auto"/>
            <w:left w:val="none" w:sz="0" w:space="0" w:color="auto"/>
            <w:bottom w:val="none" w:sz="0" w:space="0" w:color="auto"/>
            <w:right w:val="none" w:sz="0" w:space="0" w:color="auto"/>
          </w:divBdr>
        </w:div>
        <w:div w:id="504906835">
          <w:marLeft w:val="0"/>
          <w:marRight w:val="0"/>
          <w:marTop w:val="0"/>
          <w:marBottom w:val="0"/>
          <w:divBdr>
            <w:top w:val="none" w:sz="0" w:space="0" w:color="auto"/>
            <w:left w:val="none" w:sz="0" w:space="0" w:color="auto"/>
            <w:bottom w:val="none" w:sz="0" w:space="0" w:color="auto"/>
            <w:right w:val="none" w:sz="0" w:space="0" w:color="auto"/>
          </w:divBdr>
        </w:div>
        <w:div w:id="873732841">
          <w:marLeft w:val="0"/>
          <w:marRight w:val="0"/>
          <w:marTop w:val="0"/>
          <w:marBottom w:val="0"/>
          <w:divBdr>
            <w:top w:val="none" w:sz="0" w:space="0" w:color="auto"/>
            <w:left w:val="none" w:sz="0" w:space="0" w:color="auto"/>
            <w:bottom w:val="none" w:sz="0" w:space="0" w:color="auto"/>
            <w:right w:val="none" w:sz="0" w:space="0" w:color="auto"/>
          </w:divBdr>
        </w:div>
        <w:div w:id="1822189001">
          <w:marLeft w:val="0"/>
          <w:marRight w:val="0"/>
          <w:marTop w:val="0"/>
          <w:marBottom w:val="0"/>
          <w:divBdr>
            <w:top w:val="none" w:sz="0" w:space="0" w:color="auto"/>
            <w:left w:val="none" w:sz="0" w:space="0" w:color="auto"/>
            <w:bottom w:val="none" w:sz="0" w:space="0" w:color="auto"/>
            <w:right w:val="none" w:sz="0" w:space="0" w:color="auto"/>
          </w:divBdr>
        </w:div>
        <w:div w:id="2063476469">
          <w:marLeft w:val="0"/>
          <w:marRight w:val="0"/>
          <w:marTop w:val="0"/>
          <w:marBottom w:val="0"/>
          <w:divBdr>
            <w:top w:val="none" w:sz="0" w:space="0" w:color="auto"/>
            <w:left w:val="none" w:sz="0" w:space="0" w:color="auto"/>
            <w:bottom w:val="none" w:sz="0" w:space="0" w:color="auto"/>
            <w:right w:val="none" w:sz="0" w:space="0" w:color="auto"/>
          </w:divBdr>
        </w:div>
        <w:div w:id="269356968">
          <w:marLeft w:val="0"/>
          <w:marRight w:val="0"/>
          <w:marTop w:val="0"/>
          <w:marBottom w:val="0"/>
          <w:divBdr>
            <w:top w:val="none" w:sz="0" w:space="0" w:color="auto"/>
            <w:left w:val="none" w:sz="0" w:space="0" w:color="auto"/>
            <w:bottom w:val="none" w:sz="0" w:space="0" w:color="auto"/>
            <w:right w:val="none" w:sz="0" w:space="0" w:color="auto"/>
          </w:divBdr>
        </w:div>
      </w:divsChild>
    </w:div>
    <w:div w:id="2030792853">
      <w:bodyDiv w:val="1"/>
      <w:marLeft w:val="0"/>
      <w:marRight w:val="0"/>
      <w:marTop w:val="0"/>
      <w:marBottom w:val="0"/>
      <w:divBdr>
        <w:top w:val="none" w:sz="0" w:space="0" w:color="auto"/>
        <w:left w:val="none" w:sz="0" w:space="0" w:color="auto"/>
        <w:bottom w:val="none" w:sz="0" w:space="0" w:color="auto"/>
        <w:right w:val="none" w:sz="0" w:space="0" w:color="auto"/>
      </w:divBdr>
    </w:div>
    <w:div w:id="208884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ma-international.org/publications-and-standards/standards/ecma-334/" TargetMode="External"/><Relationship Id="rId13" Type="http://schemas.openxmlformats.org/officeDocument/2006/relationships/image" Target="media/image4.png"/><Relationship Id="rId18" Type="http://schemas.openxmlformats.org/officeDocument/2006/relationships/hyperlink" Target="http://msdn.microsoft.com/en-us/library/system.object(v=vs.90).aspx" TargetMode="External"/><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ocs.microsoft.com/en-us/dotnet/csharp/programming-guide/classes-and-structs/local-functions" TargetMode="External"/><Relationship Id="rId12" Type="http://schemas.openxmlformats.org/officeDocument/2006/relationships/image" Target="media/image3.png"/><Relationship Id="rId17" Type="http://schemas.openxmlformats.org/officeDocument/2006/relationships/hyperlink" Target="http://msdn.microsoft.com/en-us/library/ms228360(v=vs.90).aspx" TargetMode="External"/><Relationship Id="rId25"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microsoft.com/en-us/dotnet/csharp/programming-guide/classes-and-structs/static-classes-and-static-class-members" TargetMode="External"/><Relationship Id="rId11" Type="http://schemas.openxmlformats.org/officeDocument/2006/relationships/image" Target="media/image2.png"/><Relationship Id="rId24" Type="http://schemas.openxmlformats.org/officeDocument/2006/relationships/image" Target="media/image13.png"/><Relationship Id="rId5" Type="http://schemas.openxmlformats.org/officeDocument/2006/relationships/hyperlink" Target="https://docs.microsoft.com/en-us/dotnet/csharp/language-reference/keywords/static"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en.wikipedia.org/wiki/.NET_Framework" TargetMode="Externa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hyperlink" Target="https://docs.microsoft.com/en-us/dotnet/csharp/programming-guide/concepts/asy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5822</TotalTime>
  <Pages>14</Pages>
  <Words>2334</Words>
  <Characters>13309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Diluka Wittahachchige</dc:creator>
  <cp:keywords/>
  <dc:description/>
  <cp:lastModifiedBy>Diluka Wittahachchige</cp:lastModifiedBy>
  <cp:revision>116</cp:revision>
  <dcterms:created xsi:type="dcterms:W3CDTF">2021-11-09T10:32:00Z</dcterms:created>
  <dcterms:modified xsi:type="dcterms:W3CDTF">2021-11-17T08:09:00Z</dcterms:modified>
</cp:coreProperties>
</file>