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915"/>
        <w:gridCol w:w="1871"/>
      </w:tblGrid>
      <w:tr w:rsidR="0013590F" w14:paraId="0A3A6EB6" w14:textId="77777777">
        <w:tc>
          <w:tcPr>
            <w:tcW w:w="1809" w:type="dxa"/>
          </w:tcPr>
          <w:p w14:paraId="658F685B" w14:textId="77777777" w:rsidR="0013590F" w:rsidRDefault="00236C18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64D5BF4D" wp14:editId="7718D2DF">
                  <wp:extent cx="1068705" cy="971550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W-logo-Raspberry-Screen_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03" cy="9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14:paraId="49A35635" w14:textId="77777777" w:rsidR="0013590F" w:rsidRDefault="0013590F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sdt>
            <w:sdtPr>
              <w:rPr>
                <w:rFonts w:ascii="Arial" w:hAnsi="Arial"/>
                <w:b/>
                <w:szCs w:val="28"/>
              </w:rPr>
              <w:alias w:val="faculty"/>
              <w:tag w:val="faculty"/>
              <w:id w:val="-755823229"/>
              <w:placeholder>
                <w:docPart w:val="DefaultPlaceholder_-1854013440"/>
              </w:placeholder>
            </w:sdtPr>
            <w:sdtContent>
              <w:p w14:paraId="1A2EFF5B" w14:textId="77777777" w:rsidR="0013590F" w:rsidRDefault="00236C18">
                <w:pPr>
                  <w:jc w:val="center"/>
                  <w:rPr>
                    <w:rFonts w:ascii="Arial" w:hAnsi="Arial"/>
                    <w:b/>
                    <w:sz w:val="28"/>
                    <w:szCs w:val="28"/>
                  </w:rPr>
                </w:pPr>
                <w:r>
                  <w:t>Faculty of Computing, Engineering and Science</w:t>
                </w:r>
              </w:p>
            </w:sdtContent>
          </w:sdt>
          <w:p w14:paraId="18070035" w14:textId="77777777" w:rsidR="0013590F" w:rsidRDefault="0013590F">
            <w:pPr>
              <w:jc w:val="center"/>
              <w:rPr>
                <w:rFonts w:ascii="Arial" w:hAnsi="Arial"/>
              </w:rPr>
            </w:pPr>
          </w:p>
        </w:tc>
        <w:tc>
          <w:tcPr>
            <w:tcW w:w="1871" w:type="dxa"/>
          </w:tcPr>
          <w:p w14:paraId="5F9FA2EE" w14:textId="77777777" w:rsidR="0013590F" w:rsidRDefault="0013590F">
            <w:pPr>
              <w:rPr>
                <w:rFonts w:ascii="Arial" w:hAnsi="Arial"/>
              </w:rPr>
            </w:pPr>
          </w:p>
        </w:tc>
      </w:tr>
    </w:tbl>
    <w:p w14:paraId="7EB60552" w14:textId="6D420609" w:rsidR="0013590F" w:rsidRDefault="00236C1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Assessment Cover Sheet and Feedback Form </w:t>
      </w:r>
      <w:sdt>
        <w:sdtPr>
          <w:rPr>
            <w:rFonts w:ascii="Arial" w:hAnsi="Arial"/>
            <w:b/>
          </w:rPr>
          <w:alias w:val="academic_year"/>
          <w:tag w:val="academic_year"/>
          <w:id w:val="-1775542421"/>
          <w:lock w:val="sdtLocked"/>
          <w:placeholder>
            <w:docPart w:val="DefaultPlaceholder_-1854013440"/>
          </w:placeholder>
          <w:text/>
        </w:sdtPr>
        <w:sdtContent>
          <w:r>
            <w:t>202</w:t>
          </w:r>
          <w:r w:rsidR="004D7A3D">
            <w:t>4-</w:t>
          </w:r>
          <w:r>
            <w:t>2</w:t>
          </w:r>
          <w:r w:rsidR="004D7A3D">
            <w:t>5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9"/>
        <w:gridCol w:w="700"/>
        <w:gridCol w:w="2662"/>
        <w:gridCol w:w="3725"/>
      </w:tblGrid>
      <w:tr w:rsidR="0013590F" w14:paraId="11EE0DCA" w14:textId="77777777">
        <w:trPr>
          <w:trHeight w:val="565"/>
        </w:trPr>
        <w:tc>
          <w:tcPr>
            <w:tcW w:w="1070" w:type="pct"/>
          </w:tcPr>
          <w:p w14:paraId="27F70663" w14:textId="77777777" w:rsidR="0013590F" w:rsidRDefault="00236C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Code:</w:t>
            </w:r>
          </w:p>
          <w:p w14:paraId="4ABCD782" w14:textId="77777777" w:rsidR="0013590F" w:rsidRDefault="0013590F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code"/>
              <w:tag w:val="module_code"/>
              <w:id w:val="-1794501911"/>
              <w:lock w:val="sdtLocked"/>
              <w:placeholder>
                <w:docPart w:val="B870572FD2B046819632EF578144E610"/>
              </w:placeholder>
              <w:showingPlcHdr/>
            </w:sdtPr>
            <w:sdtContent>
              <w:p w14:paraId="49A4845F" w14:textId="77777777" w:rsidR="0013590F" w:rsidRDefault="00236C18">
                <w:pPr>
                  <w:jc w:val="center"/>
                  <w:rPr>
                    <w:rFonts w:ascii="Arial" w:hAnsi="Arial"/>
                  </w:rPr>
                </w:pPr>
                <w:r>
                  <w:t>IS3S664</w:t>
                </w:r>
              </w:p>
            </w:sdtContent>
          </w:sdt>
          <w:p w14:paraId="47770ACD" w14:textId="77777777" w:rsidR="0013590F" w:rsidRDefault="0013590F">
            <w:pPr>
              <w:jc w:val="center"/>
              <w:rPr>
                <w:rFonts w:ascii="Arial" w:hAnsi="Arial"/>
              </w:rPr>
            </w:pPr>
          </w:p>
        </w:tc>
        <w:tc>
          <w:tcPr>
            <w:tcW w:w="1864" w:type="pct"/>
            <w:gridSpan w:val="2"/>
          </w:tcPr>
          <w:p w14:paraId="3CE62F97" w14:textId="77777777" w:rsidR="0013590F" w:rsidRDefault="00236C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Title:</w:t>
            </w:r>
          </w:p>
          <w:p w14:paraId="65BC9AE1" w14:textId="77777777" w:rsidR="0013590F" w:rsidRDefault="0013590F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title"/>
              <w:tag w:val="module_title"/>
              <w:id w:val="1390844463"/>
              <w:lock w:val="sdtLocked"/>
              <w:placeholder>
                <w:docPart w:val="3B6A4C7A9A7245DB856D0419C598DEA0"/>
              </w:placeholder>
              <w:showingPlcHdr/>
            </w:sdtPr>
            <w:sdtContent>
              <w:p w14:paraId="0F8EA094" w14:textId="77777777" w:rsidR="0013590F" w:rsidRDefault="00236C18">
                <w:pPr>
                  <w:jc w:val="center"/>
                  <w:rPr>
                    <w:rFonts w:ascii="Arial" w:hAnsi="Arial"/>
                  </w:rPr>
                </w:pPr>
                <w:r>
                  <w:t>Advanced Internet and Mobile Computing</w:t>
                </w:r>
              </w:p>
            </w:sdtContent>
          </w:sdt>
          <w:p w14:paraId="6DB30463" w14:textId="77777777" w:rsidR="0013590F" w:rsidRDefault="001359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07BC33C4" w14:textId="77777777" w:rsidR="0013590F" w:rsidRDefault="00236C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Team:</w:t>
            </w:r>
          </w:p>
          <w:p w14:paraId="5A1AABF6" w14:textId="77777777" w:rsidR="0013590F" w:rsidRDefault="0013590F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lecturer"/>
              <w:tag w:val="module_lecturer"/>
              <w:id w:val="566615434"/>
              <w:lock w:val="sdtLocked"/>
              <w:placeholder>
                <w:docPart w:val="FAC94652B2914C5D854488BB3928F7E5"/>
              </w:placeholder>
            </w:sdtPr>
            <w:sdtContent>
              <w:p w14:paraId="4C43DA54" w14:textId="2CCA7BCE" w:rsidR="0013590F" w:rsidRDefault="003E4642">
                <w:pPr>
                  <w:jc w:val="center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Daniel Cunliffe</w:t>
                </w:r>
              </w:p>
            </w:sdtContent>
          </w:sdt>
          <w:p w14:paraId="621B99D0" w14:textId="77777777" w:rsidR="0013590F" w:rsidRDefault="0013590F">
            <w:pPr>
              <w:jc w:val="center"/>
              <w:rPr>
                <w:rFonts w:ascii="Arial" w:hAnsi="Arial"/>
              </w:rPr>
            </w:pPr>
          </w:p>
          <w:p w14:paraId="57E89D79" w14:textId="77777777" w:rsidR="0013590F" w:rsidRDefault="0013590F">
            <w:pPr>
              <w:jc w:val="center"/>
              <w:rPr>
                <w:rFonts w:ascii="Arial" w:hAnsi="Arial"/>
              </w:rPr>
            </w:pPr>
          </w:p>
        </w:tc>
      </w:tr>
      <w:tr w:rsidR="0013590F" w14:paraId="4610657D" w14:textId="77777777">
        <w:trPr>
          <w:trHeight w:val="559"/>
        </w:trPr>
        <w:tc>
          <w:tcPr>
            <w:tcW w:w="2934" w:type="pct"/>
            <w:gridSpan w:val="3"/>
          </w:tcPr>
          <w:p w14:paraId="7493C842" w14:textId="77777777" w:rsidR="0013590F" w:rsidRDefault="00236C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Title and Tasks: </w:t>
            </w:r>
          </w:p>
          <w:p w14:paraId="64768FEC" w14:textId="77777777" w:rsidR="0013590F" w:rsidRDefault="0013590F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title"/>
              <w:tag w:val="assessment_title"/>
              <w:id w:val="-229854070"/>
              <w:lock w:val="sdtLocked"/>
              <w:placeholder>
                <w:docPart w:val="62E560BF0C5A4E4AA1ADE1B1208B6B90"/>
              </w:placeholder>
              <w:showingPlcHdr/>
            </w:sdtPr>
            <w:sdtContent>
              <w:p w14:paraId="337C4BFE" w14:textId="77777777" w:rsidR="0013590F" w:rsidRDefault="00236C18">
                <w:pPr>
                  <w:jc w:val="center"/>
                  <w:rPr>
                    <w:rFonts w:ascii="Arial" w:hAnsi="Arial"/>
                  </w:rPr>
                </w:pPr>
                <w:r>
                  <w:t>Noughts and Crosses game Android App</w:t>
                </w:r>
              </w:p>
            </w:sdtContent>
          </w:sdt>
          <w:p w14:paraId="427C2165" w14:textId="77777777" w:rsidR="0013590F" w:rsidRDefault="0013590F">
            <w:pPr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2F19FC87" w14:textId="77777777" w:rsidR="0013590F" w:rsidRDefault="00236C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No. </w:t>
            </w:r>
          </w:p>
          <w:p w14:paraId="12F9A2E8" w14:textId="77777777" w:rsidR="0013590F" w:rsidRDefault="0013590F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number"/>
              <w:tag w:val="assessment_number"/>
              <w:id w:val="1364246507"/>
              <w:lock w:val="sdtLocked"/>
              <w:placeholder>
                <w:docPart w:val="DDB51536B8244F33BA3B9C41F9070585"/>
              </w:placeholder>
              <w:showingPlcHdr/>
            </w:sdtPr>
            <w:sdtContent>
              <w:p w14:paraId="0DEB6C49" w14:textId="77777777" w:rsidR="0013590F" w:rsidRDefault="00236C18">
                <w:pPr>
                  <w:jc w:val="center"/>
                  <w:rPr>
                    <w:rFonts w:ascii="Arial" w:hAnsi="Arial"/>
                  </w:rPr>
                </w:pPr>
                <w:r>
                  <w:t>2</w:t>
                </w:r>
              </w:p>
            </w:sdtContent>
          </w:sdt>
          <w:p w14:paraId="1BA5E35F" w14:textId="77777777" w:rsidR="0013590F" w:rsidRDefault="0013590F">
            <w:pPr>
              <w:rPr>
                <w:rFonts w:ascii="Arial" w:hAnsi="Arial"/>
              </w:rPr>
            </w:pPr>
          </w:p>
        </w:tc>
      </w:tr>
      <w:tr w:rsidR="0013590F" w14:paraId="7643D1D8" w14:textId="77777777">
        <w:trPr>
          <w:trHeight w:val="561"/>
        </w:trPr>
        <w:tc>
          <w:tcPr>
            <w:tcW w:w="1458" w:type="pct"/>
            <w:gridSpan w:val="2"/>
          </w:tcPr>
          <w:p w14:paraId="7E124C2A" w14:textId="77777777" w:rsidR="0013590F" w:rsidRDefault="00236C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 Set:</w:t>
            </w:r>
          </w:p>
          <w:p w14:paraId="1F00ECB5" w14:textId="77777777" w:rsidR="0013590F" w:rsidRDefault="0013590F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et"/>
              <w:tag w:val="date_set"/>
              <w:id w:val="1539542409"/>
              <w:lock w:val="sdtLocked"/>
              <w:placeholder>
                <w:docPart w:val="4C6ED96126B44048BA085589A76A5C89"/>
              </w:placeholder>
              <w:date w:fullDate="2024-09-23T00:00:00Z">
                <w:dateFormat w:val="dd-MMM-yy"/>
                <w:lid w:val="en-GB"/>
                <w:storeMappedDataAs w:val="dateTime"/>
                <w:calendar w:val="gregorian"/>
              </w:date>
            </w:sdtPr>
            <w:sdtContent>
              <w:p w14:paraId="0185A291" w14:textId="3480388D" w:rsidR="0013590F" w:rsidRDefault="00736AFF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23</w:t>
                </w:r>
                <w:r w:rsidR="00D0134B">
                  <w:rPr>
                    <w:rFonts w:ascii="Arial" w:hAnsi="Arial"/>
                    <w:b/>
                  </w:rPr>
                  <w:t>-</w:t>
                </w:r>
                <w:r>
                  <w:rPr>
                    <w:rFonts w:ascii="Arial" w:hAnsi="Arial"/>
                    <w:b/>
                  </w:rPr>
                  <w:t>Sep</w:t>
                </w:r>
                <w:r w:rsidR="00D0134B">
                  <w:rPr>
                    <w:rFonts w:ascii="Arial" w:hAnsi="Arial"/>
                    <w:b/>
                  </w:rPr>
                  <w:t>-2</w:t>
                </w:r>
                <w:r w:rsidR="00477289">
                  <w:rPr>
                    <w:rFonts w:ascii="Arial" w:hAnsi="Arial"/>
                    <w:b/>
                  </w:rPr>
                  <w:t>4</w:t>
                </w:r>
              </w:p>
            </w:sdtContent>
          </w:sdt>
          <w:p w14:paraId="7EBA3ABC" w14:textId="77777777" w:rsidR="0013590F" w:rsidRDefault="0013590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76" w:type="pct"/>
          </w:tcPr>
          <w:p w14:paraId="496C48FD" w14:textId="77777777" w:rsidR="0013590F" w:rsidRDefault="00236C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Submission Date: </w:t>
            </w:r>
          </w:p>
          <w:p w14:paraId="5A38FFAE" w14:textId="77777777" w:rsidR="0013590F" w:rsidRDefault="0013590F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ubmission"/>
              <w:tag w:val="date_submission"/>
              <w:id w:val="1013180865"/>
              <w:lock w:val="sdtLocked"/>
              <w:placeholder>
                <w:docPart w:val="F639121018D7468799EC83AC21B60B32"/>
              </w:placeholder>
              <w:date w:fullDate="2025-01-10T00:00:00Z">
                <w:dateFormat w:val="dd-MMM-yy"/>
                <w:lid w:val="en-GB"/>
                <w:storeMappedDataAs w:val="dateTime"/>
                <w:calendar w:val="gregorian"/>
              </w:date>
            </w:sdtPr>
            <w:sdtContent>
              <w:p w14:paraId="57B59405" w14:textId="7BD3ED07" w:rsidR="0013590F" w:rsidRDefault="0013557D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1</w:t>
                </w:r>
                <w:r w:rsidR="00736AFF">
                  <w:rPr>
                    <w:rFonts w:ascii="Arial" w:hAnsi="Arial"/>
                    <w:b/>
                  </w:rPr>
                  <w:t>0</w:t>
                </w:r>
                <w:r w:rsidR="004A1BB1">
                  <w:rPr>
                    <w:rFonts w:ascii="Arial" w:hAnsi="Arial"/>
                    <w:b/>
                  </w:rPr>
                  <w:t>-</w:t>
                </w:r>
                <w:r w:rsidR="00736AFF">
                  <w:rPr>
                    <w:rFonts w:ascii="Arial" w:hAnsi="Arial"/>
                    <w:b/>
                  </w:rPr>
                  <w:t>Jan</w:t>
                </w:r>
                <w:r w:rsidR="004A1BB1">
                  <w:rPr>
                    <w:rFonts w:ascii="Arial" w:hAnsi="Arial"/>
                    <w:b/>
                  </w:rPr>
                  <w:t>-2</w:t>
                </w:r>
                <w:r w:rsidR="00736AFF">
                  <w:rPr>
                    <w:rFonts w:ascii="Arial" w:hAnsi="Arial"/>
                    <w:b/>
                  </w:rPr>
                  <w:t>5</w:t>
                </w:r>
              </w:p>
            </w:sdtContent>
          </w:sdt>
          <w:p w14:paraId="6BFC6D8A" w14:textId="77777777" w:rsidR="0013590F" w:rsidRDefault="0013590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66" w:type="pct"/>
          </w:tcPr>
          <w:p w14:paraId="4E032C49" w14:textId="77777777" w:rsidR="0013590F" w:rsidRDefault="00236C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Return Date:</w:t>
            </w:r>
          </w:p>
          <w:p w14:paraId="6AC6CEC0" w14:textId="77777777" w:rsidR="0013590F" w:rsidRDefault="0013590F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feedback"/>
              <w:tag w:val="date_feedback"/>
              <w:id w:val="1561053067"/>
              <w:lock w:val="sdtLocked"/>
              <w:placeholder>
                <w:docPart w:val="9A24B8B74B9B4DD99B32850D75171ACC"/>
              </w:placeholder>
              <w:date w:fullDate="2025-02-10T00:00:00Z">
                <w:dateFormat w:val="dd-MMM-yy"/>
                <w:lid w:val="en-GB"/>
                <w:storeMappedDataAs w:val="dateTime"/>
                <w:calendar w:val="gregorian"/>
              </w:date>
            </w:sdtPr>
            <w:sdtContent>
              <w:p w14:paraId="67F67A9B" w14:textId="69D96B9E" w:rsidR="0013590F" w:rsidRDefault="00736AFF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10-Feb-25</w:t>
                </w:r>
              </w:p>
            </w:sdtContent>
          </w:sdt>
          <w:p w14:paraId="75CA8B02" w14:textId="77777777" w:rsidR="0013590F" w:rsidRDefault="0013590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22D65111" w14:textId="77777777" w:rsidR="0013590F" w:rsidRDefault="0013590F">
      <w:pPr>
        <w:jc w:val="center"/>
        <w:rPr>
          <w:rFonts w:ascii="Arial" w:hAnsi="Arial"/>
        </w:rPr>
      </w:pPr>
    </w:p>
    <w:p w14:paraId="12F0CDEC" w14:textId="77777777" w:rsidR="0013590F" w:rsidRDefault="00236C1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IT IS YOUR RESPONSIBILITY TO KEEP RECORDS OF ALL WORK SUBMITTED</w:t>
      </w:r>
    </w:p>
    <w:p w14:paraId="3B189AEB" w14:textId="77777777" w:rsidR="0013590F" w:rsidRDefault="0013590F">
      <w:pPr>
        <w:jc w:val="center"/>
        <w:rPr>
          <w:rFonts w:ascii="Arial" w:hAnsi="Arial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3590F" w14:paraId="15C32CE5" w14:textId="77777777">
        <w:tc>
          <w:tcPr>
            <w:tcW w:w="5000" w:type="pct"/>
          </w:tcPr>
          <w:p w14:paraId="39FC0E73" w14:textId="77777777" w:rsidR="0013590F" w:rsidRDefault="00236C1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Marking and Assessment</w:t>
            </w:r>
          </w:p>
        </w:tc>
      </w:tr>
      <w:tr w:rsidR="0013590F" w14:paraId="11A877C0" w14:textId="77777777">
        <w:tc>
          <w:tcPr>
            <w:tcW w:w="5000" w:type="pct"/>
          </w:tcPr>
          <w:p w14:paraId="7B9DFBDE" w14:textId="77777777" w:rsidR="0013590F" w:rsidRDefault="0013590F">
            <w:pPr>
              <w:rPr>
                <w:rFonts w:ascii="Arial" w:eastAsia="Arial" w:hAnsi="Arial" w:cs="Arial"/>
              </w:rPr>
            </w:pPr>
          </w:p>
          <w:p w14:paraId="76D47A11" w14:textId="77777777" w:rsidR="0013590F" w:rsidRDefault="00236C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will be marked out of </w:t>
            </w:r>
            <w:sdt>
              <w:sdtPr>
                <w:rPr>
                  <w:rFonts w:ascii="Arial" w:eastAsia="Arial" w:hAnsi="Arial" w:cs="Arial"/>
                </w:rPr>
                <w:alias w:val="marked_out_of"/>
                <w:tag w:val="marked_out_of"/>
                <w:id w:val="-413319069"/>
                <w:lock w:val="sdtLocked"/>
                <w:placeholder>
                  <w:docPart w:val="E8465E3C6097464F9035DE4E14C681F1"/>
                </w:placeholder>
                <w:showingPlcHdr/>
                <w:text/>
              </w:sdtPr>
              <w:sdtContent>
                <w:r>
                  <w:t>100</w:t>
                </w:r>
              </w:sdtContent>
            </w:sdt>
            <w:r>
              <w:rPr>
                <w:rFonts w:ascii="Arial" w:eastAsia="Arial" w:hAnsi="Arial" w:cs="Arial"/>
              </w:rPr>
              <w:t>%</w:t>
            </w:r>
          </w:p>
          <w:p w14:paraId="505BD948" w14:textId="77777777" w:rsidR="0013590F" w:rsidRDefault="0013590F">
            <w:pPr>
              <w:rPr>
                <w:rFonts w:ascii="Arial" w:eastAsia="Arial" w:hAnsi="Arial" w:cs="Arial"/>
              </w:rPr>
            </w:pPr>
          </w:p>
          <w:p w14:paraId="6EAB89C7" w14:textId="1E5D9442" w:rsidR="0013590F" w:rsidRDefault="00236C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contributes to </w:t>
            </w:r>
            <w:sdt>
              <w:sdtPr>
                <w:rPr>
                  <w:rFonts w:ascii="Arial" w:eastAsia="Arial" w:hAnsi="Arial" w:cs="Arial"/>
                </w:rPr>
                <w:alias w:val="contribution"/>
                <w:tag w:val="contribution"/>
                <w:id w:val="1447426002"/>
                <w:lock w:val="sdtLocked"/>
                <w:placeholder>
                  <w:docPart w:val="A2A94E39BC194697B3DFF8B0E4DBE03C"/>
                </w:placeholder>
                <w:showingPlcHdr/>
                <w:text/>
              </w:sdtPr>
              <w:sdtContent>
                <w:r>
                  <w:t>50</w:t>
                </w:r>
              </w:sdtContent>
            </w:sdt>
            <w:r>
              <w:rPr>
                <w:rFonts w:ascii="Arial" w:eastAsia="Arial" w:hAnsi="Arial" w:cs="Arial"/>
              </w:rPr>
              <w:t>% of the total module marks.</w:t>
            </w:r>
          </w:p>
          <w:p w14:paraId="070D7D53" w14:textId="0C3C4085" w:rsidR="00342C4F" w:rsidRDefault="00342C4F">
            <w:pPr>
              <w:rPr>
                <w:rFonts w:ascii="Arial" w:eastAsia="Arial" w:hAnsi="Arial" w:cs="Arial"/>
              </w:rPr>
            </w:pPr>
          </w:p>
          <w:p w14:paraId="7E83E72F" w14:textId="09D4A576" w:rsidR="00342C4F" w:rsidRDefault="00342C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 assignment is unbonded.</w:t>
            </w:r>
          </w:p>
          <w:p w14:paraId="45D18357" w14:textId="77777777" w:rsidR="0013590F" w:rsidRDefault="0013590F">
            <w:pPr>
              <w:rPr>
                <w:rFonts w:ascii="Arial" w:hAnsi="Arial"/>
                <w:b/>
              </w:rPr>
            </w:pPr>
          </w:p>
        </w:tc>
      </w:tr>
      <w:tr w:rsidR="0013590F" w14:paraId="3757159A" w14:textId="77777777">
        <w:tc>
          <w:tcPr>
            <w:tcW w:w="5000" w:type="pct"/>
          </w:tcPr>
          <w:p w14:paraId="0706BDBF" w14:textId="77777777" w:rsidR="0013590F" w:rsidRDefault="00236C18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Learning Outcomes to be assessed </w:t>
            </w:r>
            <w:r>
              <w:rPr>
                <w:rFonts w:ascii="Arial" w:hAnsi="Arial"/>
              </w:rPr>
              <w:t xml:space="preserve">(as specified in the validated module descriptor </w:t>
            </w:r>
            <w:hyperlink r:id="rId9" w:history="1">
              <w:r>
                <w:rPr>
                  <w:rStyle w:val="Hyperlink"/>
                </w:rPr>
                <w:t>https://icis.southwales.ac.uk/</w:t>
              </w:r>
            </w:hyperlink>
            <w:r>
              <w:t xml:space="preserve"> </w:t>
            </w:r>
            <w:r>
              <w:rPr>
                <w:rFonts w:ascii="Arial" w:hAnsi="Arial"/>
              </w:rPr>
              <w:t>):</w:t>
            </w:r>
            <w:r>
              <w:rPr>
                <w:rFonts w:ascii="Arial" w:hAnsi="Arial"/>
                <w:b/>
                <w:i/>
              </w:rPr>
              <w:t xml:space="preserve"> </w:t>
            </w:r>
          </w:p>
          <w:p w14:paraId="28A9F652" w14:textId="77777777" w:rsidR="0013590F" w:rsidRDefault="0013590F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learning_outcomes"/>
              <w:tag w:val="learning_outcomes"/>
              <w:id w:val="1722940229"/>
              <w:lock w:val="sdtLocked"/>
              <w:placeholder>
                <w:docPart w:val="6E998F2D72FD4C4D85ED806F284D88A7"/>
              </w:placeholder>
            </w:sdtPr>
            <w:sdtContent>
              <w:p w14:paraId="62C696C1" w14:textId="77777777" w:rsidR="0013590F" w:rsidRDefault="001958DE">
                <w:r>
                  <w:t>To demonstrate the design and practical implementation of a mobile application.</w:t>
                </w:r>
              </w:p>
              <w:p w14:paraId="6F1297D1" w14:textId="13F6166A" w:rsidR="001958DE" w:rsidRDefault="00000000">
                <w:pPr>
                  <w:rPr>
                    <w:rFonts w:ascii="Arial" w:hAnsi="Arial"/>
                  </w:rPr>
                </w:pPr>
              </w:p>
            </w:sdtContent>
          </w:sdt>
        </w:tc>
      </w:tr>
      <w:tr w:rsidR="0013590F" w14:paraId="33DC56FD" w14:textId="77777777">
        <w:tc>
          <w:tcPr>
            <w:tcW w:w="5000" w:type="pct"/>
          </w:tcPr>
          <w:p w14:paraId="22E48558" w14:textId="77777777" w:rsidR="0013590F" w:rsidRDefault="00236C18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Provisional mark only: subject to change and / or confirmation by the Assessment Board</w:t>
            </w:r>
          </w:p>
        </w:tc>
      </w:tr>
    </w:tbl>
    <w:p w14:paraId="2701EF78" w14:textId="77777777" w:rsidR="0013590F" w:rsidRDefault="0013590F"/>
    <w:p w14:paraId="045856D5" w14:textId="77777777" w:rsidR="00236C18" w:rsidRPr="00E37E19" w:rsidRDefault="00236C18" w:rsidP="00236C18">
      <w:pPr>
        <w:rPr>
          <w:rFonts w:ascii="Arial" w:hAnsi="Arial"/>
          <w:b/>
        </w:rPr>
      </w:pPr>
      <w:r w:rsidRPr="00E37E19">
        <w:rPr>
          <w:rFonts w:ascii="Arial" w:hAnsi="Arial"/>
          <w:b/>
        </w:rPr>
        <w:t>Coursework Details</w:t>
      </w:r>
    </w:p>
    <w:p w14:paraId="4C07D92F" w14:textId="77777777" w:rsidR="00236C18" w:rsidRDefault="00236C18" w:rsidP="00236C18">
      <w:pPr>
        <w:rPr>
          <w:rFonts w:ascii="Arial" w:hAnsi="Arial"/>
        </w:rPr>
      </w:pPr>
    </w:p>
    <w:p w14:paraId="6423B591" w14:textId="77777777" w:rsidR="00236C18" w:rsidRDefault="00236C18" w:rsidP="00236C18">
      <w:pPr>
        <w:rPr>
          <w:rFonts w:ascii="Arial" w:hAnsi="Arial"/>
        </w:rPr>
      </w:pPr>
      <w:r w:rsidRPr="0027239C">
        <w:rPr>
          <w:rFonts w:ascii="Arial" w:hAnsi="Arial"/>
        </w:rPr>
        <w:t xml:space="preserve">During the course you have developed a </w:t>
      </w:r>
      <w:r>
        <w:rPr>
          <w:rFonts w:ascii="Arial" w:hAnsi="Arial"/>
        </w:rPr>
        <w:t xml:space="preserve">basic </w:t>
      </w:r>
      <w:r w:rsidRPr="0027239C">
        <w:rPr>
          <w:rFonts w:ascii="Arial" w:hAnsi="Arial"/>
        </w:rPr>
        <w:t>noughts and crosses game</w:t>
      </w:r>
      <w:r>
        <w:rPr>
          <w:rFonts w:ascii="Arial" w:hAnsi="Arial"/>
        </w:rPr>
        <w:t xml:space="preserve"> Android App using Android Studio and Kotlin</w:t>
      </w:r>
      <w:r w:rsidRPr="0027239C">
        <w:rPr>
          <w:rFonts w:ascii="Arial" w:hAnsi="Arial"/>
        </w:rPr>
        <w:t xml:space="preserve">. The </w:t>
      </w:r>
      <w:r>
        <w:rPr>
          <w:rFonts w:ascii="Arial" w:hAnsi="Arial"/>
        </w:rPr>
        <w:t>aim</w:t>
      </w:r>
      <w:r w:rsidRPr="0027239C"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 w:rsidRPr="0027239C">
        <w:rPr>
          <w:rFonts w:ascii="Arial" w:hAnsi="Arial"/>
        </w:rPr>
        <w:t xml:space="preserve"> this coursework is to develop this game</w:t>
      </w:r>
      <w:r>
        <w:rPr>
          <w:rFonts w:ascii="Arial" w:hAnsi="Arial"/>
        </w:rPr>
        <w:t xml:space="preserve"> further</w:t>
      </w:r>
      <w:r w:rsidRPr="0027239C">
        <w:rPr>
          <w:rFonts w:ascii="Arial" w:hAnsi="Arial"/>
        </w:rPr>
        <w:t>.</w:t>
      </w:r>
    </w:p>
    <w:p w14:paraId="48F95F2E" w14:textId="77777777" w:rsidR="00236C18" w:rsidRDefault="00236C18" w:rsidP="00236C18">
      <w:pPr>
        <w:rPr>
          <w:rFonts w:ascii="Arial" w:hAnsi="Arial"/>
        </w:rPr>
      </w:pPr>
    </w:p>
    <w:p w14:paraId="21C549F2" w14:textId="77777777" w:rsidR="00236C18" w:rsidRDefault="00236C18" w:rsidP="00236C18">
      <w:pPr>
        <w:rPr>
          <w:rFonts w:ascii="Arial" w:hAnsi="Arial"/>
        </w:rPr>
      </w:pPr>
      <w:r>
        <w:rPr>
          <w:rFonts w:ascii="Arial" w:hAnsi="Arial"/>
        </w:rPr>
        <w:t>There are three deliverables for this coursework, the game app, a report and a video demo.</w:t>
      </w:r>
    </w:p>
    <w:p w14:paraId="28B28169" w14:textId="77777777" w:rsidR="00236C18" w:rsidRDefault="00236C18" w:rsidP="00236C18">
      <w:pPr>
        <w:rPr>
          <w:rFonts w:ascii="Arial" w:hAnsi="Arial"/>
        </w:rPr>
      </w:pPr>
    </w:p>
    <w:p w14:paraId="631B7155" w14:textId="77777777" w:rsidR="00236C18" w:rsidRPr="00EC00C4" w:rsidRDefault="00236C18" w:rsidP="00236C18">
      <w:pPr>
        <w:rPr>
          <w:rFonts w:ascii="Arial" w:hAnsi="Arial"/>
          <w:b/>
          <w:bCs/>
        </w:rPr>
      </w:pPr>
      <w:r w:rsidRPr="00EC00C4">
        <w:rPr>
          <w:rFonts w:ascii="Arial" w:hAnsi="Arial"/>
          <w:b/>
          <w:bCs/>
        </w:rPr>
        <w:t>The Game</w:t>
      </w:r>
    </w:p>
    <w:p w14:paraId="136C9791" w14:textId="77777777" w:rsidR="00DB3869" w:rsidRDefault="00DB3869" w:rsidP="00DB3869">
      <w:pPr>
        <w:rPr>
          <w:rFonts w:ascii="Arial" w:hAnsi="Arial"/>
        </w:rPr>
      </w:pPr>
      <w:r>
        <w:rPr>
          <w:rFonts w:ascii="Arial" w:hAnsi="Arial"/>
        </w:rPr>
        <w:t>The game should be an enhancement of an existing noughts and crosses game, rather than an implementation from scratch. This existing code base can come from one of two sources:</w:t>
      </w:r>
    </w:p>
    <w:p w14:paraId="47FF52BE" w14:textId="77777777" w:rsidR="00DB3869" w:rsidRDefault="00DB3869" w:rsidP="00DB3869">
      <w:pPr>
        <w:rPr>
          <w:rFonts w:ascii="Arial" w:hAnsi="Arial"/>
        </w:rPr>
      </w:pPr>
    </w:p>
    <w:p w14:paraId="29161E4A" w14:textId="77777777" w:rsidR="00DB3869" w:rsidRDefault="00DB3869" w:rsidP="00DB3869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lastRenderedPageBreak/>
        <w:t>It can be the basic noughts and crosses game developed during the course. In this case, marks will be awarded for a functional base game and for the enhancements.</w:t>
      </w:r>
    </w:p>
    <w:p w14:paraId="5094B980" w14:textId="77777777" w:rsidR="00DB3869" w:rsidRPr="0052465C" w:rsidRDefault="00DB3869" w:rsidP="00DB3869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It can be an external noughts and crosses game written by someone else and made freely available on the internet. In this case marks will not be awarded for a functional base game or the existing functionality provided, as it is presumed that working code was available. Marks will only be awarded for enhancements. In-code comments should be used to clearly identify the sections of code which you have written yourself and the indicate where amendments have been made.</w:t>
      </w:r>
    </w:p>
    <w:p w14:paraId="263CC724" w14:textId="77777777" w:rsidR="00236C18" w:rsidRDefault="00236C18" w:rsidP="00236C18">
      <w:pPr>
        <w:rPr>
          <w:rFonts w:ascii="Arial" w:hAnsi="Arial"/>
        </w:rPr>
      </w:pPr>
    </w:p>
    <w:p w14:paraId="04B07611" w14:textId="77777777" w:rsidR="00236C18" w:rsidRDefault="00236C18" w:rsidP="00236C18">
      <w:pPr>
        <w:rPr>
          <w:rFonts w:ascii="Arial" w:hAnsi="Arial"/>
        </w:rPr>
      </w:pPr>
      <w:r w:rsidRPr="0066335C">
        <w:rPr>
          <w:rFonts w:ascii="Arial" w:hAnsi="Arial"/>
          <w:b/>
          <w:bCs/>
        </w:rPr>
        <w:t>Enhancements to the game must be developed mainly in Kotlin</w:t>
      </w:r>
      <w:r>
        <w:rPr>
          <w:rFonts w:ascii="Arial" w:hAnsi="Arial"/>
        </w:rPr>
        <w:t>, though some elements of Java or C++ may be included if necessary.</w:t>
      </w:r>
    </w:p>
    <w:p w14:paraId="00AE1052" w14:textId="77777777" w:rsidR="00236C18" w:rsidRDefault="00236C18" w:rsidP="00236C18">
      <w:pPr>
        <w:rPr>
          <w:rFonts w:ascii="Arial" w:hAnsi="Arial"/>
        </w:rPr>
      </w:pPr>
    </w:p>
    <w:p w14:paraId="30B4B85C" w14:textId="77777777" w:rsidR="00236C18" w:rsidRPr="0066335C" w:rsidRDefault="00236C18" w:rsidP="00236C18">
      <w:pPr>
        <w:rPr>
          <w:b/>
          <w:bCs/>
        </w:rPr>
      </w:pPr>
      <w:r w:rsidRPr="0066335C">
        <w:rPr>
          <w:rFonts w:ascii="Arial" w:hAnsi="Arial"/>
          <w:b/>
          <w:bCs/>
        </w:rPr>
        <w:t>The target platform for the app is a Pixel 3 API 29.</w:t>
      </w:r>
    </w:p>
    <w:p w14:paraId="20117F76" w14:textId="77777777" w:rsidR="00236C18" w:rsidRDefault="00236C18" w:rsidP="00236C18">
      <w:pPr>
        <w:rPr>
          <w:rFonts w:ascii="Arial" w:hAnsi="Arial"/>
        </w:rPr>
      </w:pPr>
    </w:p>
    <w:p w14:paraId="5A538F45" w14:textId="77777777" w:rsidR="00236C18" w:rsidRDefault="00236C18" w:rsidP="00236C18">
      <w:pPr>
        <w:rPr>
          <w:rFonts w:ascii="Arial" w:hAnsi="Arial"/>
        </w:rPr>
      </w:pPr>
      <w:r>
        <w:rPr>
          <w:rFonts w:ascii="Arial" w:hAnsi="Arial"/>
        </w:rPr>
        <w:t>Further f</w:t>
      </w:r>
      <w:r w:rsidRPr="0027239C">
        <w:rPr>
          <w:rFonts w:ascii="Arial" w:hAnsi="Arial"/>
        </w:rPr>
        <w:t xml:space="preserve">unctionality that is added to the basic game </w:t>
      </w:r>
      <w:r>
        <w:rPr>
          <w:rFonts w:ascii="Arial" w:hAnsi="Arial"/>
        </w:rPr>
        <w:t>will result in a higher grade, depending on complexity, integration, appropriateness to mobile platform and so on</w:t>
      </w:r>
      <w:r w:rsidRPr="0027239C">
        <w:rPr>
          <w:rFonts w:ascii="Arial" w:hAnsi="Arial"/>
        </w:rPr>
        <w:t>.</w:t>
      </w:r>
      <w:r>
        <w:rPr>
          <w:rFonts w:ascii="Arial" w:hAnsi="Arial"/>
        </w:rPr>
        <w:t xml:space="preserve"> You want to show technical ability, but you also want to develop a playable game. </w:t>
      </w:r>
    </w:p>
    <w:p w14:paraId="52AC3181" w14:textId="77777777" w:rsidR="00236C18" w:rsidRDefault="00236C18" w:rsidP="00236C18">
      <w:pPr>
        <w:rPr>
          <w:rFonts w:ascii="Arial" w:hAnsi="Arial"/>
        </w:rPr>
      </w:pPr>
    </w:p>
    <w:p w14:paraId="32F40585" w14:textId="77777777" w:rsidR="00236C18" w:rsidRDefault="00236C18" w:rsidP="00236C18">
      <w:pPr>
        <w:rPr>
          <w:rFonts w:ascii="Arial" w:hAnsi="Arial"/>
        </w:rPr>
      </w:pPr>
      <w:r>
        <w:rPr>
          <w:rFonts w:ascii="Arial" w:hAnsi="Arial"/>
        </w:rPr>
        <w:t>The choice of enhancements is up to you. Some examples are shown below.</w:t>
      </w:r>
    </w:p>
    <w:p w14:paraId="5684891F" w14:textId="77777777" w:rsidR="00236C18" w:rsidRDefault="00236C18" w:rsidP="00236C18">
      <w:pPr>
        <w:rPr>
          <w:rFonts w:ascii="Arial" w:hAnsi="Arial"/>
        </w:rPr>
      </w:pPr>
    </w:p>
    <w:p w14:paraId="358D40E1" w14:textId="77777777" w:rsidR="00236C18" w:rsidRDefault="00236C18" w:rsidP="00236C18">
      <w:pPr>
        <w:rPr>
          <w:rFonts w:ascii="Arial" w:hAnsi="Arial"/>
        </w:rPr>
      </w:pPr>
      <w:r>
        <w:rPr>
          <w:rFonts w:ascii="Arial" w:hAnsi="Arial"/>
        </w:rPr>
        <w:t>Basic enhancement examples:</w:t>
      </w:r>
    </w:p>
    <w:p w14:paraId="06FED0AF" w14:textId="77777777" w:rsidR="00236C18" w:rsidRDefault="00236C18" w:rsidP="00236C18">
      <w:pPr>
        <w:ind w:left="720"/>
        <w:rPr>
          <w:rFonts w:ascii="Arial" w:hAnsi="Arial"/>
        </w:rPr>
      </w:pPr>
      <w:r>
        <w:rPr>
          <w:rFonts w:ascii="Arial" w:hAnsi="Arial"/>
        </w:rPr>
        <w:t>Adding appropriate comments to the code</w:t>
      </w:r>
    </w:p>
    <w:p w14:paraId="78986DFC" w14:textId="77777777" w:rsidR="00236C18" w:rsidRDefault="00236C18" w:rsidP="00236C18">
      <w:pPr>
        <w:ind w:left="720"/>
        <w:rPr>
          <w:rFonts w:ascii="Arial" w:hAnsi="Arial"/>
        </w:rPr>
      </w:pPr>
      <w:r>
        <w:rPr>
          <w:rFonts w:ascii="Arial" w:hAnsi="Arial"/>
        </w:rPr>
        <w:t>Minor cosmetic enhancements</w:t>
      </w:r>
    </w:p>
    <w:p w14:paraId="0AC06764" w14:textId="77777777" w:rsidR="00236C18" w:rsidRDefault="00236C18" w:rsidP="00236C18">
      <w:pPr>
        <w:ind w:left="720"/>
        <w:rPr>
          <w:rFonts w:ascii="Arial" w:hAnsi="Arial"/>
        </w:rPr>
      </w:pPr>
      <w:r>
        <w:rPr>
          <w:rFonts w:ascii="Arial" w:hAnsi="Arial"/>
        </w:rPr>
        <w:t>Adding a reset button</w:t>
      </w:r>
    </w:p>
    <w:p w14:paraId="124B3123" w14:textId="77777777" w:rsidR="00236C18" w:rsidRDefault="00236C18" w:rsidP="00236C18">
      <w:pPr>
        <w:tabs>
          <w:tab w:val="left" w:pos="2565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69A8BBF7" w14:textId="77777777" w:rsidR="00236C18" w:rsidRDefault="00236C18" w:rsidP="00236C18">
      <w:pPr>
        <w:rPr>
          <w:rFonts w:ascii="Arial" w:hAnsi="Arial"/>
        </w:rPr>
      </w:pPr>
      <w:r>
        <w:rPr>
          <w:rFonts w:ascii="Arial" w:hAnsi="Arial"/>
        </w:rPr>
        <w:t>Intermediate enhancements examples:</w:t>
      </w:r>
    </w:p>
    <w:p w14:paraId="093FF20A" w14:textId="77777777" w:rsidR="00236C18" w:rsidRDefault="00236C18" w:rsidP="00236C18">
      <w:pPr>
        <w:ind w:left="720"/>
        <w:rPr>
          <w:rFonts w:ascii="Arial" w:hAnsi="Arial"/>
        </w:rPr>
      </w:pPr>
      <w:r>
        <w:rPr>
          <w:rFonts w:ascii="Arial" w:hAnsi="Arial"/>
        </w:rPr>
        <w:t>Extending the game to a 4x4 grid</w:t>
      </w:r>
    </w:p>
    <w:p w14:paraId="75350E0C" w14:textId="77777777" w:rsidR="00236C18" w:rsidRDefault="00236C18" w:rsidP="00236C18">
      <w:pPr>
        <w:ind w:left="720"/>
        <w:rPr>
          <w:rFonts w:ascii="Arial" w:hAnsi="Arial"/>
        </w:rPr>
      </w:pPr>
      <w:r>
        <w:rPr>
          <w:rFonts w:ascii="Arial" w:hAnsi="Arial"/>
        </w:rPr>
        <w:t>Adding best of 3 option</w:t>
      </w:r>
    </w:p>
    <w:p w14:paraId="0F68C6D7" w14:textId="77777777" w:rsidR="00236C18" w:rsidRDefault="00236C18" w:rsidP="00236C18">
      <w:pPr>
        <w:ind w:left="720"/>
        <w:rPr>
          <w:rFonts w:ascii="Arial" w:hAnsi="Arial"/>
        </w:rPr>
      </w:pPr>
      <w:r>
        <w:rPr>
          <w:rFonts w:ascii="Arial" w:hAnsi="Arial"/>
        </w:rPr>
        <w:t>Including some form of persistent data, e.g. storing game state</w:t>
      </w:r>
    </w:p>
    <w:p w14:paraId="41A0EFE9" w14:textId="77777777" w:rsidR="00236C18" w:rsidRDefault="00236C18" w:rsidP="00236C18">
      <w:pPr>
        <w:ind w:left="720"/>
        <w:rPr>
          <w:rFonts w:ascii="Arial" w:hAnsi="Arial"/>
        </w:rPr>
      </w:pPr>
      <w:r>
        <w:rPr>
          <w:rFonts w:ascii="Arial" w:hAnsi="Arial"/>
        </w:rPr>
        <w:t>Add additional challenges, for example having to successfully answer a multichoice question before you can take your turn, otherwise you forfeit your turn</w:t>
      </w:r>
    </w:p>
    <w:p w14:paraId="56209443" w14:textId="77777777" w:rsidR="00236C18" w:rsidRDefault="00236C18" w:rsidP="00236C18">
      <w:pPr>
        <w:ind w:left="720"/>
        <w:rPr>
          <w:rFonts w:ascii="Arial" w:hAnsi="Arial"/>
        </w:rPr>
      </w:pPr>
      <w:r>
        <w:rPr>
          <w:rFonts w:ascii="Arial" w:hAnsi="Arial"/>
        </w:rPr>
        <w:t>Adding a timer</w:t>
      </w:r>
    </w:p>
    <w:p w14:paraId="3AE4A748" w14:textId="77777777" w:rsidR="00236C18" w:rsidRDefault="00236C18" w:rsidP="00236C18">
      <w:pPr>
        <w:ind w:left="720"/>
        <w:rPr>
          <w:rFonts w:ascii="Arial" w:hAnsi="Arial"/>
        </w:rPr>
      </w:pPr>
      <w:r>
        <w:rPr>
          <w:rFonts w:ascii="Arial" w:hAnsi="Arial"/>
        </w:rPr>
        <w:t>Allowing the user to customise the game</w:t>
      </w:r>
    </w:p>
    <w:p w14:paraId="70F23FEF" w14:textId="77777777" w:rsidR="00236C18" w:rsidRDefault="00236C18" w:rsidP="00236C18">
      <w:pPr>
        <w:ind w:left="720"/>
        <w:rPr>
          <w:rFonts w:ascii="Arial" w:hAnsi="Arial"/>
        </w:rPr>
      </w:pPr>
      <w:r>
        <w:rPr>
          <w:rFonts w:ascii="Arial" w:hAnsi="Arial"/>
        </w:rPr>
        <w:t>Including multiple screens with navigation</w:t>
      </w:r>
    </w:p>
    <w:p w14:paraId="188B984E" w14:textId="77777777" w:rsidR="00236C18" w:rsidRDefault="00236C18" w:rsidP="00236C18">
      <w:pPr>
        <w:rPr>
          <w:rFonts w:ascii="Arial" w:hAnsi="Arial"/>
        </w:rPr>
      </w:pPr>
    </w:p>
    <w:p w14:paraId="3E5EB224" w14:textId="77777777" w:rsidR="00236C18" w:rsidRDefault="00236C18" w:rsidP="00236C18">
      <w:pPr>
        <w:rPr>
          <w:rFonts w:ascii="Arial" w:hAnsi="Arial"/>
        </w:rPr>
      </w:pPr>
      <w:r>
        <w:rPr>
          <w:rFonts w:ascii="Arial" w:hAnsi="Arial"/>
        </w:rPr>
        <w:t>Advanced enhancement examples:</w:t>
      </w:r>
    </w:p>
    <w:p w14:paraId="51E4E5B2" w14:textId="77777777" w:rsidR="00236C18" w:rsidRDefault="00236C18" w:rsidP="00236C18">
      <w:pPr>
        <w:ind w:left="720"/>
        <w:rPr>
          <w:rFonts w:ascii="Arial" w:hAnsi="Arial"/>
        </w:rPr>
      </w:pPr>
      <w:r>
        <w:rPr>
          <w:rFonts w:ascii="Arial" w:hAnsi="Arial"/>
        </w:rPr>
        <w:t>Add an AI opponent to play against</w:t>
      </w:r>
    </w:p>
    <w:p w14:paraId="554CB69A" w14:textId="77777777" w:rsidR="00236C18" w:rsidRDefault="00236C18" w:rsidP="00236C18">
      <w:pPr>
        <w:ind w:left="720"/>
        <w:rPr>
          <w:rFonts w:ascii="Arial" w:hAnsi="Arial"/>
        </w:rPr>
      </w:pPr>
      <w:r>
        <w:rPr>
          <w:rFonts w:ascii="Arial" w:hAnsi="Arial"/>
        </w:rPr>
        <w:t>Develop an additional game based on a different mechanic, such as Connect Four</w:t>
      </w:r>
    </w:p>
    <w:p w14:paraId="7B062315" w14:textId="77777777" w:rsidR="00236C18" w:rsidRPr="0027239C" w:rsidRDefault="00236C18" w:rsidP="00236C18">
      <w:pPr>
        <w:rPr>
          <w:rFonts w:ascii="Arial" w:hAnsi="Arial"/>
        </w:rPr>
      </w:pPr>
    </w:p>
    <w:p w14:paraId="357CE779" w14:textId="77777777" w:rsidR="00236C18" w:rsidRDefault="00236C18" w:rsidP="00236C18">
      <w:pPr>
        <w:rPr>
          <w:rFonts w:ascii="Arial" w:hAnsi="Arial"/>
        </w:rPr>
      </w:pPr>
      <w:r w:rsidRPr="0027239C">
        <w:rPr>
          <w:rFonts w:ascii="Arial" w:hAnsi="Arial"/>
        </w:rPr>
        <w:t xml:space="preserve">The above are </w:t>
      </w:r>
      <w:r>
        <w:rPr>
          <w:rFonts w:ascii="Arial" w:hAnsi="Arial"/>
        </w:rPr>
        <w:t xml:space="preserve">just </w:t>
      </w:r>
      <w:r w:rsidRPr="0027239C">
        <w:rPr>
          <w:rFonts w:ascii="Arial" w:hAnsi="Arial"/>
        </w:rPr>
        <w:t xml:space="preserve">suggestions – it is up to </w:t>
      </w:r>
      <w:r>
        <w:rPr>
          <w:rFonts w:ascii="Arial" w:hAnsi="Arial"/>
        </w:rPr>
        <w:t>you</w:t>
      </w:r>
      <w:r w:rsidRPr="0027239C">
        <w:rPr>
          <w:rFonts w:ascii="Arial" w:hAnsi="Arial"/>
        </w:rPr>
        <w:t xml:space="preserve"> to develop the </w:t>
      </w:r>
      <w:r>
        <w:rPr>
          <w:rFonts w:ascii="Arial" w:hAnsi="Arial"/>
        </w:rPr>
        <w:t>game</w:t>
      </w:r>
      <w:r w:rsidRPr="0027239C">
        <w:rPr>
          <w:rFonts w:ascii="Arial" w:hAnsi="Arial"/>
        </w:rPr>
        <w:t xml:space="preserve"> </w:t>
      </w:r>
      <w:r>
        <w:rPr>
          <w:rFonts w:ascii="Arial" w:hAnsi="Arial"/>
        </w:rPr>
        <w:t xml:space="preserve">as you choose. </w:t>
      </w:r>
    </w:p>
    <w:p w14:paraId="13C8D6C4" w14:textId="77777777" w:rsidR="00236C18" w:rsidRPr="0027239C" w:rsidRDefault="00236C18" w:rsidP="00236C18">
      <w:pPr>
        <w:rPr>
          <w:rFonts w:ascii="Arial" w:hAnsi="Arial"/>
        </w:rPr>
      </w:pPr>
    </w:p>
    <w:p w14:paraId="1AE3CD76" w14:textId="77777777" w:rsidR="00236C18" w:rsidRPr="00EE12F6" w:rsidRDefault="00236C18" w:rsidP="00236C18">
      <w:pPr>
        <w:rPr>
          <w:rFonts w:ascii="Arial" w:hAnsi="Arial"/>
          <w:b/>
          <w:bCs/>
        </w:rPr>
      </w:pPr>
      <w:r w:rsidRPr="00707A38">
        <w:rPr>
          <w:rFonts w:ascii="Arial" w:hAnsi="Arial"/>
          <w:b/>
          <w:bCs/>
        </w:rPr>
        <w:t>Report</w:t>
      </w:r>
    </w:p>
    <w:p w14:paraId="65130028" w14:textId="77777777" w:rsidR="00FC3CE5" w:rsidRDefault="00FC3CE5" w:rsidP="00FC3CE5">
      <w:pPr>
        <w:rPr>
          <w:rFonts w:ascii="Arial" w:hAnsi="Arial" w:cs="Arial"/>
        </w:rPr>
      </w:pPr>
      <w:r>
        <w:rPr>
          <w:rFonts w:ascii="Arial" w:hAnsi="Arial" w:cs="Arial"/>
        </w:rPr>
        <w:t>The main purpose of the report is to describe in detail the coding work that you have undertaken. This includes both a high level description of what the code does, as well as a low level description of how this is achieved in code, including new code and amendments made to the code base.</w:t>
      </w:r>
    </w:p>
    <w:p w14:paraId="24F9E363" w14:textId="77777777" w:rsidR="00FC3CE5" w:rsidRDefault="00FC3CE5" w:rsidP="00FC3CE5">
      <w:pPr>
        <w:rPr>
          <w:rFonts w:ascii="Arial" w:hAnsi="Arial" w:cs="Arial"/>
        </w:rPr>
      </w:pPr>
    </w:p>
    <w:p w14:paraId="2195132D" w14:textId="77777777" w:rsidR="00FC3CE5" w:rsidRDefault="00FC3CE5" w:rsidP="00FC3CE5">
      <w:pPr>
        <w:rPr>
          <w:rFonts w:ascii="Arial" w:hAnsi="Arial" w:cs="Arial"/>
        </w:rPr>
      </w:pPr>
      <w:r>
        <w:rPr>
          <w:rFonts w:ascii="Arial" w:hAnsi="Arial" w:cs="Arial"/>
        </w:rPr>
        <w:t>The report should include the following:</w:t>
      </w:r>
    </w:p>
    <w:p w14:paraId="6F0D6063" w14:textId="77777777" w:rsidR="00FC3CE5" w:rsidRDefault="00FC3CE5" w:rsidP="00FC3CE5">
      <w:pPr>
        <w:rPr>
          <w:rFonts w:ascii="Arial" w:hAnsi="Arial" w:cs="Arial"/>
        </w:rPr>
      </w:pPr>
    </w:p>
    <w:p w14:paraId="6F37BB42" w14:textId="77777777" w:rsidR="00FC3CE5" w:rsidRPr="0044189B" w:rsidRDefault="00FC3CE5" w:rsidP="00FC3CE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71ECC">
        <w:rPr>
          <w:rFonts w:ascii="Arial" w:hAnsi="Arial" w:cs="Arial"/>
        </w:rPr>
        <w:t>Clearly identify the base code used</w:t>
      </w:r>
      <w:r>
        <w:rPr>
          <w:rFonts w:ascii="Arial" w:hAnsi="Arial" w:cs="Arial"/>
        </w:rPr>
        <w:t xml:space="preserve"> and the functionality it provides. This should include a link to an external code base if one is used.</w:t>
      </w:r>
    </w:p>
    <w:p w14:paraId="4817D893" w14:textId="77777777" w:rsidR="00FC3CE5" w:rsidRPr="0044189B" w:rsidRDefault="00FC3CE5" w:rsidP="00FC3CE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71ECC">
        <w:rPr>
          <w:rFonts w:ascii="Arial" w:hAnsi="Arial" w:cs="Arial"/>
        </w:rPr>
        <w:lastRenderedPageBreak/>
        <w:t>Clearly identify the enhancements implemented</w:t>
      </w:r>
      <w:r>
        <w:rPr>
          <w:rFonts w:ascii="Arial" w:hAnsi="Arial" w:cs="Arial"/>
        </w:rPr>
        <w:t>. Describe the additional functionality and features that have been added to the code base. This may include interface design documentation.</w:t>
      </w:r>
    </w:p>
    <w:p w14:paraId="55DC5425" w14:textId="77777777" w:rsidR="00FC3CE5" w:rsidRPr="00671ECC" w:rsidRDefault="00FC3CE5" w:rsidP="00FC3CE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71ECC">
        <w:rPr>
          <w:rFonts w:ascii="Arial" w:hAnsi="Arial" w:cs="Arial"/>
        </w:rPr>
        <w:t>Describe in detail how the enhancements have been implemented, with particular reference to modifications made to base code.</w:t>
      </w:r>
      <w:r>
        <w:rPr>
          <w:rFonts w:ascii="Arial" w:hAnsi="Arial" w:cs="Arial"/>
        </w:rPr>
        <w:t xml:space="preserve"> This should include selected code extracts where appropriate. This may include software design documentation.</w:t>
      </w:r>
    </w:p>
    <w:p w14:paraId="17DFC78A" w14:textId="77777777" w:rsidR="00E00FCF" w:rsidRPr="00E00FCF" w:rsidRDefault="00FC3CE5" w:rsidP="00FC3CE5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lang w:val="en-US"/>
        </w:rPr>
      </w:pPr>
      <w:r w:rsidRPr="00E00FCF">
        <w:rPr>
          <w:rFonts w:ascii="Arial" w:hAnsi="Arial" w:cs="Arial"/>
        </w:rPr>
        <w:t xml:space="preserve">Develop and apply an appropriate test plan for the application (including the code base). </w:t>
      </w:r>
    </w:p>
    <w:p w14:paraId="3F081C06" w14:textId="77777777" w:rsidR="00FC3CE5" w:rsidRPr="005056AA" w:rsidRDefault="00FC3CE5" w:rsidP="00FC3CE5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>Include references for any sources used.</w:t>
      </w:r>
    </w:p>
    <w:p w14:paraId="45513132" w14:textId="77777777" w:rsidR="00236C18" w:rsidRPr="005056AA" w:rsidRDefault="00236C18" w:rsidP="00236C18">
      <w:pPr>
        <w:rPr>
          <w:rFonts w:ascii="Arial" w:eastAsiaTheme="minorHAnsi" w:hAnsi="Arial" w:cs="Arial"/>
          <w:lang w:val="en-US"/>
        </w:rPr>
      </w:pPr>
    </w:p>
    <w:p w14:paraId="56D918F0" w14:textId="77777777" w:rsidR="00236C18" w:rsidRPr="00924FAA" w:rsidRDefault="00236C18" w:rsidP="00236C18">
      <w:pPr>
        <w:rPr>
          <w:rFonts w:ascii="Arial" w:hAnsi="Arial"/>
          <w:b/>
          <w:bCs/>
        </w:rPr>
      </w:pPr>
      <w:r w:rsidRPr="00924FAA">
        <w:rPr>
          <w:rFonts w:ascii="Arial" w:hAnsi="Arial"/>
          <w:b/>
          <w:bCs/>
        </w:rPr>
        <w:t>Video Demo</w:t>
      </w:r>
    </w:p>
    <w:p w14:paraId="619E9DDB" w14:textId="77777777" w:rsidR="00236C18" w:rsidRDefault="00236C18" w:rsidP="00236C18">
      <w:pPr>
        <w:rPr>
          <w:rFonts w:ascii="Arial" w:hAnsi="Arial"/>
        </w:rPr>
      </w:pPr>
      <w:r>
        <w:rPr>
          <w:rFonts w:ascii="Arial" w:hAnsi="Arial"/>
        </w:rPr>
        <w:t>Create</w:t>
      </w:r>
      <w:r w:rsidRPr="00924FAA">
        <w:rPr>
          <w:rFonts w:ascii="Arial" w:hAnsi="Arial"/>
        </w:rPr>
        <w:t xml:space="preserve"> a brief video walkthrough, </w:t>
      </w:r>
      <w:r>
        <w:rPr>
          <w:rFonts w:ascii="Arial" w:hAnsi="Arial"/>
        </w:rPr>
        <w:t xml:space="preserve">no more than 3 minutes long, </w:t>
      </w:r>
      <w:r w:rsidRPr="00924FAA">
        <w:rPr>
          <w:rFonts w:ascii="Arial" w:hAnsi="Arial"/>
        </w:rPr>
        <w:t>highlighting the features you have implemented.</w:t>
      </w:r>
      <w:r>
        <w:rPr>
          <w:rFonts w:ascii="Arial" w:hAnsi="Arial"/>
        </w:rPr>
        <w:t xml:space="preserve"> The focus should be on the gameplay and user interaction rather than technical details of the implementation.</w:t>
      </w:r>
    </w:p>
    <w:p w14:paraId="1D1ABF44" w14:textId="77777777" w:rsidR="00236C18" w:rsidRDefault="00236C18" w:rsidP="00236C18">
      <w:pPr>
        <w:rPr>
          <w:rFonts w:ascii="Arial" w:hAnsi="Arial"/>
        </w:rPr>
      </w:pPr>
    </w:p>
    <w:p w14:paraId="26284BFA" w14:textId="77777777" w:rsidR="00236C18" w:rsidRDefault="00236C18" w:rsidP="00236C18">
      <w:pPr>
        <w:rPr>
          <w:rFonts w:ascii="Arial" w:hAnsi="Arial"/>
          <w:b/>
        </w:rPr>
      </w:pPr>
      <w:r w:rsidRPr="00C861A3">
        <w:rPr>
          <w:rFonts w:ascii="Arial" w:hAnsi="Arial"/>
          <w:b/>
        </w:rPr>
        <w:t>Deliverables:</w:t>
      </w:r>
    </w:p>
    <w:p w14:paraId="72F7791A" w14:textId="77777777" w:rsidR="00236C18" w:rsidRPr="00C861A3" w:rsidRDefault="00236C18" w:rsidP="00236C18">
      <w:pPr>
        <w:rPr>
          <w:rFonts w:ascii="Arial" w:hAnsi="Arial"/>
          <w:b/>
        </w:rPr>
      </w:pPr>
    </w:p>
    <w:p w14:paraId="1AEDDEFF" w14:textId="77777777" w:rsidR="00236C18" w:rsidRDefault="00236C18" w:rsidP="00236C18">
      <w:pPr>
        <w:rPr>
          <w:rFonts w:ascii="Arial" w:hAnsi="Arial"/>
        </w:rPr>
      </w:pPr>
      <w:r>
        <w:rPr>
          <w:rFonts w:ascii="Arial" w:hAnsi="Arial"/>
        </w:rPr>
        <w:t>There are three deliverables for this coursework, the game app, a report and a video demo.</w:t>
      </w:r>
    </w:p>
    <w:p w14:paraId="32909C8D" w14:textId="77777777" w:rsidR="00236C18" w:rsidRDefault="00236C18" w:rsidP="00236C18">
      <w:pPr>
        <w:rPr>
          <w:rFonts w:ascii="Arial" w:hAnsi="Arial"/>
        </w:rPr>
      </w:pPr>
    </w:p>
    <w:p w14:paraId="70D2A4BC" w14:textId="77777777" w:rsidR="00236C18" w:rsidRPr="00A01ECD" w:rsidRDefault="00236C18" w:rsidP="00236C18">
      <w:pPr>
        <w:contextualSpacing/>
        <w:jc w:val="both"/>
        <w:rPr>
          <w:rFonts w:ascii="Arial" w:hAnsi="Arial"/>
          <w:u w:val="single"/>
        </w:rPr>
      </w:pPr>
      <w:r>
        <w:rPr>
          <w:rFonts w:ascii="Arial" w:hAnsi="Arial"/>
        </w:rPr>
        <w:t>The complete game app project must be uploaded to Blackboard. Please ensure that all required media items are included.</w:t>
      </w:r>
    </w:p>
    <w:p w14:paraId="5C06C67E" w14:textId="77777777" w:rsidR="00236C18" w:rsidRDefault="00236C18" w:rsidP="00236C18">
      <w:pPr>
        <w:rPr>
          <w:rFonts w:ascii="Arial" w:hAnsi="Arial"/>
        </w:rPr>
      </w:pPr>
    </w:p>
    <w:p w14:paraId="0AF9B5E7" w14:textId="77777777" w:rsidR="00236C18" w:rsidRDefault="00236C18" w:rsidP="00236C18">
      <w:pPr>
        <w:rPr>
          <w:rFonts w:ascii="Arial" w:hAnsi="Arial"/>
        </w:rPr>
      </w:pPr>
      <w:r>
        <w:rPr>
          <w:rFonts w:ascii="Arial" w:hAnsi="Arial"/>
        </w:rPr>
        <w:t>The report must be uploaded to Blackboard as a Word document.</w:t>
      </w:r>
    </w:p>
    <w:p w14:paraId="28C42880" w14:textId="77777777" w:rsidR="00236C18" w:rsidRDefault="00236C18" w:rsidP="00236C18">
      <w:pPr>
        <w:rPr>
          <w:rFonts w:ascii="Arial" w:hAnsi="Arial"/>
        </w:rPr>
      </w:pPr>
    </w:p>
    <w:p w14:paraId="36AD985C" w14:textId="77777777" w:rsidR="00651A75" w:rsidRDefault="00651A75" w:rsidP="00651A75">
      <w:pPr>
        <w:rPr>
          <w:rFonts w:ascii="Arial" w:hAnsi="Arial"/>
        </w:rPr>
      </w:pPr>
      <w:r>
        <w:rPr>
          <w:rFonts w:ascii="Arial" w:hAnsi="Arial"/>
        </w:rPr>
        <w:t>The video, or a link to watch/download the video, must be submitted to Blackboard.</w:t>
      </w:r>
    </w:p>
    <w:p w14:paraId="5EDA94EB" w14:textId="77777777" w:rsidR="00236C18" w:rsidRDefault="00236C18" w:rsidP="00236C18">
      <w:pPr>
        <w:rPr>
          <w:rFonts w:ascii="Arial" w:hAnsi="Arial"/>
        </w:rPr>
      </w:pPr>
    </w:p>
    <w:p w14:paraId="028FEB65" w14:textId="77777777" w:rsidR="00236C18" w:rsidRDefault="00236C18" w:rsidP="00236C18">
      <w:pPr>
        <w:rPr>
          <w:rFonts w:ascii="Arial" w:eastAsia="Arial" w:hAnsi="Arial" w:cs="Arial"/>
          <w:b/>
        </w:rPr>
      </w:pPr>
      <w:r w:rsidRPr="00763FC0">
        <w:rPr>
          <w:rFonts w:ascii="Arial" w:eastAsia="Arial" w:hAnsi="Arial" w:cs="Arial"/>
          <w:b/>
        </w:rPr>
        <w:t>Grading Criteria</w:t>
      </w:r>
    </w:p>
    <w:p w14:paraId="66462402" w14:textId="77777777" w:rsidR="00236C18" w:rsidRDefault="00236C18" w:rsidP="00236C1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85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5882"/>
        <w:gridCol w:w="1258"/>
        <w:gridCol w:w="1365"/>
      </w:tblGrid>
      <w:tr w:rsidR="00236C18" w14:paraId="727A58BC" w14:textId="77777777" w:rsidTr="00756F72">
        <w:trPr>
          <w:trHeight w:val="454"/>
        </w:trPr>
        <w:tc>
          <w:tcPr>
            <w:tcW w:w="588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41EA" w14:textId="77777777" w:rsidR="00236C18" w:rsidRPr="00846D3A" w:rsidRDefault="00236C18" w:rsidP="00756F7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46D3A">
              <w:rPr>
                <w:rFonts w:ascii="Arial" w:hAnsi="Arial" w:cs="Arial"/>
                <w:b/>
                <w:sz w:val="28"/>
                <w:szCs w:val="28"/>
              </w:rPr>
              <w:t>Marking Scheme</w:t>
            </w:r>
          </w:p>
        </w:tc>
        <w:tc>
          <w:tcPr>
            <w:tcW w:w="125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D68AD" w14:textId="77777777" w:rsidR="00236C18" w:rsidRPr="00846D3A" w:rsidRDefault="00236C18" w:rsidP="00756F7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46D3A">
              <w:rPr>
                <w:rFonts w:ascii="Arial" w:hAnsi="Arial" w:cs="Arial"/>
                <w:b/>
                <w:sz w:val="22"/>
                <w:szCs w:val="22"/>
              </w:rPr>
              <w:t>Marks Available</w:t>
            </w:r>
          </w:p>
        </w:tc>
        <w:tc>
          <w:tcPr>
            <w:tcW w:w="136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5B5974E" w14:textId="77777777" w:rsidR="00236C18" w:rsidRPr="00846D3A" w:rsidRDefault="00236C18" w:rsidP="00756F7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46D3A">
              <w:rPr>
                <w:rFonts w:ascii="Arial" w:hAnsi="Arial" w:cs="Arial"/>
                <w:b/>
                <w:sz w:val="22"/>
                <w:szCs w:val="22"/>
              </w:rPr>
              <w:t>Marks Awarded</w:t>
            </w:r>
          </w:p>
        </w:tc>
      </w:tr>
      <w:tr w:rsidR="00236C18" w14:paraId="7A4508EF" w14:textId="77777777" w:rsidTr="00756F72">
        <w:trPr>
          <w:trHeight w:val="397"/>
        </w:trPr>
        <w:tc>
          <w:tcPr>
            <w:tcW w:w="58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AAB167C" w14:textId="77777777" w:rsidR="00236C18" w:rsidRDefault="00236C18" w:rsidP="00756F7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  <w:r w:rsidRPr="0027239C">
              <w:rPr>
                <w:rFonts w:ascii="Arial" w:hAnsi="Arial"/>
              </w:rPr>
              <w:t xml:space="preserve">oughts and </w:t>
            </w:r>
            <w:r>
              <w:rPr>
                <w:rFonts w:ascii="Arial" w:hAnsi="Arial"/>
              </w:rPr>
              <w:t>C</w:t>
            </w:r>
            <w:r w:rsidRPr="0027239C">
              <w:rPr>
                <w:rFonts w:ascii="Arial" w:hAnsi="Arial"/>
              </w:rPr>
              <w:t xml:space="preserve">rosses </w:t>
            </w:r>
            <w:r>
              <w:rPr>
                <w:rFonts w:ascii="Arial" w:hAnsi="Arial"/>
              </w:rPr>
              <w:t>game Android app developed in Kotlin</w:t>
            </w:r>
          </w:p>
          <w:p w14:paraId="708A8C5A" w14:textId="77777777" w:rsidR="00236C18" w:rsidRDefault="00236C18" w:rsidP="00756F72">
            <w:pPr>
              <w:rPr>
                <w:rFonts w:ascii="Arial" w:hAnsi="Arial" w:cs="Arial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5BD3" w14:textId="77777777" w:rsidR="00236C18" w:rsidRDefault="00236C18" w:rsidP="00756F7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7CCA5C54" w14:textId="77777777" w:rsidR="00236C18" w:rsidRDefault="00236C18" w:rsidP="00756F7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36C18" w14:paraId="58044999" w14:textId="77777777" w:rsidTr="00756F72">
        <w:trPr>
          <w:trHeight w:val="397"/>
        </w:trPr>
        <w:tc>
          <w:tcPr>
            <w:tcW w:w="58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574B3EE" w14:textId="77777777" w:rsidR="00236C18" w:rsidRDefault="00236C18" w:rsidP="00756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</w:t>
            </w:r>
          </w:p>
          <w:p w14:paraId="29279C16" w14:textId="77777777" w:rsidR="00236C18" w:rsidRDefault="00236C18" w:rsidP="00756F72">
            <w:pPr>
              <w:rPr>
                <w:rFonts w:ascii="Arial" w:hAnsi="Arial" w:cs="Arial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BBDAC" w14:textId="77777777" w:rsidR="00236C18" w:rsidRDefault="00236C18" w:rsidP="00756F7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44C86CD7" w14:textId="77777777" w:rsidR="00236C18" w:rsidRDefault="00236C18" w:rsidP="00756F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C18" w14:paraId="1E0383DE" w14:textId="77777777" w:rsidTr="00756F72">
        <w:trPr>
          <w:trHeight w:val="397"/>
        </w:trPr>
        <w:tc>
          <w:tcPr>
            <w:tcW w:w="58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7885616" w14:textId="77777777" w:rsidR="00236C18" w:rsidRDefault="00236C18" w:rsidP="00756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demo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6C3A" w14:textId="77777777" w:rsidR="00236C18" w:rsidRDefault="00236C18" w:rsidP="00756F7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4253A591" w14:textId="77777777" w:rsidR="00236C18" w:rsidRDefault="00236C18" w:rsidP="00756F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6A1F23" w14:textId="77777777" w:rsidR="00B721AC" w:rsidRDefault="00B721AC" w:rsidP="00236C18">
      <w:pPr>
        <w:rPr>
          <w:rFonts w:ascii="Arial" w:hAnsi="Arial"/>
        </w:rPr>
        <w:sectPr w:rsidR="00B721AC">
          <w:headerReference w:type="even" r:id="rId10"/>
          <w:headerReference w:type="default" r:id="rId11"/>
          <w:headerReference w:type="first" r:id="rId12"/>
          <w:pgSz w:w="11906" w:h="16838" w:code="9"/>
          <w:pgMar w:top="284" w:right="1440" w:bottom="284" w:left="1440" w:header="567" w:footer="567" w:gutter="0"/>
          <w:cols w:space="708"/>
          <w:docGrid w:linePitch="360"/>
        </w:sectPr>
      </w:pPr>
    </w:p>
    <w:tbl>
      <w:tblPr>
        <w:tblStyle w:val="TableGrid"/>
        <w:tblpPr w:leftFromText="180" w:rightFromText="180" w:horzAnchor="page" w:tblpX="1009" w:tblpY="-342"/>
        <w:tblW w:w="14597" w:type="dxa"/>
        <w:tblLook w:val="04A0" w:firstRow="1" w:lastRow="0" w:firstColumn="1" w:lastColumn="0" w:noHBand="0" w:noVBand="1"/>
      </w:tblPr>
      <w:tblGrid>
        <w:gridCol w:w="2084"/>
        <w:gridCol w:w="2085"/>
        <w:gridCol w:w="2085"/>
        <w:gridCol w:w="2086"/>
        <w:gridCol w:w="2085"/>
        <w:gridCol w:w="2085"/>
        <w:gridCol w:w="2087"/>
      </w:tblGrid>
      <w:tr w:rsidR="007466E5" w:rsidRPr="006164C6" w14:paraId="4F0D939E" w14:textId="77777777" w:rsidTr="009A5A00">
        <w:trPr>
          <w:trHeight w:val="501"/>
        </w:trPr>
        <w:tc>
          <w:tcPr>
            <w:tcW w:w="2084" w:type="dxa"/>
          </w:tcPr>
          <w:p w14:paraId="046A7373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02DBB6A2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Fail (0 – 29)</w:t>
            </w:r>
          </w:p>
        </w:tc>
        <w:tc>
          <w:tcPr>
            <w:tcW w:w="2085" w:type="dxa"/>
          </w:tcPr>
          <w:p w14:paraId="41FA0CA4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Narrow Fail (30 – 39)</w:t>
            </w:r>
          </w:p>
        </w:tc>
        <w:tc>
          <w:tcPr>
            <w:tcW w:w="2086" w:type="dxa"/>
          </w:tcPr>
          <w:p w14:paraId="30C3B45E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3rd Class / Pass</w:t>
            </w:r>
          </w:p>
        </w:tc>
        <w:tc>
          <w:tcPr>
            <w:tcW w:w="2085" w:type="dxa"/>
          </w:tcPr>
          <w:p w14:paraId="5EEB3AE3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Lower 2nd Class / Pass</w:t>
            </w:r>
          </w:p>
        </w:tc>
        <w:tc>
          <w:tcPr>
            <w:tcW w:w="2085" w:type="dxa"/>
          </w:tcPr>
          <w:p w14:paraId="013EEDE9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Upper 2nd Class / Merit</w:t>
            </w:r>
          </w:p>
        </w:tc>
        <w:tc>
          <w:tcPr>
            <w:tcW w:w="2087" w:type="dxa"/>
          </w:tcPr>
          <w:p w14:paraId="6639B625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1st Class / Distinction</w:t>
            </w:r>
          </w:p>
        </w:tc>
      </w:tr>
      <w:tr w:rsidR="007466E5" w:rsidRPr="006164C6" w14:paraId="03D11DDF" w14:textId="77777777" w:rsidTr="009A5A00">
        <w:trPr>
          <w:trHeight w:val="501"/>
        </w:trPr>
        <w:tc>
          <w:tcPr>
            <w:tcW w:w="2084" w:type="dxa"/>
            <w:shd w:val="clear" w:color="auto" w:fill="92CDDC" w:themeFill="accent5" w:themeFillTint="99"/>
          </w:tcPr>
          <w:p w14:paraId="56E4E219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Game / 60</w:t>
            </w:r>
          </w:p>
        </w:tc>
        <w:tc>
          <w:tcPr>
            <w:tcW w:w="2085" w:type="dxa"/>
            <w:shd w:val="clear" w:color="auto" w:fill="92CDDC" w:themeFill="accent5" w:themeFillTint="99"/>
            <w:vAlign w:val="center"/>
          </w:tcPr>
          <w:p w14:paraId="25C2C0C9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92CDDC" w:themeFill="accent5" w:themeFillTint="99"/>
            <w:vAlign w:val="center"/>
          </w:tcPr>
          <w:p w14:paraId="3B6AA17B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92CDDC" w:themeFill="accent5" w:themeFillTint="99"/>
            <w:vAlign w:val="center"/>
          </w:tcPr>
          <w:p w14:paraId="04C1C9F3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92CDDC" w:themeFill="accent5" w:themeFillTint="99"/>
            <w:vAlign w:val="center"/>
          </w:tcPr>
          <w:p w14:paraId="196D0FB9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92CDDC" w:themeFill="accent5" w:themeFillTint="99"/>
            <w:vAlign w:val="center"/>
          </w:tcPr>
          <w:p w14:paraId="0800F8A3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92CDDC" w:themeFill="accent5" w:themeFillTint="99"/>
            <w:vAlign w:val="center"/>
          </w:tcPr>
          <w:p w14:paraId="284F432F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466E5" w:rsidRPr="006164C6" w14:paraId="1C3387B6" w14:textId="77777777" w:rsidTr="009A5A00">
        <w:trPr>
          <w:trHeight w:val="501"/>
        </w:trPr>
        <w:tc>
          <w:tcPr>
            <w:tcW w:w="2084" w:type="dxa"/>
          </w:tcPr>
          <w:p w14:paraId="0873A58B" w14:textId="77777777" w:rsidR="007466E5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57A27B71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Ba</w:t>
            </w:r>
            <w:r w:rsidRPr="00390F5B">
              <w:rPr>
                <w:rFonts w:asciiTheme="majorHAnsi" w:hAnsiTheme="majorHAnsi"/>
                <w:bCs/>
                <w:sz w:val="20"/>
                <w:szCs w:val="20"/>
              </w:rPr>
              <w:t>se game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 only partially functional</w:t>
            </w:r>
          </w:p>
          <w:p w14:paraId="0F6695DD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6D9003C4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Code limited to that provided in external base code</w:t>
            </w:r>
          </w:p>
          <w:p w14:paraId="48ED7728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901043C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Code poorly presented</w:t>
            </w:r>
          </w:p>
          <w:p w14:paraId="170C4F4F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4E4B578D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390F5B">
              <w:rPr>
                <w:rFonts w:asciiTheme="majorHAnsi" w:hAnsiTheme="majorHAnsi"/>
                <w:bCs/>
                <w:sz w:val="20"/>
                <w:szCs w:val="20"/>
              </w:rPr>
              <w:t>Look and feel could be improved</w:t>
            </w:r>
          </w:p>
          <w:p w14:paraId="3B6A8B7F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017667B9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No game</w:t>
            </w:r>
          </w:p>
          <w:p w14:paraId="3675DCDB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2085" w:type="dxa"/>
          </w:tcPr>
          <w:p w14:paraId="62A67D52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Ba</w:t>
            </w:r>
            <w:r w:rsidRPr="00390F5B">
              <w:rPr>
                <w:rFonts w:asciiTheme="majorHAnsi" w:hAnsiTheme="majorHAnsi"/>
                <w:bCs/>
                <w:sz w:val="20"/>
                <w:szCs w:val="20"/>
              </w:rPr>
              <w:t>se game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 only partially functional</w:t>
            </w:r>
          </w:p>
          <w:p w14:paraId="2822AE33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5819439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Code largely limited to that provided in external code base</w:t>
            </w:r>
          </w:p>
          <w:p w14:paraId="6720234D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6F71D95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Code limited to that developed in class</w:t>
            </w:r>
          </w:p>
          <w:p w14:paraId="6136CA73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0E017825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Code poorly presented</w:t>
            </w:r>
          </w:p>
          <w:p w14:paraId="696AD92A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431A032A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390F5B">
              <w:rPr>
                <w:rFonts w:asciiTheme="majorHAnsi" w:hAnsiTheme="majorHAnsi"/>
                <w:bCs/>
                <w:sz w:val="20"/>
                <w:szCs w:val="20"/>
              </w:rPr>
              <w:t>Look and feel could be improved</w:t>
            </w:r>
          </w:p>
          <w:p w14:paraId="57F8331B" w14:textId="77777777" w:rsidR="007466E5" w:rsidRPr="008C6C77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2086" w:type="dxa"/>
          </w:tcPr>
          <w:p w14:paraId="67CD6C45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Code largely limited to that developed in class</w:t>
            </w:r>
          </w:p>
          <w:p w14:paraId="4EBF8E9F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25CF57C2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code is straightforward</w:t>
            </w:r>
          </w:p>
          <w:p w14:paraId="1E6679D5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C5C9760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Code presented reasonably well</w:t>
            </w:r>
          </w:p>
          <w:p w14:paraId="67282426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09FFC3B0" w14:textId="77777777" w:rsidR="007466E5" w:rsidRPr="00390F5B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390F5B">
              <w:rPr>
                <w:rFonts w:asciiTheme="majorHAnsi" w:hAnsiTheme="majorHAnsi"/>
                <w:bCs/>
                <w:sz w:val="20"/>
                <w:szCs w:val="20"/>
              </w:rPr>
              <w:t>Extensions to base game limited</w:t>
            </w:r>
          </w:p>
          <w:p w14:paraId="3402F069" w14:textId="77777777" w:rsidR="007466E5" w:rsidRPr="00390F5B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6FCDABD5" w14:textId="77777777" w:rsidR="007466E5" w:rsidRPr="00390F5B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Enhancements</w:t>
            </w:r>
            <w:r w:rsidRPr="00390F5B">
              <w:rPr>
                <w:rFonts w:asciiTheme="majorHAnsi" w:hAnsiTheme="majorHAnsi"/>
                <w:bCs/>
                <w:sz w:val="20"/>
                <w:szCs w:val="20"/>
              </w:rPr>
              <w:t xml:space="preserve"> do little to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improve</w:t>
            </w:r>
            <w:r w:rsidRPr="00390F5B">
              <w:rPr>
                <w:rFonts w:asciiTheme="majorHAnsi" w:hAnsiTheme="majorHAnsi"/>
                <w:bCs/>
                <w:sz w:val="20"/>
                <w:szCs w:val="20"/>
              </w:rPr>
              <w:t xml:space="preserve"> the game</w:t>
            </w:r>
          </w:p>
          <w:p w14:paraId="4045F35B" w14:textId="77777777" w:rsidR="007466E5" w:rsidRPr="00390F5B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695AFF7" w14:textId="77777777" w:rsidR="007466E5" w:rsidRPr="00390F5B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Enhancements</w:t>
            </w:r>
            <w:r w:rsidRPr="00390F5B">
              <w:rPr>
                <w:rFonts w:asciiTheme="majorHAnsi" w:hAnsiTheme="majorHAnsi"/>
                <w:bCs/>
                <w:sz w:val="20"/>
                <w:szCs w:val="20"/>
              </w:rPr>
              <w:t xml:space="preserve"> are not integrated well with the base game</w:t>
            </w:r>
          </w:p>
          <w:p w14:paraId="478C82A1" w14:textId="77777777" w:rsidR="007466E5" w:rsidRPr="00390F5B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747C238A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390F5B">
              <w:rPr>
                <w:rFonts w:asciiTheme="majorHAnsi" w:hAnsiTheme="majorHAnsi"/>
                <w:bCs/>
                <w:sz w:val="20"/>
                <w:szCs w:val="20"/>
              </w:rPr>
              <w:t>Look and feel could be improved</w:t>
            </w:r>
          </w:p>
          <w:p w14:paraId="596C6928" w14:textId="77777777" w:rsidR="007466E5" w:rsidRPr="008C6C77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2085" w:type="dxa"/>
          </w:tcPr>
          <w:p w14:paraId="2F0AFF78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code goes some way beyond that in the code base</w:t>
            </w:r>
          </w:p>
          <w:p w14:paraId="53F77390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7193467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code shows some degree of complexity and sophistication</w:t>
            </w:r>
          </w:p>
          <w:p w14:paraId="7CFC2C21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7135F096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Code presented well</w:t>
            </w:r>
          </w:p>
          <w:p w14:paraId="3D5B9B69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7E65DACA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>xtension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 is well-conceived</w:t>
            </w:r>
          </w:p>
          <w:p w14:paraId="24877ACF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7C7F21C0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Enhancements provide some improvement to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 the game</w:t>
            </w:r>
          </w:p>
          <w:p w14:paraId="343EB8B0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65400E2E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Overall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game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 is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reasonably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 cohesive and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enhancements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 are integrated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 to some extent</w:t>
            </w:r>
          </w:p>
          <w:p w14:paraId="656CD72C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1B87925F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Basic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 look and feel</w:t>
            </w:r>
          </w:p>
          <w:p w14:paraId="3B0702C1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2085" w:type="dxa"/>
          </w:tcPr>
          <w:p w14:paraId="17018174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code goes well beyond that in the code base</w:t>
            </w:r>
          </w:p>
          <w:p w14:paraId="2FD002BA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A056D44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code shows a good degree of complexity and sophistication</w:t>
            </w:r>
          </w:p>
          <w:p w14:paraId="1D3D9F6C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6019C447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Code presented very well</w:t>
            </w:r>
          </w:p>
          <w:p w14:paraId="578BD406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2A51CA2A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Reasonably i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>nnovative and thoughtful extension</w:t>
            </w:r>
          </w:p>
          <w:p w14:paraId="1EC57AE3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190810D6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>nhan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cements clearly improve the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 game</w:t>
            </w:r>
          </w:p>
          <w:p w14:paraId="657AA853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2D98560A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Overall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game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 is cohesive and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enhancements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 are well integrated</w:t>
            </w:r>
          </w:p>
          <w:p w14:paraId="482987F6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7C51C965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Good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 look and feel</w:t>
            </w:r>
          </w:p>
          <w:p w14:paraId="68A83082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2087" w:type="dxa"/>
          </w:tcPr>
          <w:p w14:paraId="1759DF25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code goes significantly beyond that in the code base</w:t>
            </w:r>
          </w:p>
          <w:p w14:paraId="6DD241D7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3634C62C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code shows a high degree of complexity and sophistication</w:t>
            </w:r>
          </w:p>
          <w:p w14:paraId="21A36392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142FACDC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Code presented to an excellent standard</w:t>
            </w:r>
          </w:p>
          <w:p w14:paraId="04073F14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250B9CDD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>Innovative and thoughtful extension</w:t>
            </w:r>
          </w:p>
          <w:p w14:paraId="498D7F69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45DB0AA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Enhancements g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reatly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improve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 the game</w:t>
            </w:r>
          </w:p>
          <w:p w14:paraId="294F5B93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6478ECDE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Overall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game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 is highly cohesive and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enhancements</w:t>
            </w: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 xml:space="preserve"> are well integrated</w:t>
            </w:r>
          </w:p>
          <w:p w14:paraId="0E23F205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1408567A" w14:textId="77777777" w:rsidR="007466E5" w:rsidRPr="0088399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883995">
              <w:rPr>
                <w:rFonts w:asciiTheme="majorHAnsi" w:hAnsiTheme="majorHAnsi"/>
                <w:bCs/>
                <w:sz w:val="20"/>
                <w:szCs w:val="20"/>
              </w:rPr>
              <w:t>Excellent look and feel</w:t>
            </w:r>
          </w:p>
          <w:p w14:paraId="1EEA43B0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</w:tr>
      <w:tr w:rsidR="007466E5" w:rsidRPr="006164C6" w14:paraId="16E71C1E" w14:textId="77777777" w:rsidTr="009A5A00">
        <w:trPr>
          <w:trHeight w:val="501"/>
        </w:trPr>
        <w:tc>
          <w:tcPr>
            <w:tcW w:w="2084" w:type="dxa"/>
            <w:shd w:val="clear" w:color="auto" w:fill="92CDDC" w:themeFill="accent5" w:themeFillTint="99"/>
          </w:tcPr>
          <w:p w14:paraId="7FEA239C" w14:textId="77777777" w:rsidR="007466E5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Report / 30</w:t>
            </w:r>
          </w:p>
        </w:tc>
        <w:tc>
          <w:tcPr>
            <w:tcW w:w="2085" w:type="dxa"/>
            <w:shd w:val="clear" w:color="auto" w:fill="92CDDC" w:themeFill="accent5" w:themeFillTint="99"/>
          </w:tcPr>
          <w:p w14:paraId="54651759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92CDDC" w:themeFill="accent5" w:themeFillTint="99"/>
          </w:tcPr>
          <w:p w14:paraId="453D9EF4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92CDDC" w:themeFill="accent5" w:themeFillTint="99"/>
          </w:tcPr>
          <w:p w14:paraId="6807C683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92CDDC" w:themeFill="accent5" w:themeFillTint="99"/>
          </w:tcPr>
          <w:p w14:paraId="0D57818F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92CDDC" w:themeFill="accent5" w:themeFillTint="99"/>
          </w:tcPr>
          <w:p w14:paraId="711208FD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92CDDC" w:themeFill="accent5" w:themeFillTint="99"/>
          </w:tcPr>
          <w:p w14:paraId="5BEFBB08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466E5" w:rsidRPr="006164C6" w14:paraId="78667618" w14:textId="77777777" w:rsidTr="009A5A00">
        <w:trPr>
          <w:trHeight w:val="501"/>
        </w:trPr>
        <w:tc>
          <w:tcPr>
            <w:tcW w:w="2084" w:type="dxa"/>
          </w:tcPr>
          <w:p w14:paraId="3B2E6831" w14:textId="77777777" w:rsidR="007466E5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7E5FE99A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Code base not identified</w:t>
            </w:r>
          </w:p>
          <w:p w14:paraId="4091B5ED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30FD1E0A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>Code base functionality not described</w:t>
            </w:r>
          </w:p>
          <w:p w14:paraId="79763068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462C10A0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Enhancements not described</w:t>
            </w:r>
          </w:p>
          <w:p w14:paraId="238693EE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7CE5E813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implementation not described</w:t>
            </w:r>
          </w:p>
          <w:p w14:paraId="1B052035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2EB15C1C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No test plan</w:t>
            </w:r>
          </w:p>
          <w:p w14:paraId="65276341" w14:textId="77777777" w:rsidR="007466E5" w:rsidRPr="00925E09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3317A096" w14:textId="77777777" w:rsidR="007466E5" w:rsidRPr="00925E09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925E09">
              <w:rPr>
                <w:rFonts w:asciiTheme="majorHAnsi" w:hAnsiTheme="majorHAnsi"/>
                <w:bCs/>
                <w:sz w:val="20"/>
                <w:szCs w:val="20"/>
              </w:rPr>
              <w:t>No testing</w:t>
            </w:r>
          </w:p>
          <w:p w14:paraId="2C786A84" w14:textId="77777777" w:rsidR="007466E5" w:rsidRPr="00925E09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229B237F" w14:textId="77777777" w:rsidR="007466E5" w:rsidRPr="00925E09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925E09">
              <w:rPr>
                <w:rFonts w:asciiTheme="majorHAnsi" w:hAnsiTheme="majorHAnsi"/>
                <w:bCs/>
                <w:sz w:val="20"/>
                <w:szCs w:val="20"/>
              </w:rPr>
              <w:t>No references</w:t>
            </w:r>
          </w:p>
          <w:p w14:paraId="34AD74F0" w14:textId="77777777" w:rsidR="007466E5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D6BDEB2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CA3943">
              <w:rPr>
                <w:rFonts w:asciiTheme="majorHAnsi" w:hAnsiTheme="majorHAnsi"/>
                <w:bCs/>
                <w:sz w:val="20"/>
                <w:szCs w:val="20"/>
              </w:rPr>
              <w:t>No report</w:t>
            </w:r>
          </w:p>
          <w:p w14:paraId="2E4B45C1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18BFD6F4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>Code base identified, but not clearly</w:t>
            </w:r>
          </w:p>
          <w:p w14:paraId="12A62051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0A327675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>Code base functionality poorly described</w:t>
            </w:r>
          </w:p>
          <w:p w14:paraId="4CF70E5E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3CEEF7E7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Enhancements poorly described</w:t>
            </w:r>
          </w:p>
          <w:p w14:paraId="36A924E5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11F94614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implementation poorly described</w:t>
            </w:r>
          </w:p>
          <w:p w14:paraId="23021B6C" w14:textId="77777777" w:rsidR="007466E5" w:rsidRPr="008C6C77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22E2D3E1" w14:textId="77777777" w:rsidR="007466E5" w:rsidRPr="008C6C77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Implementation commentary l</w:t>
            </w:r>
            <w:r w:rsidRPr="008C6C77">
              <w:rPr>
                <w:rFonts w:asciiTheme="majorHAnsi" w:hAnsiTheme="majorHAnsi"/>
                <w:bCs/>
                <w:sz w:val="20"/>
                <w:szCs w:val="20"/>
              </w:rPr>
              <w:t>acks sufficient detail</w:t>
            </w:r>
          </w:p>
          <w:p w14:paraId="72E729D0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293C10EB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Test plan weak</w:t>
            </w:r>
          </w:p>
          <w:p w14:paraId="0061C0B2" w14:textId="77777777" w:rsidR="007466E5" w:rsidRPr="008C6C77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412A1E6B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Testing poor</w:t>
            </w:r>
          </w:p>
          <w:p w14:paraId="07DDB9BB" w14:textId="77777777" w:rsidR="007466E5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02AE80A" w14:textId="77777777" w:rsidR="007466E5" w:rsidRPr="004B5389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4B5389">
              <w:rPr>
                <w:rFonts w:asciiTheme="majorHAnsi" w:hAnsiTheme="majorHAnsi"/>
                <w:bCs/>
                <w:sz w:val="20"/>
                <w:szCs w:val="20"/>
              </w:rPr>
              <w:t>No references</w:t>
            </w:r>
          </w:p>
        </w:tc>
        <w:tc>
          <w:tcPr>
            <w:tcW w:w="2086" w:type="dxa"/>
          </w:tcPr>
          <w:p w14:paraId="6914AECF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>Code base clearly identified</w:t>
            </w:r>
          </w:p>
          <w:p w14:paraId="5983199C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157A4A6B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>Code base functionality description fair</w:t>
            </w:r>
          </w:p>
          <w:p w14:paraId="0F85AF0F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1699912B" w14:textId="77777777" w:rsidR="007466E5" w:rsidRPr="004A1BB1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  <w:lang w:val="fr-FR"/>
              </w:rPr>
            </w:pPr>
            <w:proofErr w:type="spellStart"/>
            <w:r w:rsidRPr="004A1BB1">
              <w:rPr>
                <w:rFonts w:asciiTheme="majorHAnsi" w:hAnsiTheme="majorHAnsi"/>
                <w:bCs/>
                <w:sz w:val="20"/>
                <w:szCs w:val="20"/>
                <w:lang w:val="fr-FR"/>
              </w:rPr>
              <w:t>Enhancement</w:t>
            </w:r>
            <w:proofErr w:type="spellEnd"/>
            <w:r w:rsidRPr="004A1BB1">
              <w:rPr>
                <w:rFonts w:asciiTheme="majorHAnsi" w:hAnsiTheme="majorHAnsi"/>
                <w:bCs/>
                <w:sz w:val="20"/>
                <w:szCs w:val="20"/>
                <w:lang w:val="fr-FR"/>
              </w:rPr>
              <w:t xml:space="preserve"> description </w:t>
            </w:r>
            <w:proofErr w:type="spellStart"/>
            <w:r w:rsidRPr="004A1BB1">
              <w:rPr>
                <w:rFonts w:asciiTheme="majorHAnsi" w:hAnsiTheme="majorHAnsi"/>
                <w:bCs/>
                <w:sz w:val="20"/>
                <w:szCs w:val="20"/>
                <w:lang w:val="fr-FR"/>
              </w:rPr>
              <w:t>fair</w:t>
            </w:r>
            <w:proofErr w:type="spellEnd"/>
          </w:p>
          <w:p w14:paraId="1C62D360" w14:textId="77777777" w:rsidR="007466E5" w:rsidRPr="004A1BB1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  <w:lang w:val="fr-FR"/>
              </w:rPr>
            </w:pPr>
          </w:p>
          <w:p w14:paraId="1653B88F" w14:textId="77777777" w:rsidR="007466E5" w:rsidRPr="004A1BB1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  <w:lang w:val="fr-FR"/>
              </w:rPr>
            </w:pPr>
            <w:proofErr w:type="spellStart"/>
            <w:r w:rsidRPr="004A1BB1">
              <w:rPr>
                <w:rFonts w:asciiTheme="majorHAnsi" w:hAnsiTheme="majorHAnsi"/>
                <w:bCs/>
                <w:sz w:val="20"/>
                <w:szCs w:val="20"/>
                <w:lang w:val="fr-FR"/>
              </w:rPr>
              <w:t>Enhancement</w:t>
            </w:r>
            <w:proofErr w:type="spellEnd"/>
            <w:r w:rsidRPr="004A1BB1">
              <w:rPr>
                <w:rFonts w:asciiTheme="majorHAnsi" w:hAnsiTheme="majorHAnsi"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1BB1">
              <w:rPr>
                <w:rFonts w:asciiTheme="majorHAnsi" w:hAnsiTheme="majorHAnsi"/>
                <w:bCs/>
                <w:sz w:val="20"/>
                <w:szCs w:val="20"/>
                <w:lang w:val="fr-FR"/>
              </w:rPr>
              <w:t>implementation</w:t>
            </w:r>
            <w:proofErr w:type="spellEnd"/>
          </w:p>
          <w:p w14:paraId="24DBFFA5" w14:textId="77777777" w:rsidR="007466E5" w:rsidRPr="004A1BB1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  <w:lang w:val="fr-FR"/>
              </w:rPr>
            </w:pPr>
            <w:r w:rsidRPr="004A1BB1">
              <w:rPr>
                <w:rFonts w:asciiTheme="majorHAnsi" w:hAnsiTheme="majorHAnsi"/>
                <w:bCs/>
                <w:sz w:val="20"/>
                <w:szCs w:val="20"/>
                <w:lang w:val="fr-FR"/>
              </w:rPr>
              <w:t xml:space="preserve">description </w:t>
            </w:r>
            <w:proofErr w:type="spellStart"/>
            <w:r w:rsidRPr="004A1BB1">
              <w:rPr>
                <w:rFonts w:asciiTheme="majorHAnsi" w:hAnsiTheme="majorHAnsi"/>
                <w:bCs/>
                <w:sz w:val="20"/>
                <w:szCs w:val="20"/>
                <w:lang w:val="fr-FR"/>
              </w:rPr>
              <w:t>fair</w:t>
            </w:r>
            <w:proofErr w:type="spellEnd"/>
          </w:p>
          <w:p w14:paraId="26EB318A" w14:textId="77777777" w:rsidR="007466E5" w:rsidRPr="004A1BB1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  <w:lang w:val="fr-FR"/>
              </w:rPr>
            </w:pPr>
          </w:p>
          <w:p w14:paraId="27D83162" w14:textId="77777777" w:rsidR="007466E5" w:rsidRPr="008C6C77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Implementation commentary l</w:t>
            </w:r>
            <w:r w:rsidRPr="008C6C77">
              <w:rPr>
                <w:rFonts w:asciiTheme="majorHAnsi" w:hAnsiTheme="majorHAnsi"/>
                <w:bCs/>
                <w:sz w:val="20"/>
                <w:szCs w:val="20"/>
              </w:rPr>
              <w:t>acks detail in parts</w:t>
            </w:r>
          </w:p>
          <w:p w14:paraId="2BEB438F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7B8B9F4F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Test plan fair</w:t>
            </w:r>
          </w:p>
          <w:p w14:paraId="366B9C26" w14:textId="77777777" w:rsidR="007466E5" w:rsidRPr="008C6C77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95240C9" w14:textId="77777777" w:rsidR="007466E5" w:rsidRPr="004B5389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4B5389">
              <w:rPr>
                <w:rFonts w:asciiTheme="majorHAnsi" w:hAnsiTheme="majorHAnsi"/>
                <w:bCs/>
                <w:sz w:val="20"/>
                <w:szCs w:val="20"/>
              </w:rPr>
              <w:t>Testing fair</w:t>
            </w:r>
          </w:p>
          <w:p w14:paraId="438C36D6" w14:textId="77777777" w:rsidR="007466E5" w:rsidRPr="004B5389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75208515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4B5389">
              <w:rPr>
                <w:rFonts w:asciiTheme="majorHAnsi" w:hAnsiTheme="majorHAnsi"/>
                <w:bCs/>
                <w:sz w:val="20"/>
                <w:szCs w:val="20"/>
              </w:rPr>
              <w:t>Limited use of references</w:t>
            </w:r>
          </w:p>
          <w:p w14:paraId="7B9E728F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089DC293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References </w:t>
            </w:r>
            <w:r w:rsidRPr="004B5389">
              <w:rPr>
                <w:rFonts w:asciiTheme="majorHAnsi" w:hAnsiTheme="majorHAnsi"/>
                <w:bCs/>
                <w:sz w:val="20"/>
                <w:szCs w:val="20"/>
              </w:rPr>
              <w:t>could be presented more effectively</w:t>
            </w:r>
          </w:p>
        </w:tc>
        <w:tc>
          <w:tcPr>
            <w:tcW w:w="2085" w:type="dxa"/>
          </w:tcPr>
          <w:p w14:paraId="273E472A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>Code base clearly identified</w:t>
            </w:r>
          </w:p>
          <w:p w14:paraId="1B3CCDDB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06B21BDC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>Code base functionality description reasonable</w:t>
            </w:r>
          </w:p>
          <w:p w14:paraId="79E37D77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2751476D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description reasonable</w:t>
            </w:r>
          </w:p>
          <w:p w14:paraId="742DEA8D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208C07C7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implementation description reasonable</w:t>
            </w:r>
          </w:p>
          <w:p w14:paraId="37132E24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75DDF48A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Reasonable</w:t>
            </w:r>
            <w:r w:rsidRPr="00CA3943">
              <w:rPr>
                <w:rFonts w:asciiTheme="majorHAnsi" w:hAnsiTheme="majorHAnsi"/>
                <w:bCs/>
                <w:sz w:val="20"/>
                <w:szCs w:val="20"/>
              </w:rPr>
              <w:t xml:space="preserve"> level of detail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 in implementation commentary</w:t>
            </w:r>
          </w:p>
          <w:p w14:paraId="5EFB4DB0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69E04701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Test plan reasonable</w:t>
            </w:r>
          </w:p>
          <w:p w14:paraId="5C10EB0C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1016049A" w14:textId="77777777" w:rsidR="007466E5" w:rsidRPr="004B5389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4B5389">
              <w:rPr>
                <w:rFonts w:asciiTheme="majorHAnsi" w:hAnsiTheme="majorHAnsi"/>
                <w:bCs/>
                <w:sz w:val="20"/>
                <w:szCs w:val="20"/>
              </w:rPr>
              <w:t>Testing reasonable</w:t>
            </w:r>
          </w:p>
          <w:p w14:paraId="37BB483C" w14:textId="77777777" w:rsidR="007466E5" w:rsidRPr="004B5389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26CEF9CB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4B5389">
              <w:rPr>
                <w:rFonts w:asciiTheme="majorHAnsi" w:hAnsiTheme="majorHAnsi"/>
                <w:bCs/>
                <w:sz w:val="20"/>
                <w:szCs w:val="20"/>
              </w:rPr>
              <w:t xml:space="preserve">Some use of references </w:t>
            </w:r>
          </w:p>
          <w:p w14:paraId="6D51ABF9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713F5761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References </w:t>
            </w:r>
            <w:r w:rsidRPr="004B5389">
              <w:rPr>
                <w:rFonts w:asciiTheme="majorHAnsi" w:hAnsiTheme="majorHAnsi"/>
                <w:bCs/>
                <w:sz w:val="20"/>
                <w:szCs w:val="20"/>
              </w:rPr>
              <w:t xml:space="preserve">reasonably well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presented</w:t>
            </w:r>
          </w:p>
        </w:tc>
        <w:tc>
          <w:tcPr>
            <w:tcW w:w="2085" w:type="dxa"/>
          </w:tcPr>
          <w:p w14:paraId="2608220B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>Code base clearly identified</w:t>
            </w:r>
          </w:p>
          <w:p w14:paraId="210ED8F0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1A539F7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>Code base functionality description complete and effective</w:t>
            </w:r>
          </w:p>
          <w:p w14:paraId="4AAD9D35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0174EA5A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description complete and effective</w:t>
            </w:r>
          </w:p>
          <w:p w14:paraId="7D4F27FA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60BDA53E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implementation description complete and effective</w:t>
            </w:r>
          </w:p>
          <w:p w14:paraId="667937D4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35FA6F7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Good</w:t>
            </w:r>
            <w:r w:rsidRPr="00CA3943">
              <w:rPr>
                <w:rFonts w:asciiTheme="majorHAnsi" w:hAnsiTheme="majorHAnsi"/>
                <w:bCs/>
                <w:sz w:val="20"/>
                <w:szCs w:val="20"/>
              </w:rPr>
              <w:t xml:space="preserve"> level of detail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 in implementation commentary</w:t>
            </w:r>
          </w:p>
          <w:p w14:paraId="1795419A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4026BB0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Good test plan</w:t>
            </w:r>
          </w:p>
          <w:p w14:paraId="7BEA285C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611B4110" w14:textId="77777777" w:rsidR="007466E5" w:rsidRPr="004B5389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4B5389">
              <w:rPr>
                <w:rFonts w:asciiTheme="majorHAnsi" w:hAnsiTheme="majorHAnsi"/>
                <w:bCs/>
                <w:sz w:val="20"/>
                <w:szCs w:val="20"/>
              </w:rPr>
              <w:t>Good testing, well reported</w:t>
            </w:r>
          </w:p>
          <w:p w14:paraId="6D9BF586" w14:textId="77777777" w:rsidR="007466E5" w:rsidRPr="004B5389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13271968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4B5389">
              <w:rPr>
                <w:rFonts w:asciiTheme="majorHAnsi" w:hAnsiTheme="majorHAnsi"/>
                <w:bCs/>
                <w:sz w:val="20"/>
                <w:szCs w:val="20"/>
              </w:rPr>
              <w:t>Good use of references</w:t>
            </w:r>
          </w:p>
          <w:p w14:paraId="5E066AD8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373DC5EC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References </w:t>
            </w:r>
            <w:r w:rsidRPr="004B5389">
              <w:rPr>
                <w:rFonts w:asciiTheme="majorHAnsi" w:hAnsiTheme="majorHAnsi"/>
                <w:bCs/>
                <w:sz w:val="20"/>
                <w:szCs w:val="20"/>
              </w:rPr>
              <w:t>well presented</w:t>
            </w:r>
          </w:p>
        </w:tc>
        <w:tc>
          <w:tcPr>
            <w:tcW w:w="2087" w:type="dxa"/>
          </w:tcPr>
          <w:p w14:paraId="57DEC653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>Code base clearly identified</w:t>
            </w:r>
          </w:p>
          <w:p w14:paraId="186B44F5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66412692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>Code base functionality description complete and to a high standard</w:t>
            </w:r>
          </w:p>
          <w:p w14:paraId="6C719863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CEFF6A3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description complete and to a high standard</w:t>
            </w:r>
          </w:p>
          <w:p w14:paraId="7CD5C1F9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2F7F69D7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Enhancement implementation description complete and to a high standard</w:t>
            </w:r>
          </w:p>
          <w:p w14:paraId="460C24A9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AE75324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CA3943">
              <w:rPr>
                <w:rFonts w:asciiTheme="majorHAnsi" w:hAnsiTheme="majorHAnsi"/>
                <w:bCs/>
                <w:sz w:val="20"/>
                <w:szCs w:val="20"/>
              </w:rPr>
              <w:t>Excellent level of detail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 in implementation commentary</w:t>
            </w:r>
          </w:p>
          <w:p w14:paraId="776D6D8F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3C10ECDA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Excellent comprehensive test plan</w:t>
            </w:r>
          </w:p>
          <w:p w14:paraId="705B423B" w14:textId="77777777" w:rsidR="007466E5" w:rsidRPr="00CA3943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7808C5DE" w14:textId="77777777" w:rsidR="007466E5" w:rsidRPr="004B5389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4B5389">
              <w:rPr>
                <w:rFonts w:asciiTheme="majorHAnsi" w:hAnsiTheme="majorHAnsi"/>
                <w:bCs/>
                <w:sz w:val="20"/>
                <w:szCs w:val="20"/>
              </w:rPr>
              <w:t>Excellent testing very well reported</w:t>
            </w:r>
          </w:p>
          <w:p w14:paraId="039BE058" w14:textId="77777777" w:rsidR="007466E5" w:rsidRPr="004B5389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0DFA4BD7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4B5389">
              <w:rPr>
                <w:rFonts w:asciiTheme="majorHAnsi" w:hAnsiTheme="majorHAnsi"/>
                <w:bCs/>
                <w:sz w:val="20"/>
                <w:szCs w:val="20"/>
              </w:rPr>
              <w:t>Excellent use of relevant references</w:t>
            </w:r>
          </w:p>
          <w:p w14:paraId="563C2F9A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5DFAFF22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References</w:t>
            </w:r>
            <w:r w:rsidRPr="004B5389">
              <w:rPr>
                <w:rFonts w:asciiTheme="majorHAnsi" w:hAnsiTheme="majorHAnsi"/>
                <w:bCs/>
                <w:sz w:val="20"/>
                <w:szCs w:val="20"/>
              </w:rPr>
              <w:t xml:space="preserve"> very well presented</w:t>
            </w:r>
          </w:p>
          <w:p w14:paraId="011AB38A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466E5" w:rsidRPr="006164C6" w14:paraId="7CBF59ED" w14:textId="77777777" w:rsidTr="009A5A00">
        <w:trPr>
          <w:trHeight w:val="501"/>
        </w:trPr>
        <w:tc>
          <w:tcPr>
            <w:tcW w:w="2084" w:type="dxa"/>
            <w:shd w:val="clear" w:color="auto" w:fill="92CDDC" w:themeFill="accent5" w:themeFillTint="99"/>
          </w:tcPr>
          <w:p w14:paraId="0DCD6312" w14:textId="77777777" w:rsidR="007466E5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Video Demo / 10</w:t>
            </w:r>
          </w:p>
        </w:tc>
        <w:tc>
          <w:tcPr>
            <w:tcW w:w="2085" w:type="dxa"/>
            <w:shd w:val="clear" w:color="auto" w:fill="92CDDC" w:themeFill="accent5" w:themeFillTint="99"/>
          </w:tcPr>
          <w:p w14:paraId="1B5E5B38" w14:textId="77777777" w:rsidR="007466E5" w:rsidRPr="00D51B37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92CDDC" w:themeFill="accent5" w:themeFillTint="99"/>
            <w:vAlign w:val="center"/>
          </w:tcPr>
          <w:p w14:paraId="0DDE373B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92CDDC" w:themeFill="accent5" w:themeFillTint="99"/>
          </w:tcPr>
          <w:p w14:paraId="20F99BA4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92CDDC" w:themeFill="accent5" w:themeFillTint="99"/>
          </w:tcPr>
          <w:p w14:paraId="22D4A7D0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92CDDC" w:themeFill="accent5" w:themeFillTint="99"/>
          </w:tcPr>
          <w:p w14:paraId="5336AA1B" w14:textId="77777777" w:rsidR="007466E5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92CDDC" w:themeFill="accent5" w:themeFillTint="99"/>
          </w:tcPr>
          <w:p w14:paraId="7328BBF3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</w:tr>
      <w:tr w:rsidR="007466E5" w:rsidRPr="006164C6" w14:paraId="05FA9A06" w14:textId="77777777" w:rsidTr="009A5A00">
        <w:trPr>
          <w:trHeight w:val="501"/>
        </w:trPr>
        <w:tc>
          <w:tcPr>
            <w:tcW w:w="2084" w:type="dxa"/>
          </w:tcPr>
          <w:p w14:paraId="53E9D4A7" w14:textId="77777777" w:rsidR="007466E5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4C8FF8BD" w14:textId="77777777" w:rsidR="007466E5" w:rsidRPr="00D51B37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D51B37">
              <w:rPr>
                <w:rFonts w:asciiTheme="majorHAnsi" w:hAnsiTheme="majorHAnsi"/>
                <w:bCs/>
                <w:sz w:val="20"/>
                <w:szCs w:val="20"/>
              </w:rPr>
              <w:t>No vide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o</w:t>
            </w:r>
          </w:p>
          <w:p w14:paraId="4A463DFB" w14:textId="77777777" w:rsidR="007466E5" w:rsidRPr="00D51B37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03C49F6D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2924D8E3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Ineffective</w:t>
            </w: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video </w:t>
            </w: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>presentation</w:t>
            </w:r>
          </w:p>
          <w:p w14:paraId="05A15077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18988A19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Lacking sufficient</w:t>
            </w: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 xml:space="preserve"> level of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description</w:t>
            </w:r>
          </w:p>
          <w:p w14:paraId="2EF6A2A5" w14:textId="77777777" w:rsidR="007466E5" w:rsidRPr="001C28E2" w:rsidRDefault="007466E5" w:rsidP="009A5A0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</w:tcPr>
          <w:p w14:paraId="46CA6B4F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Basic</w:t>
            </w: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video </w:t>
            </w: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>presentation</w:t>
            </w:r>
          </w:p>
          <w:p w14:paraId="5E838798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76F5C083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Acceptable</w:t>
            </w: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 xml:space="preserve"> level of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description</w:t>
            </w:r>
          </w:p>
          <w:p w14:paraId="4CE749D1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6007A3E0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Reasonably</w:t>
            </w: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 xml:space="preserve"> effective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video </w:t>
            </w: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>presentation</w:t>
            </w:r>
          </w:p>
          <w:p w14:paraId="2026B71F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084BE593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Fair</w:t>
            </w: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 xml:space="preserve"> level of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description</w:t>
            </w:r>
          </w:p>
          <w:p w14:paraId="62B2EC8D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0529C740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E</w:t>
            </w: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 xml:space="preserve">ffective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video </w:t>
            </w: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>presentation</w:t>
            </w:r>
          </w:p>
          <w:p w14:paraId="2ECD968D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201570D2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Good</w:t>
            </w: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 xml:space="preserve"> level of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description</w:t>
            </w:r>
          </w:p>
          <w:p w14:paraId="7195FAB5" w14:textId="77777777" w:rsidR="007466E5" w:rsidRPr="001C28E2" w:rsidRDefault="007466E5" w:rsidP="009A5A00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7" w:type="dxa"/>
          </w:tcPr>
          <w:p w14:paraId="21BFEA77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 xml:space="preserve">Highly effective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video </w:t>
            </w: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>presentation</w:t>
            </w:r>
          </w:p>
          <w:p w14:paraId="5A92A2AF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4677EA0B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497AF0">
              <w:rPr>
                <w:rFonts w:asciiTheme="majorHAnsi" w:hAnsiTheme="majorHAnsi"/>
                <w:bCs/>
                <w:sz w:val="20"/>
                <w:szCs w:val="20"/>
              </w:rPr>
              <w:t xml:space="preserve">Excellent level of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description</w:t>
            </w:r>
          </w:p>
          <w:p w14:paraId="015A7301" w14:textId="77777777" w:rsidR="007466E5" w:rsidRPr="00497AF0" w:rsidRDefault="007466E5" w:rsidP="009A5A00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</w:tr>
    </w:tbl>
    <w:p w14:paraId="3799BBEC" w14:textId="77777777" w:rsidR="00236C18" w:rsidRPr="0027239C" w:rsidRDefault="00236C18" w:rsidP="00236C18">
      <w:pPr>
        <w:rPr>
          <w:rFonts w:ascii="Arial" w:hAnsi="Arial"/>
        </w:rPr>
      </w:pPr>
    </w:p>
    <w:p w14:paraId="104C93FB" w14:textId="77777777" w:rsidR="0013590F" w:rsidRDefault="0013590F"/>
    <w:sectPr w:rsidR="0013590F" w:rsidSect="00B721AC">
      <w:pgSz w:w="16838" w:h="11906" w:orient="landscape" w:code="9"/>
      <w:pgMar w:top="1440" w:right="284" w:bottom="1440" w:left="28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BA4A8" w14:textId="77777777" w:rsidR="00762594" w:rsidRDefault="00762594" w:rsidP="00BF1E7A">
      <w:r>
        <w:separator/>
      </w:r>
    </w:p>
  </w:endnote>
  <w:endnote w:type="continuationSeparator" w:id="0">
    <w:p w14:paraId="7EC133CC" w14:textId="77777777" w:rsidR="00762594" w:rsidRDefault="00762594" w:rsidP="00BF1E7A">
      <w:r>
        <w:continuationSeparator/>
      </w:r>
    </w:p>
  </w:endnote>
  <w:endnote w:type="continuationNotice" w:id="1">
    <w:p w14:paraId="25E58FEA" w14:textId="77777777" w:rsidR="00762594" w:rsidRDefault="007625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00DAF" w14:textId="77777777" w:rsidR="00762594" w:rsidRDefault="00762594" w:rsidP="00BF1E7A">
      <w:r>
        <w:separator/>
      </w:r>
    </w:p>
  </w:footnote>
  <w:footnote w:type="continuationSeparator" w:id="0">
    <w:p w14:paraId="32D54FB8" w14:textId="77777777" w:rsidR="00762594" w:rsidRDefault="00762594" w:rsidP="00BF1E7A">
      <w:r>
        <w:continuationSeparator/>
      </w:r>
    </w:p>
  </w:footnote>
  <w:footnote w:type="continuationNotice" w:id="1">
    <w:p w14:paraId="4ED1AC90" w14:textId="77777777" w:rsidR="00762594" w:rsidRDefault="007625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E788B" w14:textId="5F7F65E1" w:rsidR="003E4642" w:rsidRDefault="003E464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5746306" wp14:editId="463EA14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2" name="Text Box 2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5D04B" w14:textId="3D947C4D" w:rsidR="003E4642" w:rsidRPr="003E4642" w:rsidRDefault="003E4642" w:rsidP="003E46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46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7463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/ CYHOEDDUS" style="position:absolute;margin-left:-16.25pt;margin-top:0;width:34.95pt;height:34.9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1985D04B" w14:textId="3D947C4D" w:rsidR="003E4642" w:rsidRPr="003E4642" w:rsidRDefault="003E4642" w:rsidP="003E46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46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E2DC7" w14:textId="4EA0CC29" w:rsidR="00AA7A8B" w:rsidRDefault="00AA7A8B">
    <w:pPr>
      <w:pStyle w:val="Header"/>
    </w:pPr>
  </w:p>
  <w:p w14:paraId="35AF05CF" w14:textId="77777777" w:rsidR="00AA7A8B" w:rsidRDefault="00AA7A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AF4A4" w14:textId="7A10A327" w:rsidR="003E4642" w:rsidRDefault="003E464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B4FF6A4" wp14:editId="6790690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" name="Text Box 1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F6A761" w14:textId="5C800E73" w:rsidR="003E4642" w:rsidRPr="003E4642" w:rsidRDefault="003E4642" w:rsidP="003E46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46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4FF6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 / CYHOEDDUS" style="position:absolute;margin-left:-16.25pt;margin-top:0;width:34.95pt;height:34.9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47F6A761" w14:textId="5C800E73" w:rsidR="003E4642" w:rsidRPr="003E4642" w:rsidRDefault="003E4642" w:rsidP="003E46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46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63C66"/>
    <w:multiLevelType w:val="hybridMultilevel"/>
    <w:tmpl w:val="22F0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4F35"/>
    <w:multiLevelType w:val="hybridMultilevel"/>
    <w:tmpl w:val="F41C7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270ED"/>
    <w:multiLevelType w:val="hybridMultilevel"/>
    <w:tmpl w:val="1652C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D5C70"/>
    <w:multiLevelType w:val="hybridMultilevel"/>
    <w:tmpl w:val="48EC0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F0B86"/>
    <w:multiLevelType w:val="hybridMultilevel"/>
    <w:tmpl w:val="6D18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3F0F1E"/>
    <w:multiLevelType w:val="hybridMultilevel"/>
    <w:tmpl w:val="6296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A5FC0"/>
    <w:multiLevelType w:val="hybridMultilevel"/>
    <w:tmpl w:val="3886F978"/>
    <w:lvl w:ilvl="0" w:tplc="2CCC1808">
      <w:start w:val="1"/>
      <w:numFmt w:val="bullet"/>
      <w:suff w:val="space"/>
      <w:lvlText w:val="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855984">
    <w:abstractNumId w:val="4"/>
  </w:num>
  <w:num w:numId="2" w16cid:durableId="2092265358">
    <w:abstractNumId w:val="5"/>
  </w:num>
  <w:num w:numId="3" w16cid:durableId="97609201">
    <w:abstractNumId w:val="0"/>
  </w:num>
  <w:num w:numId="4" w16cid:durableId="1389525789">
    <w:abstractNumId w:val="6"/>
  </w:num>
  <w:num w:numId="5" w16cid:durableId="118954901">
    <w:abstractNumId w:val="2"/>
  </w:num>
  <w:num w:numId="6" w16cid:durableId="405038285">
    <w:abstractNumId w:val="1"/>
  </w:num>
  <w:num w:numId="7" w16cid:durableId="125567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E7A"/>
    <w:rsid w:val="000165BF"/>
    <w:rsid w:val="00043393"/>
    <w:rsid w:val="00046F88"/>
    <w:rsid w:val="0006003B"/>
    <w:rsid w:val="00062A85"/>
    <w:rsid w:val="000675E7"/>
    <w:rsid w:val="00087C8E"/>
    <w:rsid w:val="000B1022"/>
    <w:rsid w:val="000B21E6"/>
    <w:rsid w:val="000B53FA"/>
    <w:rsid w:val="000C5AD3"/>
    <w:rsid w:val="000D20BE"/>
    <w:rsid w:val="000D76B6"/>
    <w:rsid w:val="000E27E0"/>
    <w:rsid w:val="000E6CC7"/>
    <w:rsid w:val="000F0DE9"/>
    <w:rsid w:val="001101F8"/>
    <w:rsid w:val="00113DFC"/>
    <w:rsid w:val="0013557D"/>
    <w:rsid w:val="0013590F"/>
    <w:rsid w:val="00143AFC"/>
    <w:rsid w:val="00147A95"/>
    <w:rsid w:val="0015015E"/>
    <w:rsid w:val="00152D71"/>
    <w:rsid w:val="00170312"/>
    <w:rsid w:val="0019041C"/>
    <w:rsid w:val="001958DE"/>
    <w:rsid w:val="001B402C"/>
    <w:rsid w:val="001B77CD"/>
    <w:rsid w:val="001C23F6"/>
    <w:rsid w:val="001C5A83"/>
    <w:rsid w:val="001D1288"/>
    <w:rsid w:val="001D16F3"/>
    <w:rsid w:val="001D7423"/>
    <w:rsid w:val="001E6091"/>
    <w:rsid w:val="00200685"/>
    <w:rsid w:val="002106B9"/>
    <w:rsid w:val="00217A3A"/>
    <w:rsid w:val="00223E15"/>
    <w:rsid w:val="00236C18"/>
    <w:rsid w:val="00242CA6"/>
    <w:rsid w:val="00246F1B"/>
    <w:rsid w:val="002524FF"/>
    <w:rsid w:val="00257CD4"/>
    <w:rsid w:val="0026048B"/>
    <w:rsid w:val="002607AA"/>
    <w:rsid w:val="00275BBE"/>
    <w:rsid w:val="00280912"/>
    <w:rsid w:val="002929F6"/>
    <w:rsid w:val="002A74DF"/>
    <w:rsid w:val="002B0307"/>
    <w:rsid w:val="002D714A"/>
    <w:rsid w:val="002E035B"/>
    <w:rsid w:val="002E044E"/>
    <w:rsid w:val="002E0A87"/>
    <w:rsid w:val="002E2C33"/>
    <w:rsid w:val="002E67F3"/>
    <w:rsid w:val="00301AFF"/>
    <w:rsid w:val="003078E7"/>
    <w:rsid w:val="00314956"/>
    <w:rsid w:val="0031529E"/>
    <w:rsid w:val="00317550"/>
    <w:rsid w:val="00320811"/>
    <w:rsid w:val="00342C4F"/>
    <w:rsid w:val="00346CDB"/>
    <w:rsid w:val="00353CB8"/>
    <w:rsid w:val="003634BD"/>
    <w:rsid w:val="00366940"/>
    <w:rsid w:val="00382F11"/>
    <w:rsid w:val="003B209B"/>
    <w:rsid w:val="003B579E"/>
    <w:rsid w:val="003D5AD8"/>
    <w:rsid w:val="003D5E2C"/>
    <w:rsid w:val="003E195C"/>
    <w:rsid w:val="003E4642"/>
    <w:rsid w:val="0041051F"/>
    <w:rsid w:val="004117D5"/>
    <w:rsid w:val="004148FF"/>
    <w:rsid w:val="00422BED"/>
    <w:rsid w:val="0042457E"/>
    <w:rsid w:val="004301D2"/>
    <w:rsid w:val="00432D4F"/>
    <w:rsid w:val="00436FA1"/>
    <w:rsid w:val="00437159"/>
    <w:rsid w:val="00437BFA"/>
    <w:rsid w:val="004428B3"/>
    <w:rsid w:val="00460B8C"/>
    <w:rsid w:val="00472A4C"/>
    <w:rsid w:val="00477289"/>
    <w:rsid w:val="00482242"/>
    <w:rsid w:val="00487757"/>
    <w:rsid w:val="00496BDC"/>
    <w:rsid w:val="004A1BB1"/>
    <w:rsid w:val="004A6134"/>
    <w:rsid w:val="004A67D8"/>
    <w:rsid w:val="004B66BE"/>
    <w:rsid w:val="004D2D4A"/>
    <w:rsid w:val="004D350F"/>
    <w:rsid w:val="004D7A3D"/>
    <w:rsid w:val="004E08C8"/>
    <w:rsid w:val="004F7195"/>
    <w:rsid w:val="00500BD6"/>
    <w:rsid w:val="00504338"/>
    <w:rsid w:val="00513B20"/>
    <w:rsid w:val="00517F0E"/>
    <w:rsid w:val="005232D5"/>
    <w:rsid w:val="00542905"/>
    <w:rsid w:val="00556481"/>
    <w:rsid w:val="005663F6"/>
    <w:rsid w:val="00587B2D"/>
    <w:rsid w:val="005916A1"/>
    <w:rsid w:val="005A6200"/>
    <w:rsid w:val="005C475D"/>
    <w:rsid w:val="005C4B27"/>
    <w:rsid w:val="005C53A0"/>
    <w:rsid w:val="005D03CD"/>
    <w:rsid w:val="005D43C9"/>
    <w:rsid w:val="005D5840"/>
    <w:rsid w:val="005D6C95"/>
    <w:rsid w:val="005E402A"/>
    <w:rsid w:val="005E746E"/>
    <w:rsid w:val="00610EE8"/>
    <w:rsid w:val="0061676E"/>
    <w:rsid w:val="006252E4"/>
    <w:rsid w:val="006359B0"/>
    <w:rsid w:val="00646641"/>
    <w:rsid w:val="00651A75"/>
    <w:rsid w:val="00667D41"/>
    <w:rsid w:val="00683744"/>
    <w:rsid w:val="00686014"/>
    <w:rsid w:val="006B583E"/>
    <w:rsid w:val="006B5F07"/>
    <w:rsid w:val="006B61CB"/>
    <w:rsid w:val="006B72E2"/>
    <w:rsid w:val="006B7DE6"/>
    <w:rsid w:val="006D1733"/>
    <w:rsid w:val="006D2F80"/>
    <w:rsid w:val="006D6221"/>
    <w:rsid w:val="006F1524"/>
    <w:rsid w:val="00700BFD"/>
    <w:rsid w:val="00707AE4"/>
    <w:rsid w:val="007154B3"/>
    <w:rsid w:val="00715894"/>
    <w:rsid w:val="00716448"/>
    <w:rsid w:val="00717232"/>
    <w:rsid w:val="00717FDF"/>
    <w:rsid w:val="0072390B"/>
    <w:rsid w:val="00734BCA"/>
    <w:rsid w:val="00736AFF"/>
    <w:rsid w:val="007430A9"/>
    <w:rsid w:val="007442EE"/>
    <w:rsid w:val="007466E5"/>
    <w:rsid w:val="0075273B"/>
    <w:rsid w:val="00756528"/>
    <w:rsid w:val="00762594"/>
    <w:rsid w:val="00766BD4"/>
    <w:rsid w:val="00770A0D"/>
    <w:rsid w:val="00770AFB"/>
    <w:rsid w:val="00776FA2"/>
    <w:rsid w:val="00794624"/>
    <w:rsid w:val="007A4EA8"/>
    <w:rsid w:val="007B5CF7"/>
    <w:rsid w:val="007D0D73"/>
    <w:rsid w:val="007D2BC1"/>
    <w:rsid w:val="007E0233"/>
    <w:rsid w:val="007E263C"/>
    <w:rsid w:val="007E2EDA"/>
    <w:rsid w:val="007F201C"/>
    <w:rsid w:val="007F4D7D"/>
    <w:rsid w:val="0080766F"/>
    <w:rsid w:val="00815F7D"/>
    <w:rsid w:val="00820C33"/>
    <w:rsid w:val="00821780"/>
    <w:rsid w:val="008306B9"/>
    <w:rsid w:val="00842984"/>
    <w:rsid w:val="00850F16"/>
    <w:rsid w:val="008516B4"/>
    <w:rsid w:val="008516E4"/>
    <w:rsid w:val="0085761B"/>
    <w:rsid w:val="00867A46"/>
    <w:rsid w:val="0088112C"/>
    <w:rsid w:val="008913D6"/>
    <w:rsid w:val="00893C05"/>
    <w:rsid w:val="008A0F99"/>
    <w:rsid w:val="008A19BF"/>
    <w:rsid w:val="008A5A11"/>
    <w:rsid w:val="008B31C4"/>
    <w:rsid w:val="008B4A06"/>
    <w:rsid w:val="008C7A4C"/>
    <w:rsid w:val="008D7740"/>
    <w:rsid w:val="008D7765"/>
    <w:rsid w:val="008E0B2A"/>
    <w:rsid w:val="008F41A9"/>
    <w:rsid w:val="00912263"/>
    <w:rsid w:val="00913E40"/>
    <w:rsid w:val="00921436"/>
    <w:rsid w:val="00926E85"/>
    <w:rsid w:val="0092756D"/>
    <w:rsid w:val="00937CCF"/>
    <w:rsid w:val="00951092"/>
    <w:rsid w:val="009520F3"/>
    <w:rsid w:val="009615AC"/>
    <w:rsid w:val="00965434"/>
    <w:rsid w:val="009700AB"/>
    <w:rsid w:val="00985152"/>
    <w:rsid w:val="00990DB4"/>
    <w:rsid w:val="00997406"/>
    <w:rsid w:val="009B74DE"/>
    <w:rsid w:val="009C36F8"/>
    <w:rsid w:val="009D4154"/>
    <w:rsid w:val="009E13BB"/>
    <w:rsid w:val="009F421E"/>
    <w:rsid w:val="009F4E24"/>
    <w:rsid w:val="009F6844"/>
    <w:rsid w:val="00A004CF"/>
    <w:rsid w:val="00A1740D"/>
    <w:rsid w:val="00A21038"/>
    <w:rsid w:val="00A22EA3"/>
    <w:rsid w:val="00A32CB7"/>
    <w:rsid w:val="00A43EDD"/>
    <w:rsid w:val="00A50846"/>
    <w:rsid w:val="00A5104C"/>
    <w:rsid w:val="00A5492E"/>
    <w:rsid w:val="00A56534"/>
    <w:rsid w:val="00A56BC9"/>
    <w:rsid w:val="00A66DAD"/>
    <w:rsid w:val="00A84B22"/>
    <w:rsid w:val="00A90C29"/>
    <w:rsid w:val="00A96461"/>
    <w:rsid w:val="00AA6B25"/>
    <w:rsid w:val="00AA7A8B"/>
    <w:rsid w:val="00AB4802"/>
    <w:rsid w:val="00AC3F8E"/>
    <w:rsid w:val="00AC4C3F"/>
    <w:rsid w:val="00AC623C"/>
    <w:rsid w:val="00AC7D85"/>
    <w:rsid w:val="00AD5516"/>
    <w:rsid w:val="00AD66FB"/>
    <w:rsid w:val="00AE4935"/>
    <w:rsid w:val="00AF5661"/>
    <w:rsid w:val="00B00DF5"/>
    <w:rsid w:val="00B104B9"/>
    <w:rsid w:val="00B1172C"/>
    <w:rsid w:val="00B156B4"/>
    <w:rsid w:val="00B171A3"/>
    <w:rsid w:val="00B541E7"/>
    <w:rsid w:val="00B721AC"/>
    <w:rsid w:val="00B76DBA"/>
    <w:rsid w:val="00B87747"/>
    <w:rsid w:val="00B960B4"/>
    <w:rsid w:val="00BA3AB5"/>
    <w:rsid w:val="00BA7D71"/>
    <w:rsid w:val="00BD1456"/>
    <w:rsid w:val="00BD465A"/>
    <w:rsid w:val="00BE4033"/>
    <w:rsid w:val="00BE5DC8"/>
    <w:rsid w:val="00BE5F5F"/>
    <w:rsid w:val="00BF1E7A"/>
    <w:rsid w:val="00C1525F"/>
    <w:rsid w:val="00C20A57"/>
    <w:rsid w:val="00C21993"/>
    <w:rsid w:val="00C21A3A"/>
    <w:rsid w:val="00C271A8"/>
    <w:rsid w:val="00C32576"/>
    <w:rsid w:val="00C373F4"/>
    <w:rsid w:val="00C774E0"/>
    <w:rsid w:val="00C80810"/>
    <w:rsid w:val="00C82A15"/>
    <w:rsid w:val="00C86BCF"/>
    <w:rsid w:val="00CA18EE"/>
    <w:rsid w:val="00CB026D"/>
    <w:rsid w:val="00CB58BE"/>
    <w:rsid w:val="00CC5833"/>
    <w:rsid w:val="00CD2542"/>
    <w:rsid w:val="00CD5F76"/>
    <w:rsid w:val="00CE30CE"/>
    <w:rsid w:val="00CE602B"/>
    <w:rsid w:val="00CE6B58"/>
    <w:rsid w:val="00CF1413"/>
    <w:rsid w:val="00CF51C0"/>
    <w:rsid w:val="00D0134B"/>
    <w:rsid w:val="00D01E9D"/>
    <w:rsid w:val="00D064C1"/>
    <w:rsid w:val="00D36AA9"/>
    <w:rsid w:val="00D44B38"/>
    <w:rsid w:val="00D67DB7"/>
    <w:rsid w:val="00D806E2"/>
    <w:rsid w:val="00D84CEE"/>
    <w:rsid w:val="00D936A1"/>
    <w:rsid w:val="00D963D7"/>
    <w:rsid w:val="00DA31D3"/>
    <w:rsid w:val="00DA7AD8"/>
    <w:rsid w:val="00DB3869"/>
    <w:rsid w:val="00DB51D9"/>
    <w:rsid w:val="00DB76B3"/>
    <w:rsid w:val="00DC4F31"/>
    <w:rsid w:val="00DC7A43"/>
    <w:rsid w:val="00DD2948"/>
    <w:rsid w:val="00E00FCF"/>
    <w:rsid w:val="00E01782"/>
    <w:rsid w:val="00E039E0"/>
    <w:rsid w:val="00E1083D"/>
    <w:rsid w:val="00E2581A"/>
    <w:rsid w:val="00E25DB2"/>
    <w:rsid w:val="00E27582"/>
    <w:rsid w:val="00E33610"/>
    <w:rsid w:val="00E3767F"/>
    <w:rsid w:val="00E6129A"/>
    <w:rsid w:val="00E617EE"/>
    <w:rsid w:val="00E665B3"/>
    <w:rsid w:val="00E90215"/>
    <w:rsid w:val="00E91D25"/>
    <w:rsid w:val="00EA39A0"/>
    <w:rsid w:val="00EA3B3E"/>
    <w:rsid w:val="00EA7BD1"/>
    <w:rsid w:val="00EC0E74"/>
    <w:rsid w:val="00EC38F5"/>
    <w:rsid w:val="00EC46CD"/>
    <w:rsid w:val="00ED563B"/>
    <w:rsid w:val="00ED5C2C"/>
    <w:rsid w:val="00EE0EEA"/>
    <w:rsid w:val="00EE2A16"/>
    <w:rsid w:val="00EE6479"/>
    <w:rsid w:val="00EF1355"/>
    <w:rsid w:val="00EF6C95"/>
    <w:rsid w:val="00F028E7"/>
    <w:rsid w:val="00F03778"/>
    <w:rsid w:val="00F0703D"/>
    <w:rsid w:val="00F13960"/>
    <w:rsid w:val="00F270E9"/>
    <w:rsid w:val="00F27B4F"/>
    <w:rsid w:val="00F30E2C"/>
    <w:rsid w:val="00F3219C"/>
    <w:rsid w:val="00F5460A"/>
    <w:rsid w:val="00F71B9E"/>
    <w:rsid w:val="00F90539"/>
    <w:rsid w:val="00F92C02"/>
    <w:rsid w:val="00FB7A89"/>
    <w:rsid w:val="00FC3CE5"/>
    <w:rsid w:val="00FC5F79"/>
    <w:rsid w:val="00FD6FF8"/>
    <w:rsid w:val="00FE05A4"/>
    <w:rsid w:val="00FE1CE2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2FBFC8"/>
  <w15:docId w15:val="{61AEEFA8-4A32-40B6-B6C8-0A84B91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E7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7A"/>
    <w:pPr>
      <w:ind w:left="720"/>
      <w:contextualSpacing/>
    </w:pPr>
  </w:style>
  <w:style w:type="table" w:styleId="TableGrid">
    <w:name w:val="Table Grid"/>
    <w:basedOn w:val="TableNormal"/>
    <w:uiPriority w:val="59"/>
    <w:rsid w:val="00BF1E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1E7A"/>
  </w:style>
  <w:style w:type="character" w:customStyle="1" w:styleId="FootnoteTextChar">
    <w:name w:val="Footnote Text Char"/>
    <w:basedOn w:val="DefaultParagraphFont"/>
    <w:link w:val="FootnoteText"/>
    <w:uiPriority w:val="99"/>
    <w:rsid w:val="00BF1E7A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1E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1E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F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F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F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40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5D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5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cis.southwales.ac.uk/studentmodules/11463/studentmodulespecification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5487-AD3C-45C2-8D9A-2C0E6ED62172}"/>
      </w:docPartPr>
      <w:docPartBody>
        <w:p w:rsidR="00AA22EF" w:rsidRDefault="00FF435B"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0572FD2B046819632EF578144E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E4FD-C499-4843-9FB7-85A77186BB0C}"/>
      </w:docPartPr>
      <w:docPartBody>
        <w:p w:rsidR="00AA22EF" w:rsidRDefault="00E169A9" w:rsidP="00E169A9">
          <w:pPr>
            <w:pStyle w:val="B870572FD2B046819632EF578144E61013"/>
          </w:pPr>
          <w:r>
            <w:rPr>
              <w:rStyle w:val="PlaceholderText"/>
            </w:rPr>
            <w:t>E.g. CS3S666</w:t>
          </w:r>
        </w:p>
      </w:docPartBody>
    </w:docPart>
    <w:docPart>
      <w:docPartPr>
        <w:name w:val="3B6A4C7A9A7245DB856D0419C598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5E02-25F0-4688-A4C4-6AF56162D814}"/>
      </w:docPartPr>
      <w:docPartBody>
        <w:p w:rsidR="00AA22EF" w:rsidRDefault="00E169A9" w:rsidP="00E169A9">
          <w:pPr>
            <w:pStyle w:val="3B6A4C7A9A7245DB856D0419C598DEA013"/>
          </w:pPr>
          <w:r>
            <w:rPr>
              <w:rStyle w:val="PlaceholderText"/>
            </w:rPr>
            <w:t>E.g. Parallel and Concurrent Programming</w:t>
          </w:r>
        </w:p>
      </w:docPartBody>
    </w:docPart>
    <w:docPart>
      <w:docPartPr>
        <w:name w:val="62E560BF0C5A4E4AA1ADE1B1208B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01F1-4F0B-4077-81A0-30BBF138F53E}"/>
      </w:docPartPr>
      <w:docPartBody>
        <w:p w:rsidR="00AA22EF" w:rsidRDefault="00E169A9" w:rsidP="00E169A9">
          <w:pPr>
            <w:pStyle w:val="62E560BF0C5A4E4AA1ADE1B1208B6B9012"/>
          </w:pPr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B51536B8244F33BA3B9C41F9070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F6CD-1CE7-4276-BFF5-66AB257D4FF5}"/>
      </w:docPartPr>
      <w:docPartBody>
        <w:p w:rsidR="00AA22EF" w:rsidRDefault="00E169A9" w:rsidP="00E169A9">
          <w:pPr>
            <w:pStyle w:val="DDB51536B8244F33BA3B9C41F907058512"/>
          </w:pPr>
          <w:r>
            <w:rPr>
              <w:rStyle w:val="PlaceholderText"/>
            </w:rPr>
            <w:t>E.g. 1 out of 2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AC94652B2914C5D854488BB3928F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3811A-B2AF-4919-8C61-40ECC092EDD6}"/>
      </w:docPartPr>
      <w:docPartBody>
        <w:p w:rsidR="00AA22EF" w:rsidRDefault="00E169A9" w:rsidP="00E169A9">
          <w:pPr>
            <w:pStyle w:val="FAC94652B2914C5D854488BB3928F7E510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E8465E3C6097464F9035DE4E14C68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C315-B256-4E3E-B14E-2AC80D72BA42}"/>
      </w:docPartPr>
      <w:docPartBody>
        <w:p w:rsidR="00AA22EF" w:rsidRDefault="00E169A9" w:rsidP="00E169A9">
          <w:pPr>
            <w:pStyle w:val="E8465E3C6097464F9035DE4E14C681F19"/>
          </w:pPr>
          <w:r>
            <w:rPr>
              <w:rStyle w:val="PlaceholderText"/>
            </w:rPr>
            <w:t>100</w:t>
          </w:r>
        </w:p>
      </w:docPartBody>
    </w:docPart>
    <w:docPart>
      <w:docPartPr>
        <w:name w:val="A2A94E39BC194697B3DFF8B0E4DBE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69338-B430-4000-ABA5-B2ED60FC2EA1}"/>
      </w:docPartPr>
      <w:docPartBody>
        <w:p w:rsidR="00AA22EF" w:rsidRDefault="00E169A9" w:rsidP="00E169A9">
          <w:pPr>
            <w:pStyle w:val="A2A94E39BC194697B3DFF8B0E4DBE03C9"/>
          </w:pPr>
          <w:r>
            <w:rPr>
              <w:rStyle w:val="PlaceholderText"/>
            </w:rPr>
            <w:t>XXX</w:t>
          </w:r>
        </w:p>
      </w:docPartBody>
    </w:docPart>
    <w:docPart>
      <w:docPartPr>
        <w:name w:val="6E998F2D72FD4C4D85ED806F284D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A28-E8F0-4216-AC99-6AE2D77DE0FD}"/>
      </w:docPartPr>
      <w:docPartBody>
        <w:p w:rsidR="00E169A9" w:rsidRDefault="00E169A9" w:rsidP="009615AC">
          <w:pPr>
            <w:rPr>
              <w:rStyle w:val="PlaceholderText"/>
            </w:rPr>
          </w:pPr>
          <w:r>
            <w:rPr>
              <w:rStyle w:val="PlaceholderText"/>
            </w:rPr>
            <w:t>Enter Learning Outcomes Here</w:t>
          </w:r>
          <w:r w:rsidRPr="007C527C">
            <w:rPr>
              <w:rStyle w:val="PlaceholderText"/>
            </w:rPr>
            <w:t>.</w:t>
          </w:r>
        </w:p>
        <w:p w:rsidR="00E169A9" w:rsidRDefault="00E169A9" w:rsidP="009615AC">
          <w:pPr>
            <w:rPr>
              <w:rFonts w:ascii="Arial" w:hAnsi="Arial"/>
            </w:rPr>
          </w:pPr>
        </w:p>
        <w:p w:rsidR="00AA22EF" w:rsidRDefault="00AA22EF"/>
      </w:docPartBody>
    </w:docPart>
    <w:docPart>
      <w:docPartPr>
        <w:name w:val="9A24B8B74B9B4DD99B32850D75171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79100-54AE-4994-8441-EF9C2D4BA1A3}"/>
      </w:docPartPr>
      <w:docPartBody>
        <w:p w:rsidR="00AA22EF" w:rsidRDefault="00E169A9" w:rsidP="00E169A9">
          <w:pPr>
            <w:pStyle w:val="9A24B8B74B9B4DD99B32850D75171ACC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639121018D7468799EC83AC21B6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E38F-94AD-43B1-966C-4405F5D849B2}"/>
      </w:docPartPr>
      <w:docPartBody>
        <w:p w:rsidR="00AA22EF" w:rsidRDefault="00E169A9" w:rsidP="00E169A9">
          <w:pPr>
            <w:pStyle w:val="F639121018D7468799EC83AC21B60B32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4C6ED96126B44048BA085589A76A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EA911-3605-4FAA-BE8C-7FF3F84ECE97}"/>
      </w:docPartPr>
      <w:docPartBody>
        <w:p w:rsidR="00AA22EF" w:rsidRDefault="00E169A9" w:rsidP="00E169A9">
          <w:pPr>
            <w:pStyle w:val="4C6ED96126B44048BA085589A76A5C89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5B"/>
    <w:rsid w:val="00023EA6"/>
    <w:rsid w:val="001D7423"/>
    <w:rsid w:val="0035238B"/>
    <w:rsid w:val="003576BE"/>
    <w:rsid w:val="003E5FF0"/>
    <w:rsid w:val="005041F0"/>
    <w:rsid w:val="00525A04"/>
    <w:rsid w:val="00832E5B"/>
    <w:rsid w:val="00AA22EF"/>
    <w:rsid w:val="00BC6928"/>
    <w:rsid w:val="00C50E28"/>
    <w:rsid w:val="00E169A9"/>
    <w:rsid w:val="00EB6313"/>
    <w:rsid w:val="00FE5D04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9A9"/>
    <w:rPr>
      <w:color w:val="808080"/>
    </w:rPr>
  </w:style>
  <w:style w:type="paragraph" w:customStyle="1" w:styleId="B870572FD2B046819632EF578144E61013">
    <w:name w:val="B870572FD2B046819632EF578144E61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3">
    <w:name w:val="3B6A4C7A9A7245DB856D0419C598DEA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0">
    <w:name w:val="FAC94652B2914C5D854488BB3928F7E510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2">
    <w:name w:val="62E560BF0C5A4E4AA1ADE1B1208B6B90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2">
    <w:name w:val="DDB51536B8244F33BA3B9C41F9070585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9">
    <w:name w:val="4C6ED96126B44048BA085589A76A5C89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9">
    <w:name w:val="F639121018D7468799EC83AC21B60B32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9">
    <w:name w:val="9A24B8B74B9B4DD99B32850D75171ACC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9">
    <w:name w:val="E8465E3C6097464F9035DE4E14C681F1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9">
    <w:name w:val="A2A94E39BC194697B3DFF8B0E4DBE03C9"/>
    <w:rsid w:val="00E169A9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C0D9F86-00C4-405B-81AD-BBC449459C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5aafe7c-971b-4ab7-b039-141ad36acec0}" enabled="0" method="" siteId="{e5aafe7c-971b-4ab7-b039-141ad36acec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 Wales</Company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Noughts and Crosses game Android App</dc:title>
  <dc:subject>IS3S664 - Advanced Internet and Mobile Computing</dc:subject>
  <dc:creator>Daniel Cunliffe</dc:creator>
  <cp:lastModifiedBy>Daniel Cunliffe</cp:lastModifiedBy>
  <cp:revision>5</cp:revision>
  <dcterms:created xsi:type="dcterms:W3CDTF">2024-09-11T13:45:00Z</dcterms:created>
  <dcterms:modified xsi:type="dcterms:W3CDTF">2024-09-11T13:52:00Z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/ CYHOEDDUS</vt:lpwstr>
  </property>
</Properties>
</file>