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customXml/itemProps3.xml" ContentType="application/vnd.openxmlformats-officedocument.customXml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15B871" w14:textId="77777777">
      <w:pPr>
        <w:pBdr/>
        <w:spacing w:before="1440"/>
        <w:ind/>
        <w:rPr/>
      </w:pPr>
      <w:r/>
      <w:r/>
    </w:p>
    <w:p w14:paraId="7B5188C2" w14:textId="77777777">
      <w:pPr>
        <w:pBdr/>
        <w:spacing w:after="240"/>
        <w:ind/>
        <w:jc w:val="center"/>
        <w:rPr/>
      </w:pPr>
      <w:r>
        <w:rPr>
          <w:b/>
          <w:bCs/>
          <w:color w:val="1f4e79"/>
          <w:sz w:val="56"/>
          <w:szCs w:val="56"/>
        </w:rPr>
        <w:t xml:space="preserve">MAZE SOLVING ROBOT</w:t>
      </w:r>
      <w:r/>
    </w:p>
    <w:p w14:paraId="01F88626" w14:textId="2B600C88">
      <w:pPr>
        <w:pBdr/>
        <w:spacing w:after="120"/>
        <w:ind/>
        <w:jc w:val="center"/>
        <w:rPr/>
      </w:pPr>
      <w:r>
        <w:rPr>
          <w:color w:val="2e75b6"/>
          <w:sz w:val="32"/>
          <w:szCs w:val="32"/>
        </w:rPr>
        <w:t xml:space="preserve">Complete Design Document</w:t>
      </w:r>
      <w:r/>
    </w:p>
    <w:p w14:paraId="363F0319" w14:textId="77777777">
      <w:pPr>
        <w:pBdr/>
        <w:spacing w:after="80"/>
        <w:ind/>
        <w:jc w:val="center"/>
        <w:rPr/>
      </w:pPr>
      <w:r>
        <w:rPr>
          <w:i/>
          <w:iCs/>
          <w:color w:val="595959"/>
          <w:sz w:val="28"/>
          <w:szCs w:val="28"/>
        </w:rPr>
        <w:t xml:space="preserve">Robofest</w:t>
      </w:r>
      <w:r>
        <w:rPr>
          <w:i/>
          <w:iCs/>
          <w:color w:val="595959"/>
          <w:sz w:val="28"/>
          <w:szCs w:val="28"/>
        </w:rPr>
        <w:t xml:space="preserve"> Sri Lanka</w:t>
      </w:r>
      <w:r/>
    </w:p>
    <w:p w14:paraId="2A669EC4" w14:textId="77777777">
      <w:pPr>
        <w:pBdr/>
        <w:spacing w:before="240"/>
        <w:ind/>
        <w:rPr/>
      </w:pPr>
      <w:r/>
      <w:r/>
    </w:p>
    <w:p w14:paraId="3DE59706" w14:textId="77777777">
      <w:pPr>
        <w:pBdr/>
        <w:spacing w:after="80"/>
        <w:ind/>
        <w:jc w:val="center"/>
        <w:rPr/>
      </w:pPr>
      <w:r>
        <w:rPr>
          <w:color w:val="000000"/>
          <w:sz w:val="24"/>
          <w:szCs w:val="24"/>
        </w:rPr>
        <w:t xml:space="preserve">Platform: STM32F411CEU6 (</w:t>
      </w:r>
      <w:r>
        <w:rPr>
          <w:color w:val="000000"/>
          <w:sz w:val="24"/>
          <w:szCs w:val="24"/>
        </w:rPr>
        <w:t xml:space="preserve">WeAct</w:t>
      </w:r>
      <w:r>
        <w:rPr>
          <w:color w:val="000000"/>
          <w:sz w:val="24"/>
          <w:szCs w:val="24"/>
        </w:rPr>
        <w:t xml:space="preserve"> Black Pill)</w:t>
      </w:r>
      <w:r/>
    </w:p>
    <w:p w14:paraId="2BDFA882" w14:textId="77777777">
      <w:pPr>
        <w:pBdr/>
        <w:spacing w:after="80"/>
        <w:ind/>
        <w:jc w:val="center"/>
        <w:rPr/>
      </w:pPr>
      <w:r>
        <w:rPr>
          <w:color w:val="000000"/>
          <w:sz w:val="24"/>
          <w:szCs w:val="24"/>
        </w:rPr>
        <w:t xml:space="preserve">Sensors: VL53L0X x5  |  BNO055 IMU</w:t>
      </w:r>
      <w:r/>
    </w:p>
    <w:p w14:paraId="3E504936" w14:textId="77777777">
      <w:pPr>
        <w:pBdr/>
        <w:spacing w:after="80"/>
        <w:ind/>
        <w:jc w:val="center"/>
        <w:rPr/>
      </w:pPr>
      <w:r>
        <w:rPr>
          <w:color w:val="000000"/>
          <w:sz w:val="24"/>
          <w:szCs w:val="24"/>
        </w:rPr>
        <w:t xml:space="preserve">Drive: 2x N20 Motor  |  TB6612FNG Driver</w:t>
      </w:r>
      <w:r/>
    </w:p>
    <w:p w14:paraId="2915691F" w14:textId="77777777">
      <w:pPr>
        <w:pBdr/>
        <w:spacing w:after="80"/>
        <w:ind/>
        <w:jc w:val="center"/>
        <w:rPr/>
      </w:pPr>
      <w:r>
        <w:rPr>
          <w:color w:val="000000"/>
          <w:sz w:val="24"/>
          <w:szCs w:val="24"/>
        </w:rPr>
        <w:t xml:space="preserve">Power: 2S LiPo 7.4V  |  2x MP1584 Buck Converter</w:t>
      </w:r>
      <w:r/>
    </w:p>
    <w:p w14:paraId="356E8F32" w14:textId="77777777">
      <w:pPr>
        <w:pBdr/>
        <w:spacing w:before="1440"/>
        <w:ind/>
        <w:rPr/>
      </w:pPr>
      <w:r/>
      <w:r/>
    </w:p>
    <w:p w14:paraId="6D784F32" w14:textId="77777777">
      <w:pPr>
        <w:pBdr/>
        <w:spacing w:after="80"/>
        <w:ind/>
        <w:jc w:val="center"/>
        <w:rPr/>
      </w:pPr>
      <w:r>
        <w:rPr>
          <w:color w:val="595959"/>
        </w:rPr>
        <w:t xml:space="preserve">Version 1.0  —  2026</w:t>
      </w:r>
      <w:r/>
    </w:p>
    <w:p w14:paraId="32CD57B0" w14:textId="087CADC1"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1835676305"/>
        <w:docPartObj>
          <w:docPartGallery w:val="Table of Contents"/>
          <w:docPartUnique w:val="true"/>
        </w:docPartObj>
        <w:rPr/>
      </w:sdtPr>
      <w:sdtContent>
        <w:p w14:paraId="604A3C91" w14:textId="02419C7C">
          <w:pPr>
            <w:pStyle w:val="951"/>
            <w:pBdr/>
            <w:spacing/>
            <w:ind/>
            <w:rPr/>
          </w:pPr>
          <w:r>
            <w:t xml:space="preserve">Contents</w:t>
          </w:r>
          <w:r/>
        </w:p>
        <w:p w14:paraId="2A11CD21" w14:textId="088AF0D2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24905270" w:anchor="_Toc224905270" w:history="1">
            <w:r>
              <w:rPr>
                <w:rStyle w:val="934"/>
              </w:rPr>
              <w:t xml:space="preserve">1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Introduction to Maze Solving Robots</w:t>
            </w:r>
            <w:r>
              <w:tab/>
            </w:r>
            <w:r>
              <w:fldChar w:fldCharType="begin"/>
            </w:r>
            <w:r>
              <w:instrText xml:space="preserve"> PAGEREF _Toc224905270 \h </w:instrText>
            </w:r>
            <w:r>
              <w:fldChar w:fldCharType="separate"/>
            </w:r>
            <w:r>
              <w:rPr>
                <w:rStyle w:val="934"/>
              </w:rP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07F727D5" w14:textId="5FF28A7A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1" w:anchor="_Toc224905271" w:history="1">
            <w:r>
              <w:rPr>
                <w:rStyle w:val="934"/>
              </w:rPr>
              <w:t xml:space="preserve">1.1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What is a Maze Solving Robot?</w:t>
            </w:r>
            <w:r>
              <w:tab/>
            </w:r>
            <w:r>
              <w:fldChar w:fldCharType="begin"/>
            </w:r>
            <w:r>
              <w:instrText xml:space="preserve"> PAGEREF _Toc224905271 \h </w:instrText>
            </w:r>
            <w:r>
              <w:fldChar w:fldCharType="separate"/>
            </w:r>
            <w:r>
              <w:rPr>
                <w:rStyle w:val="934"/>
              </w:rP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2FBFDCBD" w14:textId="745375CC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2" w:anchor="_Toc224905272" w:history="1">
            <w:r>
              <w:rPr>
                <w:rStyle w:val="934"/>
              </w:rPr>
              <w:t xml:space="preserve">1.2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Why Build a Maze Solving Robot?</w:t>
            </w:r>
            <w:r>
              <w:tab/>
            </w:r>
            <w:r>
              <w:fldChar w:fldCharType="begin"/>
            </w:r>
            <w:r>
              <w:instrText xml:space="preserve"> PAGEREF _Toc224905272 \h </w:instrText>
            </w:r>
            <w:r>
              <w:fldChar w:fldCharType="separate"/>
            </w:r>
            <w:r>
              <w:rPr>
                <w:rStyle w:val="934"/>
              </w:rP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6E8407A3" w14:textId="30722AF2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3" w:anchor="_Toc224905273" w:history="1">
            <w:r>
              <w:rPr>
                <w:rStyle w:val="934"/>
              </w:rPr>
              <w:t xml:space="preserve">1.3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How Does a Maze Solving Robot Work?</w:t>
            </w:r>
            <w:r>
              <w:tab/>
            </w:r>
            <w:r>
              <w:fldChar w:fldCharType="begin"/>
            </w:r>
            <w:r>
              <w:instrText xml:space="preserve"> PAGEREF _Toc224905273 \h </w:instrText>
            </w:r>
            <w:r>
              <w:fldChar w:fldCharType="separate"/>
            </w:r>
            <w:r>
              <w:rPr>
                <w:rStyle w:val="934"/>
              </w:rP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5A25F545" w14:textId="6FCBD715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4" w:anchor="_Toc224905274" w:history="1">
            <w:r>
              <w:rPr>
                <w:rStyle w:val="934"/>
              </w:rPr>
              <w:t xml:space="preserve">2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Maze Solving Algorithms</w:t>
            </w:r>
            <w:r>
              <w:tab/>
            </w:r>
            <w:r>
              <w:fldChar w:fldCharType="begin"/>
            </w:r>
            <w:r>
              <w:instrText xml:space="preserve"> PAGEREF _Toc224905274 \h </w:instrText>
            </w:r>
            <w:r>
              <w:fldChar w:fldCharType="separate"/>
            </w:r>
            <w:r>
              <w:rPr>
                <w:rStyle w:val="934"/>
              </w:rP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7D3F380C" w14:textId="02EA6195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5" w:anchor="_Toc224905275" w:history="1">
            <w:r>
              <w:rPr>
                <w:rStyle w:val="934"/>
              </w:rPr>
              <w:t xml:space="preserve">2.1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Algorithm Comparison</w:t>
            </w:r>
            <w:r>
              <w:tab/>
            </w:r>
            <w:r>
              <w:fldChar w:fldCharType="begin"/>
            </w:r>
            <w:r>
              <w:instrText xml:space="preserve"> PAGEREF _Toc224905275 \h </w:instrText>
            </w:r>
            <w:r>
              <w:fldChar w:fldCharType="separate"/>
            </w:r>
            <w:r>
              <w:rPr>
                <w:rStyle w:val="934"/>
              </w:rP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7D561858" w14:textId="5B1AD089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6" w:anchor="_Toc224905276" w:history="1">
            <w:r>
              <w:rPr>
                <w:rStyle w:val="934"/>
              </w:rPr>
              <w:t xml:space="preserve">2.2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Chosen Algorithm: Flood Fill</w:t>
            </w:r>
            <w:r>
              <w:tab/>
            </w:r>
            <w:r>
              <w:fldChar w:fldCharType="begin"/>
            </w:r>
            <w:r>
              <w:instrText xml:space="preserve"> PAGEREF _Toc224905276 \h </w:instrText>
            </w:r>
            <w:r>
              <w:fldChar w:fldCharType="separate"/>
            </w:r>
            <w:r>
              <w:rPr>
                <w:rStyle w:val="934"/>
              </w:rP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6AF0EF10" w14:textId="703BE8D7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7" w:anchor="_Toc224905277" w:history="1">
            <w:r>
              <w:rPr>
                <w:rStyle w:val="934"/>
              </w:rPr>
              <w:t xml:space="preserve">2.3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State Machine Design</w:t>
            </w:r>
            <w:r>
              <w:tab/>
            </w:r>
            <w:r>
              <w:fldChar w:fldCharType="begin"/>
            </w:r>
            <w:r>
              <w:instrText xml:space="preserve"> PAGEREF _Toc224905277 \h </w:instrText>
            </w:r>
            <w:r>
              <w:fldChar w:fldCharType="separate"/>
            </w:r>
            <w:r>
              <w:rPr>
                <w:rStyle w:val="934"/>
              </w:rP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381025D5" w14:textId="1E1C5701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8" w:anchor="_Toc224905278" w:history="1">
            <w:r>
              <w:rPr>
                <w:rStyle w:val="934"/>
              </w:rPr>
              <w:t xml:space="preserve">3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Component Selection</w:t>
            </w:r>
            <w:r>
              <w:tab/>
            </w:r>
            <w:r>
              <w:fldChar w:fldCharType="begin"/>
            </w:r>
            <w:r>
              <w:instrText xml:space="preserve"> PAGEREF _Toc224905278 \h </w:instrText>
            </w:r>
            <w:r>
              <w:fldChar w:fldCharType="separate"/>
            </w:r>
            <w:r>
              <w:rPr>
                <w:rStyle w:val="934"/>
              </w:rP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5E88414E" w14:textId="55601609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79" w:anchor="_Toc224905279" w:history="1">
            <w:r>
              <w:rPr>
                <w:rStyle w:val="934"/>
              </w:rPr>
              <w:t xml:space="preserve">3.1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Microcontroller — STM32F411CEU6 (Black Pill)</w:t>
            </w:r>
            <w:r>
              <w:tab/>
            </w:r>
            <w:r>
              <w:fldChar w:fldCharType="begin"/>
            </w:r>
            <w:r>
              <w:instrText xml:space="preserve"> PAGEREF _Toc224905279 \h </w:instrText>
            </w:r>
            <w:r>
              <w:fldChar w:fldCharType="separate"/>
            </w:r>
            <w:r>
              <w:rPr>
                <w:rStyle w:val="934"/>
              </w:rP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2C3E40E0" w14:textId="71718330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0" w:anchor="_Toc224905280" w:history="1">
            <w:r>
              <w:rPr>
                <w:rStyle w:val="934"/>
              </w:rPr>
              <w:t xml:space="preserve">3.2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Distance Sensors — VL53L0X (Time of Flight)</w:t>
            </w:r>
            <w:r>
              <w:tab/>
            </w:r>
            <w:r>
              <w:fldChar w:fldCharType="begin"/>
            </w:r>
            <w:r>
              <w:instrText xml:space="preserve"> PAGEREF _Toc224905280 \h </w:instrText>
            </w:r>
            <w:r>
              <w:fldChar w:fldCharType="separate"/>
            </w:r>
            <w:r>
              <w:rPr>
                <w:rStyle w:val="934"/>
              </w:rP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6B4BAEA9" w14:textId="0DFCA8E0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1" w:anchor="_Toc224905281" w:history="1">
            <w:r>
              <w:rPr>
                <w:rStyle w:val="934"/>
              </w:rPr>
              <w:t xml:space="preserve">3.3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IMU — BNO055</w:t>
            </w:r>
            <w:r>
              <w:tab/>
            </w:r>
            <w:r>
              <w:fldChar w:fldCharType="begin"/>
            </w:r>
            <w:r>
              <w:instrText xml:space="preserve"> PAGEREF _Toc224905281 \h </w:instrText>
            </w:r>
            <w:r>
              <w:fldChar w:fldCharType="separate"/>
            </w:r>
            <w:r>
              <w:rPr>
                <w:rStyle w:val="934"/>
              </w:rP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517868B4" w14:textId="37E311AF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2" w:anchor="_Toc224905282" w:history="1">
            <w:r>
              <w:rPr>
                <w:rStyle w:val="934"/>
              </w:rPr>
              <w:t xml:space="preserve">3.4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Motor Driver — TB6612FNG</w:t>
            </w:r>
            <w:r>
              <w:tab/>
            </w:r>
            <w:r>
              <w:fldChar w:fldCharType="begin"/>
            </w:r>
            <w:r>
              <w:instrText xml:space="preserve"> PAGEREF _Toc224905282 \h </w:instrText>
            </w:r>
            <w:r>
              <w:fldChar w:fldCharType="separate"/>
            </w:r>
            <w:r>
              <w:rPr>
                <w:rStyle w:val="934"/>
              </w:rP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13559D08" w14:textId="75BCF94B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3" w:anchor="_Toc224905283" w:history="1">
            <w:r>
              <w:rPr>
                <w:rStyle w:val="934"/>
              </w:rPr>
              <w:t xml:space="preserve">3.5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Motors — N20 DC Gear Motor with Encoder</w:t>
            </w:r>
            <w:r>
              <w:tab/>
            </w:r>
            <w:r>
              <w:fldChar w:fldCharType="begin"/>
            </w:r>
            <w:r>
              <w:instrText xml:space="preserve"> PAGEREF _Toc224905283 \h </w:instrText>
            </w:r>
            <w:r>
              <w:fldChar w:fldCharType="separate"/>
            </w:r>
            <w:r>
              <w:rPr>
                <w:rStyle w:val="934"/>
              </w:rP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5675F500" w14:textId="472363A0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4" w:anchor="_Toc224905284" w:history="1">
            <w:r>
              <w:rPr>
                <w:rStyle w:val="934"/>
              </w:rPr>
              <w:t xml:space="preserve">3.6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Power Components</w:t>
            </w:r>
            <w:r>
              <w:tab/>
            </w:r>
            <w:r>
              <w:fldChar w:fldCharType="begin"/>
            </w:r>
            <w:r>
              <w:instrText xml:space="preserve"> PAGEREF _Toc224905284 \h </w:instrText>
            </w:r>
            <w:r>
              <w:fldChar w:fldCharType="separate"/>
            </w:r>
            <w:r>
              <w:rPr>
                <w:rStyle w:val="934"/>
              </w:rP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0644EA94" w14:textId="48BE20A4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5" w:anchor="_Toc224905285" w:history="1">
            <w:r>
              <w:rPr>
                <w:rStyle w:val="934"/>
              </w:rPr>
              <w:t xml:space="preserve">4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Programming Approach</w:t>
            </w:r>
            <w:r>
              <w:tab/>
            </w:r>
            <w:r>
              <w:fldChar w:fldCharType="begin"/>
            </w:r>
            <w:r>
              <w:instrText xml:space="preserve"> PAGEREF _Toc224905285 \h </w:instrText>
            </w:r>
            <w:r>
              <w:fldChar w:fldCharType="separate"/>
            </w:r>
            <w:r>
              <w:rPr>
                <w:rStyle w:val="934"/>
              </w:rP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1CE7E09F" w14:textId="61434E1C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6" w:anchor="_Toc224905286" w:history="1">
            <w:r>
              <w:rPr>
                <w:rStyle w:val="934"/>
              </w:rPr>
              <w:t xml:space="preserve">4.1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Programming Language — C (Bare Metal with HAL)</w:t>
            </w:r>
            <w:r>
              <w:tab/>
            </w:r>
            <w:r>
              <w:fldChar w:fldCharType="begin"/>
            </w:r>
            <w:r>
              <w:instrText xml:space="preserve"> PAGEREF _Toc224905286 \h </w:instrText>
            </w:r>
            <w:r>
              <w:fldChar w:fldCharType="separate"/>
            </w:r>
            <w:r>
              <w:rPr>
                <w:rStyle w:val="934"/>
              </w:rP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06A0F7BA" w14:textId="3B323F35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7" w:anchor="_Toc224905287" w:history="1">
            <w:r>
              <w:rPr>
                <w:rStyle w:val="934"/>
              </w:rPr>
              <w:t xml:space="preserve">4.2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Programming Style — State Machine</w:t>
            </w:r>
            <w:r>
              <w:tab/>
            </w:r>
            <w:r>
              <w:fldChar w:fldCharType="begin"/>
            </w:r>
            <w:r>
              <w:instrText xml:space="preserve"> PAGEREF _Toc224905287 \h </w:instrText>
            </w:r>
            <w:r>
              <w:fldChar w:fldCharType="separate"/>
            </w:r>
            <w:r>
              <w:rPr>
                <w:rStyle w:val="934"/>
              </w:rP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684C4461" w14:textId="1A74AEE1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8" w:anchor="_Toc224905288" w:history="1">
            <w:r>
              <w:rPr>
                <w:rStyle w:val="934"/>
              </w:rPr>
              <w:t xml:space="preserve">4.3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Libraries Used</w:t>
            </w:r>
            <w:r>
              <w:tab/>
            </w:r>
            <w:r>
              <w:fldChar w:fldCharType="begin"/>
            </w:r>
            <w:r>
              <w:instrText xml:space="preserve"> PAGEREF _Toc224905288 \h </w:instrText>
            </w:r>
            <w:r>
              <w:fldChar w:fldCharType="separate"/>
            </w:r>
            <w:r>
              <w:rPr>
                <w:rStyle w:val="934"/>
              </w:rP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50E824B7" w14:textId="1B034B5D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89" w:anchor="_Toc224905289" w:history="1">
            <w:r>
              <w:rPr>
                <w:rStyle w:val="934"/>
              </w:rPr>
              <w:t xml:space="preserve">4.4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Why Not FreeRTOS?</w:t>
            </w:r>
            <w:r>
              <w:tab/>
            </w:r>
            <w:r>
              <w:fldChar w:fldCharType="begin"/>
            </w:r>
            <w:r>
              <w:instrText xml:space="preserve"> PAGEREF _Toc224905289 \h </w:instrText>
            </w:r>
            <w:r>
              <w:fldChar w:fldCharType="separate"/>
            </w:r>
            <w:r>
              <w:rPr>
                <w:rStyle w:val="934"/>
              </w:rP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74D55466" w14:textId="006C7BB5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0" w:anchor="_Toc224905290" w:history="1">
            <w:r>
              <w:rPr>
                <w:rStyle w:val="934"/>
              </w:rPr>
              <w:t xml:space="preserve">5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Learning Path — From Zero to Robot</w:t>
            </w:r>
            <w:r>
              <w:tab/>
            </w:r>
            <w:r>
              <w:fldChar w:fldCharType="begin"/>
            </w:r>
            <w:r>
              <w:instrText xml:space="preserve"> PAGEREF _Toc224905290 \h </w:instrText>
            </w:r>
            <w:r>
              <w:fldChar w:fldCharType="separate"/>
            </w:r>
            <w:r>
              <w:rPr>
                <w:rStyle w:val="934"/>
              </w:rP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3713B7AE" w14:textId="113735FE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1" w:anchor="_Toc224905291" w:history="1">
            <w:r>
              <w:rPr>
                <w:rStyle w:val="934"/>
              </w:rPr>
              <w:t xml:space="preserve">6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Robot Build Steps</w:t>
            </w:r>
            <w:r>
              <w:tab/>
            </w:r>
            <w:r>
              <w:fldChar w:fldCharType="begin"/>
            </w:r>
            <w:r>
              <w:instrText xml:space="preserve"> PAGEREF _Toc224905291 \h </w:instrText>
            </w:r>
            <w:r>
              <w:fldChar w:fldCharType="separate"/>
            </w:r>
            <w:r>
              <w:rPr>
                <w:rStyle w:val="934"/>
              </w:rPr>
              <w:t xml:space="preserve">13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0A7A53F9" w14:textId="56DAED5C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2" w:anchor="_Toc224905292" w:history="1">
            <w:r>
              <w:rPr>
                <w:rStyle w:val="934"/>
              </w:rPr>
              <w:t xml:space="preserve">7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Power Distribution System</w:t>
            </w:r>
            <w:r>
              <w:tab/>
            </w:r>
            <w:r>
              <w:fldChar w:fldCharType="begin"/>
            </w:r>
            <w:r>
              <w:instrText xml:space="preserve"> PAGEREF _Toc224905292 \h </w:instrText>
            </w:r>
            <w:r>
              <w:fldChar w:fldCharType="separate"/>
            </w:r>
            <w:r>
              <w:rPr>
                <w:rStyle w:val="934"/>
              </w:rP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11F42F0F" w14:textId="1145A050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3" w:anchor="_Toc224905293" w:history="1">
            <w:r>
              <w:rPr>
                <w:rStyle w:val="934"/>
              </w:rPr>
              <w:t xml:space="preserve">7.1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Battery Pack</w:t>
            </w:r>
            <w:r>
              <w:tab/>
            </w:r>
            <w:r>
              <w:fldChar w:fldCharType="begin"/>
            </w:r>
            <w:r>
              <w:instrText xml:space="preserve"> PAGEREF _Toc224905293 \h </w:instrText>
            </w:r>
            <w:r>
              <w:fldChar w:fldCharType="separate"/>
            </w:r>
            <w:r>
              <w:rPr>
                <w:rStyle w:val="934"/>
              </w:rP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5FBDFD62" w14:textId="74126F28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4" w:anchor="_Toc224905294" w:history="1">
            <w:r>
              <w:rPr>
                <w:rStyle w:val="934"/>
              </w:rPr>
              <w:t xml:space="preserve">7.2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Battery Management System (BMS)</w:t>
            </w:r>
            <w:r>
              <w:tab/>
            </w:r>
            <w:r>
              <w:fldChar w:fldCharType="begin"/>
            </w:r>
            <w:r>
              <w:instrText xml:space="preserve"> PAGEREF _Toc224905294 \h </w:instrText>
            </w:r>
            <w:r>
              <w:fldChar w:fldCharType="separate"/>
            </w:r>
            <w:r>
              <w:rPr>
                <w:rStyle w:val="934"/>
              </w:rP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16AE7584" w14:textId="4F07AF75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5" w:anchor="_Toc224905295" w:history="1">
            <w:r>
              <w:rPr>
                <w:rStyle w:val="934"/>
              </w:rPr>
              <w:t xml:space="preserve">7.3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Power Rails</w:t>
            </w:r>
            <w:r>
              <w:tab/>
            </w:r>
            <w:r>
              <w:fldChar w:fldCharType="begin"/>
            </w:r>
            <w:r>
              <w:instrText xml:space="preserve"> PAGEREF _Toc224905295 \h </w:instrText>
            </w:r>
            <w:r>
              <w:fldChar w:fldCharType="separate"/>
            </w:r>
            <w:r>
              <w:rPr>
                <w:rStyle w:val="934"/>
              </w:rP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3DDF056C" w14:textId="45019614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6" w:anchor="_Toc224905296" w:history="1">
            <w:r>
              <w:rPr>
                <w:rStyle w:val="934"/>
              </w:rPr>
              <w:t xml:space="preserve">7.4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Buck Converter Calculations</w:t>
            </w:r>
            <w:r>
              <w:tab/>
            </w:r>
            <w:r>
              <w:fldChar w:fldCharType="begin"/>
            </w:r>
            <w:r>
              <w:instrText xml:space="preserve"> PAGEREF _Toc224905296 \h </w:instrText>
            </w:r>
            <w:r>
              <w:fldChar w:fldCharType="separate"/>
            </w:r>
            <w:r>
              <w:rPr>
                <w:rStyle w:val="934"/>
              </w:rP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2FDFCA1D" w14:textId="0F3BEA84">
          <w:pPr>
            <w:pStyle w:val="940"/>
            <w:pBdr/>
            <w:tabs>
              <w:tab w:val="left" w:leader="none" w:pos="120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7" w:anchor="_Toc224905297" w:history="1">
            <w:r>
              <w:rPr>
                <w:rStyle w:val="934"/>
              </w:rPr>
              <w:t xml:space="preserve">7.4.1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7.4.1 MP1584 Output Voltage Formula</w:t>
            </w:r>
            <w:r>
              <w:tab/>
            </w:r>
            <w:r>
              <w:fldChar w:fldCharType="begin"/>
            </w:r>
            <w:r>
              <w:instrText xml:space="preserve"> PAGEREF _Toc224905297 \h </w:instrText>
            </w:r>
            <w:r>
              <w:fldChar w:fldCharType="separate"/>
            </w:r>
            <w:r>
              <w:rPr>
                <w:rStyle w:val="934"/>
              </w:rP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3759981F" w14:textId="1231DD08">
          <w:pPr>
            <w:pStyle w:val="940"/>
            <w:pBdr/>
            <w:tabs>
              <w:tab w:val="left" w:leader="none" w:pos="120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8" w:anchor="_Toc224905298" w:history="1">
            <w:r>
              <w:rPr>
                <w:rStyle w:val="934"/>
              </w:rPr>
              <w:t xml:space="preserve">7.4.2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Buck Converter #1 — 7.4V to 5V</w:t>
            </w:r>
            <w:r>
              <w:tab/>
            </w:r>
            <w:r>
              <w:fldChar w:fldCharType="begin"/>
            </w:r>
            <w:r>
              <w:instrText xml:space="preserve"> PAGEREF _Toc224905298 \h </w:instrText>
            </w:r>
            <w:r>
              <w:fldChar w:fldCharType="separate"/>
            </w:r>
            <w:r>
              <w:rPr>
                <w:rStyle w:val="934"/>
              </w:rP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032DB216" w14:textId="79FDA6E5">
          <w:pPr>
            <w:pStyle w:val="940"/>
            <w:pBdr/>
            <w:tabs>
              <w:tab w:val="left" w:leader="none" w:pos="120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299" w:anchor="_Toc224905299" w:history="1">
            <w:r>
              <w:rPr>
                <w:rStyle w:val="934"/>
              </w:rPr>
              <w:t xml:space="preserve">7.4.3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Buck Converter #2 — 7.4V to 3.3V</w:t>
            </w:r>
            <w:r>
              <w:tab/>
            </w:r>
            <w:r>
              <w:fldChar w:fldCharType="begin"/>
            </w:r>
            <w:r>
              <w:instrText xml:space="preserve"> PAGEREF _Toc224905299 \h </w:instrText>
            </w:r>
            <w:r>
              <w:fldChar w:fldCharType="separate"/>
            </w:r>
            <w:r>
              <w:rPr>
                <w:rStyle w:val="934"/>
              </w:rP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0B159AC9" w14:textId="63E89B64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300" w:anchor="_Toc224905300" w:history="1">
            <w:r>
              <w:rPr>
                <w:rStyle w:val="934"/>
              </w:rPr>
              <w:t xml:space="preserve">7.5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7.5 Motor Speed Control — PWM Instead of Extra Buck</w:t>
            </w:r>
            <w:r>
              <w:tab/>
            </w:r>
            <w:r>
              <w:fldChar w:fldCharType="begin"/>
            </w:r>
            <w:r>
              <w:instrText xml:space="preserve"> PAGEREF _Toc224905300 \h </w:instrText>
            </w:r>
            <w:r>
              <w:fldChar w:fldCharType="separate"/>
            </w:r>
            <w:r>
              <w:rPr>
                <w:rStyle w:val="934"/>
              </w:rP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56DFCB9D" w14:textId="67359218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301" w:anchor="_Toc224905301" w:history="1">
            <w:r>
              <w:rPr>
                <w:rStyle w:val="934"/>
              </w:rPr>
              <w:t xml:space="preserve">7.6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7.6 LED Indicator Calculation</w:t>
            </w:r>
            <w:r>
              <w:tab/>
            </w:r>
            <w:r>
              <w:fldChar w:fldCharType="begin"/>
            </w:r>
            <w:r>
              <w:instrText xml:space="preserve"> PAGEREF _Toc224905301 \h </w:instrText>
            </w:r>
            <w:r>
              <w:fldChar w:fldCharType="separate"/>
            </w:r>
            <w:r>
              <w:rPr>
                <w:rStyle w:val="934"/>
              </w:rPr>
              <w:t xml:space="preserve">17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62933884" w14:textId="65D2C0C1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302" w:anchor="_Toc224905302" w:history="1">
            <w:r>
              <w:rPr>
                <w:rStyle w:val="934"/>
              </w:rPr>
              <w:t xml:space="preserve">7.7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7.7 Battery Voltage Monitor</w:t>
            </w:r>
            <w:r>
              <w:tab/>
            </w:r>
            <w:r>
              <w:fldChar w:fldCharType="begin"/>
            </w:r>
            <w:r>
              <w:instrText xml:space="preserve"> PAGEREF _Toc224905302 \h </w:instrText>
            </w:r>
            <w:r>
              <w:fldChar w:fldCharType="separate"/>
            </w:r>
            <w:r>
              <w:rPr>
                <w:rStyle w:val="934"/>
              </w:rPr>
              <w:t xml:space="preserve">17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44EBFF7D" w14:textId="7C60B36C">
          <w:pPr>
            <w:pStyle w:val="939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303" w:anchor="_Toc224905303" w:history="1">
            <w:r>
              <w:rPr>
                <w:rStyle w:val="934"/>
              </w:rPr>
              <w:t xml:space="preserve">7.8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7.8 System Power Budget and Runtime</w:t>
            </w:r>
            <w:r>
              <w:tab/>
            </w:r>
            <w:r>
              <w:fldChar w:fldCharType="begin"/>
            </w:r>
            <w:r>
              <w:instrText xml:space="preserve"> PAGEREF _Toc224905303 \h </w:instrText>
            </w:r>
            <w:r>
              <w:fldChar w:fldCharType="separate"/>
            </w:r>
            <w:r>
              <w:rPr>
                <w:rStyle w:val="934"/>
              </w:rPr>
              <w:t xml:space="preserve">18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2CB52897" w14:textId="62523D9B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304" w:anchor="_Toc224905304" w:history="1">
            <w:r>
              <w:rPr>
                <w:rStyle w:val="934"/>
              </w:rPr>
              <w:t xml:space="preserve">8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8. STM32F411 Pin Assignment</w:t>
            </w:r>
            <w:r>
              <w:tab/>
            </w:r>
            <w:r>
              <w:fldChar w:fldCharType="begin"/>
            </w:r>
            <w:r>
              <w:instrText xml:space="preserve"> PAGEREF _Toc224905304 \h </w:instrText>
            </w:r>
            <w:r>
              <w:fldChar w:fldCharType="separate"/>
            </w:r>
            <w:r>
              <w:rPr>
                <w:rStyle w:val="934"/>
              </w:rPr>
              <w:t xml:space="preserve">19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3CE2FBF4" w14:textId="416FAD91">
          <w:pPr>
            <w:pStyle w:val="938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pPr>
          <w:r/>
          <w:hyperlink w:tooltip="#_Toc224905305" w:anchor="_Toc224905305" w:history="1">
            <w:r>
              <w:rPr>
                <w:rStyle w:val="934"/>
              </w:rPr>
              <w:t xml:space="preserve">9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  <w14:ligatures w14:val="standardContextual"/>
              </w:rPr>
              <w:tab/>
            </w:r>
            <w:r>
              <w:rPr>
                <w:rStyle w:val="934"/>
              </w:rPr>
              <w:t xml:space="preserve">9. References and Datasheets</w:t>
            </w:r>
            <w:r>
              <w:tab/>
            </w:r>
            <w:r>
              <w:fldChar w:fldCharType="begin"/>
            </w:r>
            <w:r>
              <w:instrText xml:space="preserve"> PAGEREF _Toc224905305 \h </w:instrText>
            </w:r>
            <w:r>
              <w:fldChar w:fldCharType="separate"/>
            </w:r>
            <w:r>
              <w:rPr>
                <w:rStyle w:val="934"/>
              </w:rPr>
              <w:t xml:space="preserve">19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4"/>
              <w:szCs w:val="24"/>
              <w14:ligatures w14:val="standardContextual"/>
            </w:rPr>
          </w:r>
        </w:p>
        <w:p w14:paraId="1B026BD5" w14:textId="6AE883F9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03069E3B" w14:textId="0C0CC0B9">
      <w:pPr>
        <w:pBdr/>
        <w:spacing/>
        <w:ind/>
        <w:rPr/>
      </w:pPr>
      <w:r/>
      <w:r/>
    </w:p>
    <w:p w14:paraId="2FF0F2B5" w14:textId="77777777">
      <w:pPr>
        <w:pBdr/>
        <w:spacing/>
        <w:ind/>
        <w:rPr/>
      </w:pPr>
      <w:r>
        <w:br w:type="page" w:clear="all"/>
      </w:r>
      <w:r/>
    </w:p>
    <w:p w14:paraId="499BE937" w14:textId="6DF9B241">
      <w:pPr>
        <w:pStyle w:val="919"/>
        <w:pBdr/>
        <w:spacing/>
        <w:ind/>
        <w:rPr/>
      </w:pPr>
      <w:r/>
      <w:bookmarkStart w:id="0" w:name="_Toc224889253"/>
      <w:r>
        <w:t xml:space="preserve"> </w:t>
      </w:r>
      <w:bookmarkStart w:id="1" w:name="_Toc224905270"/>
      <w:r>
        <w:t xml:space="preserve">Introduction to Maze Solving Robots</w:t>
      </w:r>
      <w:bookmarkEnd w:id="0"/>
      <w:r/>
      <w:bookmarkEnd w:id="1"/>
      <w:r/>
      <w:r/>
    </w:p>
    <w:p w14:paraId="7D4EBD31" w14:textId="1DCF9D6E">
      <w:pPr>
        <w:pStyle w:val="920"/>
        <w:pBdr/>
        <w:spacing/>
        <w:ind/>
        <w:rPr/>
      </w:pPr>
      <w:r/>
      <w:bookmarkStart w:id="2" w:name="_Toc224889254"/>
      <w:r/>
      <w:bookmarkStart w:id="3" w:name="_Toc224905271"/>
      <w:r>
        <w:t xml:space="preserve">What is a Maze Solving Robot?</w:t>
      </w:r>
      <w:bookmarkEnd w:id="2"/>
      <w:r/>
      <w:bookmarkEnd w:id="3"/>
      <w:r/>
      <w:r/>
    </w:p>
    <w:p w14:paraId="50BCF550" w14:textId="77777777">
      <w:pPr>
        <w:pBdr/>
        <w:spacing w:after="100" w:before="60"/>
        <w:ind/>
        <w:jc w:val="both"/>
        <w:rPr/>
      </w:pPr>
      <w:r>
        <w:rPr>
          <w:color w:val="000000"/>
        </w:rPr>
        <w:t xml:space="preserve">A maze solving robot is an autonomous mobi</w:t>
      </w:r>
      <w:r>
        <w:rPr>
          <w:color w:val="000000"/>
        </w:rPr>
        <w:t xml:space="preserve">le robot that can navigate through a maze from a starting point to a finishing point without any human control. The robot uses sensors to detect walls around it, a microcontroller to process that information, and motors to move through the maze on its own.</w:t>
      </w:r>
      <w:r/>
    </w:p>
    <w:p w14:paraId="7C1BE948" w14:textId="77777777">
      <w:pPr>
        <w:pBdr/>
        <w:spacing w:after="100" w:before="60"/>
        <w:ind/>
        <w:jc w:val="both"/>
        <w:rPr>
          <w:color w:val="000000"/>
        </w:rPr>
      </w:pPr>
      <w:r>
        <w:rPr>
          <w:color w:val="000000"/>
        </w:rPr>
        <w:t xml:space="preserve">Think of it like this: the robot is pla</w:t>
      </w:r>
      <w:r>
        <w:rPr>
          <w:color w:val="000000"/>
        </w:rPr>
        <w:t xml:space="preserve">ced at the entrance of a maze. It cannot see the whole maze from above like we can. It can only sense what is directly around it — left wall, right wall, front wall. Using this limited information, it must figure out the correct path to the exit by itself.</w:t>
      </w:r>
      <w:r>
        <w:rPr>
          <w:color w:val="000000"/>
        </w:rPr>
      </w:r>
      <w:r>
        <w:rPr>
          <w:color w:val="000000"/>
        </w:rPr>
      </w:r>
    </w:p>
    <w:p w14:paraId="32A0F441" w14:textId="77777777">
      <w:pPr>
        <w:pBdr/>
        <w:spacing w:after="100" w:before="60"/>
        <w:ind/>
        <w:jc w:val="both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6D4382AE" w14:textId="089399F4">
      <w:pPr>
        <w:pBdr/>
        <w:spacing w:after="100" w:before="60"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2640"/>
                <wp:effectExtent l="0" t="0" r="0" b="0"/>
                <wp:docPr id="1" name="Picture 1" descr="Here's a fascinating video about robotic mice solving mazes | PC Gam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ere's a fascinating video about robotic mice solving mazes | PC Gamer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334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 w14:paraId="55D16C96" w14:textId="77777777">
      <w:pPr>
        <w:pBdr/>
        <w:spacing w:before="120"/>
        <w:ind/>
        <w:rPr/>
      </w:pPr>
      <w:r/>
      <w:r/>
    </w:p>
    <w:p w14:paraId="5E3F9307" w14:textId="4C6CF167">
      <w:pPr>
        <w:pStyle w:val="920"/>
        <w:pBdr/>
        <w:spacing/>
        <w:ind/>
        <w:rPr/>
      </w:pPr>
      <w:r/>
      <w:bookmarkStart w:id="4" w:name="_Toc224889255"/>
      <w:r/>
      <w:bookmarkStart w:id="5" w:name="_Toc224905272"/>
      <w:r>
        <w:t xml:space="preserve">Why Build a Maze Solving Robot?</w:t>
      </w:r>
      <w:bookmarkEnd w:id="4"/>
      <w:r/>
      <w:bookmarkEnd w:id="5"/>
      <w:r/>
      <w:r/>
    </w:p>
    <w:p w14:paraId="47F859E5" w14:textId="77777777">
      <w:pPr>
        <w:pBdr/>
        <w:spacing w:after="100" w:before="60"/>
        <w:ind/>
        <w:rPr/>
      </w:pPr>
      <w:r>
        <w:rPr>
          <w:color w:val="000000"/>
        </w:rPr>
        <w:t xml:space="preserve">Building a maze solving robot teaches you some of the most important skills in robotics and embedded systems engineering:</w:t>
      </w:r>
      <w:r/>
    </w:p>
    <w:p w14:paraId="1D9D84AE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Sensor integration — reading real-world data from hardware sensors</w:t>
      </w:r>
      <w:r/>
    </w:p>
    <w:p w14:paraId="3EF7BC8F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Decision making algorithms — making the robot think logically</w:t>
      </w:r>
      <w:r/>
    </w:p>
    <w:p w14:paraId="4109A060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Motor control — translating software decisions into physical movement</w:t>
      </w:r>
      <w:r/>
    </w:p>
    <w:p w14:paraId="295A6854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Power management — keeping all components running efficiently</w:t>
      </w:r>
      <w:r/>
    </w:p>
    <w:p w14:paraId="0C61361C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Embedded C programming — writing efficient low-level code for microcontrollers</w:t>
      </w:r>
      <w:r/>
    </w:p>
    <w:p w14:paraId="0865909D" w14:textId="77777777">
      <w:pPr>
        <w:pBdr/>
        <w:spacing w:before="120"/>
        <w:ind/>
        <w:rPr/>
      </w:pPr>
      <w:r/>
      <w:r/>
    </w:p>
    <w:p w14:paraId="3B69929B" w14:textId="77777777">
      <w:pPr>
        <w:pBdr>
          <w:left w:val="single" w:color="2e75b6" w:sz="6" w:space="10"/>
        </w:pBdr>
        <w:spacing w:after="80" w:before="80"/>
        <w:ind w:left="720"/>
        <w:rPr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i/>
          <w:iCs/>
          <w:color w:val="2e75b6"/>
          <w:sz w:val="20"/>
          <w:szCs w:val="20"/>
        </w:rPr>
        <w:t xml:space="preserve">💡 Note: This robot is built for </w:t>
      </w:r>
      <w:r>
        <w:rPr>
          <w:i/>
          <w:iCs/>
          <w:color w:val="2e75b6"/>
          <w:sz w:val="20"/>
          <w:szCs w:val="20"/>
        </w:rPr>
        <w:t xml:space="preserve">Robofest</w:t>
      </w:r>
      <w:r>
        <w:rPr>
          <w:i/>
          <w:iCs/>
          <w:color w:val="2e75b6"/>
          <w:sz w:val="20"/>
          <w:szCs w:val="20"/>
        </w:rPr>
        <w:t xml:space="preserve"> Sri Lanka, a robotics competition that tests autonomous maze navigation skills.</w:t>
      </w:r>
      <w:r>
        <w:rPr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  <w:r>
        <w:rPr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</w:p>
    <w:p w14:paraId="5C2A074B" w14:textId="77777777">
      <w:pPr>
        <w:pBdr/>
        <w:spacing w:before="120"/>
        <w:ind/>
        <w:rPr/>
      </w:pPr>
      <w:r/>
      <w:r/>
    </w:p>
    <w:p w14:paraId="5366B0EC" w14:textId="7202F5FC">
      <w:pPr>
        <w:pStyle w:val="920"/>
        <w:pBdr/>
        <w:spacing/>
        <w:ind/>
        <w:rPr/>
      </w:pPr>
      <w:r/>
      <w:bookmarkStart w:id="6" w:name="_Toc224889256"/>
      <w:r/>
      <w:bookmarkStart w:id="7" w:name="_Toc224905273"/>
      <w:r>
        <w:t xml:space="preserve">How Does a Maze Solving Robot Work?</w:t>
      </w:r>
      <w:bookmarkEnd w:id="6"/>
      <w:r/>
      <w:bookmarkEnd w:id="7"/>
      <w:r/>
      <w:r/>
    </w:p>
    <w:p w14:paraId="259E1E0F" w14:textId="77777777">
      <w:pPr>
        <w:pBdr/>
        <w:spacing w:after="100" w:before="60"/>
        <w:ind/>
        <w:rPr/>
      </w:pPr>
      <w:r>
        <w:rPr>
          <w:color w:val="000000"/>
        </w:rPr>
        <w:t xml:space="preserve">The robot follows a continuous loop of three steps:</w:t>
      </w:r>
      <w:r/>
    </w:p>
    <w:p w14:paraId="3DF3F480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52F79E2D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The Sense → Think → Act Loop</w:t>
            </w:r>
            <w:r/>
          </w:p>
          <w:p w14:paraId="007C0FB9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1. SENSE  — Sensors measure distances to walls on all sides</w:t>
            </w:r>
            <w:r/>
          </w:p>
          <w:p w14:paraId="3273EAD9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2. THINK  — Microcontroller runs the algorithm to decide the next move</w:t>
            </w:r>
            <w:r/>
          </w:p>
          <w:p w14:paraId="24055AFB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3. ACT    — Motors execute the decision (move forward, turn left, turn right)</w:t>
            </w:r>
            <w:r/>
          </w:p>
        </w:tc>
      </w:tr>
    </w:tbl>
    <w:p w14:paraId="57923C61" w14:textId="77777777">
      <w:pPr>
        <w:pBdr/>
        <w:spacing w:before="120"/>
        <w:ind/>
        <w:rPr/>
      </w:pPr>
      <w:r/>
      <w:r/>
    </w:p>
    <w:p w14:paraId="43C5A28F" w14:textId="7B929079">
      <w:pPr>
        <w:pBdr/>
        <w:spacing w:after="100" w:before="60"/>
        <w:ind/>
        <w:rPr/>
      </w:pPr>
      <w:r>
        <w:rPr>
          <w:color w:val="000000"/>
        </w:rPr>
        <w:t xml:space="preserve">This loop runs hundreds of times per second, making the robot appear to move smoothly and intelligently.</w:t>
      </w:r>
      <w:r/>
    </w:p>
    <w:p w14:paraId="7E98DFC3" w14:textId="77777777">
      <w:pPr>
        <w:pBdr/>
        <w:spacing w:after="100" w:before="60"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2ABBA954" w14:textId="56F6D886">
      <w:pPr>
        <w:pStyle w:val="919"/>
        <w:pBdr/>
        <w:spacing/>
        <w:ind/>
        <w:rPr/>
      </w:pPr>
      <w:r/>
      <w:bookmarkStart w:id="8" w:name="_Toc224889257"/>
      <w:r/>
      <w:bookmarkStart w:id="9" w:name="_Toc224905274"/>
      <w:r>
        <w:t xml:space="preserve">Maze Solving Algorithms</w:t>
      </w:r>
      <w:bookmarkEnd w:id="8"/>
      <w:r/>
      <w:bookmarkEnd w:id="9"/>
      <w:r/>
      <w:r/>
    </w:p>
    <w:p w14:paraId="7C5BC3BF" w14:textId="77777777">
      <w:pPr>
        <w:pBdr/>
        <w:spacing w:after="100" w:before="60"/>
        <w:ind/>
        <w:jc w:val="both"/>
        <w:rPr/>
      </w:pPr>
      <w:r>
        <w:rPr>
          <w:color w:val="000000"/>
        </w:rPr>
        <w:t xml:space="preserve">An algorithm is a set of rules the robot follows to decide which way to go. Different algorithms have different strengths. We compared three common algorithms before choosing one for this robot.</w:t>
      </w:r>
      <w:r/>
    </w:p>
    <w:p w14:paraId="67715F9F" w14:textId="77777777">
      <w:pPr>
        <w:pBdr/>
        <w:spacing w:before="120"/>
        <w:ind/>
        <w:rPr/>
      </w:pPr>
      <w:r/>
      <w:r/>
    </w:p>
    <w:p w14:paraId="036E4848" w14:textId="5A5AF544">
      <w:pPr>
        <w:pStyle w:val="920"/>
        <w:pBdr/>
        <w:spacing/>
        <w:ind/>
        <w:rPr/>
      </w:pPr>
      <w:r/>
      <w:bookmarkStart w:id="10" w:name="_Toc224889258"/>
      <w:r/>
      <w:bookmarkStart w:id="11" w:name="_Toc224905275"/>
      <w:r>
        <w:t xml:space="preserve">Algorithm Comparison</w:t>
      </w:r>
      <w:bookmarkEnd w:id="10"/>
      <w:r/>
      <w:bookmarkEnd w:id="11"/>
      <w:r/>
      <w:r/>
    </w:p>
    <w:p w14:paraId="38D7ACC0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450B1D3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 w14:paraId="566D7EA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Characteristics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76F6A20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Wall Follower (Left/Right Hand Rule)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 w14:paraId="6EB2181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Simple. Just follows one wall. </w:t>
            </w:r>
            <w:r>
              <w:rPr>
                <w:sz w:val="20"/>
                <w:szCs w:val="20"/>
              </w:rPr>
              <w:t xml:space="preserve">Fast</w:t>
            </w:r>
            <w:r>
              <w:rPr>
                <w:sz w:val="20"/>
                <w:szCs w:val="20"/>
              </w:rPr>
              <w:t xml:space="preserve"> to implement but fails in complex mazes with disconnected walls.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2D91CD5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Tremaux</w:t>
            </w:r>
            <w:r>
              <w:rPr>
                <w:sz w:val="20"/>
                <w:szCs w:val="20"/>
              </w:rPr>
              <w:t xml:space="preserve"> Algorithm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 w14:paraId="4D7F2FDD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Marks paths already visited. More reliable than wall follower but slow and needs memory.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1B7A2F7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Flood Fill Algorithm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 w14:paraId="397AB12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Treats the maze as a grid. Calculates the shortest path to the exit. Works for all maze types. Industry standard for competitions.</w:t>
            </w:r>
            <w:r/>
          </w:p>
        </w:tc>
      </w:tr>
    </w:tbl>
    <w:p w14:paraId="25F6C137" w14:textId="77777777">
      <w:pPr>
        <w:pBdr/>
        <w:spacing w:before="120"/>
        <w:ind/>
        <w:rPr/>
      </w:pPr>
      <w:r/>
      <w:r/>
    </w:p>
    <w:p w14:paraId="065F137B" w14:textId="510E18B5">
      <w:pPr>
        <w:pStyle w:val="920"/>
        <w:pBdr/>
        <w:spacing/>
        <w:ind/>
        <w:rPr/>
      </w:pPr>
      <w:r/>
      <w:bookmarkStart w:id="12" w:name="_Toc224889259"/>
      <w:r/>
      <w:bookmarkStart w:id="13" w:name="_Toc224905276"/>
      <w:r>
        <w:t xml:space="preserve">Chosen Algorithm: Flood Fill</w:t>
      </w:r>
      <w:bookmarkEnd w:id="12"/>
      <w:r/>
      <w:bookmarkEnd w:id="13"/>
      <w:r/>
      <w:r/>
    </w:p>
    <w:p w14:paraId="087B0784" w14:textId="77777777">
      <w:pPr>
        <w:pBdr/>
        <w:spacing w:after="100" w:before="60"/>
        <w:ind/>
        <w:jc w:val="both"/>
        <w:rPr/>
      </w:pPr>
      <w:r>
        <w:rPr>
          <w:color w:val="000000"/>
        </w:rPr>
        <w:t xml:space="preserve">We chose the Flood Fill algorithm because it finds the shortest path reliably in any maze, which is critical for a </w:t>
      </w:r>
      <w:r>
        <w:rPr>
          <w:color w:val="000000"/>
        </w:rPr>
        <w:t xml:space="preserve">competition</w:t>
      </w:r>
      <w:r>
        <w:rPr>
          <w:color w:val="000000"/>
        </w:rPr>
        <w:t xml:space="preserve"> robot.</w:t>
      </w:r>
      <w:r/>
    </w:p>
    <w:p w14:paraId="72DBFE69" w14:textId="77777777">
      <w:pPr>
        <w:pBdr/>
        <w:spacing w:before="120"/>
        <w:ind/>
        <w:rPr/>
      </w:pPr>
      <w:r/>
      <w:r/>
    </w:p>
    <w:p w14:paraId="7CBBE978" w14:textId="77777777">
      <w:pPr>
        <w:pStyle w:val="932"/>
        <w:pBdr/>
        <w:spacing/>
        <w:ind/>
        <w:rPr/>
      </w:pPr>
      <w:r/>
      <w:bookmarkStart w:id="14" w:name="_Toc224889260"/>
      <w:r>
        <w:t xml:space="preserve">How Flood Fill Works</w:t>
      </w:r>
      <w:bookmarkEnd w:id="14"/>
      <w:r/>
      <w:r/>
    </w:p>
    <w:p w14:paraId="4FF88D04" w14:textId="77777777">
      <w:pPr>
        <w:pBdr/>
        <w:spacing w:after="100" w:before="60"/>
        <w:ind/>
        <w:rPr>
          <w:color w:val="000000"/>
        </w:rPr>
      </w:pPr>
      <w:r>
        <w:rPr>
          <w:color w:val="000000"/>
        </w:rPr>
        <w:t xml:space="preserve">Im</w:t>
      </w:r>
      <w:r>
        <w:rPr>
          <w:color w:val="000000"/>
        </w:rPr>
        <w:t xml:space="preserve">agine the maze as a grid of cells. The exit cell is given a value of 0. Every cell next to it gets a value of 1. Every cell next to those gets a value of 2, and so on. This creates a flood of numbers spreading out from the exit, like water flooding a room.</w:t>
      </w:r>
      <w:r>
        <w:rPr>
          <w:color w:val="000000"/>
        </w:rPr>
      </w:r>
      <w:r>
        <w:rPr>
          <w:color w:val="000000"/>
        </w:rPr>
      </w:r>
    </w:p>
    <w:p w14:paraId="3E2B9AE6" w14:textId="77777777">
      <w:pPr>
        <w:pBdr/>
        <w:spacing w:after="100" w:before="60"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35EA1D0E" w14:textId="77777777">
      <w:pPr>
        <w:pBdr/>
        <w:spacing w:after="100" w:before="60"/>
        <w:ind/>
        <w:rPr/>
      </w:pPr>
      <w:r/>
      <w:r/>
    </w:p>
    <w:p w14:paraId="0D46A600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2ef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6A5B15C7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Flood Fill in Simple Steps</w:t>
            </w:r>
            <w:r/>
          </w:p>
          <w:p w14:paraId="435F73F2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Step 1: Set the exit cell value = 0</w:t>
            </w:r>
            <w:r/>
          </w:p>
          <w:p w14:paraId="3FEFE008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Step 2: Every open </w:t>
            </w:r>
            <w:r>
              <w:rPr>
                <w:color w:val="000000"/>
                <w:sz w:val="20"/>
                <w:szCs w:val="20"/>
              </w:rPr>
              <w:t xml:space="preserve">neighbor</w:t>
            </w:r>
            <w:r>
              <w:rPr>
                <w:color w:val="000000"/>
                <w:sz w:val="20"/>
                <w:szCs w:val="20"/>
              </w:rPr>
              <w:t xml:space="preserve"> cell gets value = current cell + 1</w:t>
            </w:r>
            <w:r/>
          </w:p>
          <w:p w14:paraId="707279EE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Step 3: Repeat until all reachable cells have values</w:t>
            </w:r>
            <w:r/>
          </w:p>
          <w:p w14:paraId="72BC964B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Step 4: Robot always moves to the </w:t>
            </w:r>
            <w:r>
              <w:rPr>
                <w:color w:val="000000"/>
                <w:sz w:val="20"/>
                <w:szCs w:val="20"/>
              </w:rPr>
              <w:t xml:space="preserve">neighboring</w:t>
            </w:r>
            <w:r>
              <w:rPr>
                <w:color w:val="000000"/>
                <w:sz w:val="20"/>
                <w:szCs w:val="20"/>
              </w:rPr>
              <w:t xml:space="preserve"> cell with the LOWEST value</w:t>
            </w:r>
            <w:r/>
          </w:p>
          <w:p w14:paraId="47DEBEBF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Step 5: When robot discovers a new wall, recalculate the flood from scratch</w:t>
            </w:r>
            <w:r/>
          </w:p>
          <w:p w14:paraId="474876D5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Step 6: Robot reaches exit by always following the downhill numbers</w:t>
            </w:r>
            <w:r/>
          </w:p>
        </w:tc>
      </w:tr>
    </w:tbl>
    <w:p w14:paraId="2325EFA9" w14:textId="0E06D195">
      <w:pPr>
        <w:pBdr/>
        <w:spacing w:before="120"/>
        <w:ind/>
        <w:rPr/>
      </w:pPr>
      <w:r/>
      <w:r/>
    </w:p>
    <w:p w14:paraId="0576555D" w14:textId="3DD5F4A9">
      <w:pPr>
        <w:pBdr/>
        <w:spacing w:after="100" w:before="60"/>
        <w:ind/>
        <w:rPr>
          <w:color w:val="00000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73660</wp:posOffset>
                </wp:positionV>
                <wp:extent cx="3710940" cy="3660140"/>
                <wp:effectExtent l="0" t="0" r="3810" b="0"/>
                <wp:wrapSquare wrapText="bothSides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710940" cy="36601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argin-left:0.00pt;mso-position-horizontal:absolute;mso-position-vertical-relative:text;margin-top:5.80pt;mso-position-vertical:absolute;width:292.20pt;height:288.20pt;mso-wrap-distance-left:9.00pt;mso-wrap-distance-top:0.00pt;mso-wrap-distance-right:9.00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/>
        </w:rPr>
      </w:r>
      <w:r>
        <w:rPr>
          <w:color w:val="000000"/>
        </w:rPr>
      </w:r>
    </w:p>
    <w:p w14:paraId="0167F107" w14:textId="0C7A6EFC">
      <w:pPr>
        <w:pBdr/>
        <w:spacing w:after="100" w:before="60"/>
        <w:ind/>
        <w:rPr>
          <w:b/>
          <w:bCs/>
        </w:rPr>
      </w:pPr>
      <w:r>
        <w:rPr>
          <w:b/>
          <w:bCs/>
          <w:color w:val="000000"/>
        </w:rPr>
        <w:t xml:space="preserve">The robot does two runs:</w:t>
      </w:r>
      <w:r>
        <w:rPr>
          <w:b/>
          <w:bCs/>
        </w:rPr>
      </w:r>
      <w:r>
        <w:rPr>
          <w:b/>
          <w:bCs/>
        </w:rPr>
      </w:r>
    </w:p>
    <w:p w14:paraId="0B9649BA" w14:textId="3D41CA1C">
      <w:pPr>
        <w:pStyle w:val="933"/>
        <w:pBdr/>
        <w:spacing w:after="40" w:before="40"/>
        <w:ind w:left="720"/>
        <w:rPr/>
      </w:pPr>
      <w:r>
        <w:rPr>
          <w:b/>
          <w:bCs/>
        </w:rPr>
        <w:t xml:space="preserve">Run 1</w:t>
      </w:r>
      <w:r>
        <w:rPr>
          <w:b/>
          <w:bCs/>
        </w:rPr>
        <w:t xml:space="preserve"> (Exploration</w:t>
      </w:r>
      <w:r>
        <w:rPr>
          <w:b/>
          <w:bCs/>
        </w:rPr>
        <w:t xml:space="preserve">/ Test Run</w:t>
      </w:r>
      <w:r>
        <w:rPr>
          <w:b/>
          <w:bCs/>
        </w:rPr>
        <w:t xml:space="preserve">):</w:t>
      </w:r>
      <w:r>
        <w:t xml:space="preserve"> Robot explores the whole maze, building a wall map in its memory</w:t>
      </w:r>
      <w:r/>
    </w:p>
    <w:p w14:paraId="2E4A58EC" w14:textId="77777777">
      <w:pPr>
        <w:pStyle w:val="933"/>
        <w:pBdr/>
        <w:spacing w:after="40" w:before="40"/>
        <w:ind w:left="720"/>
        <w:rPr/>
      </w:pPr>
      <w:r/>
      <w:r/>
    </w:p>
    <w:p w14:paraId="1F97102F" w14:textId="1FF36DB7">
      <w:pPr>
        <w:pStyle w:val="933"/>
        <w:pBdr/>
        <w:spacing w:after="40" w:before="40"/>
        <w:ind w:left="720"/>
        <w:rPr/>
      </w:pPr>
      <w:r>
        <w:rPr>
          <w:b/>
          <w:bCs/>
        </w:rPr>
        <w:t xml:space="preserve">Run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 (</w:t>
      </w:r>
      <w:r>
        <w:rPr>
          <w:b/>
          <w:bCs/>
        </w:rPr>
        <w:t xml:space="preserve">Fast</w:t>
      </w:r>
      <w:r>
        <w:rPr>
          <w:b/>
          <w:bCs/>
        </w:rPr>
        <w:t xml:space="preserve"> Run):</w:t>
      </w:r>
      <w:r>
        <w:t xml:space="preserve"> Robot uses the flood fill result to race through the shortest path</w:t>
      </w:r>
      <w:r/>
    </w:p>
    <w:p w14:paraId="01548F1E" w14:textId="77777777">
      <w:pPr>
        <w:pBdr/>
        <w:spacing w:before="120"/>
        <w:ind/>
        <w:rPr/>
      </w:pPr>
      <w:r/>
      <w:r/>
    </w:p>
    <w:p w14:paraId="62C1D76B" w14:textId="77777777">
      <w:pPr>
        <w:pBdr/>
        <w:spacing w:before="120"/>
        <w:ind/>
        <w:rPr/>
      </w:pPr>
      <w:r/>
      <w:r/>
    </w:p>
    <w:p w14:paraId="4CF10E52" w14:textId="77777777">
      <w:pPr>
        <w:pBdr/>
        <w:spacing w:before="120"/>
        <w:ind/>
        <w:rPr/>
      </w:pPr>
      <w:r/>
      <w:r/>
    </w:p>
    <w:p w14:paraId="216FC120" w14:textId="7B995F94">
      <w:pPr>
        <w:pBdr/>
        <w:spacing w:before="12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3039745</wp:posOffset>
                </wp:positionH>
                <wp:positionV relativeFrom="paragraph">
                  <wp:posOffset>56515</wp:posOffset>
                </wp:positionV>
                <wp:extent cx="123825" cy="109855"/>
                <wp:effectExtent l="0" t="0" r="0" b="0"/>
                <wp:wrapNone/>
                <wp:docPr id="3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3039745" y="56515"/>
                          <a:ext cx="123825" cy="1098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9264;o:allowoverlap:true;o:allowincell:true;mso-position-horizontal-relative:text;margin-left:239.35pt;mso-position-horizontal:absolute;mso-position-vertical-relative:text;margin-top:4.45pt;mso-position-vertical:absolute;width:9.75pt;height:8.65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66A0E5A5" w14:textId="17758EC5">
      <w:pPr>
        <w:pBdr/>
        <w:spacing w:before="12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-294639</wp:posOffset>
                </wp:positionV>
                <wp:extent cx="573405" cy="615315"/>
                <wp:effectExtent l="0" t="0" r="0" b="0"/>
                <wp:wrapNone/>
                <wp:docPr id="4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2825115" y="-294639"/>
                          <a:ext cx="573405" cy="6153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0288;o:allowoverlap:true;o:allowincell:true;mso-position-horizontal-relative:text;margin-left:222.45pt;mso-position-horizontal:absolute;mso-position-vertical-relative:text;margin-top:-23.20pt;mso-position-vertical:absolute;width:45.15pt;height:48.45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17EF6C08" w14:textId="77777777">
      <w:pPr>
        <w:pBdr/>
        <w:spacing w:before="120"/>
        <w:ind/>
        <w:rPr/>
      </w:pPr>
      <w:r/>
      <w:r/>
    </w:p>
    <w:p w14:paraId="24303C43" w14:textId="77777777">
      <w:pPr>
        <w:pBdr/>
        <w:spacing w:before="120"/>
        <w:ind/>
        <w:rPr/>
      </w:pPr>
      <w:r/>
      <w:r/>
    </w:p>
    <w:p w14:paraId="4E69F0B6" w14:textId="77777777">
      <w:pPr>
        <w:pBdr/>
        <w:spacing w:before="120"/>
        <w:ind/>
        <w:rPr/>
      </w:pPr>
      <w:r/>
      <w:r/>
    </w:p>
    <w:p w14:paraId="69DC79F9" w14:textId="77777777">
      <w:pPr>
        <w:pBdr/>
        <w:spacing w:before="120"/>
        <w:ind/>
        <w:rPr/>
      </w:pPr>
      <w:r/>
      <w:r/>
    </w:p>
    <w:p w14:paraId="6B8BFDC4" w14:textId="77777777">
      <w:pPr>
        <w:pBdr/>
        <w:spacing w:before="120"/>
        <w:ind/>
        <w:rPr/>
      </w:pPr>
      <w:r/>
      <w:r/>
    </w:p>
    <w:p w14:paraId="240317ED" w14:textId="359B925A">
      <w:pPr>
        <w:pStyle w:val="920"/>
        <w:pBdr/>
        <w:spacing/>
        <w:ind/>
        <w:rPr/>
      </w:pPr>
      <w:r/>
      <w:bookmarkStart w:id="15" w:name="_Toc224889261"/>
      <w:r/>
      <w:bookmarkStart w:id="16" w:name="_Toc224905277"/>
      <w:r>
        <w:t xml:space="preserve">State Machine Design</w:t>
      </w:r>
      <w:bookmarkEnd w:id="15"/>
      <w:r/>
      <w:bookmarkEnd w:id="16"/>
      <w:r/>
      <w:r/>
    </w:p>
    <w:p w14:paraId="25B9ACC4" w14:textId="77777777">
      <w:pPr>
        <w:pBdr/>
        <w:spacing w:after="100" w:before="60"/>
        <w:ind/>
        <w:rPr/>
      </w:pPr>
      <w:r>
        <w:rPr>
          <w:color w:val="000000"/>
        </w:rPr>
        <w:t xml:space="preserve">The robot uses a state machine to </w:t>
      </w:r>
      <w:r>
        <w:rPr>
          <w:color w:val="000000"/>
        </w:rPr>
        <w:t xml:space="preserve">organise</w:t>
      </w:r>
      <w:r>
        <w:rPr>
          <w:color w:val="000000"/>
        </w:rPr>
        <w:t xml:space="preserve"> its </w:t>
      </w:r>
      <w:r>
        <w:rPr>
          <w:color w:val="000000"/>
        </w:rPr>
        <w:t xml:space="preserve">behaviour</w:t>
      </w:r>
      <w:r>
        <w:rPr>
          <w:color w:val="000000"/>
        </w:rPr>
        <w:t xml:space="preserve">. A state machine means the robot is always in one defined state, and specific events cause it to switch to another state.</w:t>
      </w:r>
      <w:r/>
    </w:p>
    <w:p w14:paraId="5F259160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3F46F63A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Robot States</w:t>
            </w:r>
            <w:r/>
          </w:p>
          <w:p w14:paraId="2060ED8F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IDLE         → Waiting to start, all sensors </w:t>
            </w:r>
            <w:r>
              <w:rPr>
                <w:color w:val="000000"/>
                <w:sz w:val="20"/>
                <w:szCs w:val="20"/>
              </w:rPr>
              <w:t xml:space="preserve">initialised</w:t>
            </w:r>
            <w:r/>
          </w:p>
          <w:p w14:paraId="41863C4C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EXPLORING    → Moving through maze, mapping walls, updating flood fill</w:t>
            </w:r>
            <w:r/>
          </w:p>
          <w:p w14:paraId="55C41609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TURNING_LEFT → Executing a left turn (uses gyroscope for accuracy)</w:t>
            </w:r>
            <w:r/>
          </w:p>
          <w:p w14:paraId="5E8E3CB9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TURNING_RIGHT→ Executing a right turn</w:t>
            </w:r>
            <w:r/>
          </w:p>
          <w:p w14:paraId="11BC5CCD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MOVING_FWD   → Moving straight forward one cell length</w:t>
            </w:r>
            <w:r/>
          </w:p>
          <w:p w14:paraId="0240E4EA" w14:textId="293EA23E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FAST_RUN    → Second run using the shortest path found</w:t>
            </w:r>
            <w:r/>
          </w:p>
          <w:p w14:paraId="0E9AA094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FINISHED     → Reached the exit, stop motors</w:t>
            </w:r>
            <w:r/>
          </w:p>
        </w:tc>
      </w:tr>
    </w:tbl>
    <w:p w14:paraId="4C2B6438" w14:textId="00E6232C">
      <w:pPr>
        <w:pBdr/>
        <w:spacing/>
        <w:ind/>
        <w:rPr/>
      </w:pPr>
      <w:r>
        <w:br w:type="page" w:clear="all"/>
      </w:r>
      <w:r/>
    </w:p>
    <w:p w14:paraId="37B08838" w14:textId="36915F2A">
      <w:pPr>
        <w:pStyle w:val="919"/>
        <w:pBdr/>
        <w:spacing/>
        <w:ind/>
        <w:rPr/>
      </w:pPr>
      <w:r/>
      <w:bookmarkStart w:id="17" w:name="_Toc224889262"/>
      <w:r/>
      <w:bookmarkStart w:id="18" w:name="_Toc224905278"/>
      <w:r>
        <w:t xml:space="preserve">Component Selection</w:t>
      </w:r>
      <w:bookmarkEnd w:id="17"/>
      <w:r/>
      <w:bookmarkEnd w:id="18"/>
      <w:r/>
      <w:r/>
    </w:p>
    <w:p w14:paraId="0A6697F3" w14:textId="77777777">
      <w:pPr>
        <w:pBdr/>
        <w:spacing w:after="100" w:before="60"/>
        <w:ind/>
        <w:jc w:val="both"/>
        <w:rPr/>
      </w:pPr>
      <w:r>
        <w:rPr>
          <w:color w:val="000000"/>
        </w:rPr>
        <w:t xml:space="preserve">Every component was chosen by comparing similar options across four criteria: robot size, power efficiency, resource usage, and ease of building. This chapter explains each decision.</w:t>
      </w:r>
      <w:r/>
    </w:p>
    <w:p w14:paraId="1CE00352" w14:textId="77777777">
      <w:pPr>
        <w:pBdr/>
        <w:spacing w:before="120"/>
        <w:ind/>
        <w:rPr/>
      </w:pPr>
      <w:r/>
      <w:r/>
    </w:p>
    <w:p w14:paraId="58EC238D" w14:textId="56542019">
      <w:pPr>
        <w:pStyle w:val="920"/>
        <w:pBdr/>
        <w:spacing/>
        <w:ind/>
        <w:rPr/>
      </w:pPr>
      <w:r/>
      <w:bookmarkStart w:id="19" w:name="_Toc224889263"/>
      <w:r/>
      <w:bookmarkStart w:id="20" w:name="_Toc224905279"/>
      <w:r>
        <w:t xml:space="preserve">Microcontroller — STM32F411CEU6 (Black Pill)</w:t>
      </w:r>
      <w:bookmarkEnd w:id="19"/>
      <w:r/>
      <w:bookmarkEnd w:id="20"/>
      <w:r/>
      <w:r/>
    </w:p>
    <w:p w14:paraId="761CABFD" w14:textId="77777777">
      <w:pPr>
        <w:pBdr/>
        <w:spacing w:after="100" w:before="60"/>
        <w:ind/>
        <w:rPr/>
      </w:pPr>
      <w:r>
        <w:rPr>
          <w:color w:val="000000"/>
        </w:rPr>
        <w:t xml:space="preserve">The microcontroller is the brain of the robot. It reads sensor data, runs the flood fill algorithm, and controls the motors.</w:t>
      </w:r>
      <w:r/>
    </w:p>
    <w:p w14:paraId="44FF0BF6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077AAA5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07E6B55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7A81B29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Arduino Uno (ATmega328P)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5CAD76AA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Simple to learn. But only 32KB flash, 2KB RAM, no FPU. Too slow for flood fill + 5 sensors at once.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09972AE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ESP32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07552ACC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Has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WiFi</w:t>
            </w:r>
            <w:r>
              <w:rPr>
                <w:sz w:val="20"/>
                <w:szCs w:val="20"/>
              </w:rPr>
              <w:t xml:space="preserve">/Bluetooth and dual core. But complex for bare metal, higher power draw, and larger board size.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5F3868CF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STM32F411CEU6 ✅ CHOSEN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1219A984" w14:textId="2C8C8C2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100 MHz Cortex-M4 with hardware FPU. 512KB flash, 128KB RAM. Compact Black Pill board. Perfect balance of power and size.</w:t>
            </w:r>
            <w:r/>
          </w:p>
        </w:tc>
      </w:tr>
    </w:tbl>
    <w:p w14:paraId="05D4BC1F" w14:textId="77777777">
      <w:pPr>
        <w:pBdr/>
        <w:spacing w:before="120"/>
        <w:ind/>
        <w:rPr/>
      </w:pPr>
      <w:r/>
      <w:r/>
    </w:p>
    <w:p w14:paraId="4D41A5A3" w14:textId="77777777">
      <w:pPr>
        <w:pBdr/>
        <w:spacing w:after="100" w:before="60"/>
        <w:ind/>
        <w:rPr/>
      </w:pPr>
      <w:r>
        <w:rPr>
          <w:b/>
          <w:bCs/>
          <w:color w:val="000000"/>
        </w:rPr>
        <w:t xml:space="preserve">Why STM32F411CEU6 wins:</w:t>
      </w:r>
      <w:r/>
    </w:p>
    <w:p w14:paraId="6A7C36C7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Hardware FPU (Floating Point </w:t>
      </w:r>
      <w:r>
        <w:t xml:space="preserve">Unit) —</w:t>
      </w:r>
      <w:r>
        <w:t xml:space="preserve"> does </w:t>
      </w:r>
      <w:r>
        <w:t xml:space="preserve">maths</w:t>
      </w:r>
      <w:r>
        <w:t xml:space="preserve"> like sin/cos for gyroscope calculations in hardware, not slow software</w:t>
      </w:r>
      <w:r/>
    </w:p>
    <w:p w14:paraId="3A4E64F5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128KB RAM — enough to store the full maze map in memory</w:t>
      </w:r>
      <w:r/>
    </w:p>
    <w:p w14:paraId="6C83DDB9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96MHz — fast enough to run all sensors and flood fill without delay</w:t>
      </w:r>
      <w:r/>
    </w:p>
    <w:p w14:paraId="19DDF06E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Small Black Pill board — fits in a compact robot chassis</w:t>
      </w:r>
      <w:r/>
    </w:p>
    <w:p w14:paraId="725D66ED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Multiple I2C buses — needed to talk to 5 VL53L0X sensors simultaneously</w:t>
      </w:r>
      <w:r/>
    </w:p>
    <w:p w14:paraId="433EE42A" w14:textId="77777777">
      <w:pPr>
        <w:pStyle w:val="933"/>
        <w:pBdr/>
        <w:spacing w:after="40" w:before="40"/>
        <w:ind w:left="720"/>
        <w:rPr/>
      </w:pPr>
      <w:r/>
      <w:r/>
    </w:p>
    <w:p w14:paraId="0442906E" w14:textId="6F48012C">
      <w:pPr>
        <w:pBdr/>
        <w:spacing w:before="120"/>
        <w:ind/>
        <w:rPr>
          <w:b/>
          <w:bCs/>
        </w:rPr>
      </w:pPr>
      <w:r>
        <w:t xml:space="preserve">We use </w:t>
      </w:r>
      <w:hyperlink r:id="rId19" w:tooltip="https://github.com/DilumTharinda/WeActStudio.MiniSTM32F4x1" w:history="1">
        <w:r>
          <w:rPr>
            <w:rStyle w:val="934"/>
            <w:b/>
            <w:bCs/>
          </w:rPr>
          <w:t xml:space="preserve">WeAct</w:t>
        </w:r>
        <w:r>
          <w:rPr>
            <w:rStyle w:val="934"/>
            <w:b/>
            <w:bCs/>
          </w:rPr>
          <w:t xml:space="preserve"> Studio STM32F411CEU6</w:t>
        </w:r>
      </w:hyperlink>
      <w:r>
        <w:rPr>
          <w:b/>
          <w:bCs/>
        </w:rPr>
        <w:t xml:space="preserve"> :</w:t>
      </w:r>
      <w:r>
        <w:rPr>
          <w:b/>
          <w:bCs/>
        </w:rPr>
      </w:r>
      <w:r>
        <w:rPr>
          <w:b/>
          <w:bCs/>
        </w:rPr>
      </w:r>
    </w:p>
    <w:p w14:paraId="6E77BFE3" w14:textId="77777777">
      <w:pPr>
        <w:pBdr/>
        <w:spacing w:before="12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78740</wp:posOffset>
                </wp:positionV>
                <wp:extent cx="3140642" cy="2887980"/>
                <wp:effectExtent l="0" t="0" r="3175" b="7620"/>
                <wp:wrapSquare wrapText="bothSides"/>
                <wp:docPr id="5" name="Picture 6" descr="&quot;Description of Logo and version number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&quot;Description of Logo and version number&quot;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140642" cy="288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61312;o:allowoverlap:true;o:allowincell:true;mso-position-horizontal-relative:text;margin-left:87.00pt;mso-position-horizontal:absolute;mso-position-vertical-relative:text;margin-top:6.20pt;mso-position-vertical:absolute;width:247.29pt;height:227.40pt;mso-wrap-distance-left:9.00pt;mso-wrap-distance-top:0.00pt;mso-wrap-distance-right:9.00pt;mso-wrap-distance-bottom:0.00pt;z-index:1;" stroked="f">
                <w10:wrap type="square"/>
                <v:imagedata r:id="rId20" o:title=""/>
                <o:lock v:ext="edit" rotation="t"/>
              </v:shape>
            </w:pict>
          </mc:Fallback>
        </mc:AlternateContent>
      </w:r>
      <w:bookmarkStart w:id="21" w:name="_Toc224889264"/>
      <w:r/>
      <w:r/>
    </w:p>
    <w:p w14:paraId="1A0066B3" w14:textId="77777777">
      <w:pPr>
        <w:pBdr/>
        <w:spacing w:before="120"/>
        <w:ind/>
        <w:rPr/>
      </w:pPr>
      <w:r/>
      <w:r/>
    </w:p>
    <w:p w14:paraId="27E98B6D" w14:textId="77777777">
      <w:pPr>
        <w:pBdr/>
        <w:spacing w:before="120"/>
        <w:ind/>
        <w:rPr/>
      </w:pPr>
      <w:r/>
      <w:r/>
    </w:p>
    <w:p w14:paraId="3D22793A" w14:textId="77777777">
      <w:pPr>
        <w:pBdr/>
        <w:spacing w:before="120"/>
        <w:ind/>
        <w:rPr/>
      </w:pPr>
      <w:r/>
      <w:r/>
    </w:p>
    <w:p w14:paraId="5E8323B6" w14:textId="77777777">
      <w:pPr>
        <w:pBdr/>
        <w:spacing w:before="120"/>
        <w:ind/>
        <w:rPr/>
      </w:pPr>
      <w:r/>
      <w:r/>
    </w:p>
    <w:p w14:paraId="13DB1C43" w14:textId="77777777">
      <w:pPr>
        <w:pBdr/>
        <w:spacing w:before="120"/>
        <w:ind/>
        <w:rPr/>
      </w:pPr>
      <w:r/>
      <w:r/>
    </w:p>
    <w:p w14:paraId="0FC798E5" w14:textId="77777777">
      <w:pPr>
        <w:pBdr/>
        <w:spacing w:before="120"/>
        <w:ind/>
        <w:rPr/>
      </w:pPr>
      <w:r/>
      <w:r/>
    </w:p>
    <w:p w14:paraId="1FC39B23" w14:textId="77777777">
      <w:pPr>
        <w:pBdr/>
        <w:spacing w:before="120"/>
        <w:ind/>
        <w:rPr/>
      </w:pPr>
      <w:r/>
      <w:r/>
    </w:p>
    <w:p w14:paraId="1AB3B906" w14:textId="77777777">
      <w:pPr>
        <w:pBdr/>
        <w:spacing w:before="120"/>
        <w:ind/>
        <w:rPr/>
      </w:pPr>
      <w:r/>
      <w:r/>
    </w:p>
    <w:p w14:paraId="262F5EA6" w14:textId="77777777">
      <w:pPr>
        <w:pBdr/>
        <w:spacing w:before="120"/>
        <w:ind/>
        <w:rPr/>
      </w:pPr>
      <w:r/>
      <w:r/>
    </w:p>
    <w:p w14:paraId="21B879A4" w14:textId="77777777">
      <w:pPr>
        <w:pBdr/>
        <w:spacing w:before="120"/>
        <w:ind/>
        <w:rPr/>
      </w:pPr>
      <w:r/>
      <w:r/>
    </w:p>
    <w:p w14:paraId="08AB8908" w14:textId="354AB831">
      <w:pPr>
        <w:pStyle w:val="920"/>
        <w:pBdr/>
        <w:spacing/>
        <w:ind/>
        <w:rPr/>
      </w:pPr>
      <w:r/>
      <w:bookmarkStart w:id="22" w:name="_Toc224905280"/>
      <w:r>
        <w:t xml:space="preserve">Distance Sensors — VL53L0X (Time of Flight)</w:t>
      </w:r>
      <w:bookmarkEnd w:id="21"/>
      <w:r/>
      <w:bookmarkEnd w:id="22"/>
      <w:r/>
      <w:r/>
    </w:p>
    <w:p w14:paraId="37B4ACCE" w14:textId="77777777">
      <w:pPr>
        <w:pBdr/>
        <w:spacing w:after="100" w:before="60"/>
        <w:ind/>
        <w:rPr>
          <w:color w:val="000000"/>
        </w:rPr>
      </w:pPr>
      <w:r>
        <w:rPr>
          <w:color w:val="000000"/>
        </w:rPr>
        <w:t xml:space="preserve">The robot needs to detect walls on all sides. We use 5 VL53L0X Time-of-Flight sensors pointing in 5 directions: front, front-left, front-right, left, and right.</w:t>
      </w:r>
      <w:r>
        <w:rPr>
          <w:color w:val="000000"/>
        </w:rPr>
      </w:r>
      <w:r>
        <w:rPr>
          <w:color w:val="000000"/>
        </w:rPr>
      </w:r>
    </w:p>
    <w:p w14:paraId="133C6E94" w14:textId="0D5FA672">
      <w:pPr>
        <w:pBdr/>
        <w:spacing w:after="100" w:before="60"/>
        <w:ind/>
        <w:rPr/>
      </w:pPr>
      <w:r/>
      <w:r/>
    </w:p>
    <w:p w14:paraId="29563DD1" w14:textId="21846722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6C8E52B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2B09185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5BB06DD3" w14:textId="249FC9C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Ultrasonic (HC-SR04)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1A7211A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Cheap. But slow (needs 60ms per reading), wide beam angle causes false readings near corners.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2FDD2296" w14:textId="465E43D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Infrared (Sharp GP2Y)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5184A37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Fast but only works at short range, affected by surface </w:t>
            </w:r>
            <w:r>
              <w:rPr>
                <w:sz w:val="20"/>
                <w:szCs w:val="20"/>
              </w:rPr>
              <w:t xml:space="preserve">colour</w:t>
            </w:r>
            <w:r>
              <w:rPr>
                <w:sz w:val="20"/>
                <w:szCs w:val="20"/>
              </w:rPr>
              <w:t xml:space="preserve"> and sunlight.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103F3478" w14:textId="3342F18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</w:t>
            </w:r>
            <w:r>
              <w:rPr>
                <w:sz w:val="20"/>
                <w:szCs w:val="20"/>
              </w:rPr>
              <w:t xml:space="preserve">ToF</w:t>
            </w:r>
            <w:r>
              <w:rPr>
                <w:sz w:val="20"/>
                <w:szCs w:val="20"/>
              </w:rPr>
              <w:t xml:space="preserve"> ✅ CHOSEN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63CC9DDB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Laser-based. Works up to 2m. Fast (up to 50Hz). Immune to surface </w:t>
            </w:r>
            <w:r>
              <w:rPr>
                <w:sz w:val="20"/>
                <w:szCs w:val="20"/>
              </w:rPr>
              <w:t xml:space="preserve">colour</w:t>
            </w:r>
            <w:r>
              <w:rPr>
                <w:sz w:val="20"/>
                <w:szCs w:val="20"/>
              </w:rPr>
              <w:t xml:space="preserve">. Small and accurate.</w:t>
            </w:r>
            <w:r/>
          </w:p>
        </w:tc>
      </w:tr>
    </w:tbl>
    <w:p w14:paraId="5611E043" w14:textId="7DB6ACD3">
      <w:pPr>
        <w:pBdr/>
        <w:spacing w:before="12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36830</wp:posOffset>
                </wp:positionV>
                <wp:extent cx="2164080" cy="2164080"/>
                <wp:effectExtent l="0" t="0" r="7620" b="7620"/>
                <wp:wrapTight wrapText="bothSides">
                  <wp:wrapPolygon edited="1">
                    <wp:start x="0" y="0"/>
                    <wp:lineTo x="0" y="21486"/>
                    <wp:lineTo x="21486" y="21486"/>
                    <wp:lineTo x="21486" y="0"/>
                    <wp:lineTo x="0" y="0"/>
                  </wp:wrapPolygon>
                </wp:wrapTight>
                <wp:docPr id="6" name="Picture 1" descr="VL53L0X Time of Flight Distance Sens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VL53L0X Time of Flight Distance Sensor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164080" cy="2164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251662336;o:allowoverlap:true;o:allowincell:true;mso-position-horizontal-relative:text;margin-left:4.80pt;mso-position-horizontal:absolute;mso-position-vertical-relative:text;margin-top:2.90pt;mso-position-vertical:absolute;width:170.40pt;height:170.40pt;mso-wrap-distance-left:9.00pt;mso-wrap-distance-top:0.00pt;mso-wrap-distance-right:9.00pt;mso-wrap-distance-bottom:0.00pt;z-index:1;" wrapcoords="0 0 0 99472 99472 99472 99472 0 0 0" stroked="f">
                <w10:wrap type="tight"/>
                <v:imagedata r:id="rId21" o:title=""/>
                <o:lock v:ext="edit" rotation="t"/>
              </v:shape>
            </w:pict>
          </mc:Fallback>
        </mc:AlternateContent>
      </w:r>
      <w:r/>
    </w:p>
    <w:p w14:paraId="06D54827" w14:textId="4FC008D5">
      <w:pPr>
        <w:pBdr>
          <w:left w:val="single" w:color="2e75b6" w:sz="6" w:space="10"/>
        </w:pBdr>
        <w:spacing w:after="80" w:before="80"/>
        <w:ind w:left="720"/>
        <w:rPr/>
      </w:pPr>
      <w:r>
        <w:rPr>
          <w:i/>
          <w:iCs/>
          <w:color w:val="2e75b6"/>
          <w:sz w:val="20"/>
          <w:szCs w:val="20"/>
        </w:rPr>
        <w:t xml:space="preserve">💡 Note: All 5 VL53L0X sensors share the same I2C bus. Since they all start with the same I2C address (0x29), we use 5 XSHUT pins (PB6 to PB10) to turn them on one at a time and assign each a unique address.</w:t>
      </w:r>
      <w:r/>
    </w:p>
    <w:p w14:paraId="3F3DC387" w14:textId="4EF3E44B">
      <w:pPr>
        <w:pBdr/>
        <w:spacing w:before="120"/>
        <w:ind/>
        <w:rPr/>
      </w:pPr>
      <w:r/>
      <w:r/>
    </w:p>
    <w:p w14:paraId="5980FF15" w14:textId="77777777">
      <w:pPr>
        <w:pBdr/>
        <w:spacing w:before="120"/>
        <w:ind/>
        <w:rPr/>
      </w:pPr>
      <w:r/>
      <w:r/>
    </w:p>
    <w:p w14:paraId="157E6E4F" w14:textId="77777777">
      <w:pPr>
        <w:pBdr/>
        <w:spacing w:before="120"/>
        <w:ind/>
        <w:rPr/>
      </w:pPr>
      <w:r/>
      <w:r/>
    </w:p>
    <w:p w14:paraId="71EAC79B" w14:textId="77777777">
      <w:pPr>
        <w:pBdr/>
        <w:spacing w:before="120"/>
        <w:ind/>
        <w:rPr/>
      </w:pPr>
      <w:r/>
      <w:r/>
    </w:p>
    <w:p w14:paraId="5E7C47DA" w14:textId="77777777">
      <w:pPr>
        <w:pBdr/>
        <w:spacing w:before="120"/>
        <w:ind/>
        <w:rPr/>
      </w:pPr>
      <w:r/>
      <w:r/>
    </w:p>
    <w:p w14:paraId="00346A3E" w14:textId="77777777">
      <w:pPr>
        <w:pBdr/>
        <w:spacing w:before="120"/>
        <w:ind/>
        <w:rPr/>
      </w:pPr>
      <w:r/>
      <w:r/>
    </w:p>
    <w:p w14:paraId="3F82F732" w14:textId="3E5B8BBB">
      <w:pPr>
        <w:pStyle w:val="920"/>
        <w:pBdr/>
        <w:spacing/>
        <w:ind/>
        <w:rPr/>
      </w:pPr>
      <w:r/>
      <w:bookmarkStart w:id="23" w:name="_Toc224889265"/>
      <w:r/>
      <w:bookmarkStart w:id="24" w:name="_Toc224905281"/>
      <w:r>
        <w:t xml:space="preserve">IMU — BNO055</w:t>
      </w:r>
      <w:bookmarkEnd w:id="23"/>
      <w:r/>
      <w:bookmarkEnd w:id="24"/>
      <w:r/>
      <w:r/>
    </w:p>
    <w:p w14:paraId="1E521B3F" w14:textId="6C25C6B5">
      <w:pPr>
        <w:pBdr/>
        <w:spacing w:after="100" w:before="6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4084320</wp:posOffset>
                </wp:positionH>
                <wp:positionV relativeFrom="paragraph">
                  <wp:posOffset>254635</wp:posOffset>
                </wp:positionV>
                <wp:extent cx="2004060" cy="2004060"/>
                <wp:effectExtent l="0" t="0" r="0" b="0"/>
                <wp:wrapSquare wrapText="bothSides"/>
                <wp:docPr id="7" name="Picture 2" descr="Absolute Orientation Imu BNO055 Ahrs Sensor BNO-055 Sip Accelerometer  Gyroscope | eBay U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bsolute Orientation Imu BNO055 Ahrs Sensor BNO-055 Sip Accelerometer  Gyroscope | eBay UK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004060" cy="2004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63360;o:allowoverlap:true;o:allowincell:true;mso-position-horizontal-relative:text;margin-left:321.60pt;mso-position-horizontal:absolute;mso-position-vertical-relative:text;margin-top:20.05pt;mso-position-vertical:absolute;width:157.80pt;height:157.80pt;mso-wrap-distance-left:9.00pt;mso-wrap-distance-top:0.00pt;mso-wrap-distance-right:9.00pt;mso-wrap-distance-bottom:0.00pt;z-index:1;" stroked="f">
                <w10:wrap type="square"/>
                <v:imagedata r:id="rId22" o:title=""/>
                <o:lock v:ext="edit" rotation="t"/>
              </v:shape>
            </w:pict>
          </mc:Fallback>
        </mc:AlternateContent>
      </w:r>
      <w:r>
        <w:rPr>
          <w:color w:val="000000"/>
        </w:rPr>
        <w:t xml:space="preserve">The IMU (Inertial Measurement Unit) gives the robot its sense of direction. It measures rotation so the robot knows exactly how much it has turned.</w:t>
      </w:r>
      <w:r>
        <w:t xml:space="preserve"> </w:t>
      </w:r>
      <w:r/>
    </w:p>
    <w:p w14:paraId="4EEC10CF" w14:textId="4DAD5608">
      <w:pPr>
        <w:pBdr/>
        <w:spacing w:before="60"/>
        <w:ind/>
        <w:rPr/>
      </w:pPr>
      <w:r/>
      <w:r/>
    </w:p>
    <w:tbl>
      <w:tblPr>
        <w:tblW w:w="6119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619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514DB5A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19" w:type="dxa"/>
          </w:tcPr>
          <w:p w14:paraId="2D3DD8E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7CEB08A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MPU-6050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19" w:type="dxa"/>
          </w:tcPr>
          <w:p w14:paraId="5FB7445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Raw gyroscope + accelerometer. Needs manual sensor fusion in software. More code, more CPU load.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71F82DAF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BNO055 ✅ CHOSEN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19" w:type="dxa"/>
          </w:tcPr>
          <w:p w14:paraId="58FD7A59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Has built-in sensor fusion processor on the chip itself. Outputs ready-to-use heading angles directly. Less CPU work.</w:t>
            </w:r>
            <w:r/>
          </w:p>
        </w:tc>
      </w:tr>
    </w:tbl>
    <w:p w14:paraId="621ABDA2" w14:textId="77777777">
      <w:pPr>
        <w:pBdr/>
        <w:spacing w:before="120"/>
        <w:ind/>
        <w:rPr/>
      </w:pPr>
      <w:r/>
      <w:r/>
    </w:p>
    <w:p w14:paraId="36E9D947" w14:textId="77777777">
      <w:pPr>
        <w:pBdr/>
        <w:spacing w:after="100" w:before="60"/>
        <w:ind/>
        <w:rPr/>
      </w:pPr>
      <w:r>
        <w:rPr>
          <w:color w:val="000000"/>
        </w:rPr>
        <w:t xml:space="preserve">The BNO055 is used for accurate 90-degree turns. When the flood fill algorithm </w:t>
      </w:r>
      <w:r>
        <w:rPr>
          <w:color w:val="000000"/>
        </w:rPr>
        <w:t xml:space="preserve">says</w:t>
      </w:r>
      <w:r>
        <w:rPr>
          <w:color w:val="000000"/>
        </w:rPr>
        <w:t xml:space="preserve"> 'turn left', the STM32 tells the motors to turn and watches the BNO055 until it </w:t>
      </w:r>
      <w:r>
        <w:rPr>
          <w:color w:val="000000"/>
        </w:rPr>
        <w:t xml:space="preserve">reads</w:t>
      </w:r>
      <w:r>
        <w:rPr>
          <w:color w:val="000000"/>
        </w:rPr>
        <w:t xml:space="preserve"> exactly 90 degrees — then stops.</w:t>
      </w:r>
      <w:r/>
    </w:p>
    <w:p w14:paraId="1746306A" w14:textId="77777777">
      <w:pPr>
        <w:pBdr/>
        <w:spacing w:before="120"/>
        <w:ind/>
        <w:rPr/>
      </w:pPr>
      <w:r/>
      <w:r/>
    </w:p>
    <w:p w14:paraId="16909F1B" w14:textId="43CE2029">
      <w:pPr>
        <w:pStyle w:val="920"/>
        <w:pBdr/>
        <w:spacing/>
        <w:ind/>
        <w:rPr/>
      </w:pPr>
      <w:r/>
      <w:bookmarkStart w:id="25" w:name="_Toc224889266"/>
      <w:r/>
      <w:bookmarkStart w:id="26" w:name="_Toc224905282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137160</wp:posOffset>
                </wp:positionV>
                <wp:extent cx="1981200" cy="1981200"/>
                <wp:effectExtent l="0" t="0" r="0" b="0"/>
                <wp:wrapSquare wrapText="bothSides"/>
                <wp:docPr id="8" name="Picture 3" descr="SparkFun Motor Driver - Dual TB6612FNG (with Headers) - SparkFun Electron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SparkFun Motor Driver - Dual TB6612FNG (with Headers) - SparkFun Electronics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981200" cy="198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64384;o:allowoverlap:true;o:allowincell:true;mso-position-horizontal-relative:text;margin-left:318.00pt;mso-position-horizontal:absolute;mso-position-vertical-relative:text;margin-top:10.80pt;mso-position-vertical:absolute;width:156.00pt;height:156.00pt;mso-wrap-distance-left:9.00pt;mso-wrap-distance-top:0.00pt;mso-wrap-distance-right:9.00pt;mso-wrap-distance-bottom:0.00pt;z-index:1;" stroked="f">
                <w10:wrap type="square"/>
                <v:imagedata r:id="rId23" o:title=""/>
                <o:lock v:ext="edit" rotation="t"/>
              </v:shape>
            </w:pict>
          </mc:Fallback>
        </mc:AlternateContent>
      </w:r>
      <w:r>
        <w:t xml:space="preserve">Motor Driver — TB6612FNG</w:t>
      </w:r>
      <w:bookmarkEnd w:id="25"/>
      <w:r/>
      <w:bookmarkEnd w:id="26"/>
      <w:r>
        <w:t xml:space="preserve"> </w:t>
      </w:r>
      <w:r/>
    </w:p>
    <w:tbl>
      <w:tblPr>
        <w:tblW w:w="6029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529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45349E3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9" w:type="dxa"/>
          </w:tcPr>
          <w:p w14:paraId="0EA72BF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5258AAA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L298N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9" w:type="dxa"/>
          </w:tcPr>
          <w:p w14:paraId="2E97D7EF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Old design. High heat generation. Loses 2V due to internal drop. Inefficient for small robots.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48F80AFD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L293D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9" w:type="dxa"/>
          </w:tcPr>
          <w:p w14:paraId="6ECA58B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Older than L298N. Even higher losses. Not suitable.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764137A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TB6612FNG ✅ CHOSEN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9" w:type="dxa"/>
          </w:tcPr>
          <w:p w14:paraId="3F00B51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Modern MOSFET design. Very low voltage </w:t>
            </w:r>
            <w:r>
              <w:rPr>
                <w:sz w:val="20"/>
                <w:szCs w:val="20"/>
              </w:rPr>
              <w:t xml:space="preserve">drop</w:t>
            </w:r>
            <w:r>
              <w:rPr>
                <w:sz w:val="20"/>
                <w:szCs w:val="20"/>
              </w:rPr>
              <w:t xml:space="preserve"> (0.6V). 1.2A per channel. Small board. Efficient.</w:t>
            </w:r>
            <w:r/>
          </w:p>
        </w:tc>
      </w:tr>
    </w:tbl>
    <w:p w14:paraId="44796DC6" w14:textId="77777777">
      <w:pPr>
        <w:pBdr/>
        <w:spacing w:before="120"/>
        <w:ind/>
        <w:rPr/>
      </w:pPr>
      <w:r/>
      <w:r/>
    </w:p>
    <w:p w14:paraId="017530E8" w14:textId="1EEEC3CD">
      <w:pPr>
        <w:pStyle w:val="920"/>
        <w:pBdr/>
        <w:spacing/>
        <w:ind/>
        <w:rPr/>
      </w:pPr>
      <w:r/>
      <w:bookmarkStart w:id="27" w:name="_Toc224889267"/>
      <w:r/>
      <w:bookmarkStart w:id="28" w:name="_Toc224905283"/>
      <w:r>
        <w:t xml:space="preserve">Motors — N20 DC Gear Motor</w:t>
      </w:r>
      <w:bookmarkEnd w:id="27"/>
      <w:r>
        <w:t xml:space="preserve"> with Encoder</w:t>
      </w:r>
      <w:bookmarkEnd w:id="28"/>
      <w:r/>
      <w:r/>
    </w:p>
    <w:p w14:paraId="07E1DDF2" w14:textId="77777777">
      <w:pPr>
        <w:pBdr/>
        <w:spacing w:after="100" w:before="60"/>
        <w:ind/>
        <w:rPr/>
      </w:pPr>
      <w:r>
        <w:rPr>
          <w:color w:val="000000"/>
        </w:rPr>
        <w:t xml:space="preserve">N20 motors are small, powerful, and widely used in competition maze robots. Their tiny size is ideal for keeping the robot compact enough to fit within maze cell dimensions.</w:t>
      </w:r>
      <w:r/>
    </w:p>
    <w:p w14:paraId="7F0C4016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Rated voltage: 6V</w:t>
      </w:r>
      <w:r/>
    </w:p>
    <w:p w14:paraId="14039A06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Speed: approximately 300 RPM at 6V (suitable for maze navigation)</w:t>
      </w:r>
      <w:r/>
    </w:p>
    <w:p w14:paraId="69388403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Current: 150mA rated, 400mA stall</w:t>
      </w:r>
      <w:r/>
    </w:p>
    <w:p w14:paraId="382D4AE5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Armature resistance Ra = 8 ohm</w:t>
      </w:r>
      <w:r/>
    </w:p>
    <w:p w14:paraId="5E8230F2" w14:textId="175D82C9">
      <w:pPr>
        <w:pBdr>
          <w:left w:val="single" w:color="2e75b6" w:sz="6" w:space="10"/>
        </w:pBdr>
        <w:spacing w:after="80" w:before="80"/>
        <w:ind w:left="720"/>
        <w:rPr/>
      </w:pPr>
      <w:r>
        <w:rPr>
          <w:i/>
          <w:iCs/>
          <w:color w:val="2e75b6"/>
          <w:sz w:val="20"/>
          <w:szCs w:val="20"/>
        </w:rPr>
        <w:t xml:space="preserve">💡 Note: Motor speed is controlled by PWM duty cycle from the STM32. Setting PWM to 81% gives the motors an effective 6V from the 7.4V battery rail.</w:t>
      </w:r>
      <w:r/>
    </w:p>
    <w:p w14:paraId="2BB416A4" w14:textId="395D1B50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141605</wp:posOffset>
                </wp:positionV>
                <wp:extent cx="2854960" cy="2141220"/>
                <wp:effectExtent l="0" t="0" r="2540" b="0"/>
                <wp:wrapSquare wrapText="bothSides"/>
                <wp:docPr id="9" name="Picture 5" descr="Wheel For N20 Gear Motor - Senith Electron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Wheel For N20 Gear Motor - Senith Electronics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85496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66432;o:allowoverlap:true;o:allowincell:true;mso-position-horizontal-relative:text;margin-left:262.20pt;mso-position-horizontal:absolute;mso-position-vertical-relative:text;margin-top:11.15pt;mso-position-vertical:absolute;width:224.80pt;height:168.60pt;mso-wrap-distance-left:9.00pt;mso-wrap-distance-top:0.00pt;mso-wrap-distance-right:9.00pt;mso-wrap-distance-bottom:0.00pt;z-index:1;" stroked="f">
                <w10:wrap type="square"/>
                <v:imagedata r:id="rId24" o:title=""/>
                <o:lock v:ext="edit" rotation="t"/>
              </v:shape>
            </w:pict>
          </mc:Fallback>
        </mc:AlternateContent>
      </w:r>
      <w:r/>
    </w:p>
    <w:p w14:paraId="3F276369" w14:textId="0364494F">
      <w:pPr>
        <w:pBdr/>
        <w:spacing/>
        <w:ind/>
        <w:rPr/>
      </w:pPr>
      <w:r/>
      <w:r/>
    </w:p>
    <w:p w14:paraId="7C2D65B8" w14:textId="1E793B7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3900805</wp:posOffset>
                </wp:positionH>
                <wp:positionV relativeFrom="paragraph">
                  <wp:posOffset>1679575</wp:posOffset>
                </wp:positionV>
                <wp:extent cx="1967865" cy="1661160"/>
                <wp:effectExtent l="0" t="0" r="0" b="0"/>
                <wp:wrapSquare wrapText="bothSides"/>
                <wp:docPr id="10" name="Picture 6" descr="Micro Metal N20 Gear Motor Bracket | Circuitroc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Micro Metal N20 Gear Motor Bracket | Circuitrocks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967865" cy="166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67456;o:allowoverlap:true;o:allowincell:true;mso-position-horizontal-relative:text;margin-left:307.15pt;mso-position-horizontal:absolute;mso-position-vertical-relative:text;margin-top:132.25pt;mso-position-vertical:absolute;width:154.95pt;height:130.80pt;mso-wrap-distance-left:9.00pt;mso-wrap-distance-top:0.00pt;mso-wrap-distance-right:9.00pt;mso-wrap-distance-bottom:0.00pt;z-index:1;" stroked="f">
                <w10:wrap type="square"/>
                <v:imagedata r:id="rId25" o:title=""/>
                <o:lock v:ext="edit" rotation="t"/>
              </v:shape>
            </w:pict>
          </mc:Fallback>
        </mc:AlternateContent>
      </w:r>
      <w:r/>
    </w:p>
    <w:p w14:paraId="59B4360F" w14:textId="024E82FA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86360</wp:posOffset>
                </wp:positionV>
                <wp:extent cx="3131820" cy="3131820"/>
                <wp:effectExtent l="0" t="0" r="0" b="0"/>
                <wp:wrapSquare wrapText="bothSides"/>
                <wp:docPr id="11" name="Picture 4" descr="N20 Motor With Encoder and Cable (Pair) - SparkFun Electron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N20 Motor With Encoder and Cable (Pair) - SparkFun Electronics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131820" cy="3131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665408;o:allowoverlap:true;o:allowincell:true;mso-position-horizontal-relative:text;margin-left:-16.20pt;mso-position-horizontal:absolute;mso-position-vertical-relative:text;margin-top:6.80pt;mso-position-vertical:absolute;width:246.60pt;height:246.60pt;mso-wrap-distance-left:9.00pt;mso-wrap-distance-top:0.00pt;mso-wrap-distance-right:9.00pt;mso-wrap-distance-bottom:0.00pt;z-index:1;" stroked="f">
                <w10:wrap type="square"/>
                <v:imagedata r:id="rId26" o:title=""/>
                <o:lock v:ext="edit" rotation="t"/>
              </v:shape>
            </w:pict>
          </mc:Fallback>
        </mc:AlternateContent>
      </w:r>
      <w:r/>
    </w:p>
    <w:p w14:paraId="3245C4E5" w14:textId="3DC81A6E">
      <w:pPr>
        <w:pBdr/>
        <w:spacing/>
        <w:ind/>
        <w:rPr/>
      </w:pPr>
      <w:r/>
      <w:r/>
    </w:p>
    <w:p w14:paraId="32C85F2C" w14:textId="47FC3EC8">
      <w:pPr>
        <w:pBdr/>
        <w:spacing/>
        <w:ind/>
        <w:rPr/>
      </w:pPr>
      <w:r/>
      <w:r/>
    </w:p>
    <w:p w14:paraId="0280B3F1" w14:textId="77777777">
      <w:pPr>
        <w:pBdr/>
        <w:spacing/>
        <w:ind/>
        <w:rPr/>
      </w:pPr>
      <w:r/>
      <w:r/>
    </w:p>
    <w:p w14:paraId="4117CC55" w14:textId="11593E9E">
      <w:pPr>
        <w:pBdr/>
        <w:spacing/>
        <w:ind/>
        <w:rPr/>
      </w:pPr>
      <w:r/>
      <w:r/>
    </w:p>
    <w:p w14:paraId="20C3D15D" w14:textId="1A57342C">
      <w:pPr>
        <w:pBdr/>
        <w:spacing/>
        <w:ind/>
        <w:rPr/>
      </w:pPr>
      <w:r/>
      <w:r/>
    </w:p>
    <w:p w14:paraId="240794BC" w14:textId="77777777">
      <w:pPr>
        <w:pBdr/>
        <w:spacing/>
        <w:ind/>
        <w:rPr/>
      </w:pPr>
      <w:r/>
      <w:r/>
    </w:p>
    <w:p w14:paraId="5C14C968" w14:textId="77777777">
      <w:pPr>
        <w:pBdr/>
        <w:spacing/>
        <w:ind/>
        <w:rPr/>
      </w:pPr>
      <w:r/>
      <w:r/>
    </w:p>
    <w:p w14:paraId="494AC231" w14:textId="77777777">
      <w:pPr>
        <w:pBdr/>
        <w:spacing/>
        <w:ind/>
        <w:rPr/>
      </w:pPr>
      <w:r/>
      <w:r/>
    </w:p>
    <w:p w14:paraId="43F77A9A" w14:textId="77777777">
      <w:pPr>
        <w:pBdr/>
        <w:spacing/>
        <w:ind/>
        <w:rPr/>
      </w:pPr>
      <w:r/>
      <w:r/>
    </w:p>
    <w:p w14:paraId="6248B066" w14:textId="0DCC65AB">
      <w:pPr>
        <w:pStyle w:val="920"/>
        <w:pBdr/>
        <w:spacing/>
        <w:ind/>
        <w:rPr/>
      </w:pPr>
      <w:r/>
      <w:bookmarkStart w:id="29" w:name="_Toc224889268"/>
      <w:r/>
      <w:bookmarkStart w:id="30" w:name="_Toc224905284"/>
      <w:r>
        <w:t xml:space="preserve">Power Components</w:t>
      </w:r>
      <w:bookmarkEnd w:id="29"/>
      <w:r/>
      <w:bookmarkEnd w:id="30"/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08B5F71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47D49BE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 and Reason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00D4C9B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Battery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7E4ACD3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2S LiPo (2 x 3.7V = 7.4V, 800mAh). Small, light, rechargeable, enough energy for competition.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68D21FE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BMS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601E0AE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2S 20A HW-391. Protects battery from overcharge (4.2V/cell) and over-discharge (3.0V/cell).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1F079BCF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Buck Converters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01F125A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2x MP1584. Efficient switching regulator (90% efficiency). Steps 7.4V down to 5V and 3.3V.</w:t>
            </w:r>
            <w:r/>
          </w:p>
        </w:tc>
      </w:tr>
    </w:tbl>
    <w:p w14:paraId="37D6C0F9" w14:textId="47886F0F">
      <w:pPr>
        <w:pBdr/>
        <w:spacing w:before="12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366395</wp:posOffset>
                </wp:positionV>
                <wp:extent cx="3405424" cy="1905000"/>
                <wp:effectExtent l="0" t="0" r="5080" b="0"/>
                <wp:wrapSquare wrapText="bothSides"/>
                <wp:docPr id="12" name="Picture 7" descr="LP503048 3.7V 800mAh 2.96Wh Lithium Polymer Batt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P503048 3.7V 800mAh 2.96Wh Lithium Polymer Battery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405424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668480;o:allowoverlap:true;o:allowincell:true;mso-position-horizontal-relative:text;margin-left:0.00pt;mso-position-horizontal:absolute;mso-position-vertical-relative:text;margin-top:28.85pt;mso-position-vertical:absolute;width:268.14pt;height:150.00pt;mso-wrap-distance-left:9.00pt;mso-wrap-distance-top:0.00pt;mso-wrap-distance-right:9.00pt;mso-wrap-distance-bottom:0.00pt;z-index:1;" stroked="f">
                <w10:wrap type="square"/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3802380</wp:posOffset>
                </wp:positionH>
                <wp:positionV relativeFrom="paragraph">
                  <wp:posOffset>114935</wp:posOffset>
                </wp:positionV>
                <wp:extent cx="2453640" cy="2453640"/>
                <wp:effectExtent l="0" t="0" r="3810" b="3810"/>
                <wp:wrapSquare wrapText="bothSides"/>
                <wp:docPr id="1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453640" cy="2453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69504;o:allowoverlap:true;o:allowincell:true;mso-position-horizontal-relative:text;margin-left:299.40pt;mso-position-horizontal:absolute;mso-position-vertical-relative:text;margin-top:9.05pt;mso-position-vertical:absolute;width:193.20pt;height:193.20pt;mso-wrap-distance-left:9.00pt;mso-wrap-distance-top:0.00pt;mso-wrap-distance-right:9.00pt;mso-wrap-distance-bottom:0.00pt;z-index:1;" stroked="false">
                <w10:wrap type="square"/>
                <v:imagedata r:id="rId28" o:title=""/>
                <o:lock v:ext="edit" rotation="t"/>
              </v:shape>
            </w:pict>
          </mc:Fallback>
        </mc:AlternateContent>
      </w:r>
      <w:r/>
    </w:p>
    <w:p w14:paraId="44B5F217" w14:textId="4D5039C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2994660</wp:posOffset>
                </wp:positionV>
                <wp:extent cx="4855845" cy="2110740"/>
                <wp:effectExtent l="0" t="0" r="1905" b="3810"/>
                <wp:wrapSquare wrapText="bothSides"/>
                <wp:docPr id="14" name="Picture 10" descr="Electrobot HW-391 2S 7.4V 8.4V 20A Lithium Battery Protection Board | 2  Series 18650 BMS PCM Module with Balanced Charging | for 3.7V Li-ion Cel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Electrobot HW-391 2S 7.4V 8.4V 20A Lithium Battery Protection Board | 2  Series 18650 BMS PCM Module with Balanced Charging | for 3.7V Li-ion Cells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rcRect l="0" t="22400" r="0" b="25438"/>
                        <a:stretch/>
                      </pic:blipFill>
                      <pic:spPr bwMode="auto">
                        <a:xfrm>
                          <a:off x="0" y="0"/>
                          <a:ext cx="4855845" cy="2110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251670528;o:allowoverlap:true;o:allowincell:true;mso-position-horizontal-relative:text;margin-left:29.40pt;mso-position-horizontal:absolute;mso-position-vertical-relative:text;margin-top:235.80pt;mso-position-vertical:absolute;width:382.35pt;height:166.20pt;mso-wrap-distance-left:9.00pt;mso-wrap-distance-top:0.00pt;mso-wrap-distance-right:9.00pt;mso-wrap-distance-bottom:0.00pt;z-index:1;" stroked="f">
                <w10:wrap type="square"/>
                <v:imagedata r:id="rId29" o:title="" croptop="14680f" cropleft="0f" cropbottom="16671f" cropright="0f"/>
                <o:lock v:ext="edit" rotation="t"/>
              </v:shape>
            </w:pict>
          </mc:Fallback>
        </mc:AlternateContent>
      </w:r>
      <w:r>
        <w:br w:type="page" w:clear="all"/>
      </w:r>
      <w:r/>
    </w:p>
    <w:p w14:paraId="131529D6" w14:textId="406054BA">
      <w:pPr>
        <w:pStyle w:val="919"/>
        <w:pBdr/>
        <w:spacing/>
        <w:ind/>
        <w:rPr/>
      </w:pPr>
      <w:r/>
      <w:bookmarkStart w:id="31" w:name="_Toc224889269"/>
      <w:r/>
      <w:bookmarkStart w:id="32" w:name="_Toc224905285"/>
      <w:r>
        <w:t xml:space="preserve">Programming Approach</w:t>
      </w:r>
      <w:bookmarkEnd w:id="31"/>
      <w:r/>
      <w:bookmarkEnd w:id="32"/>
      <w:r/>
      <w:r/>
    </w:p>
    <w:p w14:paraId="5AA2B03C">
      <w:pPr>
        <w:pStyle w:val="920"/>
        <w:pBdr/>
        <w:spacing/>
        <w:ind/>
        <w:rPr/>
      </w:pPr>
      <w:r>
        <w:t xml:space="preserve">Programming Language — C with HAL (Arduino-Style)</w:t>
      </w:r>
      <w:r/>
    </w:p>
    <w:p w14:paraId="6CC7B7B0">
      <w:pPr>
        <w:pBdr/>
        <w:spacing w:after="100"/>
        <w:ind/>
        <w:rPr/>
      </w:pPr>
      <w:r>
        <w:t xml:space="preserve">We compared three programming options for the STM32:</w:t>
      </w:r>
      <w:r/>
    </w:p>
    <w:p w14:paraId="4145D1EE">
      <w:pPr>
        <w:pBdr/>
        <w:spacing w:after="120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5960"/>
      </w:tblGrid>
      <w:tr>
        <w:trPr/>
        <w:tc>
          <w:tcPr>
            <w:shd w:val="clear" w:color="ffffff" w:fill="2e509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1BC8AB69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  <w:r/>
          </w:p>
        </w:tc>
        <w:tc>
          <w:tcPr>
            <w:shd w:val="clear" w:color="ffffff" w:fill="2e509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650F5626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Comparison</w:t>
            </w:r>
            <w:r/>
          </w:p>
        </w:tc>
      </w:tr>
      <w:tr>
        <w:trPr/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7F58774B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Arduino (C++)</w:t>
            </w:r>
            <w:r/>
          </w:p>
        </w:tc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361C7527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Easy to start. But hides hardware details, slower execution, limited control over timing and peripherals.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348C6F4A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MicroPython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55F1C690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Very beginner friendly. But Python is interpreted, much slower than compiled C. Cannot handle real-time sensor loops reliably.</w:t>
            </w:r>
            <w:r/>
          </w:p>
        </w:tc>
      </w:tr>
      <w:tr>
        <w:trPr/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673C8F7D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C with HAL — Arduino-Style ✔️ CHOSEN</w:t>
            </w:r>
            <w:r/>
          </w:p>
        </w:tc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2E621621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HAL library used for hardware control, but code is written in a simple, familiar Arduino-like style (setup() / loop() pattern). Easier to learn than bare metal, still fast and reliable. Compiled C with full HAL peripheral support.</w:t>
            </w:r>
            <w:r/>
          </w:p>
        </w:tc>
      </w:tr>
    </w:tbl>
    <w:p w14:paraId="407E9F6F">
      <w:pPr>
        <w:pBdr/>
        <w:spacing w:after="160"/>
        <w:ind/>
        <w:rPr/>
      </w:pPr>
      <w:r/>
      <w:r/>
    </w:p>
    <w:p w14:paraId="681B850C">
      <w:pPr>
        <w:pBdr/>
        <w:spacing w:after="100"/>
        <w:ind/>
        <w:rPr/>
      </w:pPr>
      <w:r>
        <w:rPr>
          <w:b/>
          <w:bCs/>
        </w:rPr>
        <w:t xml:space="preserve">Why C with HAL (Arduino-Style):</w:t>
      </w:r>
      <w:r/>
    </w:p>
    <w:p w14:paraId="7D1C2EAA">
      <w:pPr>
        <w:pBdr/>
        <w:spacing w:after="80"/>
        <w:ind/>
        <w:rPr/>
      </w:pPr>
      <w:r/>
      <w:r/>
    </w:p>
    <w:p w14:paraId="7BB99D43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Speed — compiled C runs directly on the CPU with no interpreter overhead</w:t>
      </w:r>
      <w:r/>
    </w:p>
    <w:p w14:paraId="6E8E7412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Familiar structure — setup() initialize hardware once, loop() runs the sense–think–act cycle continuously</w:t>
      </w:r>
      <w:r/>
    </w:p>
    <w:p w14:paraId="35A20641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HAL safety — STM32 HAL (Hardware Abstraction Layer) provides tested, reliable functions for I2C, UART, PWM, ADC, and GPIO</w:t>
      </w:r>
      <w:r/>
    </w:p>
    <w:p w14:paraId="7615985A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Easier than bare metal — no need to manually configure every register; HAL handles the low-level details</w:t>
      </w:r>
      <w:r/>
    </w:p>
    <w:p w14:paraId="09F1D194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Real-time capable — precise timing for PWM, I2C, and interrupt handling is still possible through HAL</w:t>
      </w:r>
      <w:r/>
    </w:p>
    <w:p w14:paraId="5308E259">
      <w:pPr>
        <w:pBdr/>
        <w:spacing w:after="120"/>
        <w:ind/>
        <w:rPr/>
      </w:pPr>
      <w:r/>
      <w:r/>
    </w:p>
    <w:p w14:paraId="1D9C918E">
      <w:pPr>
        <w:pStyle w:val="920"/>
        <w:pBdr/>
        <w:spacing/>
        <w:ind/>
        <w:rPr/>
      </w:pPr>
      <w:r>
        <w:t xml:space="preserve">Development Environment — PlatformIO with VS Code</w:t>
      </w:r>
      <w:r/>
    </w:p>
    <w:p w14:paraId="66E5BB50">
      <w:pPr>
        <w:pBdr/>
        <w:spacing w:after="100"/>
        <w:ind/>
        <w:rPr/>
      </w:pPr>
      <w:r>
        <w:t xml:space="preserve">We use PlatformIO inside VS Code as our development environment instead of STM32CubeIDE.</w:t>
      </w:r>
      <w:r/>
    </w:p>
    <w:p w14:paraId="741DD61E">
      <w:pPr>
        <w:pBdr/>
        <w:spacing w:after="120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5960"/>
      </w:tblGrid>
      <w:tr>
        <w:trPr/>
        <w:tc>
          <w:tcPr>
            <w:shd w:val="clear" w:color="ffffff" w:fill="2e509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05E4F642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  <w:r/>
          </w:p>
        </w:tc>
        <w:tc>
          <w:tcPr>
            <w:shd w:val="clear" w:color="ffffff" w:fill="2e509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69186C8C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Comparison</w:t>
            </w:r>
            <w:r/>
          </w:p>
        </w:tc>
      </w:tr>
      <w:tr>
        <w:trPr/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2D3E00CA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STM32CubeIDE</w:t>
            </w:r>
            <w:r/>
          </w:p>
        </w:tc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4CD37C6D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Official ST tool. Complex setup, heavy IDE, difficult to configure HAL libraries from scratch. Harder for beginners.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4A4E4D33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PlatformIO + VS Code ✔️ CHOSEN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1C493454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Lightweight, fast, and beginner-friendly. Automatically downloads STM32 HAL framework, manages dependencies, and integrates ST-Link flashing. Works inside familiar VS Code editor.</w:t>
            </w:r>
            <w:r/>
          </w:p>
        </w:tc>
      </w:tr>
    </w:tbl>
    <w:p w14:paraId="3F4B81BE">
      <w:pPr>
        <w:pBdr/>
        <w:spacing w:after="160"/>
        <w:ind/>
        <w:rPr/>
      </w:pPr>
      <w:r/>
      <w:r/>
    </w:p>
    <w:p w14:paraId="44BAEACF">
      <w:pPr>
        <w:pBdr/>
        <w:spacing w:after="100"/>
        <w:ind/>
        <w:rPr/>
      </w:pPr>
      <w:r>
        <w:rPr>
          <w:b/>
          <w:bCs/>
        </w:rPr>
        <w:t xml:space="preserve">Why PlatformIO + VS Code:</w:t>
      </w:r>
      <w:r/>
    </w:p>
    <w:p w14:paraId="192623C5">
      <w:pPr>
        <w:pBdr/>
        <w:spacing w:after="80"/>
        <w:ind/>
        <w:rPr/>
      </w:pPr>
      <w:r/>
      <w:r/>
    </w:p>
    <w:p w14:paraId="336168DD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Simple setup — one extension install in VS Code; PlatformIO auto-downloads the STM32 HAL framework</w:t>
      </w:r>
      <w:r/>
    </w:p>
    <w:p w14:paraId="7D79CCAE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No complex project configuration — platformio.ini file defines the board, framework, and upload method in a few lines</w:t>
      </w:r>
      <w:r/>
    </w:p>
    <w:p w14:paraId="64AEF755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Integrated ST-Link flashing — upload code to the Black Pill directly from VS Code with one click</w:t>
      </w:r>
      <w:r/>
    </w:p>
    <w:p w14:paraId="1A38C507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Built-in serial monitor — view debug output from UART without any extra tools</w:t>
      </w:r>
      <w:r/>
    </w:p>
    <w:p w14:paraId="4BC79C6A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Library manager — easy to add and manage libraries like VL53L0X API and BNO055 driver</w:t>
      </w:r>
      <w:r/>
    </w:p>
    <w:p w14:paraId="6810C173">
      <w:pPr>
        <w:pBdr/>
        <w:spacing w:after="120"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2576" behindDoc="0" locked="0" layoutInCell="1" allowOverlap="1">
                <wp:simplePos x="0" y="0"/>
                <wp:positionH relativeFrom="column">
                  <wp:posOffset>4543244</wp:posOffset>
                </wp:positionH>
                <wp:positionV relativeFrom="paragraph">
                  <wp:posOffset>208638</wp:posOffset>
                </wp:positionV>
                <wp:extent cx="1267981" cy="1267981"/>
                <wp:effectExtent l="0" t="0" r="0" b="0"/>
                <wp:wrapNone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8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rot="0" flipH="0" flipV="0">
                          <a:off x="0" y="0"/>
                          <a:ext cx="1267980" cy="1267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672576;o:allowoverlap:true;o:allowincell:true;mso-position-horizontal-relative:text;margin-left:357.74pt;mso-position-horizontal:absolute;mso-position-vertical-relative:text;margin-top:16.43pt;mso-position-vertical:absolute;width:99.84pt;height:99.84pt;mso-wrap-distance-left:9.07pt;mso-wrap-distance-top:0.00pt;mso-wrap-distance-right:9.07pt;mso-wrap-distance-bottom:0.00pt;rotation:0;z-index:1;" stroked="false">
                <v:imagedata r:id="rId30" o:title=""/>
                <o:lock v:ext="edit" rotation="t"/>
              </v:shape>
            </w:pict>
          </mc:Fallback>
        </mc:AlternateContent>
      </w:r>
      <w:r/>
      <w:r/>
    </w:p>
    <w:tbl>
      <w:tblPr>
        <w:tblW w:w="61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149"/>
      </w:tblGrid>
      <w:tr>
        <w:trPr>
          <w:trHeight w:val="1776"/>
        </w:trPr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49" w:type="dxa"/>
          </w:tcPr>
          <w:p w14:paraId="367188AC">
            <w:pPr>
              <w:pBdr/>
              <w:spacing w:after="80"/>
              <w:ind/>
              <w:rPr/>
            </w:pPr>
            <w:r>
              <w:rPr>
                <w:b/>
                <w:bCs/>
                <w:sz w:val="20"/>
                <w:szCs w:val="20"/>
              </w:rPr>
            </w:r>
            <w:r/>
            <w:r>
              <w:rPr>
                <w:b/>
                <w:bCs/>
                <w:sz w:val="20"/>
                <w:szCs w:val="20"/>
              </w:rPr>
            </w:r>
            <w:r/>
            <w:r>
              <w:rPr>
                <w:b/>
                <w:bCs/>
                <w:sz w:val="20"/>
                <w:szCs w:val="20"/>
              </w:rPr>
              <w:t xml:space="preserve">platformio.ini — Example Configuration</w:t>
            </w:r>
            <w:r/>
          </w:p>
          <w:p w14:paraId="4EF1E8E1">
            <w:pPr>
              <w:pBdr/>
              <w:spacing w:after="2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[env:blackpill_f411ce]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</w:rPr>
            </w:r>
            <w:r/>
          </w:p>
          <w:p w14:paraId="61232033">
            <w:pPr>
              <w:pBdr/>
              <w:spacing w:after="2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platform  = ststm32</w:t>
            </w:r>
            <w:r/>
          </w:p>
          <w:p w14:paraId="547977F7">
            <w:pPr>
              <w:pBdr/>
              <w:spacing w:after="2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board     = blackpill_f411ce</w:t>
            </w:r>
            <w:r/>
          </w:p>
          <w:p w14:paraId="19EEA859">
            <w:pPr>
              <w:pBdr/>
              <w:spacing w:after="2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framework = arduino</w:t>
            </w:r>
            <w:r/>
          </w:p>
          <w:p w14:paraId="7238B17F">
            <w:pPr>
              <w:pBdr/>
              <w:spacing w:after="2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upload_protocol = stlink</w:t>
            </w:r>
            <w:r/>
          </w:p>
          <w:p w14:paraId="29D4238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monitor_speed   = 115200</w:t>
            </w:r>
            <w:r/>
          </w:p>
        </w:tc>
      </w:tr>
    </w:tbl>
    <w:p w14:paraId="3AB27DC2">
      <w:pPr>
        <w:pBdr/>
        <w:spacing w:after="120"/>
        <w:ind/>
        <w:rPr/>
      </w:pPr>
      <w:r/>
      <w:r/>
    </w:p>
    <w:p w14:paraId="092CE334">
      <w:pPr>
        <w:pBdr/>
        <w:spacing w:after="120"/>
        <w:ind/>
        <w:rPr/>
      </w:pPr>
      <w:r>
        <w:rPr>
          <w:i/>
          <w:iCs/>
          <w:sz w:val="20"/>
          <w:szCs w:val="20"/>
        </w:rPr>
        <w:t xml:space="preserve">Note: The ‘arduino’ framewo</w:t>
      </w:r>
      <w:r>
        <w:rPr>
          <w:i/>
          <w:iCs/>
          <w:sz w:val="20"/>
          <w:szCs w:val="20"/>
        </w:rPr>
        <w:t xml:space="preserve">rk in PlatformIO for STM32 uses the STM32duino core, which wraps STM32 HAL. This gives us the familiar setup()/loop() structure while still having full access to HAL functions like HAL_I2C_Master_Transmit(), __HAL_TIM_SET_COMPARE(), and HAL_ADC_GetValue().</w:t>
      </w:r>
      <w:r/>
    </w:p>
    <w:p w14:paraId="686DE3B7">
      <w:pPr>
        <w:pBdr/>
        <w:spacing w:after="160"/>
        <w:ind/>
        <w:rPr/>
      </w:pPr>
      <w:r/>
      <w:r/>
    </w:p>
    <w:p w14:paraId="49691250">
      <w:pPr>
        <w:pStyle w:val="920"/>
        <w:pBdr/>
        <w:spacing/>
        <w:ind/>
        <w:rPr/>
      </w:pPr>
      <w:r>
        <w:t xml:space="preserve">Programming Style — State Machine</w:t>
      </w:r>
      <w:r/>
    </w:p>
    <w:p w14:paraId="3EF2D83F">
      <w:pPr>
        <w:pBdr/>
        <w:spacing w:after="100"/>
        <w:ind/>
        <w:rPr/>
      </w:pPr>
      <w:r>
        <w:t xml:space="preserve">Instead of writing one big loop with many if-else conditions, we use a state machine. This makes the code organized, easy to debug, and reliable.</w:t>
      </w:r>
      <w:r/>
    </w:p>
    <w:p w14:paraId="0D7BDAF5">
      <w:pPr>
        <w:pBdr/>
        <w:spacing w:after="120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62DA9F84">
            <w:pPr>
              <w:pBdr/>
              <w:spacing w:after="8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State Machine Benefits</w:t>
            </w:r>
            <w:r/>
          </w:p>
          <w:p w14:paraId="50FB1B3F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Clean code — each state has its own small function</w:t>
            </w:r>
            <w:r/>
          </w:p>
          <w:p w14:paraId="3481A70D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Easy debugging — you always know exactly which state the robot is in</w:t>
            </w:r>
            <w:r/>
          </w:p>
          <w:p w14:paraId="0D219AD2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No blocking code — robot never gets stuck waiting for one thing</w:t>
            </w:r>
            <w:r/>
          </w:p>
          <w:p w14:paraId="365C771F">
            <w:pPr>
              <w:pBdr/>
              <w:spacing w:after="0"/>
              <w:ind/>
              <w:rPr/>
            </w:pPr>
            <w:r>
              <w:rPr>
                <w:sz w:val="20"/>
                <w:szCs w:val="20"/>
              </w:rPr>
              <w:t xml:space="preserve">Safe — unexpected sensor readings cannot cause the robot to enter an undefined state</w:t>
            </w:r>
            <w:r/>
          </w:p>
        </w:tc>
      </w:tr>
    </w:tbl>
    <w:p w14:paraId="29E462B5">
      <w:pPr>
        <w:pBdr/>
        <w:spacing w:after="160"/>
        <w:ind/>
        <w:rPr/>
      </w:pPr>
      <w:r/>
      <w:r/>
    </w:p>
    <w:p w14:paraId="1F906655">
      <w:pPr>
        <w:pBdr/>
        <w:spacing w:after="160"/>
        <w:ind/>
        <w:rPr/>
      </w:pPr>
      <w:r/>
      <w:r/>
    </w:p>
    <w:p w14:paraId="3218AA08">
      <w:pPr>
        <w:pBdr/>
        <w:spacing w:after="160"/>
        <w:ind/>
        <w:rPr/>
      </w:pPr>
      <w:r/>
      <w:r/>
    </w:p>
    <w:p w14:paraId="1DEAD460">
      <w:pPr>
        <w:pBdr/>
        <w:spacing w:after="160"/>
        <w:ind/>
        <w:rPr/>
      </w:pPr>
      <w:r/>
      <w:r/>
    </w:p>
    <w:p w14:paraId="78D125AE">
      <w:pPr>
        <w:pBdr/>
        <w:spacing w:after="160"/>
        <w:ind/>
        <w:rPr/>
      </w:pPr>
      <w:r/>
      <w:r/>
    </w:p>
    <w:p w14:paraId="40022BF6">
      <w:pPr>
        <w:pBdr/>
        <w:spacing w:after="160"/>
        <w:ind/>
        <w:rPr/>
      </w:pPr>
      <w:r/>
      <w:r/>
    </w:p>
    <w:p w14:paraId="3962D29E">
      <w:pPr>
        <w:pStyle w:val="920"/>
        <w:pBdr/>
        <w:spacing/>
        <w:ind/>
        <w:rPr/>
      </w:pPr>
      <w:r>
        <w:t xml:space="preserve">Libraries Used</w:t>
      </w:r>
      <w:r/>
    </w:p>
    <w:p w14:paraId="0810C4E2">
      <w:pPr>
        <w:pBdr/>
        <w:spacing w:after="120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5960"/>
      </w:tblGrid>
      <w:tr>
        <w:trPr/>
        <w:tc>
          <w:tcPr>
            <w:shd w:val="clear" w:color="ffffff" w:fill="2e509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1EB38A86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Library</w:t>
            </w:r>
            <w:r/>
          </w:p>
        </w:tc>
        <w:tc>
          <w:tcPr>
            <w:shd w:val="clear" w:color="ffffff" w:fill="2e509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54B67918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  <w:r/>
          </w:p>
        </w:tc>
      </w:tr>
      <w:tr>
        <w:trPr/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01EECD72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STM32duino HAL (via PlatformIO)</w:t>
            </w:r>
            <w:r/>
          </w:p>
        </w:tc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0443AC54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Controls all STM32 peripherals: I2C, PWM timers, ADC, UART, GPIO. Provided via PlatformIO arduino framework for STM32.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15D14EAA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Arduino Core (STM32duino)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6FC327BC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Provides setup()/loop() structure, Serial, Wire (I2C), and other familiar Arduino APIs on top of STM32 HAL.</w:t>
            </w:r>
            <w:r/>
          </w:p>
        </w:tc>
      </w:tr>
      <w:tr>
        <w:trPr/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66B1ACB9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VL53L0X API (ST)</w:t>
            </w:r>
            <w:r/>
          </w:p>
        </w:tc>
        <w:tc>
          <w:tcPr>
            <w:shd w:val="clear" w:color="ffffff" w:fill="f5f8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2469D16B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Official ST library for the Time-of-Flight sensors. Handles all sensor initialization and range reading.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00" w:type="dxa"/>
          </w:tcPr>
          <w:p w14:paraId="0D76184A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BNO055 Driver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60" w:type="dxa"/>
          </w:tcPr>
          <w:p w14:paraId="7D016FA0">
            <w:pPr>
              <w:pBdr/>
              <w:spacing w:after="40"/>
              <w:ind/>
              <w:rPr/>
            </w:pPr>
            <w:r>
              <w:rPr>
                <w:sz w:val="20"/>
                <w:szCs w:val="20"/>
              </w:rPr>
              <w:t xml:space="preserve">Simple I2C driver to read euler angles (heading, pitch, roll) from the BNO055 IMU.</w:t>
            </w:r>
            <w:r/>
          </w:p>
        </w:tc>
      </w:tr>
    </w:tbl>
    <w:p w14:paraId="5FBA4D05">
      <w:pPr>
        <w:pBdr/>
        <w:spacing w:after="160"/>
        <w:ind/>
        <w:rPr/>
      </w:pPr>
      <w:r/>
      <w:r/>
    </w:p>
    <w:p w14:paraId="592464F7">
      <w:pPr>
        <w:pStyle w:val="920"/>
        <w:pBdr/>
        <w:spacing/>
        <w:ind/>
        <w:rPr/>
      </w:pPr>
      <w:r>
        <w:t xml:space="preserve">Why Not FreeRTOS?</w:t>
      </w:r>
      <w:r/>
    </w:p>
    <w:p w14:paraId="4AC91B98">
      <w:pPr>
        <w:pBdr/>
        <w:spacing w:after="100"/>
        <w:ind/>
        <w:rPr/>
      </w:pPr>
      <w:r>
        <w:t xml:space="preserve">FreeRTOS is a real-time operating system for microcontrollers. We evaluated it but decided against it for this robot for these reasons:</w:t>
      </w:r>
      <w:r/>
    </w:p>
    <w:p w14:paraId="19395115">
      <w:pPr>
        <w:pBdr/>
        <w:spacing w:after="100"/>
        <w:ind/>
        <w:rPr/>
      </w:pPr>
      <w:r/>
      <w:r/>
    </w:p>
    <w:p w14:paraId="56E78B0A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Extra complexity — FreeRTOS adds task scheduling, semaphores, and queues which add code complexity without benefit here</w:t>
      </w:r>
      <w:r/>
    </w:p>
    <w:p w14:paraId="426E3A1B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Small robot — the sensor-think-act loop is simple enough to manage without an OS</w:t>
      </w:r>
      <w:r/>
    </w:p>
    <w:p w14:paraId="711C0ACB">
      <w:pPr>
        <w:pStyle w:val="933"/>
        <w:numPr>
          <w:ilvl w:val="0"/>
          <w:numId w:val="5"/>
        </w:numPr>
        <w:pBdr/>
        <w:spacing w:after="80"/>
        <w:ind/>
        <w:rPr/>
      </w:pPr>
      <w:r>
        <w:rPr>
          <w:sz w:val="22"/>
          <w:szCs w:val="22"/>
        </w:rPr>
        <w:t xml:space="preserve">Stack overhead — FreeRTOS uses RAM for each task stack, leaving less for the maze map</w:t>
      </w:r>
      <w:r>
        <w:rPr>
          <w:sz w:val="22"/>
          <w:szCs w:val="22"/>
        </w:rPr>
      </w:r>
      <w:r/>
    </w:p>
    <w:p w14:paraId="571E3768" w14:textId="46A2DFB7">
      <w:pPr>
        <w:pStyle w:val="919"/>
        <w:pBdr/>
        <w:spacing/>
        <w:ind/>
        <w:rPr/>
      </w:pPr>
      <w:r/>
      <w:bookmarkStart w:id="42" w:name="_Toc224905290"/>
      <w:r>
        <w:t xml:space="preserve">Learning Path — From Zero to Robot</w:t>
      </w:r>
      <w:bookmarkEnd w:id="42"/>
      <w:r/>
      <w:r/>
    </w:p>
    <w:p w14:paraId="3D40642D" w14:textId="77777777">
      <w:pPr>
        <w:pBdr/>
        <w:spacing w:after="100" w:before="60"/>
        <w:ind/>
        <w:jc w:val="both"/>
        <w:rPr/>
      </w:pPr>
      <w:r>
        <w:rPr>
          <w:color w:val="000000"/>
        </w:rPr>
        <w:t xml:space="preserve">This chapter outlines the recommended order to learn the skills needed to build and program this robot. Follow these steps </w:t>
      </w:r>
      <w:r>
        <w:rPr>
          <w:color w:val="000000"/>
        </w:rPr>
        <w:t xml:space="preserve">in order to</w:t>
      </w:r>
      <w:r>
        <w:rPr>
          <w:color w:val="000000"/>
        </w:rPr>
        <w:t xml:space="preserve"> avoid confusion.</w:t>
      </w:r>
      <w:r/>
    </w:p>
    <w:p w14:paraId="6A4FF28E" w14:textId="77777777">
      <w:pPr>
        <w:pBdr/>
        <w:spacing w:before="120"/>
        <w:ind/>
        <w:rPr/>
      </w:pPr>
      <w:r/>
      <w:r/>
    </w:p>
    <w:p w14:paraId="1819141F" w14:textId="77777777">
      <w:pPr>
        <w:pStyle w:val="932"/>
        <w:pBdr/>
        <w:spacing/>
        <w:ind/>
        <w:rPr/>
      </w:pPr>
      <w:r/>
      <w:bookmarkStart w:id="43" w:name="_Toc224889275"/>
      <w:r>
        <w:t xml:space="preserve">Phase 1: STM32 Basics (</w:t>
      </w:r>
      <w:r>
        <w:rPr>
          <w:rStyle w:val="950"/>
        </w:rPr>
        <w:t xml:space="preserve">Week</w:t>
      </w:r>
      <w:r>
        <w:t xml:space="preserve"> 1-2)</w:t>
      </w:r>
      <w:bookmarkEnd w:id="43"/>
      <w:r/>
      <w:r/>
    </w:p>
    <w:p w14:paraId="15259745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Set up </w:t>
      </w:r>
      <w:r>
        <w:rPr>
          <w:sz w:val="20"/>
          <w:szCs w:val="20"/>
        </w:rPr>
        <w:t xml:space="preserve">PlatformIO</w:t>
      </w:r>
      <w:r>
        <w:t xml:space="preserve"> on your computer</w:t>
      </w:r>
      <w:r/>
    </w:p>
    <w:p w14:paraId="5E28F9C5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Learn GPIO — blink an LED on the Black Pill board</w:t>
      </w:r>
      <w:r/>
    </w:p>
    <w:p w14:paraId="6502F43F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Learn UART — send text from STM32 to your PC serial monitor</w:t>
      </w:r>
      <w:r/>
    </w:p>
    <w:p w14:paraId="3D61147D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Learn I2C — scan for connected devices and print their addresses</w:t>
      </w:r>
      <w:r/>
    </w:p>
    <w:p w14:paraId="505BE610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Learn PWM timers — control LED brightness, then motor speed</w:t>
      </w:r>
      <w:r/>
    </w:p>
    <w:p w14:paraId="7095C7CE" w14:textId="77777777">
      <w:pPr>
        <w:pBdr/>
        <w:spacing w:before="120"/>
        <w:ind/>
        <w:rPr/>
      </w:pPr>
      <w:r/>
      <w:r/>
    </w:p>
    <w:p w14:paraId="3D1F1B6D" w14:textId="77777777">
      <w:pPr>
        <w:pStyle w:val="932"/>
        <w:pBdr/>
        <w:spacing/>
        <w:ind/>
        <w:rPr/>
      </w:pPr>
      <w:r/>
      <w:bookmarkStart w:id="44" w:name="_Toc224889276"/>
      <w:r>
        <w:t xml:space="preserve">Phase 2: Sensors and Actuators (Week 3-4)</w:t>
      </w:r>
      <w:bookmarkEnd w:id="44"/>
      <w:r/>
      <w:r/>
    </w:p>
    <w:p w14:paraId="6D6C0C85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Read one VL53L0X sensor via I2C — print distance to serial monitor</w:t>
      </w:r>
      <w:r/>
    </w:p>
    <w:p w14:paraId="6529480B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Control one N20 motor with TB6612FNG — forward, reverse, speed control</w:t>
      </w:r>
      <w:r/>
    </w:p>
    <w:p w14:paraId="7BBDC667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Add all 5 VL53L0X sensors using XSHUT address assignment</w:t>
      </w:r>
      <w:r/>
    </w:p>
    <w:p w14:paraId="3A7159A6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Read BNO055 heading angle — rotate robot and watch angle change</w:t>
      </w:r>
      <w:r/>
    </w:p>
    <w:p w14:paraId="29891570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Combine: read sensors and adjust motor speed based on wall distance</w:t>
      </w:r>
      <w:r/>
    </w:p>
    <w:p w14:paraId="475518F5">
      <w:pPr>
        <w:pStyle w:val="932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75580BD" w14:textId="77777777">
      <w:pPr>
        <w:pStyle w:val="932"/>
        <w:pBdr/>
        <w:spacing/>
        <w:ind/>
        <w:rPr>
          <w:highlight w:val="none"/>
        </w:rPr>
      </w:pPr>
      <w:r/>
      <w:bookmarkStart w:id="45" w:name="_Toc224889277"/>
      <w:r>
        <w:t xml:space="preserve">Phase 3: Navigation Logic (Week 5-6)</w:t>
      </w:r>
      <w:bookmarkEnd w:id="45"/>
      <w:r/>
      <w:r>
        <w:rPr>
          <w:highlight w:val="none"/>
        </w:rPr>
      </w:r>
    </w:p>
    <w:p w14:paraId="0638C05C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Implement basic wall follower algorithm — robot follows right wall</w:t>
      </w:r>
      <w:r/>
    </w:p>
    <w:p w14:paraId="4A3839E6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Implement cell-based movement — robot moves exactly one cell at a time using gyroscope for turns</w:t>
      </w:r>
      <w:r/>
    </w:p>
    <w:p w14:paraId="6A121A66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Implement flood fill algorithm on paper first — understand the numbers</w:t>
      </w:r>
      <w:r/>
    </w:p>
    <w:p w14:paraId="538B9FD5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Code </w:t>
      </w:r>
      <w:r>
        <w:t xml:space="preserve">flood</w:t>
      </w:r>
      <w:r>
        <w:t xml:space="preserve"> fill in C — test on a simulated maze array first</w:t>
      </w:r>
      <w:r/>
    </w:p>
    <w:p w14:paraId="2E7F93FC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Connect flood fill to actual robot movement</w:t>
      </w:r>
      <w:r/>
    </w:p>
    <w:p w14:paraId="6F5CE9B5" w14:textId="77777777">
      <w:pPr>
        <w:pBdr/>
        <w:spacing w:before="120"/>
        <w:ind/>
        <w:rPr/>
      </w:pPr>
      <w:r/>
      <w:r/>
    </w:p>
    <w:p w14:paraId="5A7EC9AD" w14:textId="77777777">
      <w:pPr>
        <w:pStyle w:val="932"/>
        <w:pBdr/>
        <w:spacing/>
        <w:ind/>
        <w:rPr/>
      </w:pPr>
      <w:r/>
      <w:bookmarkStart w:id="46" w:name="_Toc224889278"/>
      <w:r>
        <w:t xml:space="preserve">Phase 4: Integration and Testing (Week 7-8)</w:t>
      </w:r>
      <w:bookmarkEnd w:id="46"/>
      <w:r/>
      <w:r/>
    </w:p>
    <w:p w14:paraId="4D0BD4AD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Build full robot hardware — solder all components on PCB or breadboard</w:t>
      </w:r>
      <w:r/>
    </w:p>
    <w:p w14:paraId="59EAE117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Test power system — verify 3.3V and 5V rails with multimeter</w:t>
      </w:r>
      <w:r/>
    </w:p>
    <w:p w14:paraId="22CA0CF1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Run robot in a small 3x3 test maze</w:t>
      </w:r>
      <w:r/>
    </w:p>
    <w:p w14:paraId="3C5F4E5F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Tune PID (if used) for straight line movement</w:t>
      </w:r>
      <w:r/>
    </w:p>
    <w:p w14:paraId="2F4E5DAB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Full competition maze test and timing</w:t>
      </w:r>
      <w:r/>
    </w:p>
    <w:p w14:paraId="6C6C23B6" w14:textId="77777777">
      <w:pPr>
        <w:pBdr/>
        <w:spacing w:before="120"/>
        <w:ind/>
        <w:rPr/>
      </w:pPr>
      <w:r/>
      <w:r/>
    </w:p>
    <w:p w14:paraId="0BA2FEF9" w14:textId="77777777">
      <w:pPr>
        <w:pStyle w:val="932"/>
        <w:pBdr/>
        <w:spacing/>
        <w:ind/>
        <w:rPr/>
      </w:pPr>
      <w:r/>
      <w:bookmarkStart w:id="47" w:name="_Toc224889279"/>
      <w:r>
        <w:t xml:space="preserve">Phase 5: Build Robot (Week 9+)</w:t>
      </w:r>
      <w:bookmarkEnd w:id="47"/>
      <w:r/>
      <w:r/>
    </w:p>
    <w:p w14:paraId="071C41B2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Design and cut chassis (laser cut or 3D print)</w:t>
      </w:r>
      <w:r/>
    </w:p>
    <w:p w14:paraId="6210F5B8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Final PCB or </w:t>
      </w:r>
      <w:r>
        <w:t xml:space="preserve">printed board</w:t>
      </w:r>
      <w:r>
        <w:t xml:space="preserve"> wiring</w:t>
      </w:r>
      <w:r/>
    </w:p>
    <w:p w14:paraId="3FAF8C8E" w14:textId="77777777">
      <w:pPr>
        <w:pStyle w:val="933"/>
        <w:numPr>
          <w:ilvl w:val="0"/>
          <w:numId w:val="3"/>
        </w:numPr>
        <w:pBdr/>
        <w:spacing w:after="40" w:before="40"/>
        <w:ind/>
        <w:rPr/>
      </w:pPr>
      <w:r>
        <w:t xml:space="preserve">Competition preparation and </w:t>
      </w:r>
      <w:r>
        <w:t xml:space="preserve">optimization</w:t>
      </w:r>
      <w:r/>
    </w:p>
    <w:p w14:paraId="4CAFEEF7" w14:textId="77777777">
      <w:pPr>
        <w:pBdr/>
        <w:spacing w:before="120"/>
        <w:ind/>
        <w:rPr/>
      </w:pPr>
      <w:r/>
      <w:r/>
    </w:p>
    <w:p w14:paraId="146F493B" w14:textId="77777777">
      <w:pPr>
        <w:pStyle w:val="919"/>
        <w:pBdr/>
        <w:spacing/>
        <w:ind/>
        <w:rPr/>
      </w:pPr>
      <w:r/>
      <w:r/>
      <w:bookmarkStart w:id="48" w:name="_Toc224889280"/>
      <w:r/>
      <w:bookmarkStart w:id="49" w:name="_Toc224905291"/>
      <w:r>
        <w:t xml:space="preserve">Robot Build Steps</w:t>
      </w:r>
      <w:bookmarkEnd w:id="48"/>
      <w:r/>
      <w:bookmarkEnd w:id="49"/>
      <w:r/>
      <w:r/>
      <w:r/>
    </w:p>
    <w:p w14:paraId="53E8DF98" w14:textId="77777777">
      <w:pPr>
        <w:pBdr/>
        <w:spacing w:after="100" w:before="60"/>
        <w:ind/>
        <w:rPr/>
      </w:pPr>
      <w:r>
        <w:rPr>
          <w:color w:val="000000"/>
        </w:rPr>
        <w:t xml:space="preserve">This chapter gives the physical build order. Always test each stage before moving to the next. Never skip a step.</w:t>
      </w:r>
      <w:r/>
    </w:p>
    <w:p w14:paraId="27D6B179" w14:textId="77777777">
      <w:pPr>
        <w:pBdr/>
        <w:spacing w:before="120"/>
        <w:ind/>
        <w:rPr/>
      </w:pPr>
      <w:r/>
      <w:r/>
    </w:p>
    <w:p w14:paraId="72632DF8" w14:textId="77777777">
      <w:pPr>
        <w:pStyle w:val="932"/>
        <w:pBdr/>
        <w:spacing/>
        <w:ind/>
        <w:rPr/>
      </w:pPr>
      <w:r/>
      <w:bookmarkStart w:id="50" w:name="_Toc224889281"/>
      <w:r>
        <w:t xml:space="preserve">Step 1: Power System First</w:t>
      </w:r>
      <w:bookmarkEnd w:id="50"/>
      <w:r/>
      <w:r/>
    </w:p>
    <w:p w14:paraId="61E77A14" w14:textId="77777777">
      <w:pPr>
        <w:pBdr/>
        <w:spacing w:after="100" w:before="60"/>
        <w:ind/>
        <w:rPr/>
      </w:pPr>
      <w:r>
        <w:rPr>
          <w:color w:val="000000"/>
        </w:rPr>
        <w:t xml:space="preserve">Always build and verify the power system before connecting any other components. A wrong voltage will destroy your sensors instantly.</w:t>
      </w:r>
      <w:r/>
    </w:p>
    <w:p w14:paraId="08433C31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Assemble 2S LiPo battery pack from 2 cells</w:t>
      </w:r>
      <w:r/>
    </w:p>
    <w:p w14:paraId="1668DEFF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BMS — verify B+, B1, B- and P+, P- connections</w:t>
      </w:r>
      <w:r/>
    </w:p>
    <w:p w14:paraId="503FA325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and adjust MP1584 #1 — verify output = 5.0V with multimeter</w:t>
      </w:r>
      <w:r/>
    </w:p>
    <w:p w14:paraId="3462995C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and adjust MP1584 #2 — verify output = 3.3V with multimeter</w:t>
      </w:r>
      <w:r/>
    </w:p>
    <w:p w14:paraId="4BE70ACF">
      <w:pPr>
        <w:pBdr/>
        <w:spacing w:after="40" w:before="40"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45A22CDF" w14:textId="77777777">
      <w:pPr>
        <w:pBdr>
          <w:left w:val="single" w:color="ff0000" w:sz="6" w:space="10"/>
        </w:pBdr>
        <w:spacing w:after="80" w:before="80"/>
        <w:ind w:left="720"/>
        <w:rPr/>
      </w:pPr>
      <w:r>
        <w:rPr>
          <w:i/>
          <w:iCs/>
          <w:color w:val="c00000"/>
          <w:sz w:val="20"/>
          <w:szCs w:val="20"/>
        </w:rPr>
        <w:t xml:space="preserve">⚠️ Important: Do not connect the STM32 or any sensor until you have verified both 3.3V and 5V rails with a multimeter.</w:t>
      </w:r>
      <w:r/>
    </w:p>
    <w:p w14:paraId="79A047AB" w14:textId="77777777">
      <w:pPr>
        <w:pBdr/>
        <w:spacing w:before="120"/>
        <w:ind/>
        <w:rPr/>
      </w:pPr>
      <w:r/>
      <w:r/>
    </w:p>
    <w:p w14:paraId="14EA511A" w14:textId="77777777">
      <w:pPr>
        <w:pStyle w:val="932"/>
        <w:pBdr/>
        <w:spacing/>
        <w:ind/>
        <w:rPr/>
      </w:pPr>
      <w:r/>
      <w:bookmarkStart w:id="51" w:name="_Toc224889282"/>
      <w:r>
        <w:t xml:space="preserve">Step 2: STM32 Minimum Working Setup</w:t>
      </w:r>
      <w:bookmarkEnd w:id="51"/>
      <w:r/>
      <w:r/>
    </w:p>
    <w:p w14:paraId="7C360E29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STM32 VDD to 3.3V rail</w:t>
      </w:r>
      <w:r/>
    </w:p>
    <w:p w14:paraId="40CA322E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all GND pins to common ground</w:t>
      </w:r>
      <w:r/>
    </w:p>
    <w:p w14:paraId="27F3EF25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ST-Link V2: SWDIO, SWCLK, GND, 3.3V</w:t>
      </w:r>
      <w:r/>
    </w:p>
    <w:p w14:paraId="542A2F83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Flash a simple LED blink program — confirm board works</w:t>
      </w:r>
      <w:r/>
    </w:p>
    <w:p w14:paraId="716DA2F5" w14:textId="77777777">
      <w:pPr>
        <w:pBdr/>
        <w:spacing w:before="120"/>
        <w:ind/>
        <w:rPr/>
      </w:pPr>
      <w:r/>
      <w:r/>
    </w:p>
    <w:p w14:paraId="16118033" w14:textId="77777777">
      <w:pPr>
        <w:pStyle w:val="932"/>
        <w:pBdr/>
        <w:spacing/>
        <w:ind/>
        <w:rPr/>
      </w:pPr>
      <w:r/>
      <w:bookmarkStart w:id="52" w:name="_Toc224889283"/>
      <w:r>
        <w:t xml:space="preserve">Step 3: Motor Driver</w:t>
      </w:r>
      <w:bookmarkEnd w:id="52"/>
      <w:r/>
      <w:r/>
    </w:p>
    <w:p w14:paraId="386FED49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TB6612FNG: VM to 7.4V (VMOT), VCC to 3.3V, GND to common ground</w:t>
      </w:r>
      <w:r/>
    </w:p>
    <w:p w14:paraId="38EECB4F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AIN1, AIN2, PWMA to STM32 GPIO and PWM pins</w:t>
      </w:r>
      <w:r/>
    </w:p>
    <w:p w14:paraId="3BFA5B9C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BIN1, BIN2, PWMB to STM32 GPIO and PWM pins</w:t>
      </w:r>
      <w:r/>
    </w:p>
    <w:p w14:paraId="0E993535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STBY pin to 3.3V (or a GPIO pin to enable/disable)</w:t>
      </w:r>
      <w:r/>
    </w:p>
    <w:p w14:paraId="269AFB50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AO1, AO2 to Motor A. Connect BO1, BO2 to Motor B</w:t>
      </w:r>
      <w:r/>
    </w:p>
    <w:p w14:paraId="22A7E35D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Test: run simple PWM code, confirm both motors spin</w:t>
      </w:r>
      <w:r/>
    </w:p>
    <w:p w14:paraId="1DCA1C36" w14:textId="77777777">
      <w:pPr>
        <w:pBdr/>
        <w:spacing w:before="120"/>
        <w:ind/>
        <w:rPr/>
      </w:pPr>
      <w:r/>
      <w:r/>
    </w:p>
    <w:p w14:paraId="6DA90AA6" w14:textId="77777777">
      <w:pPr>
        <w:pStyle w:val="932"/>
        <w:pBdr/>
        <w:spacing/>
        <w:ind/>
        <w:rPr/>
      </w:pPr>
      <w:r/>
      <w:bookmarkStart w:id="53" w:name="_Toc224889284"/>
      <w:r>
        <w:t xml:space="preserve">Step 4: VL53L0X Sensors</w:t>
      </w:r>
      <w:bookmarkEnd w:id="53"/>
      <w:r/>
      <w:r/>
    </w:p>
    <w:p w14:paraId="090A63A4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all 5 VL53L0X sensors: VDD to 3.3V, GND to ground, SDA to PB9, SCL to PB8</w:t>
      </w:r>
      <w:r/>
    </w:p>
    <w:p w14:paraId="6E9D3C41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XSHUT pins: sensor 1 to PB6, sensor 2 to PB7, sensor 3 to PB8... </w:t>
      </w:r>
      <w:r>
        <w:t xml:space="preserve">etc</w:t>
      </w:r>
      <w:r/>
    </w:p>
    <w:p w14:paraId="211D73DD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Run I2C address assignment code — assign each sensor a unique address</w:t>
      </w:r>
      <w:r/>
    </w:p>
    <w:p w14:paraId="18F3126C" w14:textId="69534C44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Verify all 5 sensors read distances correctly</w:t>
      </w:r>
      <w:r/>
    </w:p>
    <w:p w14:paraId="496CAFE2" w14:textId="77777777">
      <w:pPr>
        <w:pStyle w:val="933"/>
        <w:pBdr/>
        <w:spacing w:after="40" w:before="40"/>
        <w:ind w:left="720"/>
        <w:rPr/>
      </w:pPr>
      <w:r/>
      <w:r/>
    </w:p>
    <w:p w14:paraId="08E43D0F" w14:textId="77777777">
      <w:pPr>
        <w:pStyle w:val="932"/>
        <w:pBdr/>
        <w:spacing/>
        <w:ind/>
        <w:rPr/>
      </w:pPr>
      <w:r/>
      <w:bookmarkStart w:id="54" w:name="_Toc224889285"/>
      <w:r>
        <w:t xml:space="preserve">Step 5: BNO055 IMU</w:t>
      </w:r>
      <w:bookmarkEnd w:id="54"/>
      <w:r/>
      <w:r/>
    </w:p>
    <w:p w14:paraId="3707219F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BNO055: VDD to 3.3V, GND to ground, SDA and SCL to I2C bus</w:t>
      </w:r>
      <w:r/>
    </w:p>
    <w:p w14:paraId="27A19AF1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Read </w:t>
      </w:r>
      <w:r>
        <w:t xml:space="preserve">euler</w:t>
      </w:r>
      <w:r>
        <w:t xml:space="preserve"> angles — rotate board by hand and confirm heading changes</w:t>
      </w:r>
      <w:r/>
    </w:p>
    <w:p w14:paraId="1B6F472E" w14:textId="77777777">
      <w:pPr>
        <w:pBdr/>
        <w:spacing w:before="120"/>
        <w:ind/>
        <w:rPr/>
      </w:pPr>
      <w:r/>
      <w:r/>
    </w:p>
    <w:p w14:paraId="1220BEA4" w14:textId="77777777">
      <w:pPr>
        <w:pStyle w:val="932"/>
        <w:pBdr/>
        <w:spacing/>
        <w:ind/>
        <w:rPr/>
      </w:pPr>
      <w:r/>
      <w:bookmarkStart w:id="55" w:name="_Toc224889286"/>
      <w:r>
        <w:t xml:space="preserve">Step 6: Voltage Monitor</w:t>
      </w:r>
      <w:bookmarkEnd w:id="55"/>
      <w:r/>
      <w:r/>
    </w:p>
    <w:p w14:paraId="0D3E663C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Build voltage divider: R3=18kohm (top), R4=10kohm (bottom) between VBAT and GND</w:t>
      </w:r>
      <w:r/>
    </w:p>
    <w:p w14:paraId="2DE4B84E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Connect junction point to STM32 PA0 (ADC input)</w:t>
      </w:r>
      <w:r/>
    </w:p>
    <w:p w14:paraId="3A7F5E21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Add 100nF capacitor across R4 for noise filtering</w:t>
      </w:r>
      <w:r/>
    </w:p>
    <w:p w14:paraId="434AF101" w14:textId="77777777">
      <w:pPr>
        <w:pStyle w:val="933"/>
        <w:numPr>
          <w:ilvl w:val="0"/>
          <w:numId w:val="2"/>
        </w:numPr>
        <w:pBdr/>
        <w:spacing w:after="40" w:before="40"/>
        <w:ind/>
        <w:rPr/>
      </w:pPr>
      <w:r>
        <w:t xml:space="preserve">Read ADC value in firmware and convert back to battery voltage</w:t>
      </w:r>
      <w:r/>
    </w:p>
    <w:p w14:paraId="51062282" w14:textId="763606CA">
      <w:pPr>
        <w:pStyle w:val="919"/>
        <w:pBdr/>
        <w:spacing/>
        <w:ind/>
        <w:rPr/>
      </w:pPr>
      <w:r/>
      <w:bookmarkStart w:id="56" w:name="_Toc224889287"/>
      <w:r>
        <w:t xml:space="preserve"> </w:t>
      </w:r>
      <w:bookmarkStart w:id="57" w:name="_Toc224905292"/>
      <w:r>
        <w:t xml:space="preserve">Power Distribution System</w:t>
      </w:r>
      <w:bookmarkEnd w:id="56"/>
      <w:r/>
      <w:bookmarkEnd w:id="57"/>
      <w:r/>
      <w:r/>
    </w:p>
    <w:p w14:paraId="7366C7B7" w14:textId="77777777">
      <w:pPr>
        <w:pBdr/>
        <w:spacing w:after="100" w:before="60"/>
        <w:ind/>
        <w:jc w:val="both"/>
        <w:rPr/>
      </w:pPr>
      <w:r>
        <w:rPr>
          <w:color w:val="000000"/>
        </w:rPr>
        <w:t xml:space="preserve">This chapter documents the complete power system design including all calculations. Every formula is shown so the numbers can be verified or updated if components change.</w:t>
      </w:r>
      <w:r/>
      <w:r/>
      <w:r/>
      <w:r/>
    </w:p>
    <w:p w14:paraId="6BE0A452" w14:textId="795BDDD4">
      <w:pPr>
        <w:pStyle w:val="920"/>
        <w:pBdr/>
        <w:spacing/>
        <w:ind/>
        <w:rPr/>
      </w:pPr>
      <w:r/>
      <w:bookmarkStart w:id="58" w:name="_Toc224889288"/>
      <w:r/>
      <w:bookmarkStart w:id="59" w:name="_Toc224905293"/>
      <w:r>
        <w:t xml:space="preserve">Battery Pack</w:t>
      </w:r>
      <w:bookmarkEnd w:id="58"/>
      <w:r/>
      <w:bookmarkEnd w:id="59"/>
      <w:r/>
      <w:r/>
    </w:p>
    <w:p w14:paraId="240CE184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1D344505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Battery Specifications</w:t>
            </w:r>
            <w:r/>
          </w:p>
          <w:p w14:paraId="79488FE7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Cell type:              Li-Po (Lithium Polymer)</w:t>
            </w:r>
            <w:r/>
          </w:p>
          <w:p w14:paraId="6FC58EDF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Cell nominal voltage:   3.7V per cell</w:t>
            </w:r>
            <w:r/>
          </w:p>
          <w:p w14:paraId="0906E7E4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Cell full charge:       4.2V per cell</w:t>
            </w:r>
            <w:r/>
          </w:p>
          <w:p w14:paraId="68FAD870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Cell cutoff voltage:    3.0V per cell</w:t>
            </w:r>
            <w:r/>
          </w:p>
          <w:p w14:paraId="7A4E2CE1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Configuration:          2S (2 cells in series)</w:t>
            </w:r>
            <w:r/>
          </w:p>
          <w:p w14:paraId="241CBF08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Pack nominal voltage:   3.7V x 2 = 7.4V</w:t>
            </w:r>
            <w:r/>
          </w:p>
          <w:p w14:paraId="7DD96327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Pack full charge:       4.2V x 2 = 8.4V</w:t>
            </w:r>
            <w:r/>
          </w:p>
          <w:p w14:paraId="17BDD9CA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Pack cutoff voltage:    3.0V x 2 = 6.0V</w:t>
            </w:r>
            <w:r/>
          </w:p>
          <w:p w14:paraId="6958CF5B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Capacity:               800mAh</w:t>
            </w:r>
            <w:r/>
          </w:p>
          <w:p w14:paraId="0F17C003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Pack energy:            7.4V x 0.8Ah = 5.92Wh</w:t>
            </w:r>
            <w:r/>
          </w:p>
        </w:tc>
      </w:tr>
    </w:tbl>
    <w:p w14:paraId="2AB8B6B0" w14:textId="77777777">
      <w:pPr>
        <w:pBdr/>
        <w:spacing w:after="100" w:before="60"/>
        <w:ind/>
        <w:rPr/>
      </w:pPr>
      <w:r>
        <w:rPr>
          <w:color w:val="000000"/>
        </w:rPr>
        <w:t xml:space="preserve">Formula used: </w:t>
      </w:r>
      <w:r>
        <w:rPr>
          <w:color w:val="000000"/>
        </w:rPr>
        <w:t xml:space="preserve">V_pack</w:t>
      </w:r>
      <w:r>
        <w:rPr>
          <w:color w:val="000000"/>
        </w:rPr>
        <w:t xml:space="preserve"> = </w:t>
      </w:r>
      <w:r>
        <w:rPr>
          <w:color w:val="000000"/>
        </w:rPr>
        <w:t xml:space="preserve">V_cell</w:t>
      </w:r>
      <w:r>
        <w:rPr>
          <w:color w:val="000000"/>
        </w:rPr>
        <w:t xml:space="preserve"> x </w:t>
      </w:r>
      <w:r>
        <w:rPr>
          <w:color w:val="000000"/>
        </w:rPr>
        <w:t xml:space="preserve">n_s</w:t>
      </w:r>
      <w:r>
        <w:rPr>
          <w:color w:val="000000"/>
        </w:rPr>
        <w:t xml:space="preserve">  where </w:t>
      </w:r>
      <w:r>
        <w:rPr>
          <w:color w:val="000000"/>
        </w:rPr>
        <w:t xml:space="preserve">n_s</w:t>
      </w:r>
      <w:r>
        <w:rPr>
          <w:color w:val="000000"/>
        </w:rPr>
        <w:t xml:space="preserve"> = number of cells in series</w:t>
      </w:r>
      <w:r/>
    </w:p>
    <w:p w14:paraId="0B4553CF" w14:textId="77777777">
      <w:pPr>
        <w:pBdr/>
        <w:spacing w:before="120"/>
        <w:ind/>
        <w:rPr/>
      </w:pPr>
      <w:r/>
      <w:r/>
    </w:p>
    <w:p w14:paraId="7DACE5D1" w14:textId="047E68BA">
      <w:pPr>
        <w:pStyle w:val="920"/>
        <w:pBdr/>
        <w:spacing/>
        <w:ind/>
        <w:rPr/>
      </w:pPr>
      <w:r/>
      <w:bookmarkStart w:id="60" w:name="_Toc224889289"/>
      <w:r/>
      <w:bookmarkStart w:id="61" w:name="_Toc224905294"/>
      <w:r>
        <w:t xml:space="preserve">Battery Management System (BMS)</w:t>
      </w:r>
      <w:bookmarkEnd w:id="60"/>
      <w:r/>
      <w:bookmarkEnd w:id="61"/>
      <w:r/>
      <w:r/>
    </w:p>
    <w:p w14:paraId="6CF976EA" w14:textId="77777777">
      <w:pPr>
        <w:pBdr/>
        <w:spacing w:after="100" w:before="60"/>
        <w:ind/>
        <w:rPr/>
      </w:pPr>
      <w:r>
        <w:rPr>
          <w:color w:val="000000"/>
        </w:rPr>
        <w:t xml:space="preserve">The BMS HW-391 protects both cells from damage by monitoring and controlling charge and discharge.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58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3953CFB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Protection Feature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5F5572A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3E47EC6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Over-charge protection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68444D1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Cuts off at 4.2V per cell (8.4V total)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0F10B07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Over-discharge protection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0E4DD37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Cuts off at 3.0V per cell (6.0V total)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441BE31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Over-current protection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7CE3300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Trips at 20A continuous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23DE580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Short circuit protection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23E38D1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Immediate cutoff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339BB67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Cell balancing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77B3378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Passive balance resistors </w:t>
            </w:r>
            <w:r>
              <w:rPr>
                <w:sz w:val="20"/>
                <w:szCs w:val="20"/>
              </w:rPr>
              <w:t xml:space="preserve">equalise</w:t>
            </w:r>
            <w:r>
              <w:rPr>
                <w:sz w:val="20"/>
                <w:szCs w:val="20"/>
              </w:rPr>
              <w:t xml:space="preserve"> cell voltages during charging</w:t>
            </w:r>
            <w:r/>
          </w:p>
        </w:tc>
      </w:tr>
    </w:tbl>
    <w:p w14:paraId="1DD33C65" w14:textId="77777777">
      <w:pPr>
        <w:pBdr/>
        <w:spacing w:before="120"/>
        <w:ind/>
        <w:rPr/>
      </w:pPr>
      <w:r/>
      <w:r/>
    </w:p>
    <w:p w14:paraId="4BC0B7F9" w14:textId="7209D874">
      <w:pPr>
        <w:pStyle w:val="920"/>
        <w:pBdr/>
        <w:spacing/>
        <w:ind/>
        <w:rPr/>
      </w:pPr>
      <w:r/>
      <w:bookmarkStart w:id="62" w:name="_Toc224889290"/>
      <w:r/>
      <w:bookmarkStart w:id="63" w:name="_Toc224905295"/>
      <w:r>
        <w:t xml:space="preserve">Power Rails</w:t>
      </w:r>
      <w:bookmarkEnd w:id="62"/>
      <w:r/>
      <w:bookmarkEnd w:id="63"/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43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 w14:paraId="36ECFDD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Rail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 w14:paraId="3CD2297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Voltage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 w14:paraId="658CD12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 w14:paraId="6641B89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Consumers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 w14:paraId="4E1A508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VMOT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 w14:paraId="629140A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7.4V (nominal)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 w14:paraId="7969910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Direct from BMS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 w14:paraId="61ED448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TB6612FNG VM pin, N20 motors (via PWM)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 w14:paraId="55F259B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5V Rail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 w14:paraId="4D68811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5.0V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 w14:paraId="3D2D57BA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MP1584 Buck #1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 w14:paraId="0F8B448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Power LED indicator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 w14:paraId="1C92A77F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3.3V Rail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 w14:paraId="41307EBD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3.3V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 w14:paraId="7C7AFD10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MP1584 Buck #2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 w14:paraId="154B37F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STM32F411, VL53L0X x5, BNO055, TB6612 VCC</w:t>
            </w:r>
            <w:r/>
          </w:p>
        </w:tc>
      </w:tr>
    </w:tbl>
    <w:p w14:paraId="5D22D21E" w14:textId="33C24B53">
      <w:pPr>
        <w:pStyle w:val="920"/>
        <w:pBdr/>
        <w:spacing/>
        <w:ind/>
        <w:rPr/>
      </w:pPr>
      <w:r/>
      <w:bookmarkStart w:id="64" w:name="_Toc224889291"/>
      <w:r/>
      <w:bookmarkStart w:id="65" w:name="_Toc224905296"/>
      <w:r>
        <w:t xml:space="preserve">Buck Converter Calculations</w:t>
      </w:r>
      <w:bookmarkEnd w:id="64"/>
      <w:r/>
      <w:bookmarkEnd w:id="65"/>
      <w:r/>
      <w:r/>
    </w:p>
    <w:p w14:paraId="1BE3B684" w14:textId="77777777">
      <w:pPr>
        <w:pStyle w:val="921"/>
        <w:pBdr/>
        <w:spacing/>
        <w:ind/>
        <w:rPr/>
      </w:pPr>
      <w:r/>
      <w:bookmarkStart w:id="66" w:name="_Toc224889292"/>
      <w:r/>
      <w:bookmarkStart w:id="67" w:name="_Toc224905297"/>
      <w:r>
        <w:t xml:space="preserve">MP1584 Output Voltage Formula</w:t>
      </w:r>
      <w:bookmarkEnd w:id="66"/>
      <w:r/>
      <w:bookmarkEnd w:id="67"/>
      <w:r/>
      <w:r/>
    </w:p>
    <w:p w14:paraId="09DDAE30" w14:textId="77777777">
      <w:pPr>
        <w:pBdr/>
        <w:spacing w:after="100" w:before="60"/>
        <w:ind/>
        <w:rPr/>
      </w:pPr>
      <w:r>
        <w:rPr>
          <w:color w:val="000000"/>
        </w:rPr>
        <w:t xml:space="preserve">The MP1584 uses a resistor divider on its feedback pin to set the output voltage. The internal feedback reference voltage is 0.8V.</w:t>
      </w:r>
      <w:r/>
    </w:p>
    <w:p w14:paraId="18701ED0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205ACDF5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MP1584 Voltage Setting Formula</w:t>
            </w:r>
            <w:r/>
          </w:p>
          <w:p w14:paraId="569BF2EA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Vout</w:t>
            </w:r>
            <w:r>
              <w:rPr>
                <w:color w:val="000000"/>
                <w:sz w:val="20"/>
                <w:szCs w:val="20"/>
              </w:rPr>
              <w:t xml:space="preserve"> = </w:t>
            </w:r>
            <w:r>
              <w:rPr>
                <w:color w:val="000000"/>
                <w:sz w:val="20"/>
                <w:szCs w:val="20"/>
              </w:rPr>
              <w:t xml:space="preserve">Vref</w:t>
            </w:r>
            <w:r>
              <w:rPr>
                <w:color w:val="000000"/>
                <w:sz w:val="20"/>
                <w:szCs w:val="20"/>
              </w:rPr>
              <w:t xml:space="preserve"> x (1 + R1/R2)</w:t>
            </w:r>
            <w:r/>
          </w:p>
          <w:p w14:paraId="37C2DCB7" w14:textId="77777777">
            <w:pPr>
              <w:pBdr/>
              <w:spacing w:after="30" w:before="30"/>
              <w:ind/>
              <w:rPr/>
            </w:pPr>
            <w:r/>
            <w:r/>
          </w:p>
          <w:p w14:paraId="499A2CED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Where:</w:t>
            </w:r>
            <w:r/>
          </w:p>
          <w:p w14:paraId="3ABA4EC6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t xml:space="preserve">Vref</w:t>
            </w:r>
            <w:r>
              <w:rPr>
                <w:color w:val="000000"/>
                <w:sz w:val="20"/>
                <w:szCs w:val="20"/>
              </w:rPr>
              <w:t xml:space="preserve"> = 0.8V  (internal reference, fixed)</w:t>
            </w:r>
            <w:r/>
          </w:p>
          <w:p w14:paraId="186CD122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  R2   = 10 </w:t>
            </w:r>
            <w:r>
              <w:rPr>
                <w:color w:val="000000"/>
                <w:sz w:val="20"/>
                <w:szCs w:val="20"/>
              </w:rPr>
              <w:t xml:space="preserve">kohm</w:t>
            </w:r>
            <w:r>
              <w:rPr>
                <w:color w:val="000000"/>
                <w:sz w:val="20"/>
                <w:szCs w:val="20"/>
              </w:rPr>
              <w:t xml:space="preserve">  (lower resistor, standard value)</w:t>
            </w:r>
            <w:r/>
          </w:p>
          <w:p w14:paraId="219FB89B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  R1   = R2 </w:t>
            </w:r>
            <w:r>
              <w:rPr>
                <w:color w:val="000000"/>
                <w:sz w:val="20"/>
                <w:szCs w:val="20"/>
              </w:rPr>
              <w:t xml:space="preserve">x ((</w:t>
            </w:r>
            <w:r>
              <w:rPr>
                <w:color w:val="000000"/>
                <w:sz w:val="20"/>
                <w:szCs w:val="20"/>
              </w:rPr>
              <w:t xml:space="preserve">Vout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 xml:space="preserve">Vref</w:t>
            </w:r>
            <w:r>
              <w:rPr>
                <w:color w:val="000000"/>
                <w:sz w:val="20"/>
                <w:szCs w:val="20"/>
              </w:rPr>
              <w:t xml:space="preserve">) - 1)  (upper resistor, calculated)</w:t>
            </w:r>
            <w:r/>
          </w:p>
        </w:tc>
      </w:tr>
    </w:tbl>
    <w:p w14:paraId="6709F1A7" w14:textId="77777777">
      <w:pPr>
        <w:pBdr/>
        <w:spacing w:before="120"/>
        <w:ind/>
        <w:rPr/>
      </w:pPr>
      <w:r/>
      <w:r/>
    </w:p>
    <w:p w14:paraId="03888723" w14:textId="77777777">
      <w:pPr>
        <w:pStyle w:val="921"/>
        <w:pBdr/>
        <w:spacing/>
        <w:ind/>
        <w:rPr/>
      </w:pPr>
      <w:r/>
      <w:bookmarkStart w:id="68" w:name="_Toc224889293"/>
      <w:r/>
      <w:bookmarkStart w:id="69" w:name="_Toc224905298"/>
      <w:r>
        <w:t xml:space="preserve">Buck Converter #1 — 7.4V to 5V</w:t>
      </w:r>
      <w:bookmarkEnd w:id="68"/>
      <w:r/>
      <w:bookmarkEnd w:id="69"/>
      <w:r/>
      <w:r/>
    </w:p>
    <w:p w14:paraId="27B4F9AC" w14:textId="77777777">
      <w:pPr>
        <w:pBdr/>
        <w:spacing w:after="100" w:before="60"/>
        <w:ind/>
        <w:rPr/>
      </w:pPr>
      <w:r>
        <w:rPr>
          <w:color w:val="000000"/>
        </w:rPr>
        <w:t xml:space="preserve">R1 = 10 </w:t>
      </w:r>
      <w:r>
        <w:rPr>
          <w:color w:val="000000"/>
        </w:rPr>
        <w:t xml:space="preserve">x ((</w:t>
      </w:r>
      <w:r>
        <w:rPr>
          <w:color w:val="000000"/>
        </w:rPr>
        <w:t xml:space="preserve">5.0 / 0.8) - 1) = 10 x (6.25 - 1) = 10 x 5.25 = 52.5 </w:t>
      </w:r>
      <w:r>
        <w:rPr>
          <w:color w:val="000000"/>
        </w:rPr>
        <w:t xml:space="preserve">kohm</w:t>
      </w:r>
      <w:r/>
    </w:p>
    <w:p w14:paraId="64DAF88D" w14:textId="77777777">
      <w:pPr>
        <w:pBdr/>
        <w:spacing w:after="100" w:before="60"/>
        <w:ind/>
        <w:rPr/>
      </w:pPr>
      <w:r>
        <w:rPr>
          <w:color w:val="000000"/>
        </w:rPr>
        <w:t xml:space="preserve">Use standard value: R1 = 51 </w:t>
      </w:r>
      <w:r>
        <w:rPr>
          <w:color w:val="000000"/>
        </w:rPr>
        <w:t xml:space="preserve">kohm</w:t>
      </w:r>
      <w:r>
        <w:rPr>
          <w:color w:val="000000"/>
        </w:rPr>
        <w:t xml:space="preserve"> or 56 </w:t>
      </w:r>
      <w:r>
        <w:rPr>
          <w:color w:val="000000"/>
        </w:rPr>
        <w:t xml:space="preserve">kohm</w:t>
      </w:r>
      <w:r>
        <w:rPr>
          <w:color w:val="000000"/>
        </w:rPr>
        <w:t xml:space="preserve"> (nearest E24 value)</w:t>
      </w:r>
      <w:r/>
    </w:p>
    <w:p w14:paraId="3F7E147C" w14:textId="77777777">
      <w:pPr>
        <w:pBdr/>
        <w:spacing w:after="100" w:before="60"/>
        <w:ind/>
        <w:rPr/>
      </w:pPr>
      <w:r>
        <w:rPr>
          <w:color w:val="000000"/>
        </w:rPr>
        <w:t xml:space="preserve">Check: </w:t>
      </w:r>
      <w:r>
        <w:rPr>
          <w:color w:val="000000"/>
        </w:rPr>
        <w:t xml:space="preserve">Vout</w:t>
      </w:r>
      <w:r>
        <w:rPr>
          <w:color w:val="000000"/>
        </w:rPr>
        <w:t xml:space="preserve"> = 0.8 x (1 + 51/10) = 0.8 x 6.1 = 4.88V  (close enough, adjust trimmer if available)</w:t>
      </w:r>
      <w:r/>
    </w:p>
    <w:p w14:paraId="62E4BC06" w14:textId="77777777">
      <w:pPr>
        <w:pBdr/>
        <w:spacing w:before="120"/>
        <w:ind/>
        <w:rPr/>
      </w:pPr>
      <w:r/>
      <w:r/>
    </w:p>
    <w:p w14:paraId="7C0E305B" w14:textId="77777777">
      <w:pPr>
        <w:pStyle w:val="921"/>
        <w:pBdr/>
        <w:spacing/>
        <w:ind/>
        <w:rPr/>
      </w:pPr>
      <w:r/>
      <w:bookmarkStart w:id="70" w:name="_Toc224889294"/>
      <w:r/>
      <w:bookmarkStart w:id="71" w:name="_Toc224905299"/>
      <w:r>
        <w:t xml:space="preserve">Buck Converter #2 — 7.4V to 3.3V</w:t>
      </w:r>
      <w:bookmarkEnd w:id="70"/>
      <w:r/>
      <w:bookmarkEnd w:id="71"/>
      <w:r/>
      <w:r/>
    </w:p>
    <w:p w14:paraId="47620EC4" w14:textId="77777777">
      <w:pPr>
        <w:pBdr/>
        <w:spacing w:after="100" w:before="60"/>
        <w:ind/>
        <w:rPr/>
      </w:pPr>
      <w:r>
        <w:rPr>
          <w:color w:val="000000"/>
        </w:rPr>
        <w:t xml:space="preserve">R1 = 10 </w:t>
      </w:r>
      <w:r>
        <w:rPr>
          <w:color w:val="000000"/>
        </w:rPr>
        <w:t xml:space="preserve">x ((</w:t>
      </w:r>
      <w:r>
        <w:rPr>
          <w:color w:val="000000"/>
        </w:rPr>
        <w:t xml:space="preserve">3.3 / 0.8) - 1) = 10 x (4.125 - 1) = 10 x 3.125 = 31.25 </w:t>
      </w:r>
      <w:r>
        <w:rPr>
          <w:color w:val="000000"/>
        </w:rPr>
        <w:t xml:space="preserve">kohm</w:t>
      </w:r>
      <w:r/>
    </w:p>
    <w:p w14:paraId="17DD4AD9" w14:textId="77777777">
      <w:pPr>
        <w:pBdr/>
        <w:spacing w:after="100" w:before="60"/>
        <w:ind/>
        <w:rPr/>
      </w:pPr>
      <w:r>
        <w:rPr>
          <w:color w:val="000000"/>
        </w:rPr>
        <w:t xml:space="preserve">Use standard value: R1 = 30 </w:t>
      </w:r>
      <w:r>
        <w:rPr>
          <w:color w:val="000000"/>
        </w:rPr>
        <w:t xml:space="preserve">kohm</w:t>
      </w:r>
      <w:r/>
    </w:p>
    <w:p w14:paraId="1F8D31EA" w14:textId="77777777">
      <w:pPr>
        <w:pBdr/>
        <w:spacing w:after="100" w:before="60"/>
        <w:ind/>
        <w:rPr/>
      </w:pPr>
      <w:r>
        <w:rPr>
          <w:color w:val="000000"/>
        </w:rPr>
        <w:t xml:space="preserve">Check: </w:t>
      </w:r>
      <w:r>
        <w:rPr>
          <w:color w:val="000000"/>
        </w:rPr>
        <w:t xml:space="preserve">Vout</w:t>
      </w:r>
      <w:r>
        <w:rPr>
          <w:color w:val="000000"/>
        </w:rPr>
        <w:t xml:space="preserve"> = 0.8 x (1 + 30/10) = 0.8 x 4.0 = 3.2V  (within 3%, acceptable)</w:t>
      </w:r>
      <w:r/>
    </w:p>
    <w:p w14:paraId="06C091A3" w14:textId="77777777">
      <w:pPr>
        <w:pBdr/>
        <w:spacing w:before="120"/>
        <w:ind/>
        <w:rPr/>
      </w:pPr>
      <w:r/>
      <w:r/>
    </w:p>
    <w:p w14:paraId="249FD376" w14:textId="77777777">
      <w:pPr>
        <w:pStyle w:val="920"/>
        <w:pBdr/>
        <w:spacing/>
        <w:ind/>
        <w:rPr/>
      </w:pPr>
      <w:r/>
      <w:bookmarkStart w:id="72" w:name="_Toc224889295"/>
      <w:r/>
      <w:bookmarkStart w:id="73" w:name="_Toc224905300"/>
      <w:r>
        <w:t xml:space="preserve">Motor Speed Control — PWM Instead of Extra Buck</w:t>
      </w:r>
      <w:bookmarkEnd w:id="72"/>
      <w:r/>
      <w:bookmarkEnd w:id="73"/>
      <w:r/>
      <w:r/>
    </w:p>
    <w:p w14:paraId="22802704" w14:textId="77777777">
      <w:pPr>
        <w:pBdr/>
        <w:spacing w:after="100" w:before="60"/>
        <w:ind/>
        <w:rPr/>
      </w:pPr>
      <w:r>
        <w:rPr>
          <w:color w:val="000000"/>
        </w:rPr>
        <w:t xml:space="preserve">The N20 motors are rated at 6V. Instead of adding a third MP1584 buck converter set to 6V, we use PWM (Pulse Width Modulation) from the STM32 to control the effective voltage seen by the motors through the TB6612FNG.</w:t>
      </w:r>
      <w:r/>
    </w:p>
    <w:p w14:paraId="2965936E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38D5A7AC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PWM Effective Voltage Formula</w:t>
            </w:r>
            <w:r/>
          </w:p>
          <w:p w14:paraId="778E3A9C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V_motor_effective</w:t>
            </w:r>
            <w:r>
              <w:rPr>
                <w:color w:val="000000"/>
                <w:sz w:val="20"/>
                <w:szCs w:val="20"/>
              </w:rPr>
              <w:t xml:space="preserve"> = </w:t>
            </w:r>
            <w:r>
              <w:rPr>
                <w:color w:val="000000"/>
                <w:sz w:val="20"/>
                <w:szCs w:val="20"/>
              </w:rPr>
              <w:t xml:space="preserve">V_supply</w:t>
            </w:r>
            <w:r>
              <w:rPr>
                <w:color w:val="000000"/>
                <w:sz w:val="20"/>
                <w:szCs w:val="20"/>
              </w:rPr>
              <w:t xml:space="preserve"> x (</w:t>
            </w:r>
            <w:r>
              <w:rPr>
                <w:color w:val="000000"/>
                <w:sz w:val="20"/>
                <w:szCs w:val="20"/>
              </w:rPr>
              <w:t xml:space="preserve">PWM_duty_cycle</w:t>
            </w:r>
            <w:r>
              <w:rPr>
                <w:color w:val="000000"/>
                <w:sz w:val="20"/>
                <w:szCs w:val="20"/>
              </w:rPr>
              <w:t xml:space="preserve"> / 100)</w:t>
            </w:r>
            <w:r/>
          </w:p>
          <w:p w14:paraId="266B7DAA" w14:textId="77777777">
            <w:pPr>
              <w:pBdr/>
              <w:spacing w:after="30" w:before="30"/>
              <w:ind/>
              <w:rPr/>
            </w:pPr>
            <w:r/>
            <w:r/>
          </w:p>
          <w:p w14:paraId="04C0BA81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V_supply</w:t>
            </w:r>
            <w:r>
              <w:rPr>
                <w:color w:val="000000"/>
                <w:sz w:val="20"/>
                <w:szCs w:val="20"/>
              </w:rPr>
              <w:t xml:space="preserve"> = 7.4V (VMOT rail)</w:t>
            </w:r>
            <w:r/>
          </w:p>
          <w:p w14:paraId="70BF8EDF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Target: 6V for </w:t>
            </w:r>
            <w:r>
              <w:rPr>
                <w:color w:val="000000"/>
                <w:sz w:val="20"/>
                <w:szCs w:val="20"/>
              </w:rPr>
              <w:t xml:space="preserve">N20 rated</w:t>
            </w:r>
            <w:r>
              <w:rPr>
                <w:color w:val="000000"/>
                <w:sz w:val="20"/>
                <w:szCs w:val="20"/>
              </w:rPr>
              <w:t xml:space="preserve"> operation</w:t>
            </w:r>
            <w:r/>
          </w:p>
          <w:p w14:paraId="7FD90110" w14:textId="77777777">
            <w:pPr>
              <w:pBdr/>
              <w:spacing w:after="30" w:before="30"/>
              <w:ind/>
              <w:rPr/>
            </w:pPr>
            <w:r/>
            <w:r/>
          </w:p>
          <w:p w14:paraId="430AACFC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PWM required = (6.0 / 7.4) x 100 = 81%</w:t>
            </w:r>
            <w:r/>
          </w:p>
          <w:p w14:paraId="0B9B283A" w14:textId="77777777">
            <w:pPr>
              <w:pBdr/>
              <w:spacing w:after="30" w:before="30"/>
              <w:ind/>
              <w:rPr/>
            </w:pPr>
            <w:r/>
            <w:r/>
          </w:p>
          <w:p w14:paraId="5A62E307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So: set base PWM to 81% for rated motor speed</w:t>
            </w:r>
            <w:r/>
          </w:p>
          <w:p w14:paraId="1EAC78F5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Increase </w:t>
            </w:r>
            <w:r>
              <w:rPr>
                <w:color w:val="000000"/>
                <w:sz w:val="20"/>
                <w:szCs w:val="20"/>
              </w:rPr>
              <w:t xml:space="preserve">PWM</w:t>
            </w:r>
            <w:r>
              <w:rPr>
                <w:color w:val="000000"/>
                <w:sz w:val="20"/>
                <w:szCs w:val="20"/>
              </w:rPr>
              <w:t xml:space="preserve"> above 81% for faster speed (short bursts only)</w:t>
            </w:r>
            <w:r/>
          </w:p>
          <w:p w14:paraId="59A91AAE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Decrease PWM below 81% for slower speed (turns, tight sections)</w:t>
            </w:r>
            <w:r/>
          </w:p>
        </w:tc>
      </w:tr>
    </w:tbl>
    <w:p w14:paraId="65F8E921" w14:textId="77777777">
      <w:pPr>
        <w:pBdr/>
        <w:spacing w:before="120"/>
        <w:ind/>
        <w:rPr/>
      </w:pPr>
      <w:r/>
      <w:r/>
    </w:p>
    <w:p w14:paraId="19149180" w14:textId="77777777">
      <w:pPr>
        <w:pBdr/>
        <w:spacing w:after="100" w:before="60"/>
        <w:ind/>
        <w:rPr/>
      </w:pPr>
      <w:r>
        <w:rPr>
          <w:color w:val="000000"/>
        </w:rPr>
        <w:t xml:space="preserve">This approach gives us full variable speed control and the 6V equivalent for free, without adding any extra hardware.</w:t>
      </w:r>
      <w:r/>
    </w:p>
    <w:p w14:paraId="451E8E4D" w14:textId="77777777">
      <w:pPr>
        <w:pBdr/>
        <w:spacing w:before="120"/>
        <w:ind/>
        <w:rPr/>
      </w:pPr>
      <w:r/>
      <w:r/>
    </w:p>
    <w:p w14:paraId="4045FFA8" w14:textId="77777777">
      <w:pPr>
        <w:pStyle w:val="920"/>
        <w:pBdr/>
        <w:spacing/>
        <w:ind/>
        <w:rPr/>
      </w:pPr>
      <w:r/>
      <w:bookmarkStart w:id="74" w:name="_Toc224889296"/>
      <w:r/>
      <w:bookmarkStart w:id="75" w:name="_Toc224905301"/>
      <w:r>
        <w:t xml:space="preserve">LED Indicator Calculation</w:t>
      </w:r>
      <w:bookmarkEnd w:id="74"/>
      <w:r/>
      <w:bookmarkEnd w:id="75"/>
      <w:r/>
      <w:r/>
    </w:p>
    <w:p w14:paraId="586DA825" w14:textId="77777777">
      <w:pPr>
        <w:pBdr/>
        <w:spacing w:after="100" w:before="60"/>
        <w:ind/>
        <w:rPr/>
      </w:pPr>
      <w:r>
        <w:rPr>
          <w:color w:val="000000"/>
        </w:rPr>
        <w:t xml:space="preserve">A green LED on the 5V rail shows the power system is working.</w:t>
      </w:r>
      <w:r/>
    </w:p>
    <w:p w14:paraId="01D884AA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6A660C7A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LED Resistor Calculation (Ohm's Law: V = I x R)</w:t>
            </w:r>
            <w:r/>
          </w:p>
          <w:p w14:paraId="67F9904B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R_led</w:t>
            </w:r>
            <w:r>
              <w:rPr>
                <w:color w:val="000000"/>
                <w:sz w:val="20"/>
                <w:szCs w:val="20"/>
              </w:rPr>
              <w:t xml:space="preserve"> = (</w:t>
            </w:r>
            <w:r>
              <w:rPr>
                <w:color w:val="000000"/>
                <w:sz w:val="20"/>
                <w:szCs w:val="20"/>
              </w:rPr>
              <w:t xml:space="preserve">V_supply</w:t>
            </w:r>
            <w:r>
              <w:rPr>
                <w:color w:val="000000"/>
                <w:sz w:val="20"/>
                <w:szCs w:val="20"/>
              </w:rPr>
              <w:t xml:space="preserve"> - </w:t>
            </w:r>
            <w:r>
              <w:rPr>
                <w:color w:val="000000"/>
                <w:sz w:val="20"/>
                <w:szCs w:val="20"/>
              </w:rPr>
              <w:t xml:space="preserve">V_forward</w:t>
            </w:r>
            <w:r>
              <w:rPr>
                <w:color w:val="000000"/>
                <w:sz w:val="20"/>
                <w:szCs w:val="20"/>
              </w:rPr>
              <w:t xml:space="preserve">) / </w:t>
            </w:r>
            <w:r>
              <w:rPr>
                <w:color w:val="000000"/>
                <w:sz w:val="20"/>
                <w:szCs w:val="20"/>
              </w:rPr>
              <w:t xml:space="preserve">I_desired</w:t>
            </w:r>
            <w:r/>
          </w:p>
          <w:p w14:paraId="6C217445" w14:textId="77777777">
            <w:pPr>
              <w:pBdr/>
              <w:spacing w:after="30" w:before="30"/>
              <w:ind/>
              <w:rPr/>
            </w:pPr>
            <w:r/>
            <w:r/>
          </w:p>
          <w:p w14:paraId="5A7671E7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V_supply</w:t>
            </w:r>
            <w:r>
              <w:rPr>
                <w:color w:val="000000"/>
                <w:sz w:val="20"/>
                <w:szCs w:val="20"/>
              </w:rPr>
              <w:t xml:space="preserve">  = 5.0V  (5V rail)</w:t>
            </w:r>
            <w:r/>
          </w:p>
          <w:p w14:paraId="0CFC880F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V_forward</w:t>
            </w:r>
            <w:r>
              <w:rPr>
                <w:color w:val="000000"/>
                <w:sz w:val="20"/>
                <w:szCs w:val="20"/>
              </w:rPr>
              <w:t xml:space="preserve"> = 2.1V  (green LED typical forward voltage)</w:t>
            </w:r>
            <w:r/>
          </w:p>
          <w:p w14:paraId="4EFC5275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I_desired</w:t>
            </w:r>
            <w:r>
              <w:rPr>
                <w:color w:val="000000"/>
                <w:sz w:val="20"/>
                <w:szCs w:val="20"/>
              </w:rPr>
              <w:t xml:space="preserve"> = 10mA = 0.010A  (safe operating current)</w:t>
            </w:r>
            <w:r/>
          </w:p>
          <w:p w14:paraId="40F43662" w14:textId="77777777">
            <w:pPr>
              <w:pBdr/>
              <w:spacing w:after="30" w:before="30"/>
              <w:ind/>
              <w:rPr/>
            </w:pPr>
            <w:r/>
            <w:r/>
          </w:p>
          <w:p w14:paraId="73D72C4F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R_led</w:t>
            </w:r>
            <w:r>
              <w:rPr>
                <w:color w:val="000000"/>
                <w:sz w:val="20"/>
                <w:szCs w:val="20"/>
              </w:rPr>
              <w:t xml:space="preserve"> = (5.0 - 2.1) / 0.010 = 2.9 / 0.010 = 290 ohm</w:t>
            </w:r>
            <w:r/>
          </w:p>
          <w:p w14:paraId="20CBC352" w14:textId="77777777">
            <w:pPr>
              <w:pBdr/>
              <w:spacing w:after="30" w:before="30"/>
              <w:ind/>
              <w:rPr/>
            </w:pPr>
            <w:r/>
            <w:r/>
          </w:p>
          <w:p w14:paraId="4410D491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Use standard value: 330 </w:t>
            </w:r>
            <w:r>
              <w:rPr>
                <w:color w:val="000000"/>
                <w:sz w:val="20"/>
                <w:szCs w:val="20"/>
              </w:rPr>
              <w:t xml:space="preserve">ohm</w:t>
            </w:r>
            <w:r/>
          </w:p>
          <w:p w14:paraId="54B785DB" w14:textId="77777777">
            <w:pPr>
              <w:pBdr/>
              <w:spacing w:after="30" w:before="30"/>
              <w:ind/>
              <w:rPr/>
            </w:pPr>
            <w:r/>
            <w:r/>
          </w:p>
          <w:p w14:paraId="1F9711D4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Power in resistor: P = I^2 x R = (0.010)^2 x 330 = 0.033W = 33mW</w:t>
            </w:r>
            <w:r/>
          </w:p>
          <w:p w14:paraId="0193C1BE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Safe for 1/8W (125mW) resistor.</w:t>
            </w:r>
            <w:r/>
          </w:p>
        </w:tc>
      </w:tr>
    </w:tbl>
    <w:p w14:paraId="68A37395" w14:textId="77777777">
      <w:pPr>
        <w:pBdr/>
        <w:spacing w:before="120"/>
        <w:ind/>
        <w:rPr/>
      </w:pPr>
      <w:r/>
      <w:r/>
    </w:p>
    <w:p w14:paraId="61960F01" w14:textId="77777777">
      <w:pPr>
        <w:pStyle w:val="920"/>
        <w:pBdr/>
        <w:spacing/>
        <w:ind/>
        <w:rPr/>
      </w:pPr>
      <w:r/>
      <w:bookmarkStart w:id="76" w:name="_Toc224889297"/>
      <w:r/>
      <w:bookmarkStart w:id="77" w:name="_Toc224905302"/>
      <w:r>
        <w:t xml:space="preserve">Battery Voltage Monitor</w:t>
      </w:r>
      <w:bookmarkEnd w:id="76"/>
      <w:r/>
      <w:bookmarkEnd w:id="77"/>
      <w:r/>
      <w:r/>
    </w:p>
    <w:p w14:paraId="54CA82DD" w14:textId="77777777">
      <w:pPr>
        <w:pBdr/>
        <w:spacing w:after="100" w:before="60"/>
        <w:ind/>
        <w:rPr/>
      </w:pPr>
      <w:r>
        <w:rPr>
          <w:color w:val="000000"/>
        </w:rPr>
        <w:t xml:space="preserve">The STM32 ADC input maximum voltage is 3.3V, but the battery can reach 8.4V. We use a voltage divider to scale the battery voltage down to a safe level for the ADC.</w:t>
      </w:r>
      <w:r/>
    </w:p>
    <w:p w14:paraId="780B2888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5F1ED7D9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Voltage Divider Calculation</w:t>
            </w:r>
            <w:r/>
          </w:p>
          <w:p w14:paraId="3D4B9625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Vout</w:t>
            </w:r>
            <w:r>
              <w:rPr>
                <w:color w:val="000000"/>
                <w:sz w:val="20"/>
                <w:szCs w:val="20"/>
              </w:rPr>
              <w:t xml:space="preserve"> = </w:t>
            </w:r>
            <w:r>
              <w:rPr>
                <w:color w:val="000000"/>
                <w:sz w:val="20"/>
                <w:szCs w:val="20"/>
              </w:rPr>
              <w:t xml:space="preserve">Vbat</w:t>
            </w:r>
            <w:r>
              <w:rPr>
                <w:color w:val="000000"/>
                <w:sz w:val="20"/>
                <w:szCs w:val="20"/>
              </w:rPr>
              <w:t xml:space="preserve"> x R4 / (R3 + R4)</w:t>
            </w:r>
            <w:r/>
          </w:p>
          <w:p w14:paraId="17CBDC04" w14:textId="77777777">
            <w:pPr>
              <w:pBdr/>
              <w:spacing w:after="30" w:before="30"/>
              <w:ind/>
              <w:rPr/>
            </w:pPr>
            <w:r/>
            <w:r/>
          </w:p>
          <w:p w14:paraId="02C43F60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Target: </w:t>
            </w:r>
            <w:r>
              <w:rPr>
                <w:color w:val="000000"/>
                <w:sz w:val="20"/>
                <w:szCs w:val="20"/>
              </w:rPr>
              <w:t xml:space="preserve">Vout</w:t>
            </w:r>
            <w:r>
              <w:rPr>
                <w:color w:val="000000"/>
                <w:sz w:val="20"/>
                <w:szCs w:val="20"/>
              </w:rPr>
              <w:t xml:space="preserve"> = 3.0V when </w:t>
            </w:r>
            <w:r>
              <w:rPr>
                <w:color w:val="000000"/>
                <w:sz w:val="20"/>
                <w:szCs w:val="20"/>
              </w:rPr>
              <w:t xml:space="preserve">Vbat</w:t>
            </w:r>
            <w:r>
              <w:rPr>
                <w:color w:val="000000"/>
                <w:sz w:val="20"/>
                <w:szCs w:val="20"/>
              </w:rPr>
              <w:t xml:space="preserve"> = 8.4V (full charge, with safety margin)</w:t>
            </w:r>
            <w:r/>
          </w:p>
          <w:p w14:paraId="3DC00903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R4 = 10 </w:t>
            </w:r>
            <w:r>
              <w:rPr>
                <w:color w:val="000000"/>
                <w:sz w:val="20"/>
                <w:szCs w:val="20"/>
              </w:rPr>
              <w:t xml:space="preserve">kohm</w:t>
            </w:r>
            <w:r>
              <w:rPr>
                <w:color w:val="000000"/>
                <w:sz w:val="20"/>
                <w:szCs w:val="20"/>
              </w:rPr>
              <w:t xml:space="preserve"> (standard)</w:t>
            </w:r>
            <w:r/>
          </w:p>
          <w:p w14:paraId="0B268858" w14:textId="77777777">
            <w:pPr>
              <w:pBdr/>
              <w:spacing w:after="30" w:before="30"/>
              <w:ind/>
              <w:rPr/>
            </w:pPr>
            <w:r/>
            <w:r/>
          </w:p>
          <w:p w14:paraId="604950B0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R3 = R4 </w:t>
            </w:r>
            <w:r>
              <w:rPr>
                <w:color w:val="000000"/>
                <w:sz w:val="20"/>
                <w:szCs w:val="20"/>
              </w:rPr>
              <w:t xml:space="preserve">x ((</w:t>
            </w:r>
            <w:r>
              <w:rPr>
                <w:color w:val="000000"/>
                <w:sz w:val="20"/>
                <w:szCs w:val="20"/>
              </w:rPr>
              <w:t xml:space="preserve">Vbat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 xml:space="preserve">Vout</w:t>
            </w:r>
            <w:r>
              <w:rPr>
                <w:color w:val="000000"/>
                <w:sz w:val="20"/>
                <w:szCs w:val="20"/>
              </w:rPr>
              <w:t xml:space="preserve">) - 1)</w:t>
            </w:r>
            <w:r/>
          </w:p>
          <w:p w14:paraId="77A95D08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R3 = 10 </w:t>
            </w:r>
            <w:r>
              <w:rPr>
                <w:color w:val="000000"/>
                <w:sz w:val="20"/>
                <w:szCs w:val="20"/>
              </w:rPr>
              <w:t xml:space="preserve">x ((</w:t>
            </w:r>
            <w:r>
              <w:rPr>
                <w:color w:val="000000"/>
                <w:sz w:val="20"/>
                <w:szCs w:val="20"/>
              </w:rPr>
              <w:t xml:space="preserve">8.4 / 3.0) - 1) = 10 x (2.8 - 1) = 10 x 1.8 = 18 </w:t>
            </w:r>
            <w:r>
              <w:rPr>
                <w:color w:val="000000"/>
                <w:sz w:val="20"/>
                <w:szCs w:val="20"/>
              </w:rPr>
              <w:t xml:space="preserve">kohm</w:t>
            </w:r>
            <w:r/>
          </w:p>
          <w:p w14:paraId="3762E7BB" w14:textId="77777777">
            <w:pPr>
              <w:pBdr/>
              <w:spacing w:after="30" w:before="30"/>
              <w:ind/>
              <w:rPr/>
            </w:pPr>
            <w:r/>
            <w:r/>
          </w:p>
          <w:p w14:paraId="6860B318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Verify at nominal (7.4V): </w:t>
            </w:r>
            <w:r>
              <w:rPr>
                <w:color w:val="000000"/>
                <w:sz w:val="20"/>
                <w:szCs w:val="20"/>
              </w:rPr>
              <w:t xml:space="preserve">Vout</w:t>
            </w:r>
            <w:r>
              <w:rPr>
                <w:color w:val="000000"/>
                <w:sz w:val="20"/>
                <w:szCs w:val="20"/>
              </w:rPr>
              <w:t xml:space="preserve"> = 7.4 x 10/(18+10) = 7.4 x 0.357 = 2.64V  OK</w:t>
            </w:r>
            <w:r/>
          </w:p>
          <w:p w14:paraId="60C38878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Verify at cutoff (6.0V): </w:t>
            </w:r>
            <w:r>
              <w:rPr>
                <w:color w:val="000000"/>
                <w:sz w:val="20"/>
                <w:szCs w:val="20"/>
              </w:rPr>
              <w:t xml:space="preserve">Vout</w:t>
            </w:r>
            <w:r>
              <w:rPr>
                <w:color w:val="000000"/>
                <w:sz w:val="20"/>
                <w:szCs w:val="20"/>
              </w:rPr>
              <w:t xml:space="preserve"> = 6.0 x 0.357 = 2.14V  (low battery threshold)</w:t>
            </w:r>
            <w:r/>
          </w:p>
          <w:p w14:paraId="48573AE3" w14:textId="77777777">
            <w:pPr>
              <w:pBdr/>
              <w:spacing w:after="30" w:before="30"/>
              <w:ind/>
              <w:rPr/>
            </w:pPr>
            <w:r/>
            <w:r/>
          </w:p>
          <w:p w14:paraId="557AE164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Firmware formula to recover </w:t>
            </w:r>
            <w:r>
              <w:rPr>
                <w:color w:val="000000"/>
                <w:sz w:val="20"/>
                <w:szCs w:val="20"/>
              </w:rPr>
              <w:t xml:space="preserve">Vbat</w:t>
            </w:r>
            <w:r>
              <w:rPr>
                <w:color w:val="000000"/>
                <w:sz w:val="20"/>
                <w:szCs w:val="20"/>
              </w:rPr>
              <w:t xml:space="preserve">:</w:t>
            </w:r>
            <w:r/>
          </w:p>
          <w:p w14:paraId="6625ABBE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t xml:space="preserve">Vbat</w:t>
            </w:r>
            <w:r>
              <w:rPr>
                <w:color w:val="000000"/>
                <w:sz w:val="20"/>
                <w:szCs w:val="20"/>
              </w:rPr>
              <w:t xml:space="preserve"> = (</w:t>
            </w:r>
            <w:r>
              <w:rPr>
                <w:color w:val="000000"/>
                <w:sz w:val="20"/>
                <w:szCs w:val="20"/>
              </w:rPr>
              <w:t xml:space="preserve">ADC_raw</w:t>
            </w:r>
            <w:r>
              <w:rPr>
                <w:color w:val="000000"/>
                <w:sz w:val="20"/>
                <w:szCs w:val="20"/>
              </w:rPr>
              <w:t xml:space="preserve"> / 4095) x 3.3 x (28/10) = </w:t>
            </w:r>
            <w:r>
              <w:rPr>
                <w:color w:val="000000"/>
                <w:sz w:val="20"/>
                <w:szCs w:val="20"/>
              </w:rPr>
              <w:t xml:space="preserve">ADC_raw</w:t>
            </w:r>
            <w:r>
              <w:rPr>
                <w:color w:val="000000"/>
                <w:sz w:val="20"/>
                <w:szCs w:val="20"/>
              </w:rPr>
              <w:t xml:space="preserve"> x 0.000226V</w:t>
            </w:r>
            <w:r/>
          </w:p>
        </w:tc>
      </w:tr>
    </w:tbl>
    <w:p w14:paraId="354884C6" w14:textId="77777777">
      <w:pPr>
        <w:pBdr/>
        <w:spacing w:before="120"/>
        <w:ind/>
        <w:rPr/>
      </w:pPr>
      <w:r/>
      <w:r/>
    </w:p>
    <w:p w14:paraId="3A1A75F3" w14:textId="77777777">
      <w:pPr>
        <w:pBdr>
          <w:left w:val="single" w:color="2e75b6" w:sz="6" w:space="10"/>
        </w:pBdr>
        <w:spacing w:after="80" w:before="80"/>
        <w:ind w:left="0"/>
        <w:rPr/>
      </w:pPr>
      <w:r>
        <w:rPr>
          <w:i/>
          <w:iCs/>
          <w:color w:val="2e75b6"/>
          <w:sz w:val="20"/>
          <w:szCs w:val="20"/>
        </w:rPr>
        <w:t xml:space="preserve"> Note: Add a 100nF ceramic capacitor across R4 (between ADC pin and GND) to filter electrical noise from the motors.</w:t>
      </w:r>
      <w:r/>
    </w:p>
    <w:p w14:paraId="242BB2D6" w14:textId="77777777">
      <w:pPr>
        <w:pBdr/>
        <w:spacing w:before="120"/>
        <w:ind/>
        <w:rPr/>
      </w:pPr>
      <w:r/>
      <w:r/>
    </w:p>
    <w:p w14:paraId="3B788120" w14:textId="77777777">
      <w:pPr>
        <w:pStyle w:val="920"/>
        <w:pBdr/>
        <w:spacing/>
        <w:ind/>
        <w:rPr/>
      </w:pPr>
      <w:r/>
      <w:bookmarkStart w:id="78" w:name="_Toc224889298"/>
      <w:r/>
      <w:bookmarkStart w:id="79" w:name="_Toc224905303"/>
      <w:r>
        <w:t xml:space="preserve">System Power Budget and Runtime</w:t>
      </w:r>
      <w:bookmarkEnd w:id="78"/>
      <w:r/>
      <w:bookmarkEnd w:id="79"/>
      <w:r/>
      <w:r/>
    </w:p>
    <w:p w14:paraId="18FE8A1C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780513B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75D2082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Draw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158FB4A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Rail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13B4136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STM32F411 (active at 96MHz)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7E58BFB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35mA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2DBFA7E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3.3V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00462C5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x5 (5 sensors)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1F1FA65A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 x 19mA = 95mA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1C3D8CA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3.3V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0C54D57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BNO055 IMU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2D8EF49B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3.6mA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604A982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3.3V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3F92201B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TB6612FNG logic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63E69109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~5mA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1F56EF5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3.3V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473926AA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LED indicator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768D154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10mA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1D77517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296BCA1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N20 motors x2 (rated load, 60% duty)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273426E0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 x 150mA x 0.6 = 180mA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16C42F6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7.4V (VMOT)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6923E46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Buck converter losses (~10%)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20FD474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~30mA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2FA3B00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7.4V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6C069AC9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TOTAL from battery (typical)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546D09BA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~360mA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 w14:paraId="761B166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7.4V</w:t>
            </w:r>
            <w:r/>
          </w:p>
        </w:tc>
      </w:tr>
    </w:tbl>
    <w:p w14:paraId="2602C3BA">
      <w:pPr>
        <w:pBdr/>
        <w:spacing w:before="120"/>
        <w:ind/>
        <w:rPr/>
      </w:pPr>
      <w:r/>
      <w:r/>
      <w:r/>
    </w:p>
    <w:p w14:paraId="41826D39">
      <w:pPr>
        <w:pBdr/>
        <w:spacing w:before="120"/>
        <w:ind/>
        <w:rPr/>
      </w:pPr>
      <w:r/>
      <w:r/>
      <w:r/>
    </w:p>
    <w:p w14:paraId="34352F7A" w14:textId="77777777">
      <w:pPr>
        <w:pBdr/>
        <w:spacing w:before="12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2ef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776B3C46" w14:textId="77777777">
            <w:pPr>
              <w:pBdr/>
              <w:spacing w:after="40" w:before="60"/>
              <w:ind/>
              <w:rPr/>
            </w:pPr>
            <w:r>
              <w:rPr>
                <w:b/>
                <w:bCs/>
                <w:color w:val="1f4e79"/>
              </w:rPr>
              <w:t xml:space="preserve">Runtime Calculation</w:t>
            </w:r>
            <w:r/>
          </w:p>
          <w:p w14:paraId="67F44B47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t (hours) = Battery Capacity (</w:t>
            </w:r>
            <w:r>
              <w:rPr>
                <w:color w:val="000000"/>
                <w:sz w:val="20"/>
                <w:szCs w:val="20"/>
              </w:rPr>
              <w:t xml:space="preserve">mAh</w:t>
            </w:r>
            <w:r>
              <w:rPr>
                <w:color w:val="000000"/>
                <w:sz w:val="20"/>
                <w:szCs w:val="20"/>
              </w:rPr>
              <w:t xml:space="preserve">) / Total Current (mA)</w:t>
            </w:r>
            <w:r/>
          </w:p>
          <w:p w14:paraId="21F8DAC1" w14:textId="77777777">
            <w:pPr>
              <w:pBdr/>
              <w:spacing w:after="30" w:before="30"/>
              <w:ind/>
              <w:rPr/>
            </w:pPr>
            <w:r/>
            <w:r/>
          </w:p>
          <w:p w14:paraId="62ECF088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t = 800mAh / 360mA = 2.22 hours  (ideal)</w:t>
            </w:r>
            <w:r/>
          </w:p>
          <w:p w14:paraId="36D48A1E" w14:textId="77777777">
            <w:pPr>
              <w:pBdr/>
              <w:spacing w:after="30" w:before="30"/>
              <w:ind/>
              <w:rPr/>
            </w:pPr>
            <w:r/>
            <w:r/>
          </w:p>
          <w:p w14:paraId="12C36C48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With 15% safety margin for peaks and aging:</w:t>
            </w:r>
            <w:r/>
          </w:p>
          <w:p w14:paraId="6E1DAF4A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t = 800 / (360 x 1.15) = 800 / 414 = 1.93 hours</w:t>
            </w:r>
            <w:r/>
          </w:p>
          <w:p w14:paraId="03DA9F60" w14:textId="77777777">
            <w:pPr>
              <w:pBdr/>
              <w:spacing w:after="30" w:before="30"/>
              <w:ind/>
              <w:rPr/>
            </w:pPr>
            <w:r/>
            <w:r/>
          </w:p>
          <w:p w14:paraId="7520D228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Practical runtime: approximately 1.5 to 2 hours</w:t>
            </w:r>
            <w:r/>
          </w:p>
          <w:p w14:paraId="072B2FC9" w14:textId="77777777">
            <w:pPr>
              <w:pBdr/>
              <w:spacing w:after="30" w:before="30"/>
              <w:ind/>
              <w:rPr/>
            </w:pPr>
            <w:r>
              <w:rPr>
                <w:color w:val="000000"/>
                <w:sz w:val="20"/>
                <w:szCs w:val="20"/>
              </w:rPr>
              <w:t xml:space="preserve">Competition runs are typically under 10 minutes, so runtime is not a concern.</w:t>
            </w:r>
            <w:r/>
          </w:p>
        </w:tc>
      </w:tr>
    </w:tbl>
    <w:p w14:paraId="6A3576A2" w14:textId="77777777">
      <w:pPr>
        <w:pBdr/>
        <w:spacing w:before="120"/>
        <w:ind/>
        <w:rPr/>
      </w:pPr>
      <w:r/>
      <w:r/>
    </w:p>
    <w:p w14:paraId="20150789" w14:textId="77777777">
      <w:pPr>
        <w:pStyle w:val="919"/>
        <w:pBdr/>
        <w:spacing/>
        <w:ind/>
        <w:rPr/>
      </w:pPr>
      <w:r/>
      <w:r/>
      <w:bookmarkStart w:id="80" w:name="_Toc224889299"/>
      <w:r/>
      <w:bookmarkStart w:id="81" w:name="_Toc224905304"/>
      <w:r>
        <w:t xml:space="preserve">STM32F411 Pin Assignment</w:t>
      </w:r>
      <w:bookmarkEnd w:id="80"/>
      <w:r/>
      <w:bookmarkEnd w:id="81"/>
      <w:r/>
      <w:r/>
      <w:r/>
    </w:p>
    <w:p w14:paraId="55DD01F2" w14:textId="77777777">
      <w:pPr>
        <w:pBdr/>
        <w:spacing w:after="100" w:before="60"/>
        <w:ind/>
        <w:rPr/>
      </w:pPr>
      <w:r>
        <w:rPr>
          <w:color w:val="000000"/>
        </w:rPr>
        <w:t xml:space="preserve">This table shows how every component connects to the STM32F411 Black Pill board.</w:t>
      </w:r>
      <w:r/>
    </w:p>
    <w:p w14:paraId="1AA074FC" w14:textId="77777777">
      <w:pPr>
        <w:pBdr/>
        <w:spacing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18B4B9B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STM32 Pin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684691D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Connected To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765549C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077F360A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PB8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3648C8F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x5, BNO055 — SCL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21519EF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I2C1 Clock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0B8D0B0D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3CED975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x5, BNO055 — SDA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01D39F2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I2C1 Data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5AC4581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PB6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3974261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#1 — XSHUT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37E577D3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Sensor 1 </w:t>
            </w:r>
            <w:r>
              <w:rPr>
                <w:sz w:val="20"/>
                <w:szCs w:val="20"/>
              </w:rPr>
              <w:t xml:space="preserve">enable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2A19AF1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365DE75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#2 — XSHUT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4B807EA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Sensor 2 </w:t>
            </w:r>
            <w:r>
              <w:rPr>
                <w:sz w:val="20"/>
                <w:szCs w:val="20"/>
              </w:rPr>
              <w:t xml:space="preserve">enable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348048D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PB10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3876ABE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#3 — XSHUT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3BACBFCA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Sensor 3 </w:t>
            </w:r>
            <w:r>
              <w:rPr>
                <w:sz w:val="20"/>
                <w:szCs w:val="20"/>
              </w:rPr>
              <w:t xml:space="preserve">enable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430A6CE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PA8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01FFE7A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#4 — XSHUT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5166CB6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Sensor 4 </w:t>
            </w:r>
            <w:r>
              <w:rPr>
                <w:sz w:val="20"/>
                <w:szCs w:val="20"/>
              </w:rPr>
              <w:t xml:space="preserve">enable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1580FD0F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PA9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1078ED50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 #5 — XSHUT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0A34C6C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Sensor 5 </w:t>
            </w:r>
            <w:r>
              <w:rPr>
                <w:sz w:val="20"/>
                <w:szCs w:val="20"/>
              </w:rPr>
              <w:t xml:space="preserve">enable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71DA5E4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PA0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615F63CB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ADC — Voltage divider junction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23843DC9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Battery voltage monitor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5FB37AE5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PA1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037E9DC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 PWMA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2B779510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Motor A speed (TIM2 CH2)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4830D55D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PA2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14763E7C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 PWMB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1747CB8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Motor B speed (TIM2 CH3)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19A8167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PB0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60726C1B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 AIN1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20AA2D5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Motor A direction 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22030D2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6A1C7379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 AIN2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6086CEC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Motor A direction 2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5BAA498D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PB2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2ED48A0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 BIN1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2AC00649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Motor B direction 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4835E6E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56E72FD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 BIN2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7E23065F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Motor B direction 2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5C0875A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PB4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4B95F15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 STBY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52586B80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Motor enable (HIGH = enabled)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792FB39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PA10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3609D072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UART1 RX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318E739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Debug serial (optional)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 w14:paraId="763FECF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PA9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 w14:paraId="0D72A03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UART1 TX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</w:tcPr>
          <w:p w14:paraId="017A1C3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Debug serial (optional)</w:t>
            </w:r>
            <w:r/>
          </w:p>
        </w:tc>
      </w:tr>
    </w:tbl>
    <w:p w14:paraId="74D1D026">
      <w:pPr>
        <w:pBdr/>
        <w:spacing w:before="120"/>
        <w:ind/>
        <w:rPr/>
      </w:pPr>
      <w:r/>
      <w:r/>
      <w:r/>
    </w:p>
    <w:p w14:paraId="32422D80" w14:textId="77777777">
      <w:pPr>
        <w:pBdr/>
        <w:spacing w:before="120"/>
        <w:ind/>
        <w:rPr/>
      </w:pPr>
      <w:r/>
      <w:r/>
    </w:p>
    <w:p w14:paraId="2FD85833" w14:textId="77777777">
      <w:pPr>
        <w:pStyle w:val="919"/>
        <w:pBdr/>
        <w:spacing/>
        <w:ind/>
        <w:rPr/>
      </w:pPr>
      <w:r/>
      <w:bookmarkStart w:id="82" w:name="_Toc224889300"/>
      <w:r/>
      <w:bookmarkStart w:id="83" w:name="_Toc224905305"/>
      <w:r>
        <w:t xml:space="preserve">References and Datasheets</w:t>
      </w:r>
      <w:bookmarkEnd w:id="82"/>
      <w:r/>
      <w:bookmarkEnd w:id="83"/>
      <w:r/>
      <w:r/>
    </w:p>
    <w:p w14:paraId="19BC680F" w14:textId="77777777">
      <w:pPr>
        <w:pBdr/>
        <w:spacing w:before="12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6BF0BE8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0DC9E19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Datasheet / Reference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4F95D3B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STM32F411CEU6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41E77AA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DS9716 Rev8 — stm32f411ce datasheet — st.com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687C8F8A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VL53L0X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0D9B97F9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DS11494 Rev3 — vl53l0x datasheet — st.com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1FEB031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BNO055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15E168F0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BST-BNO055-DS000 — bno055 datasheet — bosch-sensortec.com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6570CE51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TB6612FNG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33A7D657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TB6612FNG datasheet — toshiba.com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689596C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MP1584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4DC6543E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MP1584 datasheet Rev1.0 — monolithicpower.com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6379321F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2S BMS HW-391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3B84B038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Generic 2S Li-Po BMS 20A module specification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 w14:paraId="4AFA6E56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Flood Fill Algorithm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 w14:paraId="0467BA34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Micromouse</w:t>
            </w:r>
            <w:r>
              <w:rPr>
                <w:sz w:val="20"/>
                <w:szCs w:val="20"/>
              </w:rPr>
              <w:t xml:space="preserve"> Online — micromouseonline.com</w:t>
            </w:r>
            <w:r/>
          </w:p>
        </w:tc>
      </w:tr>
    </w:tbl>
    <w:p w14:paraId="4C42F4FA" w14:textId="77777777">
      <w:pPr>
        <w:pBdr/>
        <w:spacing w:before="240"/>
        <w:ind/>
        <w:rPr/>
      </w:pPr>
      <w:r/>
      <w:r/>
    </w:p>
    <w:p w14:paraId="3FBCE646" w14:textId="77777777">
      <w:pPr>
        <w:pBdr/>
        <w:spacing w:before="240"/>
        <w:ind/>
        <w:jc w:val="center"/>
        <w:rPr/>
      </w:pPr>
      <w:r>
        <w:rPr>
          <w:i/>
          <w:iCs/>
          <w:color w:val="595959"/>
          <w:sz w:val="20"/>
          <w:szCs w:val="20"/>
        </w:rPr>
      </w:r>
      <w:r/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440" w:bottom="1440" w:left="1440" w:header="708" w:footer="708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4817CF7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E12A06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75B27E" w14:textId="77777777">
    <w:pPr>
      <w:pStyle w:val="943"/>
      <w:pBdr/>
      <w:spacing/>
      <w:ind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 xml:space="preserve"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 xml:space="preserve">2</w:t>
    </w:r>
    <w:r>
      <w:rPr>
        <w:color w:val="156082" w:themeColor="accent1"/>
      </w:rPr>
      <w:fldChar w:fldCharType="end"/>
    </w:r>
    <w:r>
      <w:rPr>
        <w:color w:val="156082" w:themeColor="accent1"/>
      </w:rPr>
    </w:r>
    <w:r>
      <w:rPr>
        <w:color w:val="156082" w:themeColor="accent1"/>
      </w:rPr>
    </w:r>
  </w:p>
  <w:p w14:paraId="2DC7181C" w14:textId="77777777">
    <w:pPr>
      <w:pStyle w:val="94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6CBD7B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B1FD723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6D6957" w14:textId="1F7E1A56">
    <w:pPr>
      <w:pStyle w:val="941"/>
      <w:pBdr/>
      <w:tabs>
        <w:tab w:val="clear" w:leader="none" w:pos="4680"/>
        <w:tab w:val="clear" w:leader="none" w:pos="9360"/>
      </w:tabs>
      <w:spacing/>
      <w:ind/>
      <w:jc w:val="right"/>
      <w:rPr>
        <w:color w:val="156082" w:themeColor="accent1"/>
      </w:rPr>
    </w:pPr>
    <w:r/>
    <w:sdt>
      <w:sdtPr>
        <w:alias w:val="Title"/>
        <w:tag w:val=""/>
        <w15:appearance w15:val="boundingBox"/>
        <w:id w:val="664756013"/>
        <w:placeholder>
          <w:docPart w:val="C94EC29697B04835B57A5491C7BD747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rPr>
          <w:color w:val="156082" w:themeColor="accent1"/>
        </w:rPr>
      </w:sdtPr>
      <w:sdtContent>
        <w:r>
          <w:rPr>
            <w:color w:val="156082" w:themeColor="accent1"/>
          </w:rPr>
          <w:t xml:space="preserve">MAZE SOLVING ROBOT</w:t>
        </w:r>
      </w:sdtContent>
    </w:sdt>
    <w:r>
      <w:rPr>
        <w:color w:val="156082" w:themeColor="accent1"/>
      </w:rPr>
      <w:t xml:space="preserve"> | </w:t>
    </w:r>
    <w:sdt>
      <w:sdtPr>
        <w:alias w:val="Author"/>
        <w:tag w:val=""/>
        <w15:appearance w15:val="boundingBox"/>
        <w:id w:val="-1677181147"/>
        <w:placeholder>
          <w:docPart w:val="D4F17A8EB3B247CCA1911EC0CD150C0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rPr>
          <w:color w:val="156082" w:themeColor="accent1"/>
        </w:rPr>
      </w:sdtPr>
      <w:sdtContent>
        <w:r>
          <w:rPr>
            <w:color w:val="156082" w:themeColor="accent1"/>
          </w:rPr>
          <w:t xml:space="preserve">Android Boy</w:t>
        </w:r>
      </w:sdtContent>
    </w:sdt>
    <w:r>
      <w:rPr>
        <w:color w:val="156082" w:themeColor="accent1"/>
      </w:rPr>
    </w:r>
    <w:r>
      <w:rPr>
        <w:color w:val="156082" w:themeColor="accent1"/>
      </w:rPr>
    </w:r>
  </w:p>
  <w:p w14:paraId="78B7446D" w14:textId="77777777">
    <w:pPr>
      <w:pStyle w:val="94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946E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30ED2F86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2">
    <w:nsid w:val="31EF6072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1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20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21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22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23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24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25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26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27"/>
      <w:rPr/>
      <w:start w:val="1"/>
      <w:suff w:val="tab"/>
    </w:lvl>
  </w:abstractNum>
  <w:abstractNum w:abstractNumId="3">
    <w:nsid w:val="5E6A4932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si-LK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6">
    <w:name w:val="Heading 1 Char"/>
    <w:basedOn w:val="928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7">
    <w:name w:val="Heading 2 Char"/>
    <w:basedOn w:val="928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8">
    <w:name w:val="Heading 3 Char"/>
    <w:basedOn w:val="928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9">
    <w:name w:val="Heading 4 Char"/>
    <w:basedOn w:val="928"/>
    <w:link w:val="9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0">
    <w:name w:val="Heading 5 Char"/>
    <w:basedOn w:val="928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1">
    <w:name w:val="Heading 6 Char"/>
    <w:basedOn w:val="928"/>
    <w:link w:val="9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2">
    <w:name w:val="Title Char"/>
    <w:basedOn w:val="928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3">
    <w:name w:val="Subtitle"/>
    <w:basedOn w:val="918"/>
    <w:next w:val="918"/>
    <w:link w:val="8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Subtitle Char"/>
    <w:basedOn w:val="928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5">
    <w:name w:val="Quote"/>
    <w:basedOn w:val="918"/>
    <w:next w:val="918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>
    <w:name w:val="Quote Char"/>
    <w:basedOn w:val="928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18"/>
    <w:next w:val="918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18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928"/>
    <w:uiPriority w:val="20"/>
    <w:qFormat/>
    <w:pPr>
      <w:pBdr/>
      <w:spacing/>
      <w:ind/>
    </w:pPr>
    <w:rPr>
      <w:i/>
      <w:iCs/>
    </w:rPr>
  </w:style>
  <w:style w:type="character" w:styleId="904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7">
    <w:name w:val="endnote text"/>
    <w:basedOn w:val="918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928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1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2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3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4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5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paragraph" w:styleId="919">
    <w:name w:val="Heading 1"/>
    <w:uiPriority w:val="9"/>
    <w:qFormat/>
    <w:pPr>
      <w:numPr>
        <w:numId w:val="4"/>
      </w:numPr>
      <w:pBdr/>
      <w:spacing w:after="120" w:before="360"/>
      <w:ind/>
      <w:outlineLvl w:val="0"/>
    </w:pPr>
    <w:rPr>
      <w:b/>
      <w:bCs/>
      <w:color w:val="1f4e79"/>
      <w:sz w:val="32"/>
      <w:szCs w:val="32"/>
    </w:rPr>
  </w:style>
  <w:style w:type="paragraph" w:styleId="920">
    <w:name w:val="Heading 2"/>
    <w:uiPriority w:val="9"/>
    <w:unhideWhenUsed/>
    <w:qFormat/>
    <w:pPr>
      <w:numPr>
        <w:ilvl w:val="1"/>
        <w:numId w:val="4"/>
      </w:numPr>
      <w:pBdr/>
      <w:spacing w:after="80" w:before="240"/>
      <w:ind/>
      <w:outlineLvl w:val="1"/>
    </w:pPr>
    <w:rPr>
      <w:b/>
      <w:bCs/>
      <w:color w:val="2e75b6"/>
      <w:sz w:val="26"/>
      <w:szCs w:val="26"/>
    </w:rPr>
  </w:style>
  <w:style w:type="paragraph" w:styleId="921">
    <w:name w:val="Heading 3"/>
    <w:uiPriority w:val="9"/>
    <w:unhideWhenUsed/>
    <w:qFormat/>
    <w:pPr>
      <w:numPr>
        <w:ilvl w:val="2"/>
        <w:numId w:val="4"/>
      </w:numPr>
      <w:pBdr/>
      <w:spacing w:after="60" w:before="180"/>
      <w:ind/>
      <w:outlineLvl w:val="2"/>
    </w:pPr>
    <w:rPr>
      <w:b/>
      <w:bCs/>
      <w:color w:val="595959"/>
      <w:sz w:val="24"/>
      <w:szCs w:val="24"/>
    </w:rPr>
  </w:style>
  <w:style w:type="paragraph" w:styleId="922">
    <w:name w:val="Heading 4"/>
    <w:uiPriority w:val="9"/>
    <w:semiHidden/>
    <w:unhideWhenUsed/>
    <w:qFormat/>
    <w:pPr>
      <w:numPr>
        <w:ilvl w:val="3"/>
        <w:numId w:val="4"/>
      </w:numPr>
      <w:pBdr/>
      <w:spacing/>
      <w:ind/>
      <w:outlineLvl w:val="3"/>
    </w:pPr>
    <w:rPr>
      <w:i/>
      <w:iCs/>
      <w:color w:val="2e74b5"/>
    </w:rPr>
  </w:style>
  <w:style w:type="paragraph" w:styleId="923">
    <w:name w:val="Heading 5"/>
    <w:uiPriority w:val="9"/>
    <w:semiHidden/>
    <w:unhideWhenUsed/>
    <w:qFormat/>
    <w:pPr>
      <w:numPr>
        <w:ilvl w:val="4"/>
        <w:numId w:val="4"/>
      </w:numPr>
      <w:pBdr/>
      <w:spacing/>
      <w:ind/>
      <w:outlineLvl w:val="4"/>
    </w:pPr>
    <w:rPr>
      <w:color w:val="2e74b5"/>
    </w:rPr>
  </w:style>
  <w:style w:type="paragraph" w:styleId="924">
    <w:name w:val="Heading 6"/>
    <w:uiPriority w:val="9"/>
    <w:semiHidden/>
    <w:unhideWhenUsed/>
    <w:qFormat/>
    <w:pPr>
      <w:numPr>
        <w:ilvl w:val="5"/>
        <w:numId w:val="4"/>
      </w:numPr>
      <w:pBdr/>
      <w:spacing/>
      <w:ind/>
      <w:outlineLvl w:val="5"/>
    </w:pPr>
    <w:rPr>
      <w:color w:val="1f4d78"/>
    </w:rPr>
  </w:style>
  <w:style w:type="paragraph" w:styleId="925">
    <w:name w:val="Heading 7"/>
    <w:basedOn w:val="918"/>
    <w:next w:val="918"/>
    <w:link w:val="947"/>
    <w:uiPriority w:val="9"/>
    <w:semiHidden/>
    <w:unhideWhenUsed/>
    <w:qFormat/>
    <w:pPr>
      <w:keepNext w:val="true"/>
      <w:keepLines w:val="true"/>
      <w:numPr>
        <w:ilvl w:val="6"/>
        <w:numId w:val="4"/>
      </w:numPr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926">
    <w:name w:val="Heading 8"/>
    <w:basedOn w:val="918"/>
    <w:next w:val="918"/>
    <w:link w:val="948"/>
    <w:uiPriority w:val="9"/>
    <w:semiHidden/>
    <w:unhideWhenUsed/>
    <w:qFormat/>
    <w:pPr>
      <w:keepNext w:val="true"/>
      <w:keepLines w:val="true"/>
      <w:numPr>
        <w:ilvl w:val="7"/>
        <w:numId w:val="4"/>
      </w:numPr>
      <w:pBdr/>
      <w:spacing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27">
    <w:name w:val="Heading 9"/>
    <w:basedOn w:val="918"/>
    <w:next w:val="918"/>
    <w:link w:val="949"/>
    <w:uiPriority w:val="9"/>
    <w:semiHidden/>
    <w:unhideWhenUsed/>
    <w:qFormat/>
    <w:pPr>
      <w:keepNext w:val="true"/>
      <w:keepLines w:val="true"/>
      <w:numPr>
        <w:ilvl w:val="8"/>
        <w:numId w:val="4"/>
      </w:numPr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28" w:default="1">
    <w:name w:val="Default Paragraph Font"/>
    <w:uiPriority w:val="1"/>
    <w:semiHidden/>
    <w:unhideWhenUsed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paragraph" w:styleId="931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932" w:customStyle="1">
    <w:name w:val="Strong1"/>
    <w:qFormat/>
    <w:pPr>
      <w:pBdr/>
      <w:spacing/>
      <w:ind/>
    </w:pPr>
    <w:rPr>
      <w:b/>
      <w:bCs/>
    </w:rPr>
  </w:style>
  <w:style w:type="paragraph" w:styleId="933">
    <w:name w:val="List Paragraph"/>
    <w:qFormat/>
    <w:pPr>
      <w:pBdr/>
      <w:spacing/>
      <w:ind/>
    </w:pPr>
  </w:style>
  <w:style w:type="character" w:styleId="93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3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6">
    <w:name w:val="footnote text"/>
    <w:link w:val="93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7" w:customStyle="1">
    <w:name w:val="Footnote Text Char"/>
    <w:link w:val="93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8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39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40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41">
    <w:name w:val="Header"/>
    <w:basedOn w:val="918"/>
    <w:link w:val="94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42" w:customStyle="1">
    <w:name w:val="Header Char"/>
    <w:basedOn w:val="928"/>
    <w:link w:val="941"/>
    <w:uiPriority w:val="99"/>
    <w:pPr>
      <w:pBdr/>
      <w:spacing/>
      <w:ind/>
    </w:pPr>
  </w:style>
  <w:style w:type="paragraph" w:styleId="943">
    <w:name w:val="Footer"/>
    <w:basedOn w:val="918"/>
    <w:link w:val="944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44" w:customStyle="1">
    <w:name w:val="Footer Char"/>
    <w:basedOn w:val="928"/>
    <w:link w:val="943"/>
    <w:uiPriority w:val="99"/>
    <w:pPr>
      <w:pBdr/>
      <w:spacing/>
      <w:ind/>
    </w:pPr>
  </w:style>
  <w:style w:type="character" w:styleId="945">
    <w:name w:val="Unresolved Mention"/>
    <w:basedOn w:val="92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46">
    <w:name w:val="FollowedHyperlink"/>
    <w:basedOn w:val="928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character" w:styleId="947" w:customStyle="1">
    <w:name w:val="Heading 7 Char"/>
    <w:basedOn w:val="928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948" w:customStyle="1">
    <w:name w:val="Heading 8 Char"/>
    <w:basedOn w:val="928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49" w:customStyle="1">
    <w:name w:val="Heading 9 Char"/>
    <w:basedOn w:val="928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50">
    <w:name w:val="Strong"/>
    <w:basedOn w:val="928"/>
    <w:uiPriority w:val="22"/>
    <w:qFormat/>
    <w:pPr>
      <w:pBdr/>
      <w:spacing/>
      <w:ind/>
    </w:pPr>
    <w:rPr>
      <w:b/>
      <w:bCs/>
    </w:rPr>
  </w:style>
  <w:style w:type="paragraph" w:styleId="951">
    <w:name w:val="TOC Heading"/>
    <w:basedOn w:val="919"/>
    <w:next w:val="918"/>
    <w:uiPriority w:val="39"/>
    <w:unhideWhenUsed/>
    <w:qFormat/>
    <w:pPr>
      <w:keepNext w:val="true"/>
      <w:keepLines w:val="true"/>
      <w:numPr>
        <w:numId w:val="0"/>
      </w:numPr>
      <w:pBdr/>
      <w:spacing w:after="0"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  <w:lang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image" Target="media/image1.jp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github.com/DilumTharinda/WeActStudio.MiniSTM32F4x1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jpg"/><Relationship Id="rId23" Type="http://schemas.openxmlformats.org/officeDocument/2006/relationships/image" Target="media/image8.jpg"/><Relationship Id="rId24" Type="http://schemas.openxmlformats.org/officeDocument/2006/relationships/image" Target="media/image9.png"/><Relationship Id="rId25" Type="http://schemas.openxmlformats.org/officeDocument/2006/relationships/image" Target="media/image10.jpg"/><Relationship Id="rId26" Type="http://schemas.openxmlformats.org/officeDocument/2006/relationships/image" Target="media/image11.jpg"/><Relationship Id="rId27" Type="http://schemas.openxmlformats.org/officeDocument/2006/relationships/image" Target="media/image12.jpg"/><Relationship Id="rId28" Type="http://schemas.openxmlformats.org/officeDocument/2006/relationships/image" Target="media/image13.png"/><Relationship Id="rId29" Type="http://schemas.openxmlformats.org/officeDocument/2006/relationships/image" Target="media/image14.jpg"/><Relationship Id="rId30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C94EC29697B04835B57A5491C7BD7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8788A-A698-4521-8F14-C184BC69C833}"/>
      </w:docPartPr>
      <w:docPartBody>
        <w:p>
          <w:pPr>
            <w:pStyle w:val="1647"/>
            <w:pBdr/>
            <w:spacing/>
            <w:ind/>
            <w:rPr/>
          </w:pPr>
          <w:r>
            <w:rPr>
              <w:color w:val="156082" w:themeColor="accent1"/>
            </w:rPr>
            <w:t xml:space="preserve">[Document title]</w:t>
          </w:r>
          <w:r/>
        </w:p>
      </w:docPartBody>
    </w:docPart>
    <w:docPart>
      <w:docPartPr>
        <w:name w:val="D4F17A8EB3B247CCA1911EC0CD150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4BA5E-97CA-4E45-BDC7-B631CE21C09A}"/>
      </w:docPartPr>
      <w:docPartBody>
        <w:p>
          <w:pPr>
            <w:pStyle w:val="1648"/>
            <w:pBdr/>
            <w:spacing/>
            <w:ind/>
            <w:rPr/>
          </w:pPr>
          <w:r>
            <w:t xml:space="preserve">[Author Name]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en-US" w:bidi="si-LK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57">
    <w:name w:val="Table Grid"/>
    <w:basedOn w:val="16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Table Grid Light"/>
    <w:basedOn w:val="16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Plain Table 1"/>
    <w:basedOn w:val="16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Plain Table 2"/>
    <w:basedOn w:val="16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Plain Table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Plain Table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Plain Table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1 Light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1 Light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1 Light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1 Light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1 Light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1 Light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1 Light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2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2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2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2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2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2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3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3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3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3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3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3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4"/>
    <w:basedOn w:val="1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4 - Accent 1"/>
    <w:basedOn w:val="1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4 - Accent 2"/>
    <w:basedOn w:val="1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4 - Accent 3"/>
    <w:basedOn w:val="1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4 - Accent 4"/>
    <w:basedOn w:val="1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4 - Accent 5"/>
    <w:basedOn w:val="1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4 - Accent 6"/>
    <w:basedOn w:val="16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5 Dark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5 Dark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5 Dark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5 Dark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5 Dark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5 Dark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5 Dark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6 Colorful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6 Colorful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6 Colorful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6 Colorful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6 Colorful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6 Colorful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6 Colorful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7 Colorful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7 Colorful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7 Colorful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7 Colorful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7 Colorful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7 Colorful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7 Colorful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1 Light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1 Light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1 Light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1 Light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1 Light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1 Light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1 Light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2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2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2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2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2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2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3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3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3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3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3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3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4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4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4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4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4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4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5 Dark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5 Dark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5 Dark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5 Dark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5 Dark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5 Dark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5 Dark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6 Colorful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6 Colorful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6 Colorful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6 Colorful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6 Colorful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6 Colorful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6 Colorful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7 Colorful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7 Colorful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7 Colorful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7 Colorful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7 Colorful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7 Colorful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7 Colorful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ned - Accent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ned - Accent 1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ned - Accent 2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ned - Accent 3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ned - Accent 4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ned - Accent 5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ned - Accent 6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&amp; Lined - Accent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&amp; Lined - Accent 1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&amp; Lined - Accent 2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&amp; Lined - Accent 3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&amp; Lined - Accent 4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&amp; Lined - Accent 5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&amp; Lined - Accent 6"/>
    <w:basedOn w:val="16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Bordered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Bordered - Accent 1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Bordered - Accent 2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Bordered - Accent 3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Bordered - Accent 4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Bordered - Accent 5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Bordered - Accent 6"/>
    <w:basedOn w:val="16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83">
    <w:name w:val="Heading 1"/>
    <w:basedOn w:val="1643"/>
    <w:next w:val="1643"/>
    <w:link w:val="159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84">
    <w:name w:val="Heading 2"/>
    <w:basedOn w:val="1643"/>
    <w:next w:val="1643"/>
    <w:link w:val="159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85">
    <w:name w:val="Heading 3"/>
    <w:basedOn w:val="1643"/>
    <w:next w:val="1643"/>
    <w:link w:val="159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6">
    <w:name w:val="Heading 4"/>
    <w:basedOn w:val="1643"/>
    <w:next w:val="1643"/>
    <w:link w:val="159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7">
    <w:name w:val="Heading 5"/>
    <w:basedOn w:val="1643"/>
    <w:next w:val="1643"/>
    <w:link w:val="159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8">
    <w:name w:val="Heading 6"/>
    <w:basedOn w:val="1643"/>
    <w:next w:val="1643"/>
    <w:link w:val="159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9">
    <w:name w:val="Heading 7"/>
    <w:basedOn w:val="1643"/>
    <w:next w:val="1643"/>
    <w:link w:val="15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90">
    <w:name w:val="Heading 8"/>
    <w:basedOn w:val="1643"/>
    <w:next w:val="1643"/>
    <w:link w:val="15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91">
    <w:name w:val="Heading 9"/>
    <w:basedOn w:val="1643"/>
    <w:next w:val="1643"/>
    <w:link w:val="16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92">
    <w:name w:val="Heading 1 Char"/>
    <w:basedOn w:val="1644"/>
    <w:link w:val="15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93">
    <w:name w:val="Heading 2 Char"/>
    <w:basedOn w:val="1644"/>
    <w:link w:val="15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4">
    <w:name w:val="Heading 3 Char"/>
    <w:basedOn w:val="1644"/>
    <w:link w:val="15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5">
    <w:name w:val="Heading 4 Char"/>
    <w:basedOn w:val="1644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6">
    <w:name w:val="Heading 5 Char"/>
    <w:basedOn w:val="1644"/>
    <w:link w:val="15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7">
    <w:name w:val="Heading 6 Char"/>
    <w:basedOn w:val="1644"/>
    <w:link w:val="15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8">
    <w:name w:val="Heading 7 Char"/>
    <w:basedOn w:val="1644"/>
    <w:link w:val="15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9">
    <w:name w:val="Heading 8 Char"/>
    <w:basedOn w:val="1644"/>
    <w:link w:val="15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0">
    <w:name w:val="Heading 9 Char"/>
    <w:basedOn w:val="1644"/>
    <w:link w:val="15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01">
    <w:name w:val="Title"/>
    <w:basedOn w:val="1643"/>
    <w:next w:val="1643"/>
    <w:link w:val="160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2">
    <w:name w:val="Title Char"/>
    <w:basedOn w:val="1644"/>
    <w:link w:val="16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3">
    <w:name w:val="Subtitle"/>
    <w:basedOn w:val="1643"/>
    <w:next w:val="1643"/>
    <w:link w:val="160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4">
    <w:name w:val="Subtitle Char"/>
    <w:basedOn w:val="1644"/>
    <w:link w:val="16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5">
    <w:name w:val="Quote"/>
    <w:basedOn w:val="1643"/>
    <w:next w:val="1643"/>
    <w:link w:val="160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6">
    <w:name w:val="Quote Char"/>
    <w:basedOn w:val="1644"/>
    <w:link w:val="160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7">
    <w:name w:val="List Paragraph"/>
    <w:basedOn w:val="1643"/>
    <w:uiPriority w:val="34"/>
    <w:qFormat/>
    <w:pPr>
      <w:pBdr/>
      <w:spacing/>
      <w:ind w:left="720"/>
      <w:contextualSpacing w:val="true"/>
    </w:pPr>
  </w:style>
  <w:style w:type="character" w:styleId="1608">
    <w:name w:val="Intense Emphasis"/>
    <w:basedOn w:val="16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9">
    <w:name w:val="Intense Quote"/>
    <w:basedOn w:val="1643"/>
    <w:next w:val="1643"/>
    <w:link w:val="16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10">
    <w:name w:val="Intense Quote Char"/>
    <w:basedOn w:val="1644"/>
    <w:link w:val="16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11">
    <w:name w:val="Intense Reference"/>
    <w:basedOn w:val="16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12">
    <w:name w:val="No Spacing"/>
    <w:basedOn w:val="1643"/>
    <w:uiPriority w:val="1"/>
    <w:qFormat/>
    <w:pPr>
      <w:pBdr/>
      <w:spacing w:after="0" w:line="240" w:lineRule="auto"/>
      <w:ind/>
    </w:pPr>
  </w:style>
  <w:style w:type="character" w:styleId="1613">
    <w:name w:val="Subtle Emphasis"/>
    <w:basedOn w:val="16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4">
    <w:name w:val="Emphasis"/>
    <w:basedOn w:val="1644"/>
    <w:uiPriority w:val="20"/>
    <w:qFormat/>
    <w:pPr>
      <w:pBdr/>
      <w:spacing/>
      <w:ind/>
    </w:pPr>
    <w:rPr>
      <w:i/>
      <w:iCs/>
    </w:rPr>
  </w:style>
  <w:style w:type="character" w:styleId="1615">
    <w:name w:val="Strong"/>
    <w:basedOn w:val="1644"/>
    <w:uiPriority w:val="22"/>
    <w:qFormat/>
    <w:pPr>
      <w:pBdr/>
      <w:spacing/>
      <w:ind/>
    </w:pPr>
    <w:rPr>
      <w:b/>
      <w:bCs/>
    </w:rPr>
  </w:style>
  <w:style w:type="character" w:styleId="1616">
    <w:name w:val="Subtle Reference"/>
    <w:basedOn w:val="16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7">
    <w:name w:val="Book Title"/>
    <w:basedOn w:val="16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8">
    <w:name w:val="Header"/>
    <w:basedOn w:val="1643"/>
    <w:link w:val="161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9">
    <w:name w:val="Header Char"/>
    <w:basedOn w:val="1644"/>
    <w:link w:val="1618"/>
    <w:uiPriority w:val="99"/>
    <w:pPr>
      <w:pBdr/>
      <w:spacing/>
      <w:ind/>
    </w:pPr>
  </w:style>
  <w:style w:type="paragraph" w:styleId="1620">
    <w:name w:val="Footer"/>
    <w:basedOn w:val="1643"/>
    <w:link w:val="162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1">
    <w:name w:val="Footer Char"/>
    <w:basedOn w:val="1644"/>
    <w:link w:val="1620"/>
    <w:uiPriority w:val="99"/>
    <w:pPr>
      <w:pBdr/>
      <w:spacing/>
      <w:ind/>
    </w:pPr>
  </w:style>
  <w:style w:type="paragraph" w:styleId="1622">
    <w:name w:val="Caption"/>
    <w:basedOn w:val="1643"/>
    <w:next w:val="16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23">
    <w:name w:val="footnote text"/>
    <w:basedOn w:val="1643"/>
    <w:link w:val="16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4">
    <w:name w:val="Footnote Text Char"/>
    <w:basedOn w:val="1644"/>
    <w:link w:val="1623"/>
    <w:uiPriority w:val="99"/>
    <w:semiHidden/>
    <w:pPr>
      <w:pBdr/>
      <w:spacing/>
      <w:ind/>
    </w:pPr>
    <w:rPr>
      <w:sz w:val="20"/>
      <w:szCs w:val="20"/>
    </w:rPr>
  </w:style>
  <w:style w:type="character" w:styleId="1625">
    <w:name w:val="footnote reference"/>
    <w:basedOn w:val="1644"/>
    <w:uiPriority w:val="99"/>
    <w:semiHidden/>
    <w:unhideWhenUsed/>
    <w:pPr>
      <w:pBdr/>
      <w:spacing/>
      <w:ind/>
    </w:pPr>
    <w:rPr>
      <w:vertAlign w:val="superscript"/>
    </w:rPr>
  </w:style>
  <w:style w:type="paragraph" w:styleId="1626">
    <w:name w:val="endnote text"/>
    <w:basedOn w:val="1643"/>
    <w:link w:val="16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7">
    <w:name w:val="Endnote Text Char"/>
    <w:basedOn w:val="1644"/>
    <w:link w:val="1626"/>
    <w:uiPriority w:val="99"/>
    <w:semiHidden/>
    <w:pPr>
      <w:pBdr/>
      <w:spacing/>
      <w:ind/>
    </w:pPr>
    <w:rPr>
      <w:sz w:val="20"/>
      <w:szCs w:val="20"/>
    </w:rPr>
  </w:style>
  <w:style w:type="character" w:styleId="1628">
    <w:name w:val="endnote reference"/>
    <w:basedOn w:val="1644"/>
    <w:uiPriority w:val="99"/>
    <w:semiHidden/>
    <w:unhideWhenUsed/>
    <w:pPr>
      <w:pBdr/>
      <w:spacing/>
      <w:ind/>
    </w:pPr>
    <w:rPr>
      <w:vertAlign w:val="superscript"/>
    </w:rPr>
  </w:style>
  <w:style w:type="character" w:styleId="1629">
    <w:name w:val="Hyperlink"/>
    <w:basedOn w:val="16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30">
    <w:name w:val="FollowedHyperlink"/>
    <w:basedOn w:val="16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31">
    <w:name w:val="toc 1"/>
    <w:basedOn w:val="1643"/>
    <w:next w:val="1643"/>
    <w:uiPriority w:val="39"/>
    <w:unhideWhenUsed/>
    <w:pPr>
      <w:pBdr/>
      <w:spacing w:after="100"/>
      <w:ind/>
    </w:pPr>
  </w:style>
  <w:style w:type="paragraph" w:styleId="1632">
    <w:name w:val="toc 2"/>
    <w:basedOn w:val="1643"/>
    <w:next w:val="1643"/>
    <w:uiPriority w:val="39"/>
    <w:unhideWhenUsed/>
    <w:pPr>
      <w:pBdr/>
      <w:spacing w:after="100"/>
      <w:ind w:left="220"/>
    </w:pPr>
  </w:style>
  <w:style w:type="paragraph" w:styleId="1633">
    <w:name w:val="toc 3"/>
    <w:basedOn w:val="1643"/>
    <w:next w:val="1643"/>
    <w:uiPriority w:val="39"/>
    <w:unhideWhenUsed/>
    <w:pPr>
      <w:pBdr/>
      <w:spacing w:after="100"/>
      <w:ind w:left="440"/>
    </w:pPr>
  </w:style>
  <w:style w:type="paragraph" w:styleId="1634">
    <w:name w:val="toc 4"/>
    <w:basedOn w:val="1643"/>
    <w:next w:val="1643"/>
    <w:uiPriority w:val="39"/>
    <w:unhideWhenUsed/>
    <w:pPr>
      <w:pBdr/>
      <w:spacing w:after="100"/>
      <w:ind w:left="660"/>
    </w:pPr>
  </w:style>
  <w:style w:type="paragraph" w:styleId="1635">
    <w:name w:val="toc 5"/>
    <w:basedOn w:val="1643"/>
    <w:next w:val="1643"/>
    <w:uiPriority w:val="39"/>
    <w:unhideWhenUsed/>
    <w:pPr>
      <w:pBdr/>
      <w:spacing w:after="100"/>
      <w:ind w:left="880"/>
    </w:pPr>
  </w:style>
  <w:style w:type="paragraph" w:styleId="1636">
    <w:name w:val="toc 6"/>
    <w:basedOn w:val="1643"/>
    <w:next w:val="1643"/>
    <w:uiPriority w:val="39"/>
    <w:unhideWhenUsed/>
    <w:pPr>
      <w:pBdr/>
      <w:spacing w:after="100"/>
      <w:ind w:left="1100"/>
    </w:pPr>
  </w:style>
  <w:style w:type="paragraph" w:styleId="1637">
    <w:name w:val="toc 7"/>
    <w:basedOn w:val="1643"/>
    <w:next w:val="1643"/>
    <w:uiPriority w:val="39"/>
    <w:unhideWhenUsed/>
    <w:pPr>
      <w:pBdr/>
      <w:spacing w:after="100"/>
      <w:ind w:left="1320"/>
    </w:pPr>
  </w:style>
  <w:style w:type="paragraph" w:styleId="1638">
    <w:name w:val="toc 8"/>
    <w:basedOn w:val="1643"/>
    <w:next w:val="1643"/>
    <w:uiPriority w:val="39"/>
    <w:unhideWhenUsed/>
    <w:pPr>
      <w:pBdr/>
      <w:spacing w:after="100"/>
      <w:ind w:left="1540"/>
    </w:pPr>
  </w:style>
  <w:style w:type="paragraph" w:styleId="1639">
    <w:name w:val="toc 9"/>
    <w:basedOn w:val="1643"/>
    <w:next w:val="1643"/>
    <w:uiPriority w:val="39"/>
    <w:unhideWhenUsed/>
    <w:pPr>
      <w:pBdr/>
      <w:spacing w:after="100"/>
      <w:ind w:left="1760"/>
    </w:pPr>
  </w:style>
  <w:style w:type="character" w:styleId="1640">
    <w:name w:val="Placeholder Text"/>
    <w:basedOn w:val="1644"/>
    <w:uiPriority w:val="99"/>
    <w:semiHidden/>
    <w:pPr>
      <w:pBdr/>
      <w:spacing/>
      <w:ind/>
    </w:pPr>
    <w:rPr>
      <w:color w:val="666666"/>
    </w:rPr>
  </w:style>
  <w:style w:type="paragraph" w:styleId="1641">
    <w:name w:val="TOC Heading"/>
    <w:uiPriority w:val="39"/>
    <w:unhideWhenUsed/>
    <w:pPr>
      <w:pBdr/>
      <w:spacing/>
      <w:ind/>
    </w:pPr>
  </w:style>
  <w:style w:type="paragraph" w:styleId="1642">
    <w:name w:val="table of figures"/>
    <w:basedOn w:val="1643"/>
    <w:next w:val="1643"/>
    <w:uiPriority w:val="99"/>
    <w:unhideWhenUsed/>
    <w:pPr>
      <w:pBdr/>
      <w:spacing w:after="0" w:afterAutospacing="0"/>
      <w:ind/>
    </w:pPr>
  </w:style>
  <w:style w:type="paragraph" w:styleId="1643" w:default="1">
    <w:name w:val="Normal"/>
    <w:qFormat/>
    <w:pPr>
      <w:pBdr/>
      <w:spacing/>
      <w:ind/>
    </w:pPr>
  </w:style>
  <w:style w:type="character" w:styleId="1644" w:default="1">
    <w:name w:val="Default Paragraph Font"/>
    <w:uiPriority w:val="1"/>
    <w:semiHidden/>
    <w:unhideWhenUsed/>
    <w:pPr>
      <w:pBdr/>
      <w:spacing/>
      <w:ind/>
    </w:pPr>
  </w:style>
  <w:style w:type="table" w:styleId="16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46" w:default="1">
    <w:name w:val="No List"/>
    <w:uiPriority w:val="99"/>
    <w:semiHidden/>
    <w:unhideWhenUsed/>
    <w:pPr>
      <w:pBdr/>
      <w:spacing/>
      <w:ind/>
    </w:pPr>
  </w:style>
  <w:style w:type="paragraph" w:styleId="1647" w:customStyle="1">
    <w:name w:val="C94EC29697B04835B57A5491C7BD7477"/>
    <w:pPr>
      <w:pBdr/>
      <w:spacing/>
      <w:ind/>
    </w:pPr>
  </w:style>
  <w:style w:type="paragraph" w:styleId="1648" w:customStyle="1">
    <w:name w:val="D4F17A8EB3B247CCA1911EC0CD150C0E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14:25.26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90 27 24575,'2'1'0,"0"-1"0,0 1 0,0-1 0,0 1 0,-1 0 0,1 0 0,0 0 0,0 0 0,-1 0 0,1 0 0,0 0 0,-1 0 0,1 1 0,-1-1 0,0 1 0,1-1 0,-1 1 0,2 3 0,16 32 0,-17-33 0,-1 1 0,1-1 0,-1 1 0,0-1 0,0 1 0,-1 0 0,1-1 0,-1 1 0,0 0 0,-1-1 0,1 1 0,-1 0 0,-1 6 0,1-8 0,0-1 0,-1 1 0,1-1 0,0 0 0,-1 0 0,1 0 0,-1 0 0,0 0 0,0 0 0,0 0 0,0 0 0,0-1 0,0 1 0,0-1 0,0 1 0,-1-1 0,1 0 0,-1 0 0,1 0 0,0 0 0,-1-1 0,0 1 0,1 0 0,-1-1 0,-3 0 0,2 1 0,1-1 0,-1 1 0,0-1 0,0 0 0,0 0 0,0 0 0,0-1 0,1 0 0,-1 1 0,0-1 0,0-1 0,1 1 0,-1 0 0,1-1 0,-1 0 0,-6-4 0,8 4 0,0-1 0,0 0 0,0 1 0,0-1 0,0 0 0,1 0 0,-1 0 0,1-1 0,0 1 0,0 0 0,0 0 0,0-1 0,1 1 0,-1-1 0,1 1 0,0 0 0,0-1 0,0 1 0,1-7 0,0 5 0,0 0 0,0 0 0,1 0 0,-1 0 0,1 0 0,0 0 0,0 1 0,0-1 0,1 1 0,0-1 0,0 1 0,0 0 0,0 0 0,1 0 0,0 0 0,-1 1 0,1-1 0,1 1 0,-1 0 0,0 1 0,1-1 0,-1 1 0,1-1 0,0 1 0,0 1 0,9-3 0,-3 1 0,0 0 0,0 2 0,0-1 0,0 1 0,0 1 0,0 0 0,1 0 0,-1 1 0,0 1 0,0 0 0,18 6 0,-25-6 0,0-1 0,0 2 0,-1-1 0,1 0 0,-1 1 0,0 0 0,0-1 0,0 1 0,0 1 0,0-1 0,0 0 0,-1 1 0,0-1 0,1 1 0,-1 0 0,-1 0 0,1 0 0,-1-1 0,1 2 0,-1-1 0,0 0 0,0 0 0,-1 0 0,1 5 0,0 4 0,-1-1 0,0 1 0,-1-1 0,0 1 0,-1-1 0,0 0 0,-4 14 0,4-22-97,1 0-1,-1-1 1,0 1-1,0-1 1,0 1-1,0-1 1,0 0-1,-1 0 1,1 0-1,-1 0 1,0 0-1,0-1 0,-5 4 1,-7 4-6729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14:55.19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814 599 24575,'172'71'0,"-142"-57"0,0 2 0,-1 1 0,-1 2 0,-1 0 0,0 2 0,38 39 0,-51-45 0,-2 0 0,1 1 0,-2 1 0,0 0 0,-1 0 0,-1 1 0,-1 0 0,0 1 0,-1 0 0,-1 0 0,-1 0 0,4 30 0,-6-25 0,-2 0 0,0 1 0,-1-1 0,-5 25 0,5-46 0,-1 0 0,0-1 0,0 1 0,0 0 0,0-1 0,0 1 0,0 0 0,-1-1 0,1 0 0,-1 1 0,0-1 0,0 0 0,0 0 0,0 0 0,-4 4 0,0-2 0,0-1 0,0 1 0,0-1 0,0 0 0,-1-1 0,-9 4 0,2-3 0,-1 0 0,1 0 0,-1-2 0,1 0 0,-28-1 0,40 0 0,0 0 0,0 0 0,0-1 0,1 1 0,-1-1 0,0 1 0,0-1 0,1 1 0,-1-1 0,0 0 0,1 0 0,-1 0 0,1 0 0,-1 0 0,1 0 0,0 0 0,-1-1 0,1 1 0,0 0 0,0-1 0,0 1 0,0-1 0,0 0 0,0 1 0,0-1 0,0 1 0,1-1 0,-1 0 0,1 0 0,-1 1 0,1-1 0,0 0 0,0 0 0,-1 0 0,1 0 0,1 1 0,-1-1 0,0 0 0,0 0 0,1 0 0,-1 1 0,1-1 0,-1 0 0,1 0 0,0 1 0,0-1 0,-1 1 0,1-1 0,0 0 0,1 1 0,-1 0 0,0-1 0,0 1 0,1 0 0,-1 0 0,0-1 0,1 1 0,-1 0 0,1 0 0,0 1 0,-1-1 0,1 0 0,0 0 0,-1 1 0,1-1 0,0 1 0,3-1 0,3 0 0,0-1 0,0 1 0,0 1 0,0-1 0,0 2 0,11 0 0,-17-1 0,0 1 0,0-1 0,0 0 0,0 1 0,0-1 0,-1 1 0,1-1 0,0 1 0,0 0 0,-1 0 0,1 0 0,-1 0 0,1 0 0,-1 0 0,1 0 0,-1 1 0,1-1 0,-1 1 0,0-1 0,0 1 0,0-1 0,0 1 0,0-1 0,0 1 0,0 0 0,-1 0 0,1-1 0,0 1 0,-1 0 0,0 0 0,1 0 0,-1 0 0,0 2 0,-1 0 0,1-1 0,-1 1 0,-1 0 0,1-1 0,0 1 0,-1-1 0,0 1 0,0-1 0,0 0 0,0 1 0,0-1 0,-1 0 0,1-1 0,-1 1 0,0 0 0,0-1 0,0 1 0,0-1 0,0 0 0,-6 3 0,-7 3 0,0 1 0,-33 11 0,18-12 0,0-1 0,0-1 0,0-2 0,-1-1 0,1-2 0,-1-1 0,-38-5 0,108 4 0,-1-1 0,65-13 0,-35 5 0,5 1 0,99 2 0,-158 5 0,-23-1 0,-27-4 0,-504-23 0,502 25 0,38 5 0,1 0 0,-1-1 0,0 1 0,1 0 0,-1 0 0,0 0 0,1-1 0,-1 1 0,1 0 0,-1-1 0,1 1 0,-1 0 0,1-1 0,-1 1 0,1 0 0,-1-1 0,1 1 0,-1-1 0,1 1 0,-1-2 0,1 2 0,1-1 0,-1 0 0,0 0 0,1 1 0,-1-1 0,1 0 0,-1 1 0,1-1 0,-1 1 0,1-1 0,-1 1 0,1-1 0,0 1 0,-1-1 0,1 1 0,0 0 0,-1-1 0,1 1 0,0 0 0,-1-1 0,1 1 0,0 0 0,1 0 0,12-5 0,1 1 0,-1 1 0,1 0 0,0 1 0,19 0 0,5-1 0,77-12 0,126-9 0,-212 20 0,-21 0 0,-23 0 0,-54-3 0,-1 2 0,-82 7 0,54-1 0,-53 0 0,234-22 0,-20 11 0,118-3 0,-624 15 0,261-3 0,774 1 0,-560 3 0,-20 3 0,-13-6 0,0 0 0,0 1 0,0-1 0,0 0 0,-1 1 0,1-1 0,0 0 0,0 1 0,0-1 0,0 0 0,0 1 0,0-1 0,-1 0 0,1 0 0,0 1 0,0-1 0,0 0 0,-1 1 0,1-1 0,0 0 0,0 0 0,-1 0 0,1 1 0,0-1 0,-1 0 0,1 0 0,0 0 0,-1 0 0,1 0 0,0 1 0,-1-1 0,1 0 0,0 0 0,-1 0 0,0 0 0,-24 8 0,-1-1 0,0-1 0,0-1 0,-53 3 0,34-4 0,-37 4 0,-265 35 0,375-45 0,40 3 0,-4 1 0,358-3 0,-404 3 0,-18-2 0,0 0 0,0 0 0,1 0 0,-1 0 0,0 0 0,0 0 0,0 0 0,0 0 0,0 1 0,0-1 0,0 0 0,0 0 0,0 0 0,0 0 0,0 0 0,0 0 0,0 0 0,0 0 0,1 0 0,-1 1 0,0-1 0,0 0 0,0 0 0,0 0 0,0 0 0,0 0 0,0 0 0,0 0 0,0 0 0,0 1 0,0-1 0,0 0 0,0 0 0,0 0 0,0 0 0,-1 0 0,1 0 0,0 0 0,0 0 0,0 0 0,0 1 0,0-1 0,0 0 0,0 0 0,0 0 0,0 0 0,0 0 0,0 0 0,0 0 0,0 0 0,-1 0 0,1 0 0,0 0 0,0 0 0,0 0 0,0 0 0,0 0 0,0 0 0,0 1 0,0-1 0,0 0 0,-1 0 0,1 0 0,-37 10 0,-136 6 0,-211-6 0,286-9 0,-95-3 0,416-8 0,-2 0 0,-146 8 0,230 3 0,-237 3 0,-1 2 0,97 23 0,-256-37 0,-206-37 0,-199-23 0,459 67 0,30 1 0,0 0 0,0 0 0,0-1 0,0 0 0,0 0 0,-13-4 0,21 5 0,-1-1 0,0 1 0,1 0 0,-1 0 0,0-1 0,1 1 0,-1-1 0,1 1 0,-1-1 0,1 1 0,-1-1 0,1 1 0,-1-1 0,1 1 0,-1-1 0,1 1 0,0-1 0,-1 0 0,1 1 0,0-1 0,0 0 0,-1 1 0,1-1 0,0 0 0,0 0 0,0 1 0,0-1 0,0 0 0,0 1 0,0-1 0,0 0 0,0 0 0,0 1 0,0-1 0,1 0 0,-1 1 0,0-1 0,0 0 0,1 1 0,-1-1 0,0 0 0,1 1 0,-1-1 0,1 1 0,-1-1 0,1 0 0,26-26 0,-6 11 0,2 2 0,-1 0 0,2 1 0,0 1 0,0 1 0,1 1 0,39-9 0,-35 11 0,1 2 0,0 2 0,0 0 0,0 2 0,1 1 0,42 5 0,-71-4 0,0 0 0,0 0 0,0 0 0,0 1 0,0-1 0,1 0 0,-1 1 0,0 0 0,0-1 0,0 1 0,0 0 0,-1 0 0,1 0 0,0 0 0,0 1 0,0-1 0,-1 0 0,1 1 0,-1-1 0,1 1 0,-1 0 0,0-1 0,1 1 0,-1 0 0,0 0 0,0 0 0,0 0 0,0 0 0,-1 0 0,1 0 0,-1 0 0,1 0 0,-1 0 0,1 0 0,-1 0 0,0 0 0,0 1 0,0-1 0,-1 2 0,0 3 0,0-2 0,-1 1 0,0 0 0,0 0 0,-1 0 0,1-1 0,-1 0 0,0 1 0,0-1 0,-1 0 0,0 0 0,-7 6 0,-3 1 0,-1-1 0,-1 0 0,0-2 0,0 0 0,-1 0 0,0-2 0,-1 0 0,1-1 0,-1-1 0,0 0 0,-1-2 0,-25 3 0,42-6 0,0 1 0,0-1 0,0 0 0,0 0 0,0 0 0,0 0 0,0 0 0,0 0 0,0-1 0,0 1 0,0-1 0,0 1 0,0-1 0,0 0 0,0 0 0,0 0 0,1 0 0,-1 0 0,0 0 0,0 0 0,1-1 0,-1 1 0,1 0 0,-2-3 0,2 1 0,0 1 0,0 0 0,1 0 0,-1-1 0,1 1 0,-1 0 0,1-1 0,0 1 0,0 0 0,0-1 0,0 1 0,1-1 0,-1 1 0,1 0 0,-1 0 0,1-1 0,0 1 0,0 0 0,0 0 0,0 0 0,2-4 0,4-5 0,1 0 0,0 1 0,0-1 0,1 1 0,0 1 0,1 0 0,0 0 0,1 1 0,18-11 0,-14 10 0,1 1 0,0 0 0,0 1 0,1 0 0,0 2 0,29-7 0,-44 12 0,0 0 0,0-1 0,0 1 0,0 0 0,0 0 0,-1 0 0,1 0 0,0 0 0,0 0 0,0 1 0,0-1 0,0 1 0,-1-1 0,1 1 0,3 1 0,-5-1 0,1-1 0,-1 0 0,0 1 0,0-1 0,1 0 0,-1 1 0,0-1 0,0 0 0,0 1 0,0-1 0,1 0 0,-1 1 0,0-1 0,0 0 0,0 1 0,0-1 0,0 1 0,0-1 0,0 0 0,0 1 0,0-1 0,0 1 0,0-1 0,0 0 0,0 1 0,-1-1 0,1 1 0,-13 15 0,7-12 0,0 0 0,-1 0 0,1-1 0,-1 0 0,1 0 0,-1 0 0,0-1 0,0 0 0,-13 1 0,12-1 0,0-1 0,0 1 0,0 1 0,0-1 0,0 2 0,1-1 0,-8 5 0,14-8 0,0 1 0,0-1 0,1 1 0,-1-1 0,0 1 0,0-1 0,1 1 0,-1 0 0,0-1 0,1 1 0,-1 0 0,1 0 0,-1-1 0,1 1 0,-1 0 0,1 0 0,0 0 0,-1 0 0,1-1 0,0 1 0,0 0 0,-1 0 0,1 0 0,0 0 0,0 0 0,0 0 0,0 0 0,0 0 0,1 1 0,0 0 0,0 0 0,0 0 0,0 0 0,0-1 0,0 1 0,1 0 0,-1-1 0,1 1 0,-1-1 0,1 1 0,0-1 0,2 2 0,4 2 0,1 0 0,0 0 0,1-1 0,15 5 0,-14-6 0,1-1 0,0 0 0,0-1 0,12 0 0,-88 15 0,-3-5 0,44-7 0,0 0 0,-25 0 0,47-4 0,1 1 0,-1-1 0,1 0 0,-1 0 0,1 0 0,-1 0 0,1 0 0,-1 0 0,1 0 0,-1 0 0,1 0 0,-1-1 0,1 1 0,-1 0 0,1 0 0,-1 0 0,1 0 0,-1-1 0,1 1 0,-1 0 0,1-1 0,-1 1 0,1 0 0,0-1 0,-1 1 0,1 0 0,-1-1 0,1 1 0,0-1 0,0 1 0,-1-1 0,1 1 0,0-1 0,0 1 0,-1-1 0,1 1 0,0-1 0,0 1 0,0-1 0,0 1 0,0-1 0,0 1 0,0-1 0,0 1 0,0-1 0,0 1 0,0-1 0,0 0 0,0 1 0,1-1 0,-1 1 0,0-1 0,0 1 0,0-1 0,1 1 0,-1 0 0,0-1 0,1 1 0,-1-1 0,1 1 0,22-32 0,-23 32 0,93-103 0,-36 44 0,-3-3 0,73-110 0,-21 4 0,-105 166 0,-1 1 0,1-1 0,1 0 0,-1 1 0,0-1 0,0 1 0,1-1 0,-1 1 0,1 0 0,-1 0 0,1-1 0,2 0 0,-4 2 0,1 0 0,-1 0 0,1 0 0,-1 0 0,0 0 0,1 0 0,-1 0 0,1 0 0,-1 0 0,0 0 0,1 0 0,-1 0 0,1 0 0,-1 1 0,0-1 0,1 0 0,-1 0 0,0 0 0,1 1 0,-1-1 0,0 0 0,1 0 0,-1 1 0,0-1 0,1 0 0,-1 1 0,0-1 0,0 0 0,1 1 0,-1-1 0,0 1 0,0-1 0,0 1 0,2 4 0,-1 1 0,1-1 0,-1 1 0,-1 0 0,1-1 0,-1 1 0,-1 6 0,-3 40 0,-3 0 0,-3 0 0,-20 66 0,27-103 0,3-12 0,0 0 0,-1 0 0,1 0 0,-1 1 0,0-1 0,0 0 0,0 0 0,0 0 0,0 0 0,-1-1 0,1 1 0,-1 0 0,-2 3 0,3-7 0,1 1 0,-1-1 0,1 1 0,-1-1 0,0 1 0,1-1 0,-1 0 0,1 1 0,0-1 0,-1 0 0,1 0 0,0 1 0,-1-1 0,1 0 0,0 0 0,0 1 0,-1-1 0,1 0 0,0 0 0,0 0 0,0 1 0,0-1 0,0-1 0,-2-25 0,2 25 0,-3-364 0,5 196 0,-2 169 0,1-26 0,-1 26 0,0 1 0,0-1 0,0 0 0,0 0 0,0 1 0,0-1 0,0 0 0,0 0 0,0 1 0,0-1 0,1 0 0,-1 0 0,0 1 0,0-1 0,1 0 0,-1 1 0,1-1 0,-1 0 0,0 1 0,1-1 0,-1 0 0,1 1 0,0-1 0,0 0 0,0 2 0,0 0 0,0 0 0,-1 0 0,1 0 0,0 0 0,-1 0 0,1 1 0,-1-1 0,1 0 0,-1 0 0,0 1 0,1-1 0,-1 0 0,0 0 0,0 1 0,0-1 0,0 3 0,0 0 0,3 39 0,-3 1 0,-10 81 0,0 39 0,11-198 0,2-1 0,1 2 0,1-1 0,12-41 0,-2 24 0,2 2 0,29-61 0,-45 107 0,1 0 0,-1 0 0,1 1 0,0-1 0,-1 1 0,1-1 0,0 1 0,1 0 0,-1 0 0,0 0 0,1 0 0,4-3 0,-6 4 0,-1 1 0,1 0 0,0 0 0,-1 0 0,1 0 0,-1-1 0,1 1 0,0 0 0,-1 0 0,1 0 0,0 0 0,-1 0 0,1 0 0,0 1 0,-1-1 0,1 0 0,0 0 0,-1 0 0,1 1 0,-1-1 0,1 0 0,0 0 0,0 2 0,0-1 0,1 0 0,-1 1 0,0-1 0,0 1 0,0-1 0,0 1 0,-1 0 0,1-1 0,0 1 0,-1 0 0,1-1 0,0 5 0,3 19 0,-1 1 0,-2 0 0,0 0 0,-2 0 0,-1 0 0,-8 45 0,-3-10 0,-26 76 0,69-244 0,9-23 0,-38 128 0,-1 0 0,1 0 0,0 0 0,0 0 0,0 1 0,0-1 0,1 0 0,-1 0 0,0 1 0,1-1 0,2-2 0,5 5 0,-3 14 0,-3 8 0,0 0 0,-2 0 0,0 0 0,-2 1 0,-1-1 0,0 0 0,-11 40 0,12-57 0,-8 32 0,0-26 0,9-12 0,-1 0 0,1 0 0,0 0 0,-1 0 0,1 0 0,-1 0 0,1 0 0,0 0 0,-1 0 0,1 0 0,-1 0 0,1 0 0,0 0 0,-1 0 0,1 0 0,0 0 0,-1 0 0,1 0 0,0-1 0,-1 1 0,1 0 0,0 0 0,-1 0 0,1-1 0,0 1 0,-1 0 0,1 0 0,0-1 0,0 1 0,-1 0 0,1-1 0,0 1 0,-3-6 0,0 1 0,1-1 0,0 1 0,0-1 0,0 0 0,1 0 0,-1 0 0,1 0 0,1 0 0,-1 0 0,2-10 0,-2-1 0,-2-273 0,5 667 0,9-441 0,35-114 0,-27 116 0,-14 43 0,38-117 0,-43 136 0,0 0 0,0 1 0,0-1 0,0 0 0,0 0 0,0 0 0,0 0 0,0 0 0,0 0 0,0 0 0,1 0 0,-1 0 0,0 0 0,0 0 0,0 0 0,0 0 0,0 0 0,0 0 0,0 0 0,0 0 0,0 0 0,0 0 0,0 0 0,0 0 0,0 0 0,0 0 0,0 0 0,1 0 0,-1 0 0,0 0 0,0 0 0,0 0 0,0 0 0,0 0 0,0 0 0,0 0 0,0 0 0,0 0 0,0 0 0,0 0 0,0 0 0,0 0 0,0 0 0,0 0 0,0 0 0,1 0 0,-1 0 0,0 0 0,0 0 0,0-1 0,0 1 0,0 0 0,0 0 0,0 0 0,0 0 0,1 11 0,0 18 0,-2 14 0,-2-1 0,-1 0 0,-12 42 0,10-56 0,-2-1 0,-1 0 0,-1 0 0,-1-1 0,-24 40 0,34-65 0,0 1 0,0-1 0,0 1 0,0 0 0,0-1 0,0 0 0,0 1 0,-1-1 0,1 0 0,0 1 0,-1-1 0,1 0 0,-1 0 0,1 0 0,-1 0 0,0-1 0,1 1 0,-1 0 0,-3 0 0,4-1 0,0-1 0,0 1 0,-1-1 0,1 0 0,0 1 0,0-1 0,0 0 0,0 0 0,1 0 0,-1 0 0,0 1 0,0-1 0,0-1 0,1 1 0,-1 0 0,0 0 0,1 0 0,-1 0 0,1 0 0,0 0 0,-1-1 0,1 1 0,0 0 0,0 0 0,-1-1 0,1 1 0,0 0 0,0 0 0,1-2 0,-4-53 0,5-66 0,-1 66 0,-2 73 0,-1-1 0,0 1 0,-1-1 0,-1 0 0,-11 30 0,15-45 0,0-1 0,0 0 0,0 0 0,0 1 0,0-1 0,0 0 0,0 0 0,0 0 0,0 1 0,0-1 0,0 0 0,0 0 0,0 1 0,0-1 0,0 0 0,-1 0 0,1 0 0,0 1 0,0-1 0,0 0 0,0 0 0,0 0 0,-1 1 0,1-1 0,0 0 0,0 0 0,0 0 0,0 0 0,-1 0 0,1 0 0,0 1 0,0-1 0,0 0 0,-1 0 0,1 0 0,0 0 0,0 0 0,-1 0 0,1 0 0,0 0 0,0 0 0,-1 0 0,1 0 0,0 0 0,0 0 0,-1 0 0,-3-14 0,2-26 0,23-286 0,0 40 0,-24 305 0,-1 1 0,0-1 0,-2 0 0,-8 19 0,2 0 0,-27 80 0,-65 231 0,99-336 0,3-22 0,2-27 0,5-33 0,3 0 0,3 0 0,27-92 0,-34 149 0,0 0 0,11-21 0,-14 31 0,0 0 0,0 0 0,0 1 0,0-1 0,1 0 0,-1 1 0,1-1 0,-1 1 0,1-1 0,-1 1 0,4-2 0,-5 3 0,1 0 0,0-1 0,0 1 0,-1 0 0,1 0 0,0 0 0,0 0 0,-1 0 0,1 0 0,0 0 0,0 0 0,-1 0 0,1 0 0,0 1 0,0-1 0,-1 0 0,1 0 0,0 1 0,-1-1 0,1 0 0,0 1 0,-1-1 0,1 1 0,-1-1 0,1 1 0,0-1 0,-1 1 0,1 0 0,-1-1 0,0 1 0,1 0 0,5 9 0,-1 0 0,0 0 0,-1 1 0,0-1 0,-1 1 0,0 0 0,-1-1 0,3 23 0,-1-7 0,40 373 0,-43-381 0,0 1 0,-2-1 0,0 1 0,-4 25 0,4-39 0,-1 0 0,1 0 0,-1 0 0,0 0 0,0 0 0,0-1 0,0 1 0,-1-1 0,0 0 0,0 1 0,0-1 0,0-1 0,-1 1 0,0 0 0,0-1 0,0 0 0,0 0 0,0 0 0,0 0 0,-9 3 0,1-1 0,0-1 0,-1-1 0,0 0 0,1 0 0,-1-2 0,0 1 0,0-2 0,0 1 0,0-2 0,0 0 0,0-1 0,1 0 0,-1 0 0,0-2 0,-12-4 0,16 5 0,0-1 0,0 0 0,0-1 0,0 0 0,1 0 0,0-1 0,0 0 0,0-1 0,1 1 0,0-1 0,0-1 0,1 1 0,-1-1 0,2-1 0,-1 1 0,1-1 0,1 0 0,0 0 0,-6-18 0,6 11 0,1 1 0,0-1 0,2 0 0,0 0 0,0 0 0,2 0 0,0 0 0,4-18 0,-4 26 0,0 1 0,1-1 0,0 1 0,1 0 0,0 0 0,0 0 0,0 0 0,1 0 0,0 1 0,0-1 0,1 1 0,-1 0 0,1 1 0,1-1 0,-1 1 0,1 0 0,0 0 0,0 0 0,7-3 0,-10 6 0,0 1 0,0-1 0,1 1 0,-1-1 0,0 1 0,1 0 0,-1 0 0,1 0 0,-1 1 0,1-1 0,-1 1 0,1 0 0,-1 0 0,1 0 0,-1 1 0,1-1 0,-1 1 0,1 0 0,-1-1 0,1 2 0,-1-1 0,0 0 0,1 1 0,-1-1 0,0 1 0,0 0 0,0 0 0,-1 0 0,1 1 0,0-1 0,3 5 0,-1 1 0,0-1 0,0 0 0,-1 1 0,0 0 0,-1 0 0,0 0 0,0 0 0,-1 1 0,0-1 0,0 1 0,0 17 0,-1-15 0,-1 0 0,0 0 0,-1 0 0,0 0 0,-1 0 0,0-1 0,-1 1 0,0 0 0,0-1 0,-7 14 0,7-18 0,-1 0 0,0 0 0,-1 0 0,1 0 0,-1-1 0,0 1 0,0-1 0,-1 0 0,0-1 0,1 0 0,-1 1 0,-1-2 0,1 1 0,-1-1 0,1 0 0,-13 3 0,17-5 0,1 0 0,-1 0 0,0-1 0,0 0 0,0 1 0,0-1 0,1 0 0,-1 0 0,0 0 0,0 0 0,0 0 0,0 0 0,0 0 0,0-1 0,1 1 0,-1-1 0,0 1 0,0-1 0,0 0 0,1 0 0,-1 1 0,0-1 0,1-1 0,-1 1 0,1 0 0,-1 0 0,1 0 0,0-1 0,0 1 0,-1-1 0,1 1 0,0-1 0,0 0 0,0 1 0,1-1 0,-1 0 0,0 1 0,1-1 0,-1 0 0,1 0 0,-1-3 0,-1-3 0,1 0 0,1 0 0,-1 0 0,1 0 0,1 0 0,0 0 0,0 0 0,4-15 0,-2 12 0,16-43 0,-19 52 0,1 0 0,0 0 0,0 0 0,0 0 0,0 0 0,0 1 0,1-1 0,-1 0 0,0 0 0,1 1 0,-1-1 0,1 1 0,0 0 0,0-1 0,-1 1 0,1 0 0,0 0 0,0 0 0,0 0 0,3-1 0,-4 2 0,0 0 0,0 1 0,0-1 0,0 0 0,0 0 0,0 1 0,-1-1 0,1 0 0,0 1 0,0-1 0,-1 1 0,1-1 0,0 1 0,0-1 0,-1 1 0,1 0 0,-1-1 0,1 1 0,0 0 0,-1-1 0,0 1 0,1 0 0,-1 0 0,1 0 0,-1-1 0,0 1 0,1 0 0,-1 0 0,0 0 0,0 0 0,0 1 0,4 33 0,-3-31 0,0 12 0,0 0 0,0 1 0,0-1 0,-2 1 0,0-1 0,-7 33 0,8-48 0,0-1 0,0 1 0,0 0 0,0 0 0,0 0 0,-1-1 0,1 1 0,0 0 0,-1 0 0,1-1 0,0 1 0,-1 0 0,1-1 0,-1 1 0,1 0 0,-1-1 0,1 1 0,-1-1 0,1 1 0,-1-1 0,0 1 0,1-1 0,-1 1 0,0-1 0,0 0 0,1 1 0,-1-1 0,0 0 0,-1 1 0,1-2 0,0 1 0,0-1 0,0 0 0,0 0 0,1 1 0,-1-1 0,0 0 0,0 0 0,0 0 0,1 0 0,-1 0 0,0 0 0,1 0 0,-1 0 0,1 0 0,-1-2 0,-15-51 0,7-24 0,2-125 0,7 179 0,1 88 0,-3 260 0,2-313 0,-6 68 0,5-73 0,0 1 0,0-1 0,-1 1 0,0-1 0,0 0 0,0 1 0,-1-1 0,0-1 0,-4 7 0,7-11 0,0-1 0,-1 1 0,1-1 0,0 1 0,0-1 0,-1 0 0,1 1 0,0-1 0,0 0 0,-1 1 0,1-1 0,0 0 0,-1 1 0,1-1 0,-1 0 0,1 0 0,0 0 0,-1 1 0,1-1 0,-1 0 0,1 0 0,-1 0 0,1 0 0,-1 0 0,1 0 0,0 0 0,-1 0 0,1 0 0,-1 0 0,1 0 0,-1 0 0,1 0 0,-1 0 0,1 0 0,-1 0 0,0-1 0,-8-16 0,3-26 0,6 43 0,-3-188 0,3 35 0,0 148 0,-1 1 0,0 0 0,1 0 0,-1-1 0,-1 1 0,-2-7 0,4 10 0,0 1 0,-1-1 0,1 0 0,0 1 0,-1-1 0,1 1 0,0-1 0,-1 0 0,1 1 0,-1-1 0,1 1 0,-1-1 0,1 1 0,-1 0 0,1-1 0,-1 1 0,1-1 0,-1 1 0,0 0 0,1 0 0,-1-1 0,0 1 0,1 0 0,-1 0 0,0 0 0,1 0 0,-1 0 0,0-1 0,1 1 0,-1 1 0,0-1 0,1 0 0,-1 0 0,0 0 0,0 0 0,1 0 0,-1 1 0,1-1 0,-1 0 0,0 0 0,1 1 0,-1-1 0,1 0 0,-1 1 0,0-1 0,1 1 0,-1-1 0,1 1 0,-1 0 0,-5 6 0,1-1 0,0 1 0,1 0 0,-1 0 0,1 1 0,1-1 0,-6 16 0,-3 5 0,-100 193 0,112-220 0,-15 22 0,15-23 0,-1 0 0,1 1 0,0-1 0,0 0 0,0 0 0,-1 1 0,1-1 0,0 0 0,0 0 0,-1 0 0,1 1 0,0-1 0,-1 0 0,1 0 0,0 0 0,0 0 0,-1 1 0,1-1 0,0 0 0,-1 0 0,1 0 0,0 0 0,-1 0 0,1 0 0,0 0 0,-1 0 0,1 0 0,-1 0 0,1 0 0,0 0 0,-1 0 0,1-1 0,0 1 0,0 0 0,-1 0 0,1 0 0,0 0 0,-1-1 0,1 1 0,0 0 0,0 0 0,-1 0 0,1-1 0,0 1 0,0 0 0,-1 0 0,1-1 0,0 1 0,0 0 0,0-1 0,0 1 0,-1 0 0,1-1 0,0 1 0,0 0 0,0-1 0,0 1 0,0 0 0,0-1 0,0 1 0,0 0 0,0-1 0,0 1 0,0 0 0,0-1 0,-3-23 0,1 0 0,1-1 0,1 1 0,1 0 0,1 0 0,9-40 0,2-32 0,-16 143 0,-14 175 0,-6-44 0,24-186 0,5-42 0,13-56 0,-3 44 0,38-92 0,-41 132 0,-13 21 0,0 1 0,0 0 0,1-1 0,-1 1 0,0 0 0,0 0 0,1-1 0,-1 1 0,0 0 0,1 0 0,-1 0 0,0-1 0,1 1 0,-1 0 0,0 0 0,1 0 0,-1 0 0,0 0 0,1 0 0,-1 0 0,1 0 0,-1 0 0,0 0 0,1 0 0,-1 0 0,0 0 0,1 0 0,-1 0 0,1 0 0,0 2 0,0-1 0,0 1 0,0 0 0,0 0 0,-1-1 0,1 1 0,-1 0 0,1 0 0,-1 0 0,1 0 0,-1-1 0,0 1 0,0 0 0,0 0 0,0 0 0,-1 0 0,1 0 0,-1 2 0,-1 17 0,-2 0 0,0-1 0,-1 0 0,-1 0 0,-1 0 0,-1 0 0,-1-1 0,0-1 0,-1 1 0,-1-1 0,-1-1 0,-21 24 0,30-38 0,1-1 0,-1 1 0,0-1 0,0 0 0,0 0 0,0 0 0,0 0 0,0 0 0,0-1 0,-4 2 0,5-3 0,1 0 0,0 0 0,0 0 0,0 0 0,0 0 0,0 0 0,0 0 0,0 0 0,0 0 0,0-1 0,0 1 0,0 0 0,0-1 0,0 1 0,0-1 0,0 1 0,1-1 0,-1 1 0,0-1 0,0 0 0,0 0 0,1 1 0,-1-1 0,0 0 0,1 0 0,-1 0 0,0 1 0,1-1 0,-1 0 0,1 0 0,0 0 0,-1 0 0,1 0 0,0 0 0,0 0 0,-1 0 0,1-2 0,-1-3 0,-1 0 0,1 0 0,1 0 0,-1 0 0,1 0 0,0 0 0,0 0 0,1 0 0,0 0 0,0 0 0,0 0 0,1 0 0,-1 0 0,2 1 0,-1-1 0,0 1 0,1-1 0,0 1 0,1 0 0,-1 0 0,1 0 0,0 1 0,0-1 0,0 1 0,9-7 0,-4 4 0,0 1 0,1 0 0,0 0 0,0 1 0,0 1 0,0-1 0,1 2 0,0-1 0,0 1 0,0 1 0,0 0 0,0 1 0,15 0 0,-21 0 0,1 1 0,-1 0 0,1 1 0,-1 0 0,1-1 0,-1 2 0,0-1 0,1 1 0,6 2 0,-10-2 0,0-1 0,0 1 0,0 0 0,0 0 0,0 0 0,-1 0 0,1 0 0,-1 0 0,1 0 0,-1 0 0,0 1 0,0-1 0,0 0 0,0 1 0,0-1 0,-1 1 0,1-1 0,-1 1 0,1-1 0,-1 1 0,0 0 0,0 2 0,0 4 0,0-1 0,0 1 0,-1 0 0,-1-1 0,1 1 0,-5 13 0,5-20 0,1 1 0,-1-1 0,0 1 0,0-1 0,-1 0 0,1 0 0,0 1 0,-1-1 0,1 0 0,-1 0 0,1-1 0,-1 1 0,0 0 0,0 0 0,0-1 0,0 1 0,0-1 0,0 0 0,-1 1 0,1-1 0,0 0 0,-1 0 0,1-1 0,0 1 0,-1 0 0,1-1 0,-4 1 0,5-1 0,0-1 0,1 1 0,-1 0 0,0 0 0,0-1 0,0 1 0,0 0 0,0-1 0,0 1 0,1-1 0,-1 1 0,0-1 0,0 1 0,1-1 0,-1 1 0,0-1 0,1 0 0,-1 1 0,1-1 0,-1 0 0,0 0 0,1 0 0,0 1 0,-1-1 0,1 0 0,0 0 0,-1 0 0,1-1 0,-6-30 0,6 27 0,-4-35 0,2-48 0,2 76 0,1 0 0,0 0 0,1 0 0,0 0 0,1 0 0,0 1 0,1 0 0,9-20 0,-10 28 0,-1-1 0,1 1 0,-1 0 0,1 0 0,0 0 0,0 0 0,1 0 0,-1 1 0,0-1 0,1 1 0,0 0 0,-1 0 0,1 0 0,0 1 0,8-3 0,-11 4 0,1 0 0,-1-1 0,1 1 0,-1 0 0,1 0 0,-1 0 0,1 0 0,-1 1 0,1-1 0,-1 0 0,1 0 0,-1 1 0,1-1 0,-1 1 0,1 0 0,-1-1 0,0 1 0,2 1 0,-1 0 0,-1-1 0,0 1 0,0-1 0,1 1 0,-1 0 0,0-1 0,-1 1 0,1 0 0,0 0 0,0 0 0,-1 0 0,1 0 0,-1 0 0,0 0 0,0 0 0,1 0 0,-2 3 0,1 2 0,-1 0 0,-1 0 0,1-1 0,-1 1 0,0-1 0,-1 0 0,1 1 0,-1-1 0,-1 0 0,1 0 0,-1-1 0,-8 11 0,-1-1 0,-1 0 0,0-1 0,-18 14 0,24-22 0,0 0 0,0-1 0,0 0 0,-1 0 0,1-1 0,-16 6 0,22-10 0,1 1 0,-1-1 0,0 1 0,1-1 0,-1 0 0,0 0 0,0 0 0,1 0 0,-1 0 0,0 0 0,1-1 0,-1 1 0,0 0 0,0-1 0,1 1 0,-1-1 0,-2-1 0,2 0 0,1 1 0,0-1 0,-1 1 0,1-1 0,0 0 0,0 1 0,0-1 0,0 0 0,0 0 0,0 0 0,0 0 0,1 0 0,-1 0 0,1 0 0,-1 0 0,1 0 0,0 0 0,0-4 0,0 5 0,-1-1 0,1 1 0,0-1 0,0 1 0,0-1 0,0 1 0,0-1 0,0 1 0,1-1 0,-1 1 0,1-1 0,-1 1 0,1 0 0,-1-1 0,1 1 0,-1 0 0,1-1 0,0 1 0,0 0 0,0 0 0,0-1 0,0 1 0,0 0 0,0 0 0,2-1 0,-1 1 0,-1 1 0,0 0 0,1 0 0,-1 0 0,0 0 0,1 0 0,-1 0 0,0 1 0,1-1 0,-1 0 0,0 1 0,1-1 0,-1 1 0,0-1 0,0 1 0,1-1 0,-1 1 0,0 0 0,0 0 0,0 0 0,0-1 0,0 1 0,0 0 0,0 0 0,-1 0 0,1 1 0,0-1 0,1 2 0,7 10 0,-1 2 0,0-1 0,-1 1 0,-1 0 0,9 30 0,14 85 0,-25-110 0,4 22 0,3 83 0,-11-105 0,0 0 0,-2 0 0,0-1 0,-2 1 0,0-1 0,-9 26 0,12-40 0,-2 2 0,0 0 0,1 1 0,0-1 0,0 1 0,-1 14 0,3-20 0,0 0 0,0 0 0,0-1 0,1 1 0,-1 0 0,1 0 0,-1-1 0,1 1 0,-1 0 0,1-1 0,0 1 0,0-1 0,0 1 0,0-1 0,0 1 0,0-1 0,0 0 0,1 0 0,-1 1 0,0-1 0,1 0 0,-1 0 0,1 0 0,-1 0 0,1-1 0,-1 1 0,1 0 0,0-1 0,-1 1 0,1-1 0,2 1 0,23 3 0,0-1 0,0-1 0,-1-2 0,46-4 0,-9 1 0,-216 3 0,414-11 0,10 0 0,-237 8 0,-24-3 0,-10 5 0,0 1 0,0-1 0,0 1 0,0-1 0,0 1 0,-1-1 0,1 1 0,0-1 0,0 1 0,-1-1 0,1 1 0,0-1 0,-1 1 0,1 0 0,0-1 0,-1 1 0,1-1 0,-1 1 0,1 0 0,-1-1 0,1 1 0,-1 0 0,1 0 0,-1-1 0,0 1 0,-7-4 0,0 0 0,-1 1 0,1 0 0,-1 1 0,0 0 0,1 0 0,-19-1 0,-69 3 0,61 1 0,-50-1 0,103-2 0,128-15 0,-133 15 0,-15-1 0,-24-2 0,-295-5 0,114 8 0,232 1 0,-1 0 0,26-6 0,22-1 0,311 3 0,-371 5 0,-9 0 0,0 0 0,0 0 0,0 0 0,0-1 0,0 1 0,0-1 0,0 0 0,0 0 0,4-1 0,-7 2 0,0 0 0,0-1 0,0 1 0,0 0 0,0 0 0,1 0 0,-1 0 0,0 0 0,0 0 0,0 0 0,0 0 0,0 0 0,0-1 0,0 1 0,0 0 0,0 0 0,0 0 0,0 0 0,0 0 0,0 0 0,0 0 0,0-1 0,0 1 0,0 0 0,0 0 0,0 0 0,0 0 0,0 0 0,0 0 0,0-1 0,0 1 0,0 0 0,0 0 0,0 0 0,0 0 0,0 0 0,0 0 0,0 0 0,0-1 0,0 1 0,0 0 0,0 0 0,-1 0 0,1 0 0,0 0 0,0 0 0,0 0 0,0 0 0,0 0 0,0 0 0,0 0 0,0 0 0,-1-1 0,1 1 0,0 0 0,0 0 0,0 0 0,0 0 0,-22-4 0,-318-3 0,209 9 0,125-2 0,4 0 0,0-1 0,0 1 0,-1 0 0,1 0 0,0 0 0,-1 1 0,1-1 0,0 0 0,-1 1 0,1 0 0,0-1 0,0 1 0,0 0 0,0 0 0,-4 2 0,6-2 0,0-1 0,0 1 0,0-1 0,0 0 0,1 1 0,-1-1 0,0 0 0,0 1 0,0-1 0,0 1 0,1-1 0,-1 0 0,0 0 0,0 1 0,1-1 0,-1 0 0,0 1 0,1-1 0,-1 0 0,0 0 0,1 0 0,-1 1 0,0-1 0,1 0 0,-1 0 0,0 0 0,1 0 0,-1 0 0,1 0 0,-1 0 0,0 1 0,1-1 0,-1 0 0,1 0 0,-1-1 0,1 1 0,17 3 0,166 0 0,-110-4 0,-61 1 0,1-1 0,-1 0 0,1-1 0,20-5 0,-29 6 0,-1-1 0,0 1 0,0-1 0,0 0 0,0 1 0,0-2 0,-1 1 0,1 0 0,-1-1 0,1 0 0,-1 0 0,0 0 0,0 0 0,0 0 0,0-1 0,-1 1 0,5-8 0,8-26 0,-6 15 0,0 0 0,2 0 0,15-22 0,-14 22 0,6-11 0,-17 31 0,0 1 0,0 0 0,0-1 0,0 1 0,0 0 0,0 0 0,0-1 0,1 1 0,-1 0 0,0 0 0,1 0 0,-1 1 0,1-1 0,-1 0 0,4-1 0,-5 3 0,1-1 0,0 0 0,0 1 0,0-1 0,-1 1 0,1-1 0,0 1 0,-1-1 0,1 1 0,0-1 0,-1 1 0,1 0 0,-1-1 0,1 1 0,-1 0 0,1-1 0,-1 1 0,1 0 0,-1 0 0,0 0 0,0-1 0,1 1 0,-1 0 0,0 0 0,0 0 0,0 0 0,0 0 0,0-1 0,0 3 0,3 31 0,-3-31 0,2 39 0,-5 57 0,2-97 0,1-1 0,0 1 0,-1-1 0,1 0 0,-1 1 0,0-1 0,1 0 0,-1 1 0,0-1 0,0 0 0,0 0 0,0 0 0,0 0 0,0 0 0,0 0 0,0 0 0,0 0 0,0 0 0,-1 0 0,1-1 0,0 1 0,-1 0 0,1-1 0,-1 1 0,1-1 0,0 0 0,-1 1 0,-1-1 0,-52 3 0,32-3 0,-293 31 0,305-30 0,1 0 0,0 0 0,0 1 0,0 1 0,0 0 0,0 0 0,0 1 0,1 0 0,-1 0 0,1 1 0,-11 8 0,20-13 0,0 0 0,-1 1 0,1-1 0,0 0 0,0 0 0,-1 1 0,1-1 0,0 0 0,0 0 0,-1 1 0,1-1 0,0 0 0,0 1 0,0-1 0,0 0 0,-1 1 0,1-1 0,0 0 0,0 1 0,0-1 0,0 1 0,0-1 0,0 0 0,0 1 0,0-1 0,0 0 0,0 1 0,0-1 0,0 1 0,0-1 0,0 0 0,0 1 0,1-1 0,-1 0 0,0 1 0,0-1 0,0 0 0,1 1 0,-1-1 0,0 0 0,0 0 0,1 1 0,-1-1 0,0 0 0,0 0 0,1 1 0,-1-1 0,0 0 0,1 0 0,-1 0 0,0 1 0,1-1 0,-1 0 0,0 0 0,1 0 0,-1 0 0,1 0 0,-1 0 0,0 0 0,1 0 0,-1 0 0,29 4 0,-28-3 0,314 0 0,-239-2 0,-302 12 0,43 0 0,158-11 0,17 0 0,17 0 0,117 1 0,101-3 0,-207-2 0,-20 3 0,0 1 0,0 0 0,0 0 0,0 0 0,0 0 0,0 0 0,1 0 0,-1 0 0,0 0 0,0 0 0,0 0 0,0 0 0,0-1 0,0 1 0,0 0 0,0 0 0,0 0 0,0 0 0,0 0 0,0 0 0,1 0 0,-1-1 0,0 1 0,0 0 0,0 0 0,0 0 0,0 0 0,0 0 0,0 0 0,0-1 0,0 1 0,0 0 0,0 0 0,0 0 0,-1 0 0,1 0 0,0 0 0,0-1 0,0 1 0,0 0 0,0 0 0,0 0 0,0 0 0,0 0 0,0 0 0,0 0 0,0 0 0,-1-1 0,1 1 0,0 0 0,0 0 0,0 0 0,0 0 0,0 0 0,0 0 0,-1 0 0,-2-2 0,0 1 0,-1 0 0,1 0 0,-1 0 0,1 0 0,-1 0 0,-5 0 0,-258-2 0,148 4 0,187-26 0,-15 15 0,-39 9 0,-1-1 0,0-1 0,1 0 0,-1-1 0,20-9 0,-32 12 0,1 1 0,-1-1 0,0 1 0,0-1 0,0 0 0,0 1 0,0-1 0,0 0 0,0 0 0,0 0 0,0 0 0,0 0 0,0 0 0,-1 0 0,1 0 0,0 0 0,-1 0 0,1 0 0,-1 0 0,1-1 0,-1 1 0,1-2 0,-1 2 0,0-1 0,-1 1 0,1 0 0,-1 0 0,1 0 0,-1-1 0,1 1 0,-1 0 0,1 0 0,-1 0 0,0 0 0,0 0 0,0 0 0,0 0 0,0 0 0,0 0 0,0 0 0,-1 0 0,-9-6 0,0 1 0,0 0 0,-22-8 0,19 8 0,6 3 0,-1-1 0,1 0 0,0-1 0,0 0 0,1 0 0,-10-9 0,14 11 0,0 0 0,1-1 0,-1 1 0,1-1 0,-1 0 0,1 0 0,1 0 0,-1 0 0,0 0 0,1 0 0,0 0 0,0 0 0,0-1 0,1 1 0,-1-7 0,1-8 0,1 15 0,-1 0 0,0 0 0,0 0 0,-1 0 0,1 0 0,-1 0 0,-1-4 0,2 7 0,0 1 0,0 0 0,-1 0 0,1 0 0,0 0 0,0-1 0,0 1 0,-1 0 0,1 0 0,0 0 0,0 0 0,-1 0 0,1 0 0,0 0 0,0 0 0,-1 0 0,1 0 0,0 0 0,-1 0 0,1 0 0,0 0 0,0 0 0,-1 0 0,1 0 0,0 0 0,0 0 0,-1 0 0,1 0 0,0 1 0,0-1 0,-1 0 0,1 0 0,0 0 0,0 0 0,0 1 0,-1-1 0,1 0 0,0 0 0,0 0 0,0 1 0,0-1 0,0 0 0,-1 0 0,1 1 0,0-1 0,0 0 0,0 0 0,0 1 0,0-1 0,0 0 0,0 0 0,0 1 0,-9 13 0,-6 23 0,12-27 0,-1-1 0,0 0 0,0 0 0,-1 0 0,-10 13 0,15-22 0,1 0 0,-1 0 0,0 0 0,0-1 0,0 1 0,0 0 0,0 0 0,0 0 0,0-1 0,0 1 0,0 0 0,0 0 0,0 0 0,0-1 0,0 1 0,0 0 0,0 0 0,0 0 0,0-1 0,0 1 0,0 0 0,0 0 0,0 0 0,0-1 0,0 1 0,-1 0 0,1 0 0,0 0 0,0-1 0,0 1 0,0 0 0,0 0 0,0 0 0,-1 0 0,1 0 0,0-1 0,0 1 0,0 0 0,-1 0 0,1 0 0,0 0 0,0 0 0,0 0 0,-1 0 0,1 0 0,0 0 0,0 0 0,0 0 0,-1 0 0,1 0 0,0 0 0,0 0 0,0 0 0,-1 0 0,1 0 0,0 0 0,0 0 0,0 0 0,-1 0 0,1 0 0,0 0 0,0 0 0,0 0 0,-1 1 0,1-1 0,0 0 0,0 0 0,0 0 0,0-18 0,6-8 0,1-1 0,1 1 0,2 0 0,17-34 0,-27 60 0,0 0 0,0 1 0,0-1 0,0 0 0,0 0 0,0 0 0,0 0 0,0 0 0,0 0 0,0 0 0,0 0 0,0 0 0,0 0 0,0 0 0,0 0 0,0 1 0,0-1 0,0 0 0,0 0 0,0 0 0,0 0 0,0 0 0,0 0 0,0 0 0,0 0 0,0 0 0,0 0 0,0 0 0,1 0 0,-1 0 0,0 0 0,0 0 0,0 0 0,0 0 0,0 0 0,0 0 0,0 0 0,0 0 0,0 0 0,0 0 0,0 0 0,0 0 0,1 0 0,-1 0 0,0 0 0,0 0 0,0 0 0,0 0 0,0 0 0,0 0 0,0 0 0,0 0 0,0 0 0,0 0 0,0 0 0,0 0 0,2 14 0,-5 19 0,-3-13 0,-2 0 0,-1 0 0,-14 24 0,23-44 0,0 1 0,0-1 0,0 0 0,0 1 0,0-1 0,0 0 0,0 1 0,0-1 0,0 0 0,-1 1 0,1-1 0,0 0 0,0 1 0,0-1 0,-1 0 0,1 0 0,0 1 0,0-1 0,-1 0 0,1 0 0,0 1 0,0-1 0,-1 0 0,1 0 0,0 0 0,-1 0 0,1 0 0,0 1 0,-1-1 0,1 0 0,0 0 0,-1 0 0,1 0 0,0 0 0,-1 0 0,1 0 0,0 0 0,-1 0 0,0 0 0,-1-16 0,5-23 0,13-31 0,-10 44 0,7-49 0,-39 140 0,15-32 0,8-23 0,0 1 0,-1-1 0,0 0 0,0 0 0,-1 0 0,-1 0 0,-8 11 0,14-21 0,0 0 0,0 1 0,0-1 0,-1 0 0,1 0 0,0 1 0,0-1 0,-1 0 0,1 0 0,0 1 0,0-1 0,-1 0 0,1 0 0,0 0 0,-1 1 0,1-1 0,0 0 0,-1 0 0,1 0 0,0 0 0,-1 0 0,1 0 0,-1 0 0,1 0 0,0 0 0,-1 0 0,1 0 0,0 0 0,-1 0 0,1 0 0,0 0 0,-1 0 0,1 0 0,0-1 0,-1 1 0,1 0 0,-8-15 0,4-23 0,3 37 0,0-87 0,2 61 0,-1 0 0,-1 0 0,-2-1 0,-7-33 0,10 59 0,-1 0 0,1 0 0,-1 0 0,1 0 0,-1 0 0,0 0 0,0 0 0,0 1 0,0-1 0,0 0 0,-1 1 0,1-1 0,-1 0 0,1 1 0,-1-1 0,1 1 0,-1 0 0,-2-2 0,3 3 0,-1-1 0,1 1 0,-1 0 0,0-1 0,1 1 0,-1 0 0,0 0 0,1 0 0,-1 0 0,0 0 0,1 0 0,-1 1 0,0-1 0,1 0 0,-1 1 0,1-1 0,-4 2 0,0 2 0,-1-1 0,0 1 0,1 0 0,0 0 0,0 0 0,0 1 0,0 0 0,1 0 0,-7 9 0,7-7 0,0 1 0,1 0 0,0 0 0,0 0 0,1 0 0,-1 0 0,2 1 0,-1-1 0,0 17 0,2 4 0,5 45 0,-4-68 0,0 0 0,1-1 0,-1 1 0,1-1 0,0 1 0,1-1 0,-1 0 0,1 1 0,5 6 0,38 43 0,-2-3 0,-38-41 0,-1-1 0,1 0 0,-2 1 0,0 0 0,0 0 0,3 18 0,8 73 0,-12-73 0,-5-67 0,2 0 0,1 0 0,13-73 0,7 49 0,-43 129 0,-50 107 0,22-56 0,46-110 0,-3 7 0,7-14 0,6-7 0,4-12 0,0 0 0,-1-1 0,-1 0 0,9-33 0,3-4 0,31-100 0,-44 142 0,-4 26 0,-5 24 0,1-30 0,0 1 0,-1 0 0,0-1 0,0 1 0,-1-1 0,1 0 0,-2 0 0,1 0 0,-1 0 0,1 0 0,-2-1 0,1 1 0,-6 5 0,9-11 0,1 0 0,0 0 0,0 0 0,0 0 0,-1 0 0,1 0 0,0 0 0,0 1 0,-1-1 0,1 0 0,0 0 0,0 0 0,-1 0 0,1 0 0,0 0 0,0 0 0,0 0 0,-1 0 0,1-1 0,0 1 0,0 0 0,-1 0 0,1 0 0,0 0 0,0 0 0,-1 0 0,1 0 0,0 0 0,0-1 0,0 1 0,0 0 0,-1 0 0,1 0 0,0 0 0,0-1 0,0 1 0,0 0 0,-1 0 0,1 0 0,0-1 0,0 1 0,-5-16 0,3-17 0,2 33 0,0-9 0,-1 1 0,1 0 0,-1 0 0,-1-1 0,-4-12 0,6 19 0,0 1 0,-1 0 0,0-1 0,1 1 0,-1 0 0,0-1 0,1 1 0,-1 0 0,0 0 0,0 0 0,0 0 0,0 0 0,0 0 0,-1 0 0,1 0 0,0 0 0,0 0 0,-1 1 0,1-1 0,0 0 0,-1 1 0,1-1 0,0 1 0,-1 0 0,1-1 0,-1 1 0,1 0 0,-1 0 0,1 0 0,-1 0 0,1 0 0,0 0 0,-1 0 0,1 1 0,-1-1 0,1 0 0,-1 1 0,1-1 0,0 1 0,-3 1 0,-3 2 0,0 0 0,0 0 0,0 1 0,0 0 0,1 1 0,0-1 0,-8 10 0,-34 47 0,47-61 0,1-1 0,-1 1 0,1 0 0,0-1 0,-1 1 0,1-1 0,-1 1 0,1 0 0,0-1 0,0 1 0,-1 0 0,1-1 0,0 1 0,0 0 0,0-1 0,0 1 0,0 0 0,0-1 0,0 1 0,0 0 0,0 0 0,0-1 0,0 1 0,0 0 0,0-1 0,1 1 0,-1 0 0,0-1 0,0 1 0,1 0 0,-1-1 0,1 1 0,-1-1 0,0 1 0,1 0 0,-1-1 0,1 1 0,-1-1 0,1 0 0,0 1 0,-1-1 0,1 1 0,-1-1 0,1 0 0,0 1 0,-1-1 0,1 0 0,0 0 0,-1 0 0,1 1 0,0-1 0,0 0 0,-1 0 0,2 0 0,43 2 0,-43-2 0,63-5 0,117-26 0,-26 2 0,-30 9 0,-201 18 0,44 2 0,-31 0 0,0 2 0,-85 14 0,139-14 0,-1-1 0,1 2 0,0-1 0,0 1 0,-14 7 0,72-18 0,57-23 0,132-33 0,-195 56 0,-1 1 0,1 3 0,75 1 0,-112 3 0,33-1 0,-39 1 0,0 0 0,0 0 0,0 0 0,-1 0 0,1 0 0,0 0 0,0 0 0,0-1 0,0 1 0,-1 0 0,1-1 0,0 1 0,0-1 0,-1 1 0,1 0 0,0-1 0,-1 0 0,1 1 0,0-1 0,-1 1 0,1-1 0,-1 0 0,1 1 0,-1-1 0,1 0 0,-1 0 0,0 1 0,1-1 0,-1 0 0,0 0 0,0 0 0,0 0 0,1 1 0,-1-1 0,0 0 0,0 0 0,0 0 0,0-1 0,-1 1 0,0-1 0,1 1 0,-1 0 0,0-1 0,0 1 0,1 0 0,-1-1 0,0 1 0,-1 0 0,1 0 0,0 0 0,0 0 0,0 0 0,-1 0 0,1 0 0,0 1 0,-1-1 0,1 0 0,0 1 0,-3-2 0,-35-8 0,30 8 0,-58-10 0,-1 3 0,0 3 0,0 3 0,-88 7 0,370-4 0,-100 1 0,0 5 0,-102-5 0,0 1 0,0 1 0,0 0 0,-1 0 0,1 1 0,-1 0 0,14 9 0,-28-12 0,-1 0 0,0 0 0,0 0 0,0 0 0,0-1 0,-7 1 0,-47 3 0,0 3 0,-82 21 0,193-29 0,357-35 0,-378 35 0,15-1 0,-45 2 0,1 0 0,-1-1 0,0 1 0,1-1 0,-1 1 0,0-1 0,1 0 0,-1 0 0,0 0 0,0 0 0,0-1 0,0 1 0,3-3 0,-4 4 0,-1-1 0,0 1 0,0 0 0,1-1 0,-1 1 0,0-1 0,0 1 0,0 0 0,0-1 0,0 1 0,1-1 0,-1 1 0,0-1 0,0 1 0,0 0 0,0-1 0,0 1 0,0-1 0,0 1 0,0-1 0,-1 1 0,1-1 0,0 1 0,0 0 0,0-1 0,0 1 0,-1-1 0,1 1 0,0 0 0,0-1 0,-1 1 0,1 0 0,0-1 0,0 1 0,-1 0 0,1-1 0,0 1 0,-1 0 0,1 0 0,-1 0 0,1-1 0,0 1 0,-1 0 0,1 0 0,-1 0 0,1 0 0,0 0 0,-1-1 0,1 1 0,-1 0 0,0 0 0,-26-6 0,26 6 0,-77-8 0,-1 4 0,-90 6 0,49 1 0,89-2 0,22 1 0,-1-2 0,1 1 0,-1-1 0,1-1 0,0 0 0,-1 0 0,-12-4 0,21 4 0,0 1 0,0 0 0,0-1 0,0 1 0,1-1 0,-1 0 0,0 1 0,0-1 0,0 0 0,1 1 0,-1-1 0,0 0 0,1 0 0,-1 0 0,1 1 0,-1-1 0,1 0 0,-1 0 0,1 0 0,0 0 0,0 0 0,-1 0 0,1 0 0,0-1 0,0-1 0,0 0 0,0 0 0,0 0 0,1 0 0,-1 1 0,1-1 0,0 0 0,2-4 0,1-3 0,1 0 0,1 0 0,10-14 0,-4 8 0,29-31 0,-37 43 0,0 0 0,0 0 0,1 1 0,-1 0 0,1-1 0,0 2 0,0-1 0,0 1 0,0 0 0,1 0 0,-1 0 0,9-1 0,-12 2 0,-1 1 0,1 0 0,-1 1 0,1-1 0,-1 0 0,1 0 0,-1 0 0,1 1 0,-1-1 0,0 1 0,1-1 0,-1 1 0,0 0 0,1 0 0,-1-1 0,0 1 0,0 0 0,0 0 0,0 0 0,1 0 0,-2 0 0,1 0 0,0 1 0,0-1 0,0 0 0,0 0 0,-1 1 0,1-1 0,0 1 0,-1-1 0,1 2 0,2 7 0,-1-1 0,0 1 0,1 17 0,-1-11 0,8 77 0,-5 162 0,-2-240 0,3-32 0,35-240 0,-25 139 0,68-468 0,-87 763 0,4-90 0,-1 283 0,2-393 0,1 1 0,1-1 0,10-32 0,-8 34 0,-1 0 0,5-21 0,2 1 0,32-73 0,-44 113 0,0 1 0,0-1 0,0 0 0,1 1 0,-1-1 0,0 1 0,0-1 0,1 0 0,-1 1 0,0-1 0,1 1 0,-1-1 0,0 1 0,1-1 0,-1 1 0,1-1 0,-1 1 0,1-1 0,-1 1 0,1-1 0,0 1 0,-1 0 0,1-1 0,-1 1 0,1 0 0,0 0 0,-1 0 0,1-1 0,0 1 0,-1 0 0,1 0 0,0 0 0,-1 0 0,1 0 0,0 0 0,0 0 0,0 2 0,1-1 0,-1 0 0,0 1 0,0-1 0,0 1 0,0-1 0,0 1 0,0 0 0,-1-1 0,1 1 0,-1 0 0,2 3 0,9 61 0,-11-66 0,28 449 0,-28-446 0,0-1 0,-1 0 0,1 0 0,0 1 0,-1-1 0,0 0 0,1 0 0,-1 0 0,0 0 0,0 0 0,0 0 0,0 0 0,-1 0 0,1 0 0,0-1 0,-1 1 0,1 0 0,-1-1 0,0 1 0,1-1 0,-1 1 0,0-1 0,0 0 0,0 0 0,0 0 0,0 0 0,0 0 0,0-1 0,0 1 0,-1 0 0,1-1 0,0 0 0,0 1 0,-1-1 0,-1 0 0,-12 0 0,0 0 0,0 0 0,-31-7 0,30 5 0,-174-26 0,-280-35 0,437 62 0,13-1 0,50-6 0,54-11 0,280-54 0,-272 60 0,0 3 0,99 3 0,-133 8 0,73 3 0,-129-4 0,1 0 0,-1 0 0,0 0 0,0 0 0,0 0 0,0 0 0,0 1 0,0-1 0,0 0 0,0 1 0,0-1 0,0 1 0,0-1 0,0 1 0,0-1 0,0 1 0,1 1 0,-2-2 0,0 1 0,0-1 0,0 0 0,0 1 0,0-1 0,0 1 0,0-1 0,0 1 0,-1-1 0,1 1 0,0-1 0,0 0 0,0 1 0,-1-1 0,1 0 0,0 1 0,0-1 0,-1 1 0,1-1 0,0 0 0,0 0 0,-1 1 0,1-1 0,-1 0 0,1 1 0,0-1 0,-1 0 0,0 0 0,-5 4 0,0 0 0,-1-1 0,1 0 0,-12 3 0,-55 14 0,-100 13 0,-84-2 0,180-23 0,-16 1 0,-91 13 0,169-18 0,15-2 0,26 1 0,159 1 0,-51-4 0,208 29 0,-398-48 0,-872-276 0,869 275 0,20 8 0,1-2 0,0-2 0,1-1 0,-46-29 0,80 44 0,0 0 0,0 0 0,0 0 0,0 0 0,1-1 0,-1 1 0,1-1 0,-1 0 0,1 0 0,0 0 0,0 0 0,0 0 0,0 0 0,1-1 0,-1 1 0,1 0 0,0-1 0,0 0 0,0 1 0,0-7 0,1 5 0,1 0 0,0 1 0,0-1 0,0 1 0,0-1 0,1 1 0,0-1 0,0 1 0,0 0 0,0 0 0,1 0 0,0 0 0,-1 0 0,1 1 0,6-6 0,9-9 0,1 0 0,1 1 0,27-18 0,-37 28 0,0 1 0,0 0 0,1 1 0,0 0 0,0 1 0,0 0 0,1 0 0,-1 1 0,19-1 0,-27 3 0,0 1 0,0 0 0,0 0 0,1 1 0,-1-1 0,0 1 0,0-1 0,0 1 0,0 0 0,0 0 0,0 0 0,0 1 0,0-1 0,0 1 0,0 0 0,-1-1 0,5 5 0,-3-2 0,-1 0 0,1 1 0,-1-1 0,0 1 0,-1-1 0,1 1 0,-1 0 0,0 0 0,3 10 0,0 7 0,-1 1 0,-1 0 0,-1 46 0,-2-58 0,1 58 0,-2-14 0,3 0 0,2 0 0,17 87 0,-14-117 0,18 75 0,39 99 0,-55-179 0,1 1 0,1-2 0,1 1 0,1-2 0,26 31 0,87 73 0,-118-115 0,0-1 0,0 0 0,0 0 0,1-1 0,0 0 0,0 0 0,1-1 0,-1 0 0,20 4 0,-24-7 0,0 0 0,0 0 0,1-1 0,-1 0 0,0 0 0,1 0 0,-1-1 0,0 0 0,0 0 0,0 0 0,1-1 0,-1 1 0,0-1 0,-1 0 0,1-1 0,0 1 0,-1-1 0,1 0 0,-1 0 0,6-5 0,6-6 0,1 2 0,1 0 0,0 1 0,1 1 0,0 0 0,1 2 0,0 0 0,0 1 0,0 1 0,1 1 0,0 1 0,0 1 0,0 1 0,36 0 0,-41-1 0,-23-4 0,-26-7 0,-46-6 0,-118-17 0,123 32 0,91-6 0,37-7 0,1 1 0,1 3 0,99-11 0,-154 25 0,45-6 0,-43 5 0,0 1 0,-1-1 0,1 1 0,-1-1 0,1 0 0,-1 0 0,1 0 0,-1 0 0,0 0 0,1-1 0,-1 1 0,0-1 0,0 0 0,2-2 0,-4 4 0,0-1 0,0 1 0,0-1 0,0 1 0,0-1 0,0 0 0,0 1 0,-1-1 0,1 1 0,0-1 0,0 1 0,0 0 0,-1-1 0,1 1 0,0-1 0,-1 1 0,1-1 0,0 1 0,-1 0 0,1-1 0,-1 1 0,1 0 0,-1-1 0,1 1 0,0 0 0,-1 0 0,1-1 0,-1 1 0,1 0 0,-1 0 0,0 0 0,1 0 0,-1 0 0,1 0 0,-1 0 0,1 0 0,-1 0 0,1 0 0,-1 0 0,0 0 0,-25-3 0,25 3 0,-46 0 0,35 1 0,0 0 0,0-2 0,0 1 0,-22-5 0,34 5 0,0 0 0,0 0 0,-1 0 0,1 0 0,0 0 0,0 0 0,-1 0 0,1 0 0,0 0 0,0 0 0,-1 0 0,1 0 0,0 0 0,0 0 0,-1-1 0,1 1 0,0 0 0,0 0 0,0 0 0,-1 0 0,1 0 0,0-1 0,0 1 0,0 0 0,0 0 0,-1 0 0,1-1 0,0 1 0,0 0 0,0 0 0,0-1 0,0 1 0,0 0 0,-1 0 0,1-1 0,0 1 0,0 0 0,0 0 0,0-1 0,0 1 0,0 0 0,11-7 0,19-3 0,123-23 0,-151 33 0,-1 0 0,0 0 0,0-1 0,1 1 0,-1 0 0,0-1 0,0 1 0,0 0 0,0-1 0,1 1 0,-1-1 0,0 0 0,0 1 0,0-1 0,0 0 0,1-1 0,-2 1 0,0 1 0,-1-1 0,1 1 0,-1-1 0,1 1 0,-1-1 0,1 1 0,-1-1 0,1 1 0,-1 0 0,1-1 0,-1 1 0,1 0 0,-1 0 0,0-1 0,1 1 0,-1 0 0,1 0 0,-1 0 0,0 0 0,0 0 0,-50-7 0,-313 5 0,197 3 0,148 0 0,-1 1 0,-19 5 0,-30 2 0,69-9 0,0 0 0,0 0 0,0 0 0,0 0 0,-1 0 0,1 0 0,0 0 0,0 0 0,0 0 0,0 0 0,-1 0 0,1 0 0,0 0 0,0 0 0,0 0 0,-1 0 0,1 0 0,0 0 0,0 0 0,0 0 0,0 0 0,-1 0 0,1 0 0,0 0 0,0 0 0,0 0 0,-1 0 0,1 0 0,0 0 0,0 0 0,0-1 0,0 1 0,0 0 0,-1 0 0,1 0 0,0 0 0,0 0 0,0-1 0,0 1 0,0 0 0,0 0 0,0 0 0,0 0 0,0-1 0,0 1 0,0 0 0,-1 0 0,1 0 0,0-1 0,0 1 0,0 0 0,0 0 0,0 0 0,0-1 0,1 1 0,-1 0 0,0 0 0,0 0 0,12-12 0,21-9 0,46-13 0,-52 23 0,32-16 0,-58 27 0,-1 0 0,0-1 0,1 1 0,-1 0 0,0 0 0,1 0 0,-1 0 0,1 0 0,-1 0 0,0 0 0,1-1 0,-1 1 0,0 0 0,0 0 0,1 0 0,-1-1 0,0 1 0,1 0 0,-1 0 0,0-1 0,0 1 0,1 0 0,-1-1 0,0 1 0,0 0 0,0-1 0,0 1 0,0 0 0,1-1 0,-1 1 0,0 0 0,0-1 0,0 1 0,0-1 0,0 1 0,0 0 0,0-1 0,0 1 0,0 0 0,0-1 0,-17-4 0,-27 5 0,-89 15 0,69-7 0,60-8 0,1 1 0,-1-1 0,0 1 0,0 0 0,0 0 0,0 0 0,1 1 0,-1-1 0,-4 4 0,8-5 0,0 0 0,0 0 0,0 1 0,0-1 0,0 0 0,0 0 0,0 0 0,0 1 0,0-1 0,0 0 0,0 0 0,0 0 0,0 1 0,0-1 0,0 0 0,0 0 0,0 0 0,1 1 0,-1-1 0,0 0 0,0 0 0,0 0 0,0 0 0,0 1 0,1-1 0,-1 0 0,0 0 0,0 0 0,0 0 0,1 0 0,-1 0 0,0 0 0,0 0 0,0 0 0,1 0 0,-1 0 0,0 1 0,0-1 0,0 0 0,1 0 0,-1 0 0,0 0 0,0-1 0,1 1 0,-1 0 0,0 0 0,0 0 0,1 0 0,13 2 0,-9-1 0,1-1 0,0 0 0,-1 0 0,1 0 0,0-1 0,-1 0 0,1 0 0,-1 0 0,9-4 0,-11 3 0,0 1 0,0-1 0,-1 0 0,1 0 0,0-1 0,-1 1 0,0 0 0,1-1 0,-1 1 0,0-1 0,0 0 0,-1 0 0,1 0 0,0 0 0,-1 0 0,0 0 0,2-5 0,11-42 0,-3 0 0,8-64 0,-18 107 0,2-31 0,-2 37 0,-1 0 0,0-1 0,0 1 0,0-1 0,-1 1 0,1-1 0,0 1 0,0-1 0,-1 1 0,1-1 0,-1 1 0,1-1 0,-1 1 0,0 0 0,1 0 0,-1-1 0,0 1 0,-2-2 0,2 3 0,1-1 0,-1 1 0,0 0 0,0 0 0,1 0 0,-1 0 0,0 1 0,1-1 0,-1 0 0,0 0 0,0 0 0,1 0 0,-1 1 0,0-1 0,1 0 0,-1 1 0,0-1 0,1 0 0,-1 1 0,1-1 0,-1 1 0,1-1 0,-1 1 0,1-1 0,-1 1 0,1 0 0,-1-1 0,1 1 0,0-1 0,-1 2 0,-12 20 0,2 2 0,2 0 0,-12 50 0,9-29 0,7-19 0,6-20 0,6-18 0,128-268-1365,-126 262-5461</inkml:trace>
</inkml:ink>
</file>

<file path=customXml/itemProps1.xml><?xml version="1.0" encoding="utf-8"?>
<ds:datastoreItem xmlns:ds="http://schemas.openxmlformats.org/officeDocument/2006/customXml" ds:itemID="4F22FA74-08EF-4008-A2F2-F560423FF253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93F69B9F-D5B3-37CD-303B-6C875186D087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22C3EE09-97F7-B401-1F6E-9B1E33F0A321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MAZE SOLVING ROBOT</dc:title>
  <dc:creator>Android Boy</dc:creator>
  <cp:revision>10</cp:revision>
  <dcterms:created xsi:type="dcterms:W3CDTF">2026-03-20T03:50:00Z</dcterms:created>
  <dcterms:modified xsi:type="dcterms:W3CDTF">2026-06-08T08:30:54Z</dcterms:modified>
</cp:coreProperties>
</file>