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567" w:firstLine="0"/>
        <w:jc w:val="center"/>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Договор на выполнение </w:t>
      </w:r>
    </w:p>
    <w:p>
      <w:pPr>
        <w:spacing w:before="0" w:after="0" w:line="240"/>
        <w:ind w:right="0" w:left="-567"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научно-исследовательских работ по теме </w:t>
      </w:r>
      <w:r>
        <w:rPr>
          <w:rFonts w:ascii="Times New Roman" w:hAnsi="Times New Roman" w:cs="Times New Roman" w:eastAsia="Times New Roman"/>
          <w:b/>
          <w:color w:val="000000"/>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Разработка модуля система учета денежных потоков и продукции.</w:t>
      </w:r>
      <w:r>
        <w:rPr>
          <w:rFonts w:ascii="Segoe UI Symbol" w:hAnsi="Segoe UI Symbol" w:cs="Segoe UI Symbol" w:eastAsia="Segoe UI Symbol"/>
          <w:b/>
          <w:color w:val="000000"/>
          <w:spacing w:val="0"/>
          <w:position w:val="0"/>
          <w:sz w:val="28"/>
          <w:shd w:fill="auto" w:val="clear"/>
        </w:rPr>
        <w:t xml:space="preserve">№</w:t>
      </w:r>
      <w:r>
        <w:rPr>
          <w:rFonts w:ascii="Times New Roman" w:hAnsi="Times New Roman" w:cs="Times New Roman" w:eastAsia="Times New Roman"/>
          <w:b/>
          <w:color w:val="000000"/>
          <w:spacing w:val="0"/>
          <w:position w:val="0"/>
          <w:sz w:val="28"/>
          <w:shd w:fill="auto" w:val="clear"/>
        </w:rPr>
        <w:t xml:space="preserve">____________________</w:t>
      </w:r>
    </w:p>
    <w:tbl>
      <w:tblPr/>
      <w:tblGrid>
        <w:gridCol w:w="5002"/>
        <w:gridCol w:w="4353"/>
      </w:tblGrid>
      <w:tr>
        <w:trPr>
          <w:trHeight w:val="1" w:hRule="atLeast"/>
          <w:jc w:val="left"/>
        </w:trPr>
        <w:tc>
          <w:tcPr>
            <w:tcW w:w="5002"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Г    . Новочеркасск </w:t>
            </w:r>
          </w:p>
          <w:p>
            <w:pPr>
              <w:spacing w:before="0" w:after="0" w:line="240"/>
              <w:ind w:right="0" w:left="-567" w:firstLine="0"/>
              <w:jc w:val="both"/>
              <w:rPr>
                <w:spacing w:val="0"/>
                <w:position w:val="0"/>
              </w:rPr>
            </w:pPr>
          </w:p>
        </w:tc>
        <w:tc>
          <w:tcPr>
            <w:tcW w:w="4353"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567" w:firstLine="0"/>
              <w:jc w:val="right"/>
              <w:rPr>
                <w:rFonts w:ascii="Times New Roman" w:hAnsi="Times New Roman" w:cs="Times New Roman" w:eastAsia="Times New Roman"/>
                <w:color w:val="000000"/>
                <w:spacing w:val="0"/>
                <w:position w:val="0"/>
                <w:sz w:val="28"/>
                <w:shd w:fill="auto" w:val="clear"/>
              </w:rPr>
            </w:pPr>
          </w:p>
          <w:p>
            <w:pPr>
              <w:spacing w:before="0" w:after="0" w:line="240"/>
              <w:ind w:right="0" w:left="-567" w:firstLine="0"/>
              <w:jc w:val="center"/>
              <w:rPr>
                <w:spacing w:val="0"/>
                <w:position w:val="0"/>
              </w:rPr>
            </w:pPr>
            <w:r>
              <w:rPr>
                <w:rFonts w:ascii="Times New Roman" w:hAnsi="Times New Roman" w:cs="Times New Roman" w:eastAsia="Times New Roman"/>
                <w:color w:val="000000"/>
                <w:spacing w:val="0"/>
                <w:position w:val="0"/>
                <w:sz w:val="28"/>
                <w:shd w:fill="auto" w:val="clear"/>
              </w:rPr>
              <w:t xml:space="preserve">                   «___» _______2023 </w:t>
            </w:r>
            <w:r>
              <w:rPr>
                <w:rFonts w:ascii="Times New Roman" w:hAnsi="Times New Roman" w:cs="Times New Roman" w:eastAsia="Times New Roman"/>
                <w:color w:val="000000"/>
                <w:spacing w:val="0"/>
                <w:position w:val="0"/>
                <w:sz w:val="28"/>
                <w:shd w:fill="auto" w:val="clear"/>
              </w:rPr>
              <w:t xml:space="preserve">г.</w:t>
            </w:r>
          </w:p>
        </w:tc>
      </w:tr>
    </w:tbl>
    <w:p>
      <w:pPr>
        <w:spacing w:before="0" w:after="0" w:line="240"/>
        <w:ind w:right="0" w:left="-567" w:firstLine="0"/>
        <w:jc w:val="both"/>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Федеральное государственное бюджетное образовательное учреждение высшего образования </w:t>
      </w:r>
      <w:r>
        <w:rPr>
          <w:rFonts w:ascii="Times New Roman" w:hAnsi="Times New Roman" w:cs="Times New Roman" w:eastAsia="Times New Roman"/>
          <w:color w:val="000000"/>
          <w:spacing w:val="0"/>
          <w:position w:val="0"/>
          <w:sz w:val="28"/>
          <w:shd w:fill="FFFFFF" w:val="clear"/>
        </w:rPr>
        <w:t xml:space="preserve">«</w:t>
      </w:r>
      <w:r>
        <w:rPr>
          <w:rFonts w:ascii="Times New Roman" w:hAnsi="Times New Roman" w:cs="Times New Roman" w:eastAsia="Times New Roman"/>
          <w:color w:val="000000"/>
          <w:spacing w:val="0"/>
          <w:position w:val="0"/>
          <w:sz w:val="28"/>
          <w:shd w:fill="FFFFFF" w:val="clear"/>
        </w:rPr>
        <w:t xml:space="preserve">Южно-Российский государственный политехнический университет (НПИ) имени М.И. Платова</w:t>
      </w:r>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далее ЮРГПУ(НПИ), именуемый в дальнейшем </w:t>
      </w:r>
      <w:r>
        <w:rPr>
          <w:rFonts w:ascii="Times New Roman" w:hAnsi="Times New Roman" w:cs="Times New Roman" w:eastAsia="Times New Roman"/>
          <w:color w:val="000000"/>
          <w:spacing w:val="0"/>
          <w:position w:val="0"/>
          <w:sz w:val="28"/>
          <w:shd w:fill="FFFFFF" w:val="clear"/>
        </w:rPr>
        <w:t xml:space="preserve">«</w:t>
      </w:r>
      <w:r>
        <w:rPr>
          <w:rFonts w:ascii="Times New Roman" w:hAnsi="Times New Roman" w:cs="Times New Roman" w:eastAsia="Times New Roman"/>
          <w:color w:val="000000"/>
          <w:spacing w:val="0"/>
          <w:position w:val="0"/>
          <w:sz w:val="28"/>
          <w:shd w:fill="FFFFFF" w:val="clear"/>
        </w:rPr>
        <w:t xml:space="preserve">Исполнитель</w:t>
      </w:r>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в лице ректора Разоренова Юрия Ивановича действующего на основании доверенности </w:t>
      </w:r>
      <w:r>
        <w:rPr>
          <w:rFonts w:ascii="Segoe UI Symbol" w:hAnsi="Segoe UI Symbol" w:cs="Segoe UI Symbol" w:eastAsia="Segoe UI Symbol"/>
          <w:color w:val="000000"/>
          <w:spacing w:val="0"/>
          <w:position w:val="0"/>
          <w:sz w:val="28"/>
          <w:shd w:fill="FFFFFF" w:val="clear"/>
        </w:rPr>
        <w:t xml:space="preserve">№</w:t>
      </w:r>
      <w:r>
        <w:rPr>
          <w:rFonts w:ascii="Times New Roman" w:hAnsi="Times New Roman" w:cs="Times New Roman" w:eastAsia="Times New Roman"/>
          <w:color w:val="000000"/>
          <w:spacing w:val="0"/>
          <w:position w:val="0"/>
          <w:sz w:val="28"/>
          <w:shd w:fill="FFFFFF" w:val="clear"/>
        </w:rPr>
        <w:t xml:space="preserve"> 38/180</w:t>
      </w:r>
      <w:r>
        <w:rPr>
          <w:rFonts w:ascii="Times New Roman" w:hAnsi="Times New Roman" w:cs="Times New Roman" w:eastAsia="Times New Roman"/>
          <w:color w:val="000000"/>
          <w:spacing w:val="0"/>
          <w:position w:val="0"/>
          <w:sz w:val="28"/>
          <w:shd w:fill="FFFFFF" w:val="clear"/>
        </w:rPr>
        <w:t xml:space="preserve">Д от 27.12.2022 г., с одной стороны и </w:t>
      </w:r>
      <w:r>
        <w:rPr>
          <w:rFonts w:ascii="Times New Roman" w:hAnsi="Times New Roman" w:cs="Times New Roman" w:eastAsia="Times New Roman"/>
          <w:color w:val="auto"/>
          <w:spacing w:val="0"/>
          <w:position w:val="0"/>
          <w:sz w:val="28"/>
          <w:shd w:fill="FFFFFF" w:val="clear"/>
        </w:rPr>
        <w:t xml:space="preserve">Общество с ограниченной ответственностью </w:t>
      </w:r>
      <w:r>
        <w:rPr>
          <w:rFonts w:ascii="Times New Roman" w:hAnsi="Times New Roman" w:cs="Times New Roman" w:eastAsia="Times New Roman"/>
          <w:color w:val="auto"/>
          <w:spacing w:val="0"/>
          <w:position w:val="0"/>
          <w:sz w:val="28"/>
          <w:shd w:fill="FFFFFF" w:val="clear"/>
        </w:rPr>
        <w:t xml:space="preserve">«</w:t>
      </w:r>
      <w:r>
        <w:rPr>
          <w:rFonts w:ascii="Times New Roman" w:hAnsi="Times New Roman" w:cs="Times New Roman" w:eastAsia="Times New Roman"/>
          <w:color w:val="auto"/>
          <w:spacing w:val="0"/>
          <w:position w:val="0"/>
          <w:sz w:val="28"/>
          <w:shd w:fill="FFFFFF" w:val="clear"/>
        </w:rPr>
        <w:t xml:space="preserve">ТРИГГЕР</w:t>
      </w:r>
      <w:r>
        <w:rPr>
          <w:rFonts w:ascii="Times New Roman" w:hAnsi="Times New Roman" w:cs="Times New Roman" w:eastAsia="Times New Roman"/>
          <w:color w:val="auto"/>
          <w:spacing w:val="0"/>
          <w:position w:val="0"/>
          <w:sz w:val="28"/>
          <w:shd w:fill="FFFFFF" w:val="clear"/>
        </w:rPr>
        <w:t xml:space="preserve">», </w:t>
      </w:r>
      <w:r>
        <w:rPr>
          <w:rFonts w:ascii="Times New Roman" w:hAnsi="Times New Roman" w:cs="Times New Roman" w:eastAsia="Times New Roman"/>
          <w:color w:val="auto"/>
          <w:spacing w:val="0"/>
          <w:position w:val="0"/>
          <w:sz w:val="28"/>
          <w:shd w:fill="FFFFFF" w:val="clear"/>
        </w:rPr>
        <w:t xml:space="preserve">в лице Генерального директора Никитина Дмитрия Максимовича, действующего на основании Устава </w:t>
      </w:r>
      <w:r>
        <w:rPr>
          <w:rFonts w:ascii="Times New Roman" w:hAnsi="Times New Roman" w:cs="Times New Roman" w:eastAsia="Times New Roman"/>
          <w:color w:val="000000"/>
          <w:spacing w:val="0"/>
          <w:position w:val="0"/>
          <w:sz w:val="28"/>
          <w:shd w:fill="FFFFFF" w:val="clear"/>
        </w:rPr>
        <w:t xml:space="preserve">, именуемое в дальнейшем </w:t>
      </w:r>
      <w:r>
        <w:rPr>
          <w:rFonts w:ascii="Times New Roman" w:hAnsi="Times New Roman" w:cs="Times New Roman" w:eastAsia="Times New Roman"/>
          <w:color w:val="000000"/>
          <w:spacing w:val="0"/>
          <w:position w:val="0"/>
          <w:sz w:val="28"/>
          <w:shd w:fill="FFFFFF" w:val="clear"/>
        </w:rPr>
        <w:t xml:space="preserve">«</w:t>
      </w:r>
      <w:r>
        <w:rPr>
          <w:rFonts w:ascii="Times New Roman" w:hAnsi="Times New Roman" w:cs="Times New Roman" w:eastAsia="Times New Roman"/>
          <w:color w:val="000000"/>
          <w:spacing w:val="0"/>
          <w:position w:val="0"/>
          <w:sz w:val="28"/>
          <w:shd w:fill="FFFFFF" w:val="clear"/>
        </w:rPr>
        <w:t xml:space="preserve">Заказчик</w:t>
      </w:r>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с другой стороны, а совместно именуемые </w:t>
      </w:r>
      <w:r>
        <w:rPr>
          <w:rFonts w:ascii="Times New Roman" w:hAnsi="Times New Roman" w:cs="Times New Roman" w:eastAsia="Times New Roman"/>
          <w:color w:val="000000"/>
          <w:spacing w:val="0"/>
          <w:position w:val="0"/>
          <w:sz w:val="28"/>
          <w:shd w:fill="FFFFFF" w:val="clear"/>
        </w:rPr>
        <w:t xml:space="preserve">«</w:t>
      </w:r>
      <w:r>
        <w:rPr>
          <w:rFonts w:ascii="Times New Roman" w:hAnsi="Times New Roman" w:cs="Times New Roman" w:eastAsia="Times New Roman"/>
          <w:color w:val="000000"/>
          <w:spacing w:val="0"/>
          <w:position w:val="0"/>
          <w:sz w:val="28"/>
          <w:shd w:fill="FFFFFF" w:val="clear"/>
        </w:rPr>
        <w:t xml:space="preserve">СТОРОНЫ</w:t>
      </w:r>
      <w:r>
        <w:rPr>
          <w:rFonts w:ascii="Times New Roman" w:hAnsi="Times New Roman" w:cs="Times New Roman" w:eastAsia="Times New Roman"/>
          <w:color w:val="000000"/>
          <w:spacing w:val="0"/>
          <w:position w:val="0"/>
          <w:sz w:val="28"/>
          <w:shd w:fill="FFFFFF" w:val="clear"/>
        </w:rPr>
        <w:t xml:space="preserve">», </w:t>
      </w:r>
      <w:r>
        <w:rPr>
          <w:rFonts w:ascii="Times New Roman" w:hAnsi="Times New Roman" w:cs="Times New Roman" w:eastAsia="Times New Roman"/>
          <w:color w:val="000000"/>
          <w:spacing w:val="0"/>
          <w:position w:val="0"/>
          <w:sz w:val="28"/>
          <w:shd w:fill="FFFFFF" w:val="clear"/>
        </w:rPr>
        <w:t xml:space="preserve">заключили настоящий Договор о нижеследующем</w:t>
      </w:r>
    </w:p>
    <w:p>
      <w:pPr>
        <w:spacing w:before="0" w:after="0" w:line="240"/>
        <w:ind w:right="0" w:left="-567"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 </w:t>
      </w:r>
      <w:r>
        <w:rPr>
          <w:rFonts w:ascii="Times New Roman" w:hAnsi="Times New Roman" w:cs="Times New Roman" w:eastAsia="Times New Roman"/>
          <w:b/>
          <w:color w:val="000000"/>
          <w:spacing w:val="0"/>
          <w:position w:val="0"/>
          <w:sz w:val="28"/>
          <w:shd w:fill="auto" w:val="clear"/>
        </w:rPr>
        <w:t xml:space="preserve">Предмет Договора</w:t>
      </w:r>
    </w:p>
    <w:p>
      <w:pPr>
        <w:spacing w:before="0" w:after="0" w:line="240"/>
        <w:ind w:right="0" w:left="-567"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1.1.  </w:t>
      </w:r>
      <w:r>
        <w:rPr>
          <w:rFonts w:ascii="Times New Roman" w:hAnsi="Times New Roman" w:cs="Times New Roman" w:eastAsia="Times New Roman"/>
          <w:color w:val="000000"/>
          <w:spacing w:val="0"/>
          <w:position w:val="0"/>
          <w:sz w:val="28"/>
          <w:shd w:fill="auto" w:val="clear"/>
        </w:rPr>
        <w:t xml:space="preserve">Заказчик поручает, оплачивает расходы и принимает выполненные научно-исследовательские работы (далее НИР), а Исполнитель обеспечивает выполнение и сдачу НИР по теме: </w:t>
      </w:r>
      <w:r>
        <w:rPr>
          <w:rFonts w:ascii="Times New Roman" w:hAnsi="Times New Roman" w:cs="Times New Roman" w:eastAsia="Times New Roman"/>
          <w:b/>
          <w:color w:val="000000"/>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Разработка модуля система учета денежных потоков и продукции</w:t>
      </w:r>
      <w:r>
        <w:rPr>
          <w:rFonts w:ascii="Times New Roman" w:hAnsi="Times New Roman" w:cs="Times New Roman" w:eastAsia="Times New Roman"/>
          <w:b/>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1.2.  </w:t>
      </w:r>
      <w:r>
        <w:rPr>
          <w:rFonts w:ascii="Times New Roman" w:hAnsi="Times New Roman" w:cs="Times New Roman" w:eastAsia="Times New Roman"/>
          <w:color w:val="000000"/>
          <w:spacing w:val="0"/>
          <w:position w:val="0"/>
          <w:sz w:val="28"/>
          <w:shd w:fill="auto" w:val="clear"/>
        </w:rPr>
        <w:t xml:space="preserve">Требования, предъявляемые к НИР и их результатам, содержатся в Техническом задании (Приложение 1).</w:t>
      </w:r>
    </w:p>
    <w:p>
      <w:pPr>
        <w:spacing w:before="0" w:after="0" w:line="240"/>
        <w:ind w:right="0" w:left="-567"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2. </w:t>
      </w:r>
      <w:r>
        <w:rPr>
          <w:rFonts w:ascii="Times New Roman" w:hAnsi="Times New Roman" w:cs="Times New Roman" w:eastAsia="Times New Roman"/>
          <w:b/>
          <w:color w:val="000000"/>
          <w:spacing w:val="0"/>
          <w:position w:val="0"/>
          <w:sz w:val="28"/>
          <w:shd w:fill="auto" w:val="clear"/>
        </w:rPr>
        <w:t xml:space="preserve">Цена Договора и порядок оплаты</w:t>
      </w:r>
    </w:p>
    <w:p>
      <w:pPr>
        <w:spacing w:before="0" w:after="0" w:line="240"/>
        <w:ind w:right="0" w:left="-567"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2.1. </w:t>
      </w:r>
      <w:r>
        <w:rPr>
          <w:rFonts w:ascii="Times New Roman" w:hAnsi="Times New Roman" w:cs="Times New Roman" w:eastAsia="Times New Roman"/>
          <w:color w:val="000000"/>
          <w:spacing w:val="0"/>
          <w:position w:val="0"/>
          <w:sz w:val="28"/>
          <w:shd w:fill="auto" w:val="clear"/>
        </w:rPr>
        <w:t xml:space="preserve">Выполненные в соответствии с требованиями Технического задания НИР оплачиваются по договорной цене, согласованной Исполнителем и Заказчиком </w:t>
      </w:r>
      <w:r>
        <w:rPr>
          <w:rFonts w:ascii="Times New Roman" w:hAnsi="Times New Roman" w:cs="Times New Roman" w:eastAsia="Times New Roman"/>
          <w:color w:val="auto"/>
          <w:spacing w:val="0"/>
          <w:position w:val="0"/>
          <w:sz w:val="28"/>
          <w:shd w:fill="auto" w:val="clear"/>
        </w:rPr>
        <w:t xml:space="preserve">в сумме 100 000 (сто тысяч), </w:t>
      </w:r>
      <w:r>
        <w:rPr>
          <w:rFonts w:ascii="Times New Roman" w:hAnsi="Times New Roman" w:cs="Times New Roman" w:eastAsia="Times New Roman"/>
          <w:color w:val="000000"/>
          <w:spacing w:val="0"/>
          <w:position w:val="0"/>
          <w:sz w:val="28"/>
          <w:shd w:fill="auto" w:val="clear"/>
        </w:rPr>
        <w:t xml:space="preserve">НДС нет (пп. 16.1, п.3 ст. 149 НК РФ). Сроки выполнения НИР устанавливаются календарным планом работ</w:t>
      </w:r>
      <w:r>
        <w:rPr>
          <w:rFonts w:ascii="Times New Roman" w:hAnsi="Times New Roman" w:cs="Times New Roman" w:eastAsia="Times New Roman"/>
          <w:color w:val="auto"/>
          <w:spacing w:val="0"/>
          <w:position w:val="0"/>
          <w:sz w:val="28"/>
          <w:shd w:fill="auto" w:val="clear"/>
        </w:rPr>
        <w:t xml:space="preserve">. (Приложение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2).</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2.2 </w:t>
      </w:r>
      <w:r>
        <w:rPr>
          <w:rFonts w:ascii="Times New Roman" w:hAnsi="Times New Roman" w:cs="Times New Roman" w:eastAsia="Times New Roman"/>
          <w:color w:val="000000"/>
          <w:spacing w:val="0"/>
          <w:position w:val="0"/>
          <w:sz w:val="28"/>
          <w:shd w:fill="auto" w:val="clear"/>
        </w:rPr>
        <w:t xml:space="preserve">Расчет за выполненные работы производится на основании внесение авансового платежа в полном размере.</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2.3. </w:t>
      </w:r>
      <w:r>
        <w:rPr>
          <w:rFonts w:ascii="Times New Roman" w:hAnsi="Times New Roman" w:cs="Times New Roman" w:eastAsia="Times New Roman"/>
          <w:color w:val="000000"/>
          <w:spacing w:val="0"/>
          <w:position w:val="0"/>
          <w:sz w:val="28"/>
          <w:shd w:fill="auto" w:val="clear"/>
        </w:rPr>
        <w:t xml:space="preserve">По согласованию сторон договорная цена за выполненные НИР </w:t>
      </w:r>
      <w:r>
        <w:rPr>
          <w:rFonts w:ascii="Times New Roman" w:hAnsi="Times New Roman" w:cs="Times New Roman" w:eastAsia="Times New Roman"/>
          <w:color w:val="auto"/>
          <w:spacing w:val="0"/>
          <w:position w:val="0"/>
          <w:sz w:val="28"/>
          <w:shd w:fill="auto" w:val="clear"/>
        </w:rPr>
        <w:t xml:space="preserve">не</w:t>
      </w:r>
      <w:r>
        <w:rPr>
          <w:rFonts w:ascii="Times New Roman" w:hAnsi="Times New Roman" w:cs="Times New Roman" w:eastAsia="Times New Roman"/>
          <w:color w:val="000000"/>
          <w:spacing w:val="0"/>
          <w:position w:val="0"/>
          <w:sz w:val="28"/>
          <w:shd w:fill="auto" w:val="clear"/>
        </w:rPr>
        <w:t xml:space="preserve"> может быть скорректирована в соответствии с инфляционными факторами и другими обстоятельствами.</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2.4 </w:t>
      </w:r>
      <w:r>
        <w:rPr>
          <w:rFonts w:ascii="Times New Roman" w:hAnsi="Times New Roman" w:cs="Times New Roman" w:eastAsia="Times New Roman"/>
          <w:color w:val="000000"/>
          <w:spacing w:val="0"/>
          <w:position w:val="0"/>
          <w:sz w:val="28"/>
          <w:shd w:fill="auto" w:val="clear"/>
        </w:rPr>
        <w:t xml:space="preserve">Расчеты между Сторонами производятся в рублях РФ.</w:t>
      </w:r>
    </w:p>
    <w:p>
      <w:pPr>
        <w:spacing w:before="0" w:after="0" w:line="240"/>
        <w:ind w:right="0" w:left="-567"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3. </w:t>
      </w:r>
      <w:r>
        <w:rPr>
          <w:rFonts w:ascii="Times New Roman" w:hAnsi="Times New Roman" w:cs="Times New Roman" w:eastAsia="Times New Roman"/>
          <w:b/>
          <w:color w:val="000000"/>
          <w:spacing w:val="0"/>
          <w:position w:val="0"/>
          <w:sz w:val="28"/>
          <w:shd w:fill="auto" w:val="clear"/>
        </w:rPr>
        <w:t xml:space="preserve">Права и обязанности Заказчика</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3.1. </w:t>
      </w:r>
      <w:r>
        <w:rPr>
          <w:rFonts w:ascii="Times New Roman" w:hAnsi="Times New Roman" w:cs="Times New Roman" w:eastAsia="Times New Roman"/>
          <w:color w:val="000000"/>
          <w:spacing w:val="0"/>
          <w:position w:val="0"/>
          <w:sz w:val="28"/>
          <w:shd w:fill="auto" w:val="clear"/>
        </w:rPr>
        <w:t xml:space="preserve">Права Заказчика:</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3.1.1. </w:t>
      </w:r>
      <w:r>
        <w:rPr>
          <w:rFonts w:ascii="Times New Roman" w:hAnsi="Times New Roman" w:cs="Times New Roman" w:eastAsia="Times New Roman"/>
          <w:color w:val="000000"/>
          <w:spacing w:val="0"/>
          <w:position w:val="0"/>
          <w:sz w:val="28"/>
          <w:shd w:fill="auto" w:val="clear"/>
        </w:rPr>
        <w:t xml:space="preserve">В случае досрочного выполнения Исполнителем НИР, Заказчик вправе досрочно их принять и оплатить.</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3.2. </w:t>
      </w:r>
      <w:r>
        <w:rPr>
          <w:rFonts w:ascii="Times New Roman" w:hAnsi="Times New Roman" w:cs="Times New Roman" w:eastAsia="Times New Roman"/>
          <w:color w:val="000000"/>
          <w:spacing w:val="0"/>
          <w:position w:val="0"/>
          <w:sz w:val="28"/>
          <w:shd w:fill="auto" w:val="clear"/>
        </w:rPr>
        <w:t xml:space="preserve">Обязанности заказчика:</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3.2.1. </w:t>
      </w:r>
      <w:r>
        <w:rPr>
          <w:rFonts w:ascii="Times New Roman" w:hAnsi="Times New Roman" w:cs="Times New Roman" w:eastAsia="Times New Roman"/>
          <w:color w:val="000000"/>
          <w:spacing w:val="0"/>
          <w:position w:val="0"/>
          <w:sz w:val="28"/>
          <w:shd w:fill="auto" w:val="clear"/>
        </w:rPr>
        <w:t xml:space="preserve">Произвести приемку и оплату выполненных Исполнителем НИР, в порядке, предусмотренном настоящим Договором.</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3.2.2. </w:t>
      </w:r>
      <w:r>
        <w:rPr>
          <w:rFonts w:ascii="Times New Roman" w:hAnsi="Times New Roman" w:cs="Times New Roman" w:eastAsia="Times New Roman"/>
          <w:color w:val="000000"/>
          <w:spacing w:val="0"/>
          <w:position w:val="0"/>
          <w:sz w:val="28"/>
          <w:shd w:fill="auto" w:val="clear"/>
        </w:rPr>
        <w:t xml:space="preserve">Оказывать Исполнителю содействие при исполнении настоящего Договора.</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p>
    <w:p>
      <w:pPr>
        <w:spacing w:before="0" w:after="0" w:line="240"/>
        <w:ind w:right="0" w:left="-567"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4. </w:t>
      </w:r>
      <w:r>
        <w:rPr>
          <w:rFonts w:ascii="Times New Roman" w:hAnsi="Times New Roman" w:cs="Times New Roman" w:eastAsia="Times New Roman"/>
          <w:b/>
          <w:color w:val="000000"/>
          <w:spacing w:val="0"/>
          <w:position w:val="0"/>
          <w:sz w:val="28"/>
          <w:shd w:fill="auto" w:val="clear"/>
        </w:rPr>
        <w:t xml:space="preserve">Права и обязанности Исполнителя</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4.1. </w:t>
      </w:r>
      <w:r>
        <w:rPr>
          <w:rFonts w:ascii="Times New Roman" w:hAnsi="Times New Roman" w:cs="Times New Roman" w:eastAsia="Times New Roman"/>
          <w:color w:val="000000"/>
          <w:spacing w:val="0"/>
          <w:position w:val="0"/>
          <w:sz w:val="28"/>
          <w:shd w:fill="auto" w:val="clear"/>
        </w:rPr>
        <w:t xml:space="preserve">Права Исполнителя:</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4.1.1. </w:t>
      </w:r>
      <w:r>
        <w:rPr>
          <w:rFonts w:ascii="Times New Roman" w:hAnsi="Times New Roman" w:cs="Times New Roman" w:eastAsia="Times New Roman"/>
          <w:color w:val="000000"/>
          <w:spacing w:val="0"/>
          <w:position w:val="0"/>
          <w:sz w:val="28"/>
          <w:shd w:fill="auto" w:val="clear"/>
        </w:rPr>
        <w:t xml:space="preserve">Исполнитель вправе привлекать к выполнению НИР по настоящему Договору третьих лиц (Соисполнителей).</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4.1.2. </w:t>
      </w:r>
      <w:r>
        <w:rPr>
          <w:rFonts w:ascii="Times New Roman" w:hAnsi="Times New Roman" w:cs="Times New Roman" w:eastAsia="Times New Roman"/>
          <w:color w:val="000000"/>
          <w:spacing w:val="0"/>
          <w:position w:val="0"/>
          <w:sz w:val="28"/>
          <w:shd w:fill="auto" w:val="clear"/>
        </w:rPr>
        <w:t xml:space="preserve">Исполнитель вправе досрочно сдать работы, а Заказчик обязан осуществить их приемку.</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4.2. </w:t>
      </w:r>
      <w:r>
        <w:rPr>
          <w:rFonts w:ascii="Times New Roman" w:hAnsi="Times New Roman" w:cs="Times New Roman" w:eastAsia="Times New Roman"/>
          <w:color w:val="000000"/>
          <w:spacing w:val="0"/>
          <w:position w:val="0"/>
          <w:sz w:val="28"/>
          <w:shd w:fill="auto" w:val="clear"/>
        </w:rPr>
        <w:t xml:space="preserve">Обязанности Исполнителя:</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4.2.1. </w:t>
      </w:r>
      <w:r>
        <w:rPr>
          <w:rFonts w:ascii="Times New Roman" w:hAnsi="Times New Roman" w:cs="Times New Roman" w:eastAsia="Times New Roman"/>
          <w:color w:val="000000"/>
          <w:spacing w:val="0"/>
          <w:position w:val="0"/>
          <w:sz w:val="28"/>
          <w:shd w:fill="auto" w:val="clear"/>
        </w:rPr>
        <w:t xml:space="preserve">Выполнить НИР качественно в объеме и сроки, предусмотренные настоящим Договором, и сдать результаты НИР Заказчику.</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4.2.2. </w:t>
      </w:r>
      <w:r>
        <w:rPr>
          <w:rFonts w:ascii="Times New Roman" w:hAnsi="Times New Roman" w:cs="Times New Roman" w:eastAsia="Times New Roman"/>
          <w:color w:val="000000"/>
          <w:spacing w:val="0"/>
          <w:position w:val="0"/>
          <w:sz w:val="28"/>
          <w:shd w:fill="auto" w:val="clear"/>
        </w:rPr>
        <w:t xml:space="preserve">Устранять недостатки в НИР своими силами и за свой счет.</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4.2.3. </w:t>
      </w:r>
      <w:r>
        <w:rPr>
          <w:rFonts w:ascii="Times New Roman" w:hAnsi="Times New Roman" w:cs="Times New Roman" w:eastAsia="Times New Roman"/>
          <w:color w:val="000000"/>
          <w:spacing w:val="0"/>
          <w:position w:val="0"/>
          <w:sz w:val="28"/>
          <w:shd w:fill="auto" w:val="clear"/>
        </w:rPr>
        <w:t xml:space="preserve">Информировать Заказчика </w:t>
      </w:r>
      <w:r>
        <w:rPr>
          <w:rFonts w:ascii="Times New Roman" w:hAnsi="Times New Roman" w:cs="Times New Roman" w:eastAsia="Times New Roman"/>
          <w:color w:val="auto"/>
          <w:spacing w:val="0"/>
          <w:position w:val="0"/>
          <w:sz w:val="28"/>
          <w:shd w:fill="auto" w:val="clear"/>
        </w:rPr>
        <w:t xml:space="preserve">еженедельно</w:t>
      </w:r>
      <w:r>
        <w:rPr>
          <w:rFonts w:ascii="Times New Roman" w:hAnsi="Times New Roman" w:cs="Times New Roman" w:eastAsia="Times New Roman"/>
          <w:color w:val="000000"/>
          <w:spacing w:val="0"/>
          <w:position w:val="0"/>
          <w:sz w:val="28"/>
          <w:shd w:fill="auto" w:val="clear"/>
        </w:rPr>
        <w:t xml:space="preserve"> по его запросу, </w:t>
      </w:r>
      <w:r>
        <w:rPr>
          <w:rFonts w:ascii="Times New Roman" w:hAnsi="Times New Roman" w:cs="Times New Roman" w:eastAsia="Times New Roman"/>
          <w:color w:val="auto"/>
          <w:spacing w:val="0"/>
          <w:position w:val="0"/>
          <w:sz w:val="28"/>
          <w:shd w:fill="auto" w:val="clear"/>
        </w:rPr>
        <w:t xml:space="preserve">любыми средствами связи, включая телефонный запрос и в мессенджерах</w:t>
      </w:r>
      <w:r>
        <w:rPr>
          <w:rFonts w:ascii="Times New Roman" w:hAnsi="Times New Roman" w:cs="Times New Roman" w:eastAsia="Times New Roman"/>
          <w:color w:val="FF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о ходе выполнения НИР.</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4.2.4. </w:t>
      </w:r>
      <w:r>
        <w:rPr>
          <w:rFonts w:ascii="Times New Roman" w:hAnsi="Times New Roman" w:cs="Times New Roman" w:eastAsia="Times New Roman"/>
          <w:color w:val="000000"/>
          <w:spacing w:val="0"/>
          <w:position w:val="0"/>
          <w:sz w:val="28"/>
          <w:shd w:fill="auto" w:val="clear"/>
        </w:rPr>
        <w:t xml:space="preserve">Немедленно приостановить НИР, поставив об этом в известность Заказчика в течение </w:t>
      </w:r>
      <w:r>
        <w:rPr>
          <w:rFonts w:ascii="Times New Roman" w:hAnsi="Times New Roman" w:cs="Times New Roman" w:eastAsia="Times New Roman"/>
          <w:color w:val="auto"/>
          <w:spacing w:val="0"/>
          <w:position w:val="0"/>
          <w:sz w:val="28"/>
          <w:shd w:fill="auto" w:val="clear"/>
        </w:rPr>
        <w:t xml:space="preserve">30 (тридцати) </w:t>
      </w:r>
      <w:r>
        <w:rPr>
          <w:rFonts w:ascii="Times New Roman" w:hAnsi="Times New Roman" w:cs="Times New Roman" w:eastAsia="Times New Roman"/>
          <w:color w:val="000000"/>
          <w:spacing w:val="0"/>
          <w:position w:val="0"/>
          <w:sz w:val="28"/>
          <w:shd w:fill="auto" w:val="clear"/>
        </w:rPr>
        <w:t xml:space="preserve">календарных дней, если в процессе выполнения НИР Исполнитель устанавливает невозможность получения ожидаемого результата или нецелесообразность дальнейшего проведения НИР.</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В этом случае Стороны обязаны в течение </w:t>
      </w:r>
      <w:r>
        <w:rPr>
          <w:rFonts w:ascii="Times New Roman" w:hAnsi="Times New Roman" w:cs="Times New Roman" w:eastAsia="Times New Roman"/>
          <w:color w:val="auto"/>
          <w:spacing w:val="0"/>
          <w:position w:val="0"/>
          <w:sz w:val="28"/>
          <w:shd w:fill="auto" w:val="clear"/>
        </w:rPr>
        <w:t xml:space="preserve">30 (тридцати)</w:t>
      </w:r>
      <w:r>
        <w:rPr>
          <w:rFonts w:ascii="Times New Roman" w:hAnsi="Times New Roman" w:cs="Times New Roman" w:eastAsia="Times New Roman"/>
          <w:color w:val="000000"/>
          <w:spacing w:val="0"/>
          <w:position w:val="0"/>
          <w:sz w:val="28"/>
          <w:shd w:fill="auto" w:val="clear"/>
        </w:rPr>
        <w:t xml:space="preserve"> календарных дней с даты приостановления работ принять решение об изменении условий настоящего Договора или его расторжении с оформлением дополнительного соглашения к настоящему Договору.</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4.2.5. </w:t>
      </w:r>
      <w:r>
        <w:rPr>
          <w:rFonts w:ascii="Times New Roman" w:hAnsi="Times New Roman" w:cs="Times New Roman" w:eastAsia="Times New Roman"/>
          <w:color w:val="000000"/>
          <w:spacing w:val="0"/>
          <w:position w:val="0"/>
          <w:sz w:val="28"/>
          <w:shd w:fill="auto" w:val="clear"/>
        </w:rPr>
        <w:t xml:space="preserve">Исполнитель обязан за 10 (десять) календарных дней известить Заказчика о завершении НИР и согласовать с Заказчиком дату приемки выполненных работ.</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4.2.6. </w:t>
      </w:r>
      <w:r>
        <w:rPr>
          <w:rFonts w:ascii="Times New Roman" w:hAnsi="Times New Roman" w:cs="Times New Roman" w:eastAsia="Times New Roman"/>
          <w:color w:val="000000"/>
          <w:spacing w:val="0"/>
          <w:position w:val="0"/>
          <w:sz w:val="28"/>
          <w:shd w:fill="auto" w:val="clear"/>
        </w:rPr>
        <w:t xml:space="preserve">Исполнитель гарантирует Заказчику отсутствие у третьих лиц права воспрепятствовать выполнению НИР или ограничивать их выполнение на основе подготовленной Исполнителем технической документации.</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4.2.7. </w:t>
      </w:r>
      <w:r>
        <w:rPr>
          <w:rFonts w:ascii="Times New Roman" w:hAnsi="Times New Roman" w:cs="Times New Roman" w:eastAsia="Times New Roman"/>
          <w:color w:val="000000"/>
          <w:spacing w:val="0"/>
          <w:position w:val="0"/>
          <w:sz w:val="28"/>
          <w:shd w:fill="auto" w:val="clear"/>
        </w:rPr>
        <w:t xml:space="preserve">Исполнитель несёт ответственность перед Заказчиком за неисполнение или ненадлежащее исполнение обязательств Соисполнителями. </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4.2.8. </w:t>
      </w:r>
      <w:r>
        <w:rPr>
          <w:rFonts w:ascii="Times New Roman" w:hAnsi="Times New Roman" w:cs="Times New Roman" w:eastAsia="Times New Roman"/>
          <w:color w:val="000000"/>
          <w:spacing w:val="0"/>
          <w:position w:val="0"/>
          <w:sz w:val="28"/>
          <w:shd w:fill="auto" w:val="clear"/>
        </w:rPr>
        <w:t xml:space="preserve">Выполнять иные обязательства, предусмотренные законодательством Российской Федерации и настоящим Договором.</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p>
    <w:p>
      <w:pPr>
        <w:spacing w:before="0" w:after="0" w:line="240"/>
        <w:ind w:right="0" w:left="-567"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5. </w:t>
      </w:r>
      <w:r>
        <w:rPr>
          <w:rFonts w:ascii="Times New Roman" w:hAnsi="Times New Roman" w:cs="Times New Roman" w:eastAsia="Times New Roman"/>
          <w:b/>
          <w:color w:val="000000"/>
          <w:spacing w:val="0"/>
          <w:position w:val="0"/>
          <w:sz w:val="28"/>
          <w:shd w:fill="auto" w:val="clear"/>
        </w:rPr>
        <w:t xml:space="preserve">Порядок сдачи и приемки НИР</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5.1. </w:t>
      </w:r>
      <w:r>
        <w:rPr>
          <w:rFonts w:ascii="Times New Roman" w:hAnsi="Times New Roman" w:cs="Times New Roman" w:eastAsia="Times New Roman"/>
          <w:color w:val="000000"/>
          <w:spacing w:val="0"/>
          <w:position w:val="0"/>
          <w:sz w:val="28"/>
          <w:shd w:fill="auto" w:val="clear"/>
        </w:rPr>
        <w:t xml:space="preserve">Перечень результатов, подлежащих оформлению Исполнителем и передаче Заказчику по окончанию выполнения Договора, определяются условиями Технического задания.</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5.2. </w:t>
      </w:r>
      <w:r>
        <w:rPr>
          <w:rFonts w:ascii="Times New Roman" w:hAnsi="Times New Roman" w:cs="Times New Roman" w:eastAsia="Times New Roman"/>
          <w:color w:val="000000"/>
          <w:spacing w:val="0"/>
          <w:position w:val="0"/>
          <w:sz w:val="28"/>
          <w:shd w:fill="auto" w:val="clear"/>
        </w:rPr>
        <w:t xml:space="preserve">При завершении НИР Исполнитель представляет Заказчику акт сдачи-приемки НИР с комплектом документов в соответствии с ГОСТ 7.32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2017, </w:t>
      </w:r>
      <w:r>
        <w:rPr>
          <w:rFonts w:ascii="Times New Roman" w:hAnsi="Times New Roman" w:cs="Times New Roman" w:eastAsia="Times New Roman"/>
          <w:color w:val="000000"/>
          <w:spacing w:val="0"/>
          <w:position w:val="0"/>
          <w:sz w:val="28"/>
          <w:shd w:fill="auto" w:val="clear"/>
        </w:rPr>
        <w:t xml:space="preserve">предусмотренных Техническим заданием и Календарным планом НИР.</w:t>
      </w:r>
    </w:p>
    <w:p>
      <w:pPr>
        <w:spacing w:before="0" w:after="0" w:line="240"/>
        <w:ind w:right="0" w:left="-567"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5.3. </w:t>
      </w:r>
      <w:r>
        <w:rPr>
          <w:rFonts w:ascii="Times New Roman" w:hAnsi="Times New Roman" w:cs="Times New Roman" w:eastAsia="Times New Roman"/>
          <w:color w:val="000000"/>
          <w:spacing w:val="0"/>
          <w:position w:val="0"/>
          <w:sz w:val="28"/>
          <w:shd w:fill="auto" w:val="clear"/>
        </w:rPr>
        <w:t xml:space="preserve">Заказчик в течение </w:t>
      </w:r>
      <w:r>
        <w:rPr>
          <w:rFonts w:ascii="Times New Roman" w:hAnsi="Times New Roman" w:cs="Times New Roman" w:eastAsia="Times New Roman"/>
          <w:color w:val="auto"/>
          <w:spacing w:val="0"/>
          <w:position w:val="0"/>
          <w:sz w:val="28"/>
          <w:shd w:fill="auto" w:val="clear"/>
        </w:rPr>
        <w:t xml:space="preserve">20</w:t>
      </w:r>
      <w:r>
        <w:rPr>
          <w:rFonts w:ascii="Times New Roman" w:hAnsi="Times New Roman" w:cs="Times New Roman" w:eastAsia="Times New Roman"/>
          <w:color w:val="000000"/>
          <w:spacing w:val="0"/>
          <w:position w:val="0"/>
          <w:sz w:val="28"/>
          <w:shd w:fill="auto" w:val="clear"/>
        </w:rPr>
        <w:t xml:space="preserve"> дней со дня получения акта сдачи-приемки НИР обязуется подписать акт сдачи-приемки или представить мотивированный отказ от приемки работ. В случае мотивированного отказа Заказчика Сторонами составляется двусторонний акт </w:t>
      </w:r>
      <w:r>
        <w:rPr>
          <w:rFonts w:ascii="Times New Roman" w:hAnsi="Times New Roman" w:cs="Times New Roman" w:eastAsia="Times New Roman"/>
          <w:color w:val="auto"/>
          <w:spacing w:val="0"/>
          <w:position w:val="0"/>
          <w:sz w:val="28"/>
          <w:shd w:fill="auto" w:val="clear"/>
        </w:rPr>
        <w:t xml:space="preserve">с перечнем необходимых доработок и сроков их выполнения. </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5.4. </w:t>
      </w:r>
      <w:r>
        <w:rPr>
          <w:rFonts w:ascii="Times New Roman" w:hAnsi="Times New Roman" w:cs="Times New Roman" w:eastAsia="Times New Roman"/>
          <w:color w:val="000000"/>
          <w:spacing w:val="0"/>
          <w:position w:val="0"/>
          <w:sz w:val="28"/>
          <w:shd w:fill="auto" w:val="clear"/>
        </w:rPr>
        <w:t xml:space="preserve">НИР по Договору считаются выполненными после подписания сторонами акта сдачи-приемки работ.</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p>
    <w:p>
      <w:pPr>
        <w:spacing w:before="0" w:after="0" w:line="240"/>
        <w:ind w:right="0" w:left="-567"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6. </w:t>
      </w:r>
      <w:r>
        <w:rPr>
          <w:rFonts w:ascii="Times New Roman" w:hAnsi="Times New Roman" w:cs="Times New Roman" w:eastAsia="Times New Roman"/>
          <w:b/>
          <w:color w:val="000000"/>
          <w:spacing w:val="0"/>
          <w:position w:val="0"/>
          <w:sz w:val="28"/>
          <w:shd w:fill="auto" w:val="clear"/>
        </w:rPr>
        <w:t xml:space="preserve">Права на результаты НИР</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6.1. </w:t>
      </w:r>
      <w:r>
        <w:rPr>
          <w:rFonts w:ascii="Times New Roman" w:hAnsi="Times New Roman" w:cs="Times New Roman" w:eastAsia="Times New Roman"/>
          <w:color w:val="000000"/>
          <w:spacing w:val="0"/>
          <w:position w:val="0"/>
          <w:sz w:val="28"/>
          <w:shd w:fill="auto" w:val="clear"/>
        </w:rPr>
        <w:t xml:space="preserve">Право собственности на результаты НИР принадлежат Заказчику. Исполнитель вправе использовать результаты НИР по своему усмотрению.</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6.2. </w:t>
      </w:r>
      <w:r>
        <w:rPr>
          <w:rFonts w:ascii="Times New Roman" w:hAnsi="Times New Roman" w:cs="Times New Roman" w:eastAsia="Times New Roman"/>
          <w:color w:val="000000"/>
          <w:spacing w:val="0"/>
          <w:position w:val="0"/>
          <w:sz w:val="28"/>
          <w:shd w:fill="auto" w:val="clear"/>
        </w:rPr>
        <w:t xml:space="preserve">В случае получения при выполнении НИР по настоящему Договору результатов интеллектуальной деятельности, способных к правовой охране, Исполнитель письменно уведомляет об этом в </w:t>
      </w:r>
      <w:r>
        <w:rPr>
          <w:rFonts w:ascii="Times New Roman" w:hAnsi="Times New Roman" w:cs="Times New Roman" w:eastAsia="Times New Roman"/>
          <w:color w:val="auto"/>
          <w:spacing w:val="0"/>
          <w:position w:val="0"/>
          <w:sz w:val="28"/>
          <w:shd w:fill="auto" w:val="clear"/>
        </w:rPr>
        <w:t xml:space="preserve">десятидневный</w:t>
      </w:r>
      <w:r>
        <w:rPr>
          <w:rFonts w:ascii="Times New Roman" w:hAnsi="Times New Roman" w:cs="Times New Roman" w:eastAsia="Times New Roman"/>
          <w:color w:val="000000"/>
          <w:spacing w:val="0"/>
          <w:position w:val="0"/>
          <w:sz w:val="28"/>
          <w:shd w:fill="auto" w:val="clear"/>
        </w:rPr>
        <w:t xml:space="preserve"> срок Заказчика. Заказчик определяет в трехмесячный срок порядок получения их правовой охраны и сообщает об этом Исполнителю. Дополнительные расходы по правовой охране полученных результатов возлагаются на Заказчика и устанавливаются отдельным Соглашением.</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p>
    <w:p>
      <w:pPr>
        <w:spacing w:before="0" w:after="0" w:line="240"/>
        <w:ind w:right="0" w:left="-567"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7. </w:t>
      </w:r>
      <w:r>
        <w:rPr>
          <w:rFonts w:ascii="Times New Roman" w:hAnsi="Times New Roman" w:cs="Times New Roman" w:eastAsia="Times New Roman"/>
          <w:b/>
          <w:color w:val="000000"/>
          <w:spacing w:val="0"/>
          <w:position w:val="0"/>
          <w:sz w:val="28"/>
          <w:shd w:fill="auto" w:val="clear"/>
        </w:rPr>
        <w:t xml:space="preserve">Сроки выполнения НИР</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7.1 </w:t>
      </w:r>
      <w:r>
        <w:rPr>
          <w:rFonts w:ascii="Times New Roman" w:hAnsi="Times New Roman" w:cs="Times New Roman" w:eastAsia="Times New Roman"/>
          <w:color w:val="000000"/>
          <w:spacing w:val="0"/>
          <w:position w:val="0"/>
          <w:sz w:val="28"/>
          <w:shd w:fill="auto" w:val="clear"/>
        </w:rPr>
        <w:t xml:space="preserve">Срок выполнения работ устанавливается календарным планом НИР.</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p>
    <w:p>
      <w:pPr>
        <w:spacing w:before="0" w:after="0" w:line="240"/>
        <w:ind w:right="0" w:left="-567"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8. </w:t>
      </w:r>
      <w:r>
        <w:rPr>
          <w:rFonts w:ascii="Times New Roman" w:hAnsi="Times New Roman" w:cs="Times New Roman" w:eastAsia="Times New Roman"/>
          <w:b/>
          <w:color w:val="000000"/>
          <w:spacing w:val="0"/>
          <w:position w:val="0"/>
          <w:sz w:val="28"/>
          <w:shd w:fill="auto" w:val="clear"/>
        </w:rPr>
        <w:t xml:space="preserve">Переход рисков</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8.1. </w:t>
      </w:r>
      <w:r>
        <w:rPr>
          <w:rFonts w:ascii="Times New Roman" w:hAnsi="Times New Roman" w:cs="Times New Roman" w:eastAsia="Times New Roman"/>
          <w:color w:val="000000"/>
          <w:spacing w:val="0"/>
          <w:position w:val="0"/>
          <w:sz w:val="28"/>
          <w:shd w:fill="auto" w:val="clear"/>
        </w:rPr>
        <w:t xml:space="preserve">Риск случайной гибели или повреждения результата НИР, другого имущества, используемого для выполнения НИР, до подписания акта сдачи-приемки НИР несет Исполнитель.</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После подписания акта сдачи-приемки НИР риск случайной гибели или повреждения результата НИР несет Заказчик.</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p>
    <w:p>
      <w:pPr>
        <w:spacing w:before="0" w:after="0" w:line="240"/>
        <w:ind w:right="0" w:left="-567"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9. </w:t>
      </w:r>
      <w:r>
        <w:rPr>
          <w:rFonts w:ascii="Times New Roman" w:hAnsi="Times New Roman" w:cs="Times New Roman" w:eastAsia="Times New Roman"/>
          <w:b/>
          <w:color w:val="000000"/>
          <w:spacing w:val="0"/>
          <w:position w:val="0"/>
          <w:sz w:val="28"/>
          <w:shd w:fill="auto" w:val="clear"/>
        </w:rPr>
        <w:t xml:space="preserve">Ответственность сторон</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9.1. </w:t>
      </w:r>
      <w:r>
        <w:rPr>
          <w:rFonts w:ascii="Times New Roman" w:hAnsi="Times New Roman" w:cs="Times New Roman" w:eastAsia="Times New Roman"/>
          <w:color w:val="000000"/>
          <w:spacing w:val="0"/>
          <w:position w:val="0"/>
          <w:sz w:val="28"/>
          <w:shd w:fill="auto" w:val="clear"/>
        </w:rPr>
        <w:t xml:space="preserve">Исполнитель несет ответственность перед Заказчиком за действия привлекаемых им к выполнению НИР третьих лиц как за собственные действия.</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9.2. </w:t>
      </w:r>
      <w:r>
        <w:rPr>
          <w:rFonts w:ascii="Times New Roman" w:hAnsi="Times New Roman" w:cs="Times New Roman" w:eastAsia="Times New Roman"/>
          <w:color w:val="000000"/>
          <w:spacing w:val="0"/>
          <w:position w:val="0"/>
          <w:sz w:val="28"/>
          <w:shd w:fill="auto" w:val="clear"/>
        </w:rPr>
        <w:t xml:space="preserve">В случае нарушения Исполнителем сроков выполнения НИР Исполнитель уплачивает Заказчику неустойку в размере 0,01% (одной сотой процента) от стоимости НИР за каждый день просрочки, но не более 7% (семи процентов) от стоимости НИР.</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9.3. </w:t>
      </w:r>
      <w:r>
        <w:rPr>
          <w:rFonts w:ascii="Times New Roman" w:hAnsi="Times New Roman" w:cs="Times New Roman" w:eastAsia="Times New Roman"/>
          <w:color w:val="000000"/>
          <w:spacing w:val="0"/>
          <w:position w:val="0"/>
          <w:sz w:val="28"/>
          <w:shd w:fill="auto" w:val="clear"/>
        </w:rPr>
        <w:t xml:space="preserve">Уплата Исполнителем неустойки, штрафа и возмещение убытков не освобождает Исполнителя от выполнения обязательств по настоящему Договору.</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9.4. </w:t>
      </w:r>
      <w:r>
        <w:rPr>
          <w:rFonts w:ascii="Times New Roman" w:hAnsi="Times New Roman" w:cs="Times New Roman" w:eastAsia="Times New Roman"/>
          <w:color w:val="000000"/>
          <w:spacing w:val="0"/>
          <w:position w:val="0"/>
          <w:sz w:val="28"/>
          <w:shd w:fill="auto" w:val="clear"/>
        </w:rPr>
        <w:t xml:space="preserve">В случае нарушения Заказчиком сроков оплаты НИР, Заказчик уплачивает Исполнителю неустойку в размере 0,01% (одной сотой процента) от стоимости работ за каждый день просрочки, но не более 7% (семи процентов) от стоимости НИР.</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9.5 </w:t>
      </w:r>
      <w:r>
        <w:rPr>
          <w:rFonts w:ascii="Times New Roman" w:hAnsi="Times New Roman" w:cs="Times New Roman" w:eastAsia="Times New Roman"/>
          <w:color w:val="000000"/>
          <w:spacing w:val="0"/>
          <w:position w:val="0"/>
          <w:sz w:val="28"/>
          <w:shd w:fill="auto" w:val="clear"/>
        </w:rPr>
        <w:t xml:space="preserve">В случаях, не предусмотренных настоящим Договором, за неисполнение или ненадлежащее исполнение своих обязательств по настоящему Договору Стороны несут ответственность в соответствии с законодательством Российской Федерации.</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p>
    <w:p>
      <w:pPr>
        <w:spacing w:before="0" w:after="0" w:line="240"/>
        <w:ind w:right="0" w:left="-567"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10. </w:t>
      </w:r>
      <w:r>
        <w:rPr>
          <w:rFonts w:ascii="Times New Roman" w:hAnsi="Times New Roman" w:cs="Times New Roman" w:eastAsia="Times New Roman"/>
          <w:b/>
          <w:color w:val="000000"/>
          <w:spacing w:val="0"/>
          <w:position w:val="0"/>
          <w:sz w:val="28"/>
          <w:shd w:fill="auto" w:val="clear"/>
        </w:rPr>
        <w:t xml:space="preserve">Обстоятельства непреодолимой силы</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10.1. </w:t>
      </w:r>
      <w:r>
        <w:rPr>
          <w:rFonts w:ascii="Times New Roman" w:hAnsi="Times New Roman" w:cs="Times New Roman" w:eastAsia="Times New Roman"/>
          <w:color w:val="000000"/>
          <w:spacing w:val="0"/>
          <w:position w:val="0"/>
          <w:sz w:val="28"/>
          <w:shd w:fill="auto" w:val="clear"/>
        </w:rPr>
        <w:t xml:space="preserve">Ни одна из Сторон не несет ответственности перед другой Стороной за неисполнение или ненадлежащее исполнение обязательств по настоящему Договору, обусловленное действием обстоятельств непреодолимой силы, то есть чрезвычайных и непредотвратимых при данных условиях обстоятельств, в том числе объявленной или фактической войной, гражданскими волнениями, эпидемиями, блокадами, эмбарго, пожарами, землетрясениями, наводнениями и другими природными стихийными бедствиями, изданием актов органов государственной власти.</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10.2. </w:t>
      </w:r>
      <w:r>
        <w:rPr>
          <w:rFonts w:ascii="Times New Roman" w:hAnsi="Times New Roman" w:cs="Times New Roman" w:eastAsia="Times New Roman"/>
          <w:color w:val="000000"/>
          <w:spacing w:val="0"/>
          <w:position w:val="0"/>
          <w:sz w:val="28"/>
          <w:shd w:fill="auto" w:val="clear"/>
        </w:rPr>
        <w:t xml:space="preserve">Свидетельство, выданное торгово-промышленной палатой или иным компетентным органом, является достаточным подтверждением наличия и продолжительности действия обстоятельств непреодолимой силы.</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10.3. </w:t>
      </w:r>
      <w:r>
        <w:rPr>
          <w:rFonts w:ascii="Times New Roman" w:hAnsi="Times New Roman" w:cs="Times New Roman" w:eastAsia="Times New Roman"/>
          <w:color w:val="000000"/>
          <w:spacing w:val="0"/>
          <w:position w:val="0"/>
          <w:sz w:val="28"/>
          <w:shd w:fill="auto" w:val="clear"/>
        </w:rPr>
        <w:t xml:space="preserve">Сторона, которая не исполняет свои обязательства вследствие действия обстоятельств непреодолимой силы, должна не позднее, чем в трехдневный срок, известить другую Сторону в письменном виде о таких обстоятельствах и их влиянии на исполнение обязательств по настоящему Договору.</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В случае неисполнения Стороной обязанности, предусмотренной в настоящем пункте, она лишается права ссылаться на обстоятельства непреодолимой силы как на обстоятельство, освобождающее ее от ответственности за ненадлежащее исполнение или неисполнение обязательств по настоящему Договору.</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10.4. </w:t>
      </w:r>
      <w:r>
        <w:rPr>
          <w:rFonts w:ascii="Times New Roman" w:hAnsi="Times New Roman" w:cs="Times New Roman" w:eastAsia="Times New Roman"/>
          <w:color w:val="000000"/>
          <w:spacing w:val="0"/>
          <w:position w:val="0"/>
          <w:sz w:val="28"/>
          <w:shd w:fill="auto" w:val="clear"/>
        </w:rPr>
        <w:t xml:space="preserve">Действие обстоятельств непреодолимой силы продлевает срок выполнения обязательств по настоящему Договору на срок действия обстоятельств непреодолимой силы.</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p>
    <w:p>
      <w:pPr>
        <w:spacing w:before="0" w:after="0" w:line="240"/>
        <w:ind w:right="0" w:left="-567"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11. </w:t>
      </w:r>
      <w:r>
        <w:rPr>
          <w:rFonts w:ascii="Times New Roman" w:hAnsi="Times New Roman" w:cs="Times New Roman" w:eastAsia="Times New Roman"/>
          <w:b/>
          <w:color w:val="000000"/>
          <w:spacing w:val="0"/>
          <w:position w:val="0"/>
          <w:sz w:val="28"/>
          <w:shd w:fill="auto" w:val="clear"/>
        </w:rPr>
        <w:t xml:space="preserve">Конфиденциальность</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11.1. </w:t>
      </w:r>
      <w:r>
        <w:rPr>
          <w:rFonts w:ascii="Times New Roman" w:hAnsi="Times New Roman" w:cs="Times New Roman" w:eastAsia="Times New Roman"/>
          <w:color w:val="000000"/>
          <w:spacing w:val="0"/>
          <w:position w:val="0"/>
          <w:sz w:val="28"/>
          <w:shd w:fill="auto" w:val="clear"/>
        </w:rPr>
        <w:t xml:space="preserve">Исполнитель обязуется обеспечить охрану конфиденциальности информации, составляющей коммерческую тайну Заказчика, в соответствии с требованиями законодательства Российской Федерации.</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11.2. </w:t>
      </w:r>
      <w:r>
        <w:rPr>
          <w:rFonts w:ascii="Times New Roman" w:hAnsi="Times New Roman" w:cs="Times New Roman" w:eastAsia="Times New Roman"/>
          <w:color w:val="000000"/>
          <w:spacing w:val="0"/>
          <w:position w:val="0"/>
          <w:sz w:val="28"/>
          <w:shd w:fill="auto" w:val="clear"/>
        </w:rPr>
        <w:t xml:space="preserve">Исполнитель не вправе передавать оригиналы или копии документов, полученные от Заказчика, третьим лицам, за исключением работников Исполнителя, без предварительного письменного согласия Заказчика.</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11.3. </w:t>
      </w:r>
      <w:r>
        <w:rPr>
          <w:rFonts w:ascii="Times New Roman" w:hAnsi="Times New Roman" w:cs="Times New Roman" w:eastAsia="Times New Roman"/>
          <w:color w:val="000000"/>
          <w:spacing w:val="0"/>
          <w:position w:val="0"/>
          <w:sz w:val="28"/>
          <w:shd w:fill="auto" w:val="clear"/>
        </w:rPr>
        <w:t xml:space="preserve">Исполнитель имеет право раскрывать конфиденциальную информацию государственным органам, уполномоченным запрашивать такую информацию в соответствии с законодательством Российской Федерации, на основании должным образом оформленного запроса на предоставление такой информации. При этом Исполнитель обязан незамедлительно уведомить Заказчика о поступившем запросе и предпринять все необходимые и допустимые законодательством Российской Федерации действия для предотвращения раскрытия конфиденциальной информации.</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p>
    <w:p>
      <w:pPr>
        <w:spacing w:before="0" w:after="0" w:line="240"/>
        <w:ind w:right="0" w:left="-567"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12. </w:t>
      </w:r>
      <w:r>
        <w:rPr>
          <w:rFonts w:ascii="Times New Roman" w:hAnsi="Times New Roman" w:cs="Times New Roman" w:eastAsia="Times New Roman"/>
          <w:b/>
          <w:color w:val="000000"/>
          <w:spacing w:val="0"/>
          <w:position w:val="0"/>
          <w:sz w:val="28"/>
          <w:shd w:fill="auto" w:val="clear"/>
        </w:rPr>
        <w:t xml:space="preserve">Разрешение споров</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12.1. </w:t>
      </w:r>
      <w:r>
        <w:rPr>
          <w:rFonts w:ascii="Times New Roman" w:hAnsi="Times New Roman" w:cs="Times New Roman" w:eastAsia="Times New Roman"/>
          <w:color w:val="000000"/>
          <w:spacing w:val="0"/>
          <w:position w:val="0"/>
          <w:sz w:val="28"/>
          <w:shd w:fill="auto" w:val="clear"/>
        </w:rPr>
        <w:t xml:space="preserve">Все споры, возникающие при исполнении настоящего Договора, решаются Сторонами путем переговоров, которые могут проводиться, в том числе, путем отправления писем по почте, обмена факсимильными сообщениями.</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12.2. </w:t>
      </w:r>
      <w:r>
        <w:rPr>
          <w:rFonts w:ascii="Times New Roman" w:hAnsi="Times New Roman" w:cs="Times New Roman" w:eastAsia="Times New Roman"/>
          <w:color w:val="000000"/>
          <w:spacing w:val="0"/>
          <w:position w:val="0"/>
          <w:sz w:val="28"/>
          <w:shd w:fill="auto" w:val="clear"/>
        </w:rPr>
        <w:t xml:space="preserve">Если Стороны не придут к соглашению путем переговоров, все споры рассматриваются в претензионном порядке. Срок рассмотрения претензии - три недели с даты получения претензии.</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12.3 </w:t>
      </w:r>
      <w:r>
        <w:rPr>
          <w:rFonts w:ascii="Times New Roman" w:hAnsi="Times New Roman" w:cs="Times New Roman" w:eastAsia="Times New Roman"/>
          <w:color w:val="000000"/>
          <w:spacing w:val="0"/>
          <w:position w:val="0"/>
          <w:sz w:val="28"/>
          <w:shd w:fill="auto" w:val="clear"/>
        </w:rPr>
        <w:t xml:space="preserve">В случае, если путем переговоров и в претензионном порядке между Сторонами не достигнуто согласие, то все споры, связанные с заключением, исполнением, изменением, расторжением и прекращением настоящего Договора разрешаются в Арбитражном суде по месту нахождения Истца.</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p>
    <w:p>
      <w:pPr>
        <w:spacing w:before="0" w:after="0" w:line="240"/>
        <w:ind w:right="0" w:left="-567"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13. </w:t>
      </w:r>
      <w:r>
        <w:rPr>
          <w:rFonts w:ascii="Times New Roman" w:hAnsi="Times New Roman" w:cs="Times New Roman" w:eastAsia="Times New Roman"/>
          <w:b/>
          <w:color w:val="000000"/>
          <w:spacing w:val="0"/>
          <w:position w:val="0"/>
          <w:sz w:val="28"/>
          <w:shd w:fill="auto" w:val="clear"/>
        </w:rPr>
        <w:t xml:space="preserve">Порядок внесения изменений, дополнений в Договор и его расторжения</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13.1. </w:t>
      </w:r>
      <w:r>
        <w:rPr>
          <w:rFonts w:ascii="Times New Roman" w:hAnsi="Times New Roman" w:cs="Times New Roman" w:eastAsia="Times New Roman"/>
          <w:color w:val="000000"/>
          <w:spacing w:val="0"/>
          <w:position w:val="0"/>
          <w:sz w:val="28"/>
          <w:shd w:fill="auto" w:val="clear"/>
        </w:rPr>
        <w:t xml:space="preserve">В настоящий Договор могут быть внесены изменения и дополнения, которые оформляются Сторонами дополнительными соглашениями к настоящему Договору.</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13.2. </w:t>
      </w:r>
      <w:r>
        <w:rPr>
          <w:rFonts w:ascii="Times New Roman" w:hAnsi="Times New Roman" w:cs="Times New Roman" w:eastAsia="Times New Roman"/>
          <w:color w:val="000000"/>
          <w:spacing w:val="0"/>
          <w:position w:val="0"/>
          <w:sz w:val="28"/>
          <w:shd w:fill="auto" w:val="clear"/>
        </w:rPr>
        <w:t xml:space="preserve">Стороны вправе расторгнуть настоящий Договор (отказаться от исполнения настоящего Договора) по основаниям, в порядке и с применением последствий, предусмотренных настоящим Договором и законодательством Российской Федерации. </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13.3. </w:t>
      </w:r>
      <w:r>
        <w:rPr>
          <w:rFonts w:ascii="Times New Roman" w:hAnsi="Times New Roman" w:cs="Times New Roman" w:eastAsia="Times New Roman"/>
          <w:color w:val="000000"/>
          <w:spacing w:val="0"/>
          <w:position w:val="0"/>
          <w:sz w:val="28"/>
          <w:shd w:fill="auto" w:val="clear"/>
        </w:rPr>
        <w:t xml:space="preserve">Расторжение настоящего Договора в одностороннем порядке (отказ от исполнения настоящего Договора) осуществляется путем направления одной Стороной письменного уведомления об этом другой Стороне не позднее, чем за 30 (тридцать) календарных дней до даты прекращения действия настоящего Договора. Настоящий Договор считается прекращенным с даты, указанной в уведомлении о расторжении настоящего Договора либо даты получения стороной уведомления о расторжении.</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13.4. </w:t>
      </w:r>
      <w:r>
        <w:rPr>
          <w:rFonts w:ascii="Times New Roman" w:hAnsi="Times New Roman" w:cs="Times New Roman" w:eastAsia="Times New Roman"/>
          <w:color w:val="000000"/>
          <w:spacing w:val="0"/>
          <w:position w:val="0"/>
          <w:sz w:val="28"/>
          <w:shd w:fill="auto" w:val="clear"/>
        </w:rPr>
        <w:t xml:space="preserve">В случае расторжения настоящего Договора (отказа от исполнения настоящего Договора) по инициативе Заказчика, по причине, за которые ни одна из Сторон не отвечает, оплате подлежат обоснованные, необходимые, фактически понесенные, документально подтвержденные Исполнителем расходы до даты получения Исполнителем уведомления о расторжении настоящего Договора или подписания соглашения о расторжении настоящего Договора.</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13.5. </w:t>
      </w:r>
      <w:r>
        <w:rPr>
          <w:rFonts w:ascii="Times New Roman" w:hAnsi="Times New Roman" w:cs="Times New Roman" w:eastAsia="Times New Roman"/>
          <w:color w:val="000000"/>
          <w:spacing w:val="0"/>
          <w:position w:val="0"/>
          <w:sz w:val="28"/>
          <w:shd w:fill="auto" w:val="clear"/>
        </w:rPr>
        <w:t xml:space="preserve">В случае расторжения настоящего Договора (отказа от исполнения настоящего Договора) по причинам, связанным с ненадлежащим выполнением Исполнителем условий настоящего Договора, несоответствием результатов НИР требованиям настоящего Договора, Исполнитель не вправе требовать оплаты, а также обязан вернуть полученные по настоящему Договору денежные средства в течение 30 (тридцати) календарных дней с даты предъявления Заказчиком соответствующего требования.</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p>
    <w:p>
      <w:pPr>
        <w:spacing w:before="0" w:after="0" w:line="240"/>
        <w:ind w:right="0" w:left="-567"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14. </w:t>
      </w:r>
      <w:r>
        <w:rPr>
          <w:rFonts w:ascii="Times New Roman" w:hAnsi="Times New Roman" w:cs="Times New Roman" w:eastAsia="Times New Roman"/>
          <w:b/>
          <w:color w:val="000000"/>
          <w:spacing w:val="0"/>
          <w:position w:val="0"/>
          <w:sz w:val="28"/>
          <w:shd w:fill="auto" w:val="clear"/>
        </w:rPr>
        <w:t xml:space="preserve">Прочие условия</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14.1. </w:t>
      </w:r>
      <w:r>
        <w:rPr>
          <w:rFonts w:ascii="Times New Roman" w:hAnsi="Times New Roman" w:cs="Times New Roman" w:eastAsia="Times New Roman"/>
          <w:color w:val="000000"/>
          <w:spacing w:val="0"/>
          <w:position w:val="0"/>
          <w:sz w:val="28"/>
          <w:shd w:fill="auto" w:val="clear"/>
        </w:rPr>
        <w:t xml:space="preserve">Настоящий Договор вступает в силу с момента его подписания Сторонами и действует до </w:t>
      </w:r>
      <w:r>
        <w:rPr>
          <w:rFonts w:ascii="Times New Roman" w:hAnsi="Times New Roman" w:cs="Times New Roman" w:eastAsia="Times New Roman"/>
          <w:color w:val="000000"/>
          <w:spacing w:val="0"/>
          <w:position w:val="0"/>
          <w:sz w:val="28"/>
          <w:shd w:fill="auto" w:val="clear"/>
        </w:rPr>
        <w:t xml:space="preserve">«1» </w:t>
      </w:r>
      <w:r>
        <w:rPr>
          <w:rFonts w:ascii="Times New Roman" w:hAnsi="Times New Roman" w:cs="Times New Roman" w:eastAsia="Times New Roman"/>
          <w:color w:val="000000"/>
          <w:spacing w:val="0"/>
          <w:position w:val="0"/>
          <w:sz w:val="28"/>
          <w:shd w:fill="auto" w:val="clear"/>
        </w:rPr>
        <w:t xml:space="preserve">августа 2023 года включительно, а в части взаиморасчетов до полного исполнения сторонами своих обязательств.</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14.2 </w:t>
      </w:r>
      <w:r>
        <w:rPr>
          <w:rFonts w:ascii="Times New Roman" w:hAnsi="Times New Roman" w:cs="Times New Roman" w:eastAsia="Times New Roman"/>
          <w:color w:val="000000"/>
          <w:spacing w:val="0"/>
          <w:position w:val="0"/>
          <w:sz w:val="28"/>
          <w:shd w:fill="auto" w:val="clear"/>
        </w:rPr>
        <w:t xml:space="preserve">Настоящий Договор составлен в двух экземплярах, имеющих одинаковую силу: один экземпляр для Заказчика, один экземпляр для Исполнителя.</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14.3. </w:t>
      </w:r>
      <w:r>
        <w:rPr>
          <w:rFonts w:ascii="Times New Roman" w:hAnsi="Times New Roman" w:cs="Times New Roman" w:eastAsia="Times New Roman"/>
          <w:color w:val="000000"/>
          <w:spacing w:val="0"/>
          <w:position w:val="0"/>
          <w:sz w:val="28"/>
          <w:shd w:fill="auto" w:val="clear"/>
        </w:rPr>
        <w:t xml:space="preserve">Все приложения к настоящему Договору являются его неотъемлемыми частями.</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14.4. </w:t>
      </w:r>
      <w:r>
        <w:rPr>
          <w:rFonts w:ascii="Times New Roman" w:hAnsi="Times New Roman" w:cs="Times New Roman" w:eastAsia="Times New Roman"/>
          <w:color w:val="000000"/>
          <w:spacing w:val="0"/>
          <w:position w:val="0"/>
          <w:sz w:val="28"/>
          <w:shd w:fill="auto" w:val="clear"/>
        </w:rPr>
        <w:t xml:space="preserve">Обо всех изменениях своего юридического и фактического адресов, номеров телефонов, факсов, платёжных реквизитов и т.п. Стороны обязаны извещать друг друга в письменной форме в пятидневный срок. </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14.5. </w:t>
      </w:r>
      <w:r>
        <w:rPr>
          <w:rFonts w:ascii="Times New Roman" w:hAnsi="Times New Roman" w:cs="Times New Roman" w:eastAsia="Times New Roman"/>
          <w:color w:val="000000"/>
          <w:spacing w:val="0"/>
          <w:position w:val="0"/>
          <w:sz w:val="28"/>
          <w:shd w:fill="auto" w:val="clear"/>
        </w:rPr>
        <w:t xml:space="preserve">Ни одна из сторон не может передавать свои права и обязанности по настоящему Договору третьим лицам без письменного согласования другой Стороны.</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14.6. </w:t>
      </w:r>
      <w:r>
        <w:rPr>
          <w:rFonts w:ascii="Times New Roman" w:hAnsi="Times New Roman" w:cs="Times New Roman" w:eastAsia="Times New Roman"/>
          <w:color w:val="000000"/>
          <w:spacing w:val="0"/>
          <w:position w:val="0"/>
          <w:sz w:val="28"/>
          <w:shd w:fill="auto" w:val="clear"/>
        </w:rPr>
        <w:t xml:space="preserve">К настоящему Договору прилагаются:</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14.6.1. </w:t>
      </w:r>
      <w:r>
        <w:rPr>
          <w:rFonts w:ascii="Times New Roman" w:hAnsi="Times New Roman" w:cs="Times New Roman" w:eastAsia="Times New Roman"/>
          <w:color w:val="000000"/>
          <w:spacing w:val="0"/>
          <w:position w:val="0"/>
          <w:sz w:val="28"/>
          <w:shd w:fill="auto" w:val="clear"/>
        </w:rPr>
        <w:t xml:space="preserve">Техническое задание (Приложение </w:t>
      </w:r>
      <w:r>
        <w:rPr>
          <w:rFonts w:ascii="Segoe UI Symbol" w:hAnsi="Segoe UI Symbol" w:cs="Segoe UI Symbol" w:eastAsia="Segoe UI Symbol"/>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1).</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14.6.2 </w:t>
      </w:r>
      <w:r>
        <w:rPr>
          <w:rFonts w:ascii="Times New Roman" w:hAnsi="Times New Roman" w:cs="Times New Roman" w:eastAsia="Times New Roman"/>
          <w:color w:val="000000"/>
          <w:spacing w:val="0"/>
          <w:position w:val="0"/>
          <w:sz w:val="28"/>
          <w:shd w:fill="auto" w:val="clear"/>
        </w:rPr>
        <w:t xml:space="preserve">Календарный план выполнения работ (Приложение </w:t>
      </w:r>
      <w:r>
        <w:rPr>
          <w:rFonts w:ascii="Segoe UI Symbol" w:hAnsi="Segoe UI Symbol" w:cs="Segoe UI Symbol" w:eastAsia="Segoe UI Symbol"/>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2).</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14.7 </w:t>
      </w:r>
      <w:r>
        <w:rPr>
          <w:rFonts w:ascii="Times New Roman" w:hAnsi="Times New Roman" w:cs="Times New Roman" w:eastAsia="Times New Roman"/>
          <w:color w:val="000000"/>
          <w:spacing w:val="0"/>
          <w:position w:val="0"/>
          <w:sz w:val="28"/>
          <w:shd w:fill="auto" w:val="clear"/>
        </w:rPr>
        <w:t xml:space="preserve">В соответствии с п.2. ст. 10 федерального закона от 29 декабря 1994 года </w:t>
      </w:r>
      <w:r>
        <w:rPr>
          <w:rFonts w:ascii="Segoe UI Symbol" w:hAnsi="Segoe UI Symbol" w:cs="Segoe UI Symbol" w:eastAsia="Segoe UI Symbol"/>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 77-</w:t>
      </w:r>
      <w:r>
        <w:rPr>
          <w:rFonts w:ascii="Times New Roman" w:hAnsi="Times New Roman" w:cs="Times New Roman" w:eastAsia="Times New Roman"/>
          <w:color w:val="000000"/>
          <w:spacing w:val="0"/>
          <w:position w:val="0"/>
          <w:sz w:val="28"/>
          <w:shd w:fill="auto" w:val="clear"/>
        </w:rPr>
        <w:t xml:space="preserve">ФЗ </w:t>
      </w: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 xml:space="preserve">Об обязательном экземпляре документов</w:t>
      </w:r>
      <w:r>
        <w:rPr>
          <w:rFonts w:ascii="Times New Roman" w:hAnsi="Times New Roman" w:cs="Times New Roman" w:eastAsia="Times New Roman"/>
          <w:color w:val="000000"/>
          <w:spacing w:val="0"/>
          <w:position w:val="0"/>
          <w:sz w:val="28"/>
          <w:shd w:fill="auto" w:val="clear"/>
        </w:rPr>
        <w:t xml:space="preserve">» </w:t>
      </w:r>
      <w:r>
        <w:rPr>
          <w:rFonts w:ascii="Times New Roman" w:hAnsi="Times New Roman" w:cs="Times New Roman" w:eastAsia="Times New Roman"/>
          <w:color w:val="000000"/>
          <w:spacing w:val="0"/>
          <w:position w:val="0"/>
          <w:sz w:val="28"/>
          <w:shd w:fill="auto" w:val="clear"/>
        </w:rPr>
        <w:t xml:space="preserve">НИР подлежит обязательной государственной регистрации и данная обязанность возложена на Исполнителя.</w:t>
      </w:r>
    </w:p>
    <w:p>
      <w:pPr>
        <w:spacing w:before="0" w:after="0" w:line="240"/>
        <w:ind w:right="0" w:left="-567" w:firstLine="0"/>
        <w:jc w:val="both"/>
        <w:rPr>
          <w:rFonts w:ascii="Times New Roman" w:hAnsi="Times New Roman" w:cs="Times New Roman" w:eastAsia="Times New Roman"/>
          <w:color w:val="000000"/>
          <w:spacing w:val="0"/>
          <w:position w:val="0"/>
          <w:sz w:val="28"/>
          <w:shd w:fill="auto" w:val="clear"/>
        </w:rPr>
      </w:pPr>
    </w:p>
    <w:p>
      <w:pPr>
        <w:spacing w:before="0" w:after="0" w:line="240"/>
        <w:ind w:right="0" w:left="0" w:firstLine="0"/>
        <w:jc w:val="center"/>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15. </w:t>
      </w:r>
      <w:r>
        <w:rPr>
          <w:rFonts w:ascii="Times New Roman" w:hAnsi="Times New Roman" w:cs="Times New Roman" w:eastAsia="Times New Roman"/>
          <w:b/>
          <w:color w:val="000000"/>
          <w:spacing w:val="0"/>
          <w:position w:val="0"/>
          <w:sz w:val="28"/>
          <w:shd w:fill="auto" w:val="clear"/>
        </w:rPr>
        <w:t xml:space="preserve">Адреса и реквизиты Сторон</w:t>
      </w:r>
    </w:p>
    <w:tbl>
      <w:tblPr/>
      <w:tblGrid>
        <w:gridCol w:w="4253"/>
        <w:gridCol w:w="567"/>
        <w:gridCol w:w="4252"/>
      </w:tblGrid>
      <w:tr>
        <w:trPr>
          <w:trHeight w:val="1" w:hRule="atLeast"/>
          <w:jc w:val="left"/>
        </w:trPr>
        <w:tc>
          <w:tcPr>
            <w:tcW w:w="4253"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spacing w:val="0"/>
                <w:position w:val="0"/>
              </w:rPr>
            </w:pPr>
            <w:r>
              <w:rPr>
                <w:rFonts w:ascii="Times New Roman" w:hAnsi="Times New Roman" w:cs="Times New Roman" w:eastAsia="Times New Roman"/>
                <w:color w:val="000000"/>
                <w:spacing w:val="0"/>
                <w:position w:val="0"/>
                <w:sz w:val="24"/>
                <w:shd w:fill="auto" w:val="clear"/>
              </w:rPr>
              <w:t xml:space="preserve">Заказчик:</w:t>
            </w:r>
          </w:p>
        </w:tc>
        <w:tc>
          <w:tcPr>
            <w:tcW w:w="56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252"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spacing w:val="0"/>
                <w:position w:val="0"/>
              </w:rPr>
            </w:pPr>
            <w:r>
              <w:rPr>
                <w:rFonts w:ascii="Times New Roman" w:hAnsi="Times New Roman" w:cs="Times New Roman" w:eastAsia="Times New Roman"/>
                <w:color w:val="000000"/>
                <w:spacing w:val="0"/>
                <w:position w:val="0"/>
                <w:sz w:val="24"/>
                <w:shd w:fill="auto" w:val="clear"/>
              </w:rPr>
              <w:t xml:space="preserve">Исполнитель:</w:t>
            </w:r>
          </w:p>
        </w:tc>
      </w:tr>
      <w:tr>
        <w:trPr>
          <w:trHeight w:val="1" w:hRule="atLeast"/>
          <w:jc w:val="left"/>
        </w:trPr>
        <w:tc>
          <w:tcPr>
            <w:tcW w:w="4253"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56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252"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r>
      <w:tr>
        <w:trPr>
          <w:trHeight w:val="1" w:hRule="atLeast"/>
          <w:jc w:val="left"/>
        </w:trPr>
        <w:tc>
          <w:tcPr>
            <w:tcW w:w="4253"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ООО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ТРИГГЕР</w:t>
            </w:r>
            <w:r>
              <w:rPr>
                <w:rFonts w:ascii="Times New Roman" w:hAnsi="Times New Roman" w:cs="Times New Roman" w:eastAsia="Times New Roman"/>
                <w:color w:val="000000"/>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Юридический адрес:</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347042, </w:t>
            </w:r>
            <w:r>
              <w:rPr>
                <w:rFonts w:ascii="Times New Roman" w:hAnsi="Times New Roman" w:cs="Times New Roman" w:eastAsia="Times New Roman"/>
                <w:color w:val="000000"/>
                <w:spacing w:val="0"/>
                <w:position w:val="0"/>
                <w:sz w:val="24"/>
                <w:shd w:fill="auto" w:val="clear"/>
              </w:rPr>
              <w:t xml:space="preserve">Ростовская область, м.р-н Белокалитвинский, г.п. Белокалитвинское, г Белая Калитва, б-р 50 Лет Победы, д. 10А</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ИНН 6142028115</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КПП 614201001</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Расч./с 40702810801500154913</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ПАО ТОЧКА ПАО БАНКА "ФК ОТКРЫТИЕ"</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Корр./с 30101810845250000999</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БИК 044525999</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ОКПО 75707711</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ОГРН 1226100027350</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ОКВЭД 62.01</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Телефон/факс 8(903)437-94-47</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E-mail: nikitin_dima2000dn@mail.ru</w:t>
            </w:r>
          </w:p>
          <w:p>
            <w:pPr>
              <w:spacing w:before="0" w:after="0" w:line="240"/>
              <w:ind w:right="0" w:left="0" w:firstLine="0"/>
              <w:jc w:val="left"/>
              <w:rPr>
                <w:spacing w:val="0"/>
                <w:position w:val="0"/>
              </w:rPr>
            </w:pPr>
          </w:p>
        </w:tc>
        <w:tc>
          <w:tcPr>
            <w:tcW w:w="56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252"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ФГБОУ ВО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ЮРГПУ (НПИ) имени М.И. Платова</w:t>
            </w:r>
            <w:r>
              <w:rPr>
                <w:rFonts w:ascii="Times New Roman" w:hAnsi="Times New Roman" w:cs="Times New Roman" w:eastAsia="Times New Roman"/>
                <w:color w:val="000000"/>
                <w:spacing w:val="0"/>
                <w:position w:val="0"/>
                <w:sz w:val="24"/>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Юридический адрес: 346428, Ростовская обл., г. Новочеркасск, ул. Просвещения, 132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Почтовый адрес: 346428, Ростовская обл., г. Новочеркасск, ул. Просвещения, 132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ОГРН 1026102216030</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ИНН/КПП: 6150010834 / 615001001</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УФК по Ростовской области (5800, ФГБОУ ВО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ЮРГПУ (НПИ) имени М.И. Платова</w:t>
            </w: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л/с 20586У30610)</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Банк: ОТДЕЛЕНИЕ РОСТОВ-НА-ДОНУ БАНКА РОССИИ//УФК по Ростовской области г. Ростов-на-Дону</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ЕКС: 40102810845370000050</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КС: 03214643000000015800</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БИК: 016015102</w:t>
            </w:r>
          </w:p>
          <w:p>
            <w:pPr>
              <w:spacing w:before="0" w:after="0" w:line="240"/>
              <w:ind w:right="0" w:left="0" w:firstLine="0"/>
              <w:jc w:val="both"/>
              <w:rPr>
                <w:rFonts w:ascii="Calibri" w:hAnsi="Calibri" w:cs="Calibri" w:eastAsia="Calibri"/>
                <w:color w:val="000000"/>
                <w:spacing w:val="0"/>
                <w:position w:val="0"/>
                <w:sz w:val="22"/>
                <w:shd w:fill="auto" w:val="clear"/>
              </w:rPr>
            </w:pPr>
            <w:r>
              <w:rPr>
                <w:rFonts w:ascii="Times New Roman" w:hAnsi="Times New Roman" w:cs="Times New Roman" w:eastAsia="Times New Roman"/>
                <w:color w:val="000000"/>
                <w:spacing w:val="0"/>
                <w:position w:val="0"/>
                <w:sz w:val="24"/>
                <w:shd w:fill="auto" w:val="clear"/>
              </w:rPr>
              <w:t xml:space="preserve">ОКТМО 6072700001, ОКПО 02069125</w:t>
            </w:r>
            <w:r>
              <w:rPr>
                <w:rFonts w:ascii="Calibri" w:hAnsi="Calibri" w:cs="Calibri" w:eastAsia="Calibri"/>
                <w:color w:val="000000"/>
                <w:spacing w:val="0"/>
                <w:position w:val="0"/>
                <w:sz w:val="22"/>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КБК 00000000000000000130</w:t>
            </w:r>
          </w:p>
          <w:p>
            <w:pPr>
              <w:spacing w:before="100" w:after="100" w:line="240"/>
              <w:ind w:right="0" w:left="0" w:firstLine="0"/>
              <w:jc w:val="left"/>
              <w:rPr>
                <w:rFonts w:ascii="Arial" w:hAnsi="Arial" w:cs="Arial" w:eastAsia="Arial"/>
                <w:color w:val="000000"/>
                <w:spacing w:val="0"/>
                <w:position w:val="0"/>
                <w:sz w:val="24"/>
                <w:shd w:fill="FFFFFF" w:val="clear"/>
              </w:rPr>
            </w:pPr>
            <w:r>
              <w:rPr>
                <w:rFonts w:ascii="Times New Roman" w:hAnsi="Times New Roman" w:cs="Times New Roman" w:eastAsia="Times New Roman"/>
                <w:color w:val="000000"/>
                <w:spacing w:val="0"/>
                <w:position w:val="0"/>
                <w:sz w:val="24"/>
                <w:shd w:fill="FFFFFF" w:val="clear"/>
              </w:rPr>
              <w:t xml:space="preserve">E-mail:</w:t>
            </w:r>
            <w:r>
              <w:rPr>
                <w:rFonts w:ascii="Arial" w:hAnsi="Arial" w:cs="Arial" w:eastAsia="Arial"/>
                <w:color w:val="000000"/>
                <w:spacing w:val="0"/>
                <w:position w:val="0"/>
                <w:sz w:val="24"/>
                <w:shd w:fill="FFFFFF" w:val="clear"/>
              </w:rPr>
              <w:t xml:space="preserve"> </w:t>
            </w:r>
            <w:hyperlink xmlns:r="http://schemas.openxmlformats.org/officeDocument/2006/relationships" r:id="docRId0">
              <w:r>
                <w:rPr>
                  <w:rFonts w:ascii="Arial" w:hAnsi="Arial" w:cs="Arial" w:eastAsia="Arial"/>
                  <w:color w:val="0000FF"/>
                  <w:spacing w:val="0"/>
                  <w:position w:val="0"/>
                  <w:sz w:val="24"/>
                  <w:u w:val="single"/>
                  <w:shd w:fill="FFFFFF" w:val="clear"/>
                </w:rPr>
                <w:t xml:space="preserve">rektorat@npi-tu.ru</w:t>
              </w:r>
            </w:hyperlink>
          </w:p>
          <w:p>
            <w:pPr>
              <w:spacing w:before="100" w:after="100" w:line="240"/>
              <w:ind w:right="0" w:left="0" w:firstLine="0"/>
              <w:jc w:val="left"/>
              <w:rPr>
                <w:rFonts w:ascii="Arial" w:hAnsi="Arial" w:cs="Arial" w:eastAsia="Arial"/>
                <w:color w:val="000000"/>
                <w:spacing w:val="0"/>
                <w:position w:val="0"/>
                <w:sz w:val="24"/>
                <w:shd w:fill="FFFFFF" w:val="clear"/>
              </w:rPr>
            </w:pPr>
            <w:r>
              <w:rPr>
                <w:rFonts w:ascii="Times New Roman" w:hAnsi="Times New Roman" w:cs="Times New Roman" w:eastAsia="Times New Roman"/>
                <w:color w:val="000000"/>
                <w:spacing w:val="0"/>
                <w:position w:val="0"/>
                <w:sz w:val="24"/>
                <w:shd w:fill="FFFFFF" w:val="clear"/>
              </w:rPr>
              <w:t xml:space="preserve">E-mail: </w:t>
            </w:r>
            <w:hyperlink xmlns:r="http://schemas.openxmlformats.org/officeDocument/2006/relationships" r:id="docRId1">
              <w:r>
                <w:rPr>
                  <w:rFonts w:ascii="Times New Roman" w:hAnsi="Times New Roman" w:cs="Times New Roman" w:eastAsia="Times New Roman"/>
                  <w:color w:val="0000FF"/>
                  <w:spacing w:val="0"/>
                  <w:position w:val="0"/>
                  <w:sz w:val="24"/>
                  <w:u w:val="single"/>
                  <w:shd w:fill="FFFFFF" w:val="clear"/>
                </w:rPr>
                <w:t xml:space="preserve">kanc@npi-tu.runnet.ru</w:t>
              </w:r>
            </w:hyperlink>
          </w:p>
          <w:p>
            <w:pPr>
              <w:spacing w:before="0" w:after="0" w:line="240"/>
              <w:ind w:right="0" w:left="0" w:firstLine="0"/>
              <w:jc w:val="left"/>
              <w:rPr>
                <w:spacing w:val="0"/>
                <w:position w:val="0"/>
              </w:rPr>
            </w:pPr>
          </w:p>
        </w:tc>
      </w:tr>
      <w:tr>
        <w:trPr>
          <w:trHeight w:val="1" w:hRule="atLeast"/>
          <w:jc w:val="left"/>
        </w:trPr>
        <w:tc>
          <w:tcPr>
            <w:tcW w:w="4253"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spacing w:val="0"/>
                <w:position w:val="0"/>
              </w:rPr>
            </w:pPr>
            <w:r>
              <w:rPr>
                <w:rFonts w:ascii="Times New Roman" w:hAnsi="Times New Roman" w:cs="Times New Roman" w:eastAsia="Times New Roman"/>
                <w:color w:val="000000"/>
                <w:spacing w:val="0"/>
                <w:position w:val="0"/>
                <w:sz w:val="24"/>
                <w:shd w:fill="auto" w:val="clear"/>
              </w:rPr>
              <w:t xml:space="preserve">Заказчик:</w:t>
            </w:r>
          </w:p>
        </w:tc>
        <w:tc>
          <w:tcPr>
            <w:tcW w:w="56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252"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spacing w:val="0"/>
                <w:position w:val="0"/>
              </w:rPr>
            </w:pPr>
            <w:r>
              <w:rPr>
                <w:rFonts w:ascii="Times New Roman" w:hAnsi="Times New Roman" w:cs="Times New Roman" w:eastAsia="Times New Roman"/>
                <w:color w:val="000000"/>
                <w:spacing w:val="0"/>
                <w:position w:val="0"/>
                <w:sz w:val="24"/>
                <w:shd w:fill="auto" w:val="clear"/>
              </w:rPr>
              <w:t xml:space="preserve">Исполнитель:</w:t>
            </w:r>
          </w:p>
        </w:tc>
      </w:tr>
      <w:tr>
        <w:trPr>
          <w:trHeight w:val="1" w:hRule="atLeast"/>
          <w:jc w:val="left"/>
        </w:trPr>
        <w:tc>
          <w:tcPr>
            <w:tcW w:w="4253"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ООО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ТРИГГЕР</w:t>
            </w:r>
            <w:r>
              <w:rPr>
                <w:rFonts w:ascii="Times New Roman" w:hAnsi="Times New Roman" w:cs="Times New Roman" w:eastAsia="Times New Roman"/>
                <w:color w:val="000000"/>
                <w:spacing w:val="0"/>
                <w:position w:val="0"/>
                <w:sz w:val="24"/>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Генеральный директор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______________</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Д. М. Никитин</w:t>
            </w:r>
          </w:p>
          <w:p>
            <w:pPr>
              <w:spacing w:before="0" w:after="0" w:line="240"/>
              <w:ind w:right="0" w:left="0" w:firstLine="0"/>
              <w:jc w:val="both"/>
              <w:rPr>
                <w:spacing w:val="0"/>
                <w:position w:val="0"/>
              </w:rPr>
            </w:pPr>
            <w:r>
              <w:rPr>
                <w:rFonts w:ascii="Times New Roman" w:hAnsi="Times New Roman" w:cs="Times New Roman" w:eastAsia="Times New Roman"/>
                <w:color w:val="000000"/>
                <w:spacing w:val="0"/>
                <w:position w:val="0"/>
                <w:sz w:val="22"/>
                <w:shd w:fill="auto" w:val="clear"/>
              </w:rPr>
              <w:t xml:space="preserve">М.П.</w:t>
            </w:r>
          </w:p>
        </w:tc>
        <w:tc>
          <w:tcPr>
            <w:tcW w:w="56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252"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ФГБОУ ВО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ЮРГПУ (НПИ) имени М.И. Платова</w:t>
            </w:r>
            <w:r>
              <w:rPr>
                <w:rFonts w:ascii="Times New Roman" w:hAnsi="Times New Roman" w:cs="Times New Roman" w:eastAsia="Times New Roman"/>
                <w:color w:val="000000"/>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Проректор по научной работе и инновационной деятельности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_______________ </w:t>
            </w:r>
            <w:r>
              <w:rPr>
                <w:rFonts w:ascii="Times New Roman" w:hAnsi="Times New Roman" w:cs="Times New Roman" w:eastAsia="Times New Roman"/>
                <w:color w:val="000000"/>
                <w:spacing w:val="0"/>
                <w:position w:val="0"/>
                <w:sz w:val="24"/>
                <w:shd w:fill="auto" w:val="clear"/>
              </w:rPr>
              <w:t xml:space="preserve">Ю. И. </w:t>
            </w:r>
            <w:r>
              <w:rPr>
                <w:rFonts w:ascii="Times New Roman" w:hAnsi="Times New Roman" w:cs="Times New Roman" w:eastAsia="Times New Roman"/>
                <w:color w:val="000000"/>
                <w:spacing w:val="0"/>
                <w:position w:val="0"/>
                <w:sz w:val="24"/>
                <w:shd w:fill="FFFFFF" w:val="clear"/>
              </w:rPr>
              <w:t xml:space="preserve">Разоренов</w:t>
            </w:r>
          </w:p>
          <w:p>
            <w:pPr>
              <w:spacing w:before="0" w:after="0" w:line="240"/>
              <w:ind w:right="0" w:left="0" w:firstLine="0"/>
              <w:jc w:val="both"/>
              <w:rPr>
                <w:spacing w:val="0"/>
                <w:position w:val="0"/>
              </w:rPr>
            </w:pPr>
            <w:r>
              <w:rPr>
                <w:rFonts w:ascii="Times New Roman" w:hAnsi="Times New Roman" w:cs="Times New Roman" w:eastAsia="Times New Roman"/>
                <w:color w:val="000000"/>
                <w:spacing w:val="0"/>
                <w:position w:val="0"/>
                <w:sz w:val="22"/>
                <w:shd w:fill="auto" w:val="clear"/>
              </w:rPr>
              <w:t xml:space="preserve">М.П.</w:t>
            </w:r>
          </w:p>
        </w:tc>
      </w:tr>
      <w:tr>
        <w:trPr>
          <w:trHeight w:val="1" w:hRule="atLeast"/>
          <w:jc w:val="left"/>
        </w:trPr>
        <w:tc>
          <w:tcPr>
            <w:tcW w:w="4253"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spacing w:val="0"/>
                <w:position w:val="0"/>
                <w:sz w:val="22"/>
              </w:rPr>
            </w:pPr>
            <w:r>
              <w:rPr>
                <w:rFonts w:ascii="Times New Roman" w:hAnsi="Times New Roman" w:cs="Times New Roman" w:eastAsia="Times New Roman"/>
                <w:color w:val="000000"/>
                <w:spacing w:val="0"/>
                <w:position w:val="0"/>
                <w:sz w:val="22"/>
                <w:shd w:fill="auto" w:val="clear"/>
              </w:rPr>
              <w:t xml:space="preserve">«___»______________2023 </w:t>
            </w:r>
            <w:r>
              <w:rPr>
                <w:rFonts w:ascii="Times New Roman" w:hAnsi="Times New Roman" w:cs="Times New Roman" w:eastAsia="Times New Roman"/>
                <w:color w:val="000000"/>
                <w:spacing w:val="0"/>
                <w:position w:val="0"/>
                <w:sz w:val="22"/>
                <w:shd w:fill="auto" w:val="clear"/>
              </w:rPr>
              <w:t xml:space="preserve">г.</w:t>
            </w:r>
          </w:p>
        </w:tc>
        <w:tc>
          <w:tcPr>
            <w:tcW w:w="56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4252"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«___»______________2023 </w:t>
            </w:r>
            <w:r>
              <w:rPr>
                <w:rFonts w:ascii="Times New Roman" w:hAnsi="Times New Roman" w:cs="Times New Roman" w:eastAsia="Times New Roman"/>
                <w:color w:val="000000"/>
                <w:spacing w:val="0"/>
                <w:position w:val="0"/>
                <w:sz w:val="22"/>
                <w:shd w:fill="auto" w:val="clear"/>
              </w:rPr>
              <w:t xml:space="preserve">г.</w:t>
            </w:r>
          </w:p>
          <w:p>
            <w:pPr>
              <w:spacing w:before="0" w:after="0" w:line="240"/>
              <w:ind w:right="0" w:left="0" w:firstLine="0"/>
              <w:jc w:val="both"/>
              <w:rPr>
                <w:spacing w:val="0"/>
                <w:position w:val="0"/>
                <w:sz w:val="22"/>
              </w:rPr>
            </w:pPr>
          </w:p>
        </w:tc>
      </w:tr>
    </w:tbl>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Приложение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1</w:t>
      </w: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к договору на выполнение </w:t>
      </w: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научно-исследовательских работ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_______</w:t>
      </w: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от </w:t>
      </w:r>
      <w:r>
        <w:rPr>
          <w:rFonts w:ascii="Times New Roman" w:hAnsi="Times New Roman" w:cs="Times New Roman" w:eastAsia="Times New Roman"/>
          <w:color w:val="auto"/>
          <w:spacing w:val="0"/>
          <w:position w:val="0"/>
          <w:sz w:val="28"/>
          <w:shd w:fill="auto" w:val="clear"/>
        </w:rPr>
        <w:t xml:space="preserve">«____»__________ 2023 </w:t>
      </w:r>
      <w:r>
        <w:rPr>
          <w:rFonts w:ascii="Times New Roman" w:hAnsi="Times New Roman" w:cs="Times New Roman" w:eastAsia="Times New Roman"/>
          <w:color w:val="auto"/>
          <w:spacing w:val="0"/>
          <w:position w:val="0"/>
          <w:sz w:val="28"/>
          <w:shd w:fill="auto" w:val="clear"/>
        </w:rPr>
        <w:t xml:space="preserve">г. </w:t>
      </w:r>
    </w:p>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ТЕХНИЧЕСКОЕ ЗАДАНИЕ</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на выполнение научно-исследовательских работ</w:t>
      </w:r>
    </w:p>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по теме: </w:t>
      </w:r>
      <w:r>
        <w:rPr>
          <w:rFonts w:ascii="Times New Roman" w:hAnsi="Times New Roman" w:cs="Times New Roman" w:eastAsia="Times New Roman"/>
          <w:b/>
          <w:color w:val="auto"/>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Разработка модуля система учета денежных потоков и продукции.</w:t>
      </w:r>
      <w:r>
        <w:rPr>
          <w:rFonts w:ascii="Times New Roman" w:hAnsi="Times New Roman" w:cs="Times New Roman" w:eastAsia="Times New Roman"/>
          <w:b/>
          <w:color w:val="auto"/>
          <w:spacing w:val="0"/>
          <w:position w:val="0"/>
          <w:sz w:val="28"/>
          <w:shd w:fill="auto" w:val="clear"/>
        </w:rPr>
        <w:t xml:space="preserve">»</w:t>
      </w:r>
    </w:p>
    <w:p>
      <w:pPr>
        <w:spacing w:before="0" w:after="0" w:line="240"/>
        <w:ind w:right="0" w:left="-567"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1. </w:t>
      </w:r>
      <w:r>
        <w:rPr>
          <w:rFonts w:ascii="Times New Roman" w:hAnsi="Times New Roman" w:cs="Times New Roman" w:eastAsia="Times New Roman"/>
          <w:b/>
          <w:color w:val="auto"/>
          <w:spacing w:val="0"/>
          <w:position w:val="0"/>
          <w:sz w:val="28"/>
          <w:shd w:fill="auto" w:val="clear"/>
        </w:rPr>
        <w:t xml:space="preserve">Основание для проведения научно-исследовательских работ</w:t>
      </w:r>
    </w:p>
    <w:p>
      <w:pPr>
        <w:spacing w:before="0" w:after="0" w:line="240"/>
        <w:ind w:right="0" w:left="-567"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Основанием для проведения научно-исследовательских работ является Договор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Договор 194ГССС15-L/78775 от 24.08.2022 с ФГБУ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Фонд содействия развитию малых форм предприятий в научно-технической сфере</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Финансривание данного проекта в соответсвии основанием осуществляется ФГБУ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Фонд содействия развитию малых форм предприятий в научно-технической сфере</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Особые условия к третьим лицам в рамках гранта, включая вопросы прав. регистрации на РИД отсуствуют. Начало работ с даты подписания договора.</w:t>
      </w:r>
    </w:p>
    <w:p>
      <w:pPr>
        <w:spacing w:before="0" w:after="0" w:line="240"/>
        <w:ind w:right="0" w:left="-567"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Окончание работ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до 01.08.2023.</w:t>
      </w:r>
    </w:p>
    <w:p>
      <w:pPr>
        <w:spacing w:before="0" w:after="0" w:line="240"/>
        <w:ind w:right="0" w:left="-567"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567"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2. </w:t>
      </w:r>
      <w:r>
        <w:rPr>
          <w:rFonts w:ascii="Times New Roman" w:hAnsi="Times New Roman" w:cs="Times New Roman" w:eastAsia="Times New Roman"/>
          <w:b/>
          <w:color w:val="auto"/>
          <w:spacing w:val="0"/>
          <w:position w:val="0"/>
          <w:sz w:val="28"/>
          <w:shd w:fill="auto" w:val="clear"/>
        </w:rPr>
        <w:t xml:space="preserve">Цель выполнения НИР</w:t>
      </w:r>
    </w:p>
    <w:p>
      <w:pPr>
        <w:spacing w:before="0" w:after="0" w:line="240"/>
        <w:ind w:right="0" w:left="-567"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Реализовать систему информационного обеспечения управления денежными потоками и продукции, представляющими собой функциональный комплекс, обеспечивающий процесс непрерывного целенаправленного подбора соответствующих информативных показателей, необходимых для осуществления анализа, планирования и подготовки оперативных управленческих решений на платформе "ИРИЙ".</w:t>
      </w:r>
    </w:p>
    <w:p>
      <w:pPr>
        <w:spacing w:before="0" w:after="0" w:line="240"/>
        <w:ind w:right="0" w:left="-567"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567"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 </w:t>
      </w:r>
      <w:r>
        <w:rPr>
          <w:rFonts w:ascii="Times New Roman" w:hAnsi="Times New Roman" w:cs="Times New Roman" w:eastAsia="Times New Roman"/>
          <w:b/>
          <w:color w:val="auto"/>
          <w:spacing w:val="0"/>
          <w:position w:val="0"/>
          <w:sz w:val="28"/>
          <w:shd w:fill="auto" w:val="clear"/>
        </w:rPr>
        <w:t xml:space="preserve">Научно-технические результаты, получаемые в ходе выполнения НИР</w:t>
      </w:r>
    </w:p>
    <w:p>
      <w:pPr>
        <w:spacing w:before="0" w:after="0" w:line="240"/>
        <w:ind w:right="0" w:left="-567"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Отчет о НИР </w:t>
      </w:r>
      <w:r>
        <w:rPr>
          <w:rFonts w:ascii="Times New Roman" w:hAnsi="Times New Roman" w:cs="Times New Roman" w:eastAsia="Times New Roman"/>
          <w:color w:val="auto"/>
          <w:spacing w:val="0"/>
          <w:position w:val="0"/>
          <w:sz w:val="28"/>
          <w:shd w:fill="auto" w:val="clear"/>
        </w:rPr>
        <w:t xml:space="preserve">по ГОСТ 7.32</w:t>
      </w:r>
      <w:r>
        <w:rPr>
          <w:rFonts w:ascii="Times New Roman" w:hAnsi="Times New Roman" w:cs="Times New Roman" w:eastAsia="Times New Roman"/>
          <w:color w:val="auto"/>
          <w:spacing w:val="0"/>
          <w:position w:val="0"/>
          <w:sz w:val="28"/>
          <w:shd w:fill="auto" w:val="clear"/>
        </w:rPr>
        <w:t xml:space="preserve">, включающий описание информационной системы</w:t>
      </w: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обеспечивающей п</w:t>
      </w:r>
      <w:r>
        <w:rPr>
          <w:rFonts w:ascii="Times New Roman" w:hAnsi="Times New Roman" w:cs="Times New Roman" w:eastAsia="Times New Roman"/>
          <w:color w:val="auto"/>
          <w:spacing w:val="0"/>
          <w:position w:val="0"/>
          <w:sz w:val="28"/>
          <w:shd w:fill="auto" w:val="clear"/>
        </w:rPr>
        <w:t xml:space="preserve">редельной нагрузкой на сервер до 500 человек одновременно и обновление данных на стороне клиента не более 5 секунд</w:t>
      </w:r>
    </w:p>
    <w:p>
      <w:pPr>
        <w:spacing w:before="0" w:after="0" w:line="240"/>
        <w:ind w:right="0" w:left="-567" w:firstLine="0"/>
        <w:jc w:val="both"/>
        <w:rPr>
          <w:rFonts w:ascii="Times New Roman" w:hAnsi="Times New Roman" w:cs="Times New Roman" w:eastAsia="Times New Roman"/>
          <w:color w:val="auto"/>
          <w:spacing w:val="0"/>
          <w:position w:val="0"/>
          <w:sz w:val="28"/>
          <w:shd w:fill="auto" w:val="clear"/>
        </w:rPr>
      </w:pPr>
    </w:p>
    <w:p>
      <w:pPr>
        <w:spacing w:before="0" w:after="0" w:line="276"/>
        <w:ind w:right="0" w:left="-567"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tbl>
      <w:tblPr/>
      <w:tblGrid>
        <w:gridCol w:w="3618"/>
        <w:gridCol w:w="1860"/>
        <w:gridCol w:w="3877"/>
      </w:tblGrid>
      <w:tr>
        <w:trPr>
          <w:trHeight w:val="1" w:hRule="atLeast"/>
          <w:jc w:val="left"/>
        </w:trPr>
        <w:tc>
          <w:tcPr>
            <w:tcW w:w="361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28"/>
                <w:shd w:fill="auto" w:val="clear"/>
              </w:rPr>
              <w:t xml:space="preserve">Заказчик:</w:t>
            </w:r>
          </w:p>
        </w:tc>
        <w:tc>
          <w:tcPr>
            <w:tcW w:w="186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387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Исполнитель:</w:t>
            </w:r>
          </w:p>
          <w:p>
            <w:pPr>
              <w:spacing w:before="0" w:after="0" w:line="240"/>
              <w:ind w:right="0" w:left="0" w:firstLine="0"/>
              <w:jc w:val="both"/>
              <w:rPr>
                <w:color w:val="auto"/>
                <w:spacing w:val="0"/>
                <w:position w:val="0"/>
              </w:rPr>
            </w:pPr>
          </w:p>
        </w:tc>
      </w:tr>
      <w:tr>
        <w:trPr>
          <w:trHeight w:val="1" w:hRule="atLeast"/>
          <w:jc w:val="left"/>
        </w:trPr>
        <w:tc>
          <w:tcPr>
            <w:tcW w:w="361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ООО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ТРИГГЕР</w:t>
            </w:r>
            <w:r>
              <w:rPr>
                <w:rFonts w:ascii="Times New Roman" w:hAnsi="Times New Roman" w:cs="Times New Roman" w:eastAsia="Times New Roman"/>
                <w:color w:val="000000"/>
                <w:spacing w:val="0"/>
                <w:position w:val="0"/>
                <w:sz w:val="24"/>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Генеральный директор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______________</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Д. М. Никитин</w:t>
            </w:r>
          </w:p>
          <w:p>
            <w:pPr>
              <w:spacing w:before="0" w:after="0" w:line="240"/>
              <w:ind w:right="0" w:left="0" w:firstLine="0"/>
              <w:jc w:val="both"/>
              <w:rPr>
                <w:spacing w:val="0"/>
                <w:position w:val="0"/>
              </w:rPr>
            </w:pPr>
            <w:r>
              <w:rPr>
                <w:rFonts w:ascii="Times New Roman" w:hAnsi="Times New Roman" w:cs="Times New Roman" w:eastAsia="Times New Roman"/>
                <w:color w:val="000000"/>
                <w:spacing w:val="0"/>
                <w:position w:val="0"/>
                <w:sz w:val="22"/>
                <w:shd w:fill="auto" w:val="clear"/>
              </w:rPr>
              <w:t xml:space="preserve">М.П.</w:t>
            </w:r>
          </w:p>
        </w:tc>
        <w:tc>
          <w:tcPr>
            <w:tcW w:w="186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387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ФГБОУ ВО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ЮРГПУ (НПИ) имени М.И. Платова</w:t>
            </w:r>
            <w:r>
              <w:rPr>
                <w:rFonts w:ascii="Times New Roman" w:hAnsi="Times New Roman" w:cs="Times New Roman" w:eastAsia="Times New Roman"/>
                <w:color w:val="000000"/>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Ректор</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_______________ </w:t>
            </w:r>
            <w:r>
              <w:rPr>
                <w:rFonts w:ascii="Times New Roman" w:hAnsi="Times New Roman" w:cs="Times New Roman" w:eastAsia="Times New Roman"/>
                <w:color w:val="000000"/>
                <w:spacing w:val="0"/>
                <w:position w:val="0"/>
                <w:sz w:val="24"/>
                <w:shd w:fill="auto" w:val="clear"/>
              </w:rPr>
              <w:t xml:space="preserve">Ю. И. </w:t>
            </w:r>
            <w:r>
              <w:rPr>
                <w:rFonts w:ascii="Times New Roman" w:hAnsi="Times New Roman" w:cs="Times New Roman" w:eastAsia="Times New Roman"/>
                <w:color w:val="000000"/>
                <w:spacing w:val="0"/>
                <w:position w:val="0"/>
                <w:sz w:val="24"/>
                <w:shd w:fill="FFFFFF" w:val="clear"/>
              </w:rPr>
              <w:t xml:space="preserve">Разоренов</w:t>
            </w:r>
          </w:p>
          <w:p>
            <w:pPr>
              <w:spacing w:before="0" w:after="0" w:line="240"/>
              <w:ind w:right="0" w:left="0" w:firstLine="0"/>
              <w:jc w:val="both"/>
              <w:rPr>
                <w:spacing w:val="0"/>
                <w:position w:val="0"/>
              </w:rPr>
            </w:pPr>
            <w:r>
              <w:rPr>
                <w:rFonts w:ascii="Times New Roman" w:hAnsi="Times New Roman" w:cs="Times New Roman" w:eastAsia="Times New Roman"/>
                <w:color w:val="000000"/>
                <w:spacing w:val="0"/>
                <w:position w:val="0"/>
                <w:sz w:val="22"/>
                <w:shd w:fill="auto" w:val="clear"/>
              </w:rPr>
              <w:t xml:space="preserve">М.П.</w:t>
            </w:r>
          </w:p>
        </w:tc>
      </w:tr>
      <w:tr>
        <w:trPr>
          <w:trHeight w:val="1" w:hRule="atLeast"/>
          <w:jc w:val="left"/>
        </w:trPr>
        <w:tc>
          <w:tcPr>
            <w:tcW w:w="361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spacing w:val="0"/>
                <w:position w:val="0"/>
                <w:sz w:val="22"/>
              </w:rPr>
            </w:pPr>
            <w:r>
              <w:rPr>
                <w:rFonts w:ascii="Times New Roman" w:hAnsi="Times New Roman" w:cs="Times New Roman" w:eastAsia="Times New Roman"/>
                <w:color w:val="000000"/>
                <w:spacing w:val="0"/>
                <w:position w:val="0"/>
                <w:sz w:val="22"/>
                <w:shd w:fill="auto" w:val="clear"/>
              </w:rPr>
              <w:t xml:space="preserve">«___»______________2023 </w:t>
            </w:r>
            <w:r>
              <w:rPr>
                <w:rFonts w:ascii="Times New Roman" w:hAnsi="Times New Roman" w:cs="Times New Roman" w:eastAsia="Times New Roman"/>
                <w:color w:val="000000"/>
                <w:spacing w:val="0"/>
                <w:position w:val="0"/>
                <w:sz w:val="22"/>
                <w:shd w:fill="auto" w:val="clear"/>
              </w:rPr>
              <w:t xml:space="preserve">г.</w:t>
            </w:r>
          </w:p>
        </w:tc>
        <w:tc>
          <w:tcPr>
            <w:tcW w:w="186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387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spacing w:val="0"/>
                <w:position w:val="0"/>
                <w:sz w:val="22"/>
              </w:rPr>
            </w:pPr>
            <w:r>
              <w:rPr>
                <w:rFonts w:ascii="Times New Roman" w:hAnsi="Times New Roman" w:cs="Times New Roman" w:eastAsia="Times New Roman"/>
                <w:color w:val="000000"/>
                <w:spacing w:val="0"/>
                <w:position w:val="0"/>
                <w:sz w:val="22"/>
                <w:shd w:fill="auto" w:val="clear"/>
              </w:rPr>
              <w:t xml:space="preserve">«___»______________2023 </w:t>
            </w:r>
            <w:r>
              <w:rPr>
                <w:rFonts w:ascii="Times New Roman" w:hAnsi="Times New Roman" w:cs="Times New Roman" w:eastAsia="Times New Roman"/>
                <w:color w:val="000000"/>
                <w:spacing w:val="0"/>
                <w:position w:val="0"/>
                <w:sz w:val="22"/>
                <w:shd w:fill="auto" w:val="clear"/>
              </w:rPr>
              <w:t xml:space="preserve">г.</w:t>
            </w:r>
          </w:p>
        </w:tc>
      </w:tr>
      <w:tr>
        <w:trPr>
          <w:trHeight w:val="1" w:hRule="atLeast"/>
          <w:jc w:val="left"/>
        </w:trPr>
        <w:tc>
          <w:tcPr>
            <w:tcW w:w="3618"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p>
          <w:p>
            <w:pPr>
              <w:spacing w:before="0" w:after="0" w:line="240"/>
              <w:ind w:right="0" w:left="0" w:firstLine="0"/>
              <w:jc w:val="both"/>
              <w:rPr>
                <w:spacing w:val="0"/>
                <w:position w:val="0"/>
                <w:sz w:val="22"/>
              </w:rPr>
            </w:pPr>
          </w:p>
        </w:tc>
        <w:tc>
          <w:tcPr>
            <w:tcW w:w="186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3877"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Приложение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2</w:t>
      </w: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к договору на выполнение </w:t>
      </w: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научно-исследовательских работ </w:t>
      </w:r>
      <w:r>
        <w:rPr>
          <w:rFonts w:ascii="Segoe UI Symbol" w:hAnsi="Segoe UI Symbol" w:cs="Segoe UI Symbol" w:eastAsia="Segoe UI Symbol"/>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_______</w:t>
      </w:r>
    </w:p>
    <w:p>
      <w:pPr>
        <w:spacing w:before="0" w:after="0" w:line="240"/>
        <w:ind w:right="0" w:left="0" w:firstLine="0"/>
        <w:jc w:val="righ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от </w:t>
      </w:r>
      <w:r>
        <w:rPr>
          <w:rFonts w:ascii="Times New Roman" w:hAnsi="Times New Roman" w:cs="Times New Roman" w:eastAsia="Times New Roman"/>
          <w:color w:val="auto"/>
          <w:spacing w:val="0"/>
          <w:position w:val="0"/>
          <w:sz w:val="28"/>
          <w:shd w:fill="auto" w:val="clear"/>
        </w:rPr>
        <w:t xml:space="preserve">«____»__________ 2023</w:t>
      </w:r>
      <w:r>
        <w:rPr>
          <w:rFonts w:ascii="Times New Roman" w:hAnsi="Times New Roman" w:cs="Times New Roman" w:eastAsia="Times New Roman"/>
          <w:color w:val="auto"/>
          <w:spacing w:val="0"/>
          <w:position w:val="0"/>
          <w:sz w:val="28"/>
          <w:shd w:fill="auto" w:val="clear"/>
        </w:rPr>
        <w:t xml:space="preserve">г. </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КАЛЕНДАРНЫЙ ПЛАН</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на выполнение научно-исследовательских работ</w:t>
      </w:r>
    </w:p>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по теме: </w:t>
      </w:r>
      <w:r>
        <w:rPr>
          <w:rFonts w:ascii="Times New Roman" w:hAnsi="Times New Roman" w:cs="Times New Roman" w:eastAsia="Times New Roman"/>
          <w:b/>
          <w:color w:val="auto"/>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Разработка модуля система учета денежных потоков и продукции.</w:t>
      </w: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tbl>
      <w:tblPr>
        <w:tblInd w:w="108" w:type="dxa"/>
      </w:tblPr>
      <w:tblGrid>
        <w:gridCol w:w="916"/>
        <w:gridCol w:w="2857"/>
        <w:gridCol w:w="2065"/>
        <w:gridCol w:w="1598"/>
        <w:gridCol w:w="1801"/>
      </w:tblGrid>
      <w:tr>
        <w:trPr>
          <w:trHeight w:val="1" w:hRule="atLeast"/>
          <w:jc w:val="left"/>
        </w:trPr>
        <w:tc>
          <w:tcPr>
            <w:tcW w:w="9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Segoe UI Symbol" w:hAnsi="Segoe UI Symbol" w:cs="Segoe UI Symbol" w:eastAsia="Segoe UI Symbol"/>
                <w:b/>
                <w:color w:val="auto"/>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этапа</w:t>
            </w:r>
          </w:p>
        </w:tc>
        <w:tc>
          <w:tcPr>
            <w:tcW w:w="28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8"/>
                <w:shd w:fill="auto" w:val="clear"/>
              </w:rPr>
              <w:t xml:space="preserve">Работы, выполняемые на этапе работ</w:t>
            </w:r>
          </w:p>
        </w:tc>
        <w:tc>
          <w:tcPr>
            <w:tcW w:w="2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8"/>
                <w:shd w:fill="auto" w:val="clear"/>
              </w:rPr>
              <w:t xml:space="preserve">Срок выполнения этапа</w:t>
            </w:r>
          </w:p>
        </w:tc>
        <w:tc>
          <w:tcPr>
            <w:tcW w:w="15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8"/>
                <w:shd w:fill="auto" w:val="clear"/>
              </w:rPr>
              <w:t xml:space="preserve">Стоимость этапа, руб.</w:t>
            </w:r>
          </w:p>
        </w:tc>
        <w:tc>
          <w:tcPr>
            <w:tcW w:w="18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b/>
                <w:color w:val="auto"/>
                <w:spacing w:val="0"/>
                <w:position w:val="0"/>
                <w:sz w:val="28"/>
                <w:shd w:fill="auto" w:val="clear"/>
              </w:rPr>
              <w:t xml:space="preserve">Результаты работ</w:t>
            </w:r>
          </w:p>
        </w:tc>
      </w:tr>
      <w:tr>
        <w:trPr>
          <w:trHeight w:val="1" w:hRule="atLeast"/>
          <w:jc w:val="left"/>
        </w:trPr>
        <w:tc>
          <w:tcPr>
            <w:tcW w:w="9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1</w:t>
            </w:r>
          </w:p>
          <w:p>
            <w:pPr>
              <w:spacing w:before="0" w:after="0" w:line="240"/>
              <w:ind w:right="0" w:left="0" w:firstLine="0"/>
              <w:jc w:val="center"/>
              <w:rPr>
                <w:color w:val="auto"/>
                <w:spacing w:val="0"/>
                <w:position w:val="0"/>
              </w:rPr>
            </w:pPr>
          </w:p>
        </w:tc>
        <w:tc>
          <w:tcPr>
            <w:tcW w:w="285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Разработка модуля система учета денежных потоков и продукции.</w:t>
            </w:r>
          </w:p>
        </w:tc>
        <w:tc>
          <w:tcPr>
            <w:tcW w:w="20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8"/>
                <w:shd w:fill="auto" w:val="clear"/>
              </w:rPr>
              <w:t xml:space="preserve">с момента заключения договора до 01.08.2023г.</w:t>
            </w:r>
          </w:p>
        </w:tc>
        <w:tc>
          <w:tcPr>
            <w:tcW w:w="15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100 000</w:t>
            </w:r>
          </w:p>
          <w:p>
            <w:pPr>
              <w:spacing w:before="0" w:after="0" w:line="240"/>
              <w:ind w:right="0" w:left="0" w:firstLine="0"/>
              <w:jc w:val="center"/>
              <w:rPr>
                <w:color w:val="auto"/>
                <w:spacing w:val="0"/>
                <w:position w:val="0"/>
              </w:rPr>
            </w:pPr>
          </w:p>
        </w:tc>
        <w:tc>
          <w:tcPr>
            <w:tcW w:w="18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8"/>
                <w:shd w:fill="auto" w:val="clear"/>
              </w:rPr>
              <w:t xml:space="preserve">Отчет о НИР, в соответствии с ТЗ.</w:t>
            </w:r>
          </w:p>
        </w:tc>
      </w:tr>
      <w:tr>
        <w:trPr>
          <w:trHeight w:val="1" w:hRule="atLeast"/>
          <w:jc w:val="left"/>
        </w:trPr>
        <w:tc>
          <w:tcPr>
            <w:tcW w:w="5838"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8"/>
                <w:shd w:fill="auto" w:val="clear"/>
              </w:rPr>
              <w:t xml:space="preserve">ИТОГО:</w:t>
            </w:r>
          </w:p>
        </w:tc>
        <w:tc>
          <w:tcPr>
            <w:tcW w:w="159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rPr>
            </w:pPr>
            <w:r>
              <w:rPr>
                <w:rFonts w:ascii="Times New Roman" w:hAnsi="Times New Roman" w:cs="Times New Roman" w:eastAsia="Times New Roman"/>
                <w:color w:val="auto"/>
                <w:spacing w:val="0"/>
                <w:position w:val="0"/>
                <w:sz w:val="28"/>
                <w:shd w:fill="auto" w:val="clear"/>
              </w:rPr>
              <w:t xml:space="preserve">100 000</w:t>
            </w:r>
          </w:p>
        </w:tc>
        <w:tc>
          <w:tcPr>
            <w:tcW w:w="18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r>
    </w:tbl>
    <w:p>
      <w:pPr>
        <w:spacing w:before="0" w:after="200" w:line="276"/>
        <w:ind w:right="0" w:left="0" w:firstLine="0"/>
        <w:jc w:val="left"/>
        <w:rPr>
          <w:rFonts w:ascii="Times New Roman" w:hAnsi="Times New Roman" w:cs="Times New Roman" w:eastAsia="Times New Roman"/>
          <w:color w:val="auto"/>
          <w:spacing w:val="0"/>
          <w:position w:val="0"/>
          <w:sz w:val="28"/>
          <w:shd w:fill="auto" w:val="clear"/>
        </w:rPr>
      </w:pPr>
    </w:p>
    <w:tbl>
      <w:tblPr/>
      <w:tblGrid>
        <w:gridCol w:w="3469"/>
        <w:gridCol w:w="2086"/>
        <w:gridCol w:w="3800"/>
      </w:tblGrid>
      <w:tr>
        <w:trPr>
          <w:trHeight w:val="1" w:hRule="atLeast"/>
          <w:jc w:val="left"/>
        </w:trPr>
        <w:tc>
          <w:tcPr>
            <w:tcW w:w="3469"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color w:val="auto"/>
                <w:spacing w:val="0"/>
                <w:position w:val="0"/>
              </w:rPr>
            </w:pPr>
            <w:r>
              <w:rPr>
                <w:rFonts w:ascii="Times New Roman" w:hAnsi="Times New Roman" w:cs="Times New Roman" w:eastAsia="Times New Roman"/>
                <w:color w:val="auto"/>
                <w:spacing w:val="0"/>
                <w:position w:val="0"/>
                <w:sz w:val="28"/>
                <w:shd w:fill="auto" w:val="clear"/>
              </w:rPr>
              <w:t xml:space="preserve">Заказчик:</w:t>
            </w:r>
          </w:p>
        </w:tc>
        <w:tc>
          <w:tcPr>
            <w:tcW w:w="2086"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380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Исполнитель:</w:t>
            </w:r>
          </w:p>
          <w:p>
            <w:pPr>
              <w:spacing w:before="0" w:after="0" w:line="240"/>
              <w:ind w:right="0" w:left="0" w:firstLine="0"/>
              <w:jc w:val="both"/>
              <w:rPr>
                <w:color w:val="auto"/>
                <w:spacing w:val="0"/>
                <w:position w:val="0"/>
              </w:rPr>
            </w:pPr>
          </w:p>
        </w:tc>
      </w:tr>
      <w:tr>
        <w:trPr>
          <w:trHeight w:val="1" w:hRule="atLeast"/>
          <w:jc w:val="left"/>
        </w:trPr>
        <w:tc>
          <w:tcPr>
            <w:tcW w:w="3469"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ООО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ТРИГГЕР</w:t>
            </w:r>
            <w:r>
              <w:rPr>
                <w:rFonts w:ascii="Times New Roman" w:hAnsi="Times New Roman" w:cs="Times New Roman" w:eastAsia="Times New Roman"/>
                <w:color w:val="000000"/>
                <w:spacing w:val="0"/>
                <w:position w:val="0"/>
                <w:sz w:val="24"/>
                <w:shd w:fill="auto" w:val="clear"/>
              </w:rPr>
              <w:t xml:space="preserve">»</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Генеральный директор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______________</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Д. М. Никитин</w:t>
            </w:r>
          </w:p>
          <w:p>
            <w:pPr>
              <w:spacing w:before="0" w:after="0" w:line="240"/>
              <w:ind w:right="0" w:left="0" w:firstLine="0"/>
              <w:jc w:val="both"/>
              <w:rPr>
                <w:spacing w:val="0"/>
                <w:position w:val="0"/>
              </w:rPr>
            </w:pPr>
            <w:r>
              <w:rPr>
                <w:rFonts w:ascii="Times New Roman" w:hAnsi="Times New Roman" w:cs="Times New Roman" w:eastAsia="Times New Roman"/>
                <w:color w:val="000000"/>
                <w:spacing w:val="0"/>
                <w:position w:val="0"/>
                <w:sz w:val="22"/>
                <w:shd w:fill="auto" w:val="clear"/>
              </w:rPr>
              <w:t xml:space="preserve">М.П.</w:t>
            </w:r>
          </w:p>
        </w:tc>
        <w:tc>
          <w:tcPr>
            <w:tcW w:w="2086"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380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ФГБОУ ВО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ЮРГПУ (НПИ) имени М.И. Платова</w:t>
            </w:r>
            <w:r>
              <w:rPr>
                <w:rFonts w:ascii="Times New Roman" w:hAnsi="Times New Roman" w:cs="Times New Roman" w:eastAsia="Times New Roman"/>
                <w:color w:val="000000"/>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Ректор  </w:t>
            </w:r>
          </w:p>
          <w:p>
            <w:pPr>
              <w:spacing w:before="0" w:after="0" w:line="240"/>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_______________ </w:t>
            </w:r>
            <w:r>
              <w:rPr>
                <w:rFonts w:ascii="Times New Roman" w:hAnsi="Times New Roman" w:cs="Times New Roman" w:eastAsia="Times New Roman"/>
                <w:color w:val="000000"/>
                <w:spacing w:val="0"/>
                <w:position w:val="0"/>
                <w:sz w:val="24"/>
                <w:shd w:fill="auto" w:val="clear"/>
              </w:rPr>
              <w:t xml:space="preserve">Ю. И. </w:t>
            </w:r>
            <w:r>
              <w:rPr>
                <w:rFonts w:ascii="Times New Roman" w:hAnsi="Times New Roman" w:cs="Times New Roman" w:eastAsia="Times New Roman"/>
                <w:color w:val="000000"/>
                <w:spacing w:val="0"/>
                <w:position w:val="0"/>
                <w:sz w:val="24"/>
                <w:shd w:fill="FFFFFF" w:val="clear"/>
              </w:rPr>
              <w:t xml:space="preserve">Разоренов</w:t>
            </w:r>
          </w:p>
          <w:p>
            <w:pPr>
              <w:spacing w:before="0" w:after="0" w:line="240"/>
              <w:ind w:right="0" w:left="0" w:firstLine="0"/>
              <w:jc w:val="both"/>
              <w:rPr>
                <w:spacing w:val="0"/>
                <w:position w:val="0"/>
              </w:rPr>
            </w:pPr>
            <w:r>
              <w:rPr>
                <w:rFonts w:ascii="Times New Roman" w:hAnsi="Times New Roman" w:cs="Times New Roman" w:eastAsia="Times New Roman"/>
                <w:color w:val="000000"/>
                <w:spacing w:val="0"/>
                <w:position w:val="0"/>
                <w:sz w:val="22"/>
                <w:shd w:fill="auto" w:val="clear"/>
              </w:rPr>
              <w:t xml:space="preserve">М.П.</w:t>
            </w:r>
          </w:p>
        </w:tc>
      </w:tr>
      <w:tr>
        <w:trPr>
          <w:trHeight w:val="1" w:hRule="atLeast"/>
          <w:jc w:val="left"/>
        </w:trPr>
        <w:tc>
          <w:tcPr>
            <w:tcW w:w="3469"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2086"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p>
        </w:tc>
        <w:tc>
          <w:tcPr>
            <w:tcW w:w="380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200" w:line="276"/>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right"/>
        <w:rPr>
          <w:rFonts w:ascii="Times New Roman" w:hAnsi="Times New Roman" w:cs="Times New Roman" w:eastAsia="Times New Roman"/>
          <w:b/>
          <w:color w:val="auto"/>
          <w:spacing w:val="0"/>
          <w:position w:val="0"/>
          <w:sz w:val="28"/>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rektorat@npi-tu.ru" Id="docRId0" Type="http://schemas.openxmlformats.org/officeDocument/2006/relationships/hyperlink" /><Relationship TargetMode="External" Target="mailto:kanc@npi-tu.runnet.ru" Id="docRId1" Type="http://schemas.openxmlformats.org/officeDocument/2006/relationships/hyperlink" /><Relationship Target="numbering.xml" Id="docRId2" Type="http://schemas.openxmlformats.org/officeDocument/2006/relationships/numbering" /><Relationship Target="styles.xml" Id="docRId3" Type="http://schemas.openxmlformats.org/officeDocument/2006/relationships/styles" /></Relationships>
</file>