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FF" w:rsidRPr="007D1F72" w:rsidRDefault="002E60FF" w:rsidP="002E60FF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7D1F72">
        <w:t>Recursion Palin</w:t>
      </w:r>
      <w:bookmarkStart w:id="0" w:name="_GoBack"/>
      <w:bookmarkEnd w:id="0"/>
      <w:r w:rsidRPr="007D1F72">
        <w:t>drome</w:t>
      </w:r>
    </w:p>
    <w:p w:rsidR="002E60FF" w:rsidRPr="00691BE5" w:rsidRDefault="002E60FF" w:rsidP="002E60FF">
      <w:pPr>
        <w:ind w:left="360"/>
        <w:rPr>
          <w:lang w:val="bg-BG"/>
        </w:rPr>
      </w:pPr>
      <w:r w:rsidRPr="007D1F72">
        <w:t xml:space="preserve">Write a </w:t>
      </w:r>
      <w:r w:rsidRPr="00691BE5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 w:rsidRPr="007D1F72">
        <w:rPr>
          <w:noProof/>
        </w:rPr>
        <w:t xml:space="preserve"> </w:t>
      </w:r>
      <w:r w:rsidRPr="007D1F72">
        <w:t xml:space="preserve">which will receive a </w:t>
      </w:r>
      <w:r w:rsidRPr="00691BE5">
        <w:rPr>
          <w:b/>
        </w:rPr>
        <w:t>word</w:t>
      </w:r>
      <w:r w:rsidRPr="007D1F72">
        <w:t xml:space="preserve"> and an </w:t>
      </w:r>
      <w:r w:rsidRPr="00691BE5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691BE5">
        <w:rPr>
          <w:b/>
        </w:rPr>
        <w:t>always 0</w:t>
      </w:r>
      <w:r w:rsidRPr="007D1F72">
        <w:t xml:space="preserve">). Implement the function, so it returns </w:t>
      </w:r>
      <w:r w:rsidRPr="00691BE5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691BE5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691BE5">
        <w:rPr>
          <w:b/>
        </w:rPr>
        <w:t>recursion</w:t>
      </w:r>
      <w:r w:rsidRPr="007D1F72">
        <w:t>. Submit only the function in the judge system.</w:t>
      </w:r>
    </w:p>
    <w:p w:rsidR="002E60FF" w:rsidRPr="007D1F72" w:rsidRDefault="002E60FF" w:rsidP="002E60FF">
      <w:pPr>
        <w:pStyle w:val="3"/>
        <w:ind w:left="360"/>
        <w:rPr>
          <w:lang w:val="bg-BG"/>
        </w:rPr>
      </w:pPr>
      <w:r w:rsidRPr="007D1F72">
        <w:t>Examples</w:t>
      </w:r>
    </w:p>
    <w:tbl>
      <w:tblPr>
        <w:tblStyle w:val="a3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2E60FF" w:rsidRPr="007D1F72" w:rsidTr="00475495">
        <w:tc>
          <w:tcPr>
            <w:tcW w:w="4050" w:type="dxa"/>
            <w:shd w:val="clear" w:color="auto" w:fill="D9D9D9" w:themeFill="background1" w:themeFillShade="D9"/>
          </w:tcPr>
          <w:p w:rsidR="002E60FF" w:rsidRPr="00691BE5" w:rsidRDefault="002E60FF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2E60FF" w:rsidRPr="00691BE5" w:rsidRDefault="002E60FF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Output</w:t>
            </w:r>
          </w:p>
        </w:tc>
      </w:tr>
      <w:tr w:rsidR="002E60FF" w:rsidRPr="007D1F72" w:rsidTr="00475495">
        <w:tc>
          <w:tcPr>
            <w:tcW w:w="4050" w:type="dxa"/>
          </w:tcPr>
          <w:p w:rsidR="002E60FF" w:rsidRPr="00691BE5" w:rsidRDefault="002E60FF" w:rsidP="00475495">
            <w:pPr>
              <w:shd w:val="clear" w:color="auto" w:fill="FFFFFF"/>
              <w:tabs>
                <w:tab w:val="left" w:pos="283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print(palindrome("abcba", 0))</w:t>
            </w:r>
          </w:p>
        </w:tc>
        <w:tc>
          <w:tcPr>
            <w:tcW w:w="3510" w:type="dxa"/>
            <w:vAlign w:val="center"/>
          </w:tcPr>
          <w:p w:rsidR="002E60FF" w:rsidRPr="00691BE5" w:rsidRDefault="002E60FF" w:rsidP="00475495">
            <w:pPr>
              <w:spacing w:before="0" w:after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2E60FF" w:rsidRPr="007D1F72" w:rsidTr="00475495">
        <w:tc>
          <w:tcPr>
            <w:tcW w:w="4050" w:type="dxa"/>
          </w:tcPr>
          <w:p w:rsidR="002E60FF" w:rsidRPr="00691BE5" w:rsidRDefault="002E60FF" w:rsidP="00475495">
            <w:pPr>
              <w:shd w:val="clear" w:color="auto" w:fill="FFFFFF"/>
              <w:tabs>
                <w:tab w:val="left" w:pos="283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:rsidR="002E60FF" w:rsidRPr="00691BE5" w:rsidRDefault="002E60FF" w:rsidP="00475495">
            <w:pPr>
              <w:spacing w:before="0" w:after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:rsidR="00CC5351" w:rsidRDefault="00CC5351"/>
    <w:sectPr w:rsidR="00C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CC"/>
    <w:rsid w:val="002E60FF"/>
    <w:rsid w:val="00CC5351"/>
    <w:rsid w:val="00D6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0FF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2E60F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E60F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2E60F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2E60FF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2E60FF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2E60FF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2E6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0FF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2E60F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E60F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2E60F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2E60FF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2E60FF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2E60FF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2E6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2021-01-29T01:28:00Z</dcterms:created>
  <dcterms:modified xsi:type="dcterms:W3CDTF">2021-01-29T01:28:00Z</dcterms:modified>
</cp:coreProperties>
</file>