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13" w:rsidRDefault="00586913" w:rsidP="00586913">
      <w:pPr>
        <w:pStyle w:val="2"/>
        <w:numPr>
          <w:ilvl w:val="0"/>
          <w:numId w:val="0"/>
        </w:numPr>
        <w:jc w:val="center"/>
        <w:rPr>
          <w:noProof/>
          <w:lang w:val="bg-BG"/>
        </w:rPr>
      </w:pPr>
      <w:bookmarkStart w:id="0" w:name="_GoBack"/>
      <w:r>
        <w:t>Miner</w:t>
      </w:r>
    </w:p>
    <w:bookmarkEnd w:id="0"/>
    <w:p w:rsidR="00586913" w:rsidRDefault="00586913" w:rsidP="00586913">
      <w:pPr>
        <w:jc w:val="both"/>
        <w:rPr>
          <w:noProof/>
          <w:lang w:val="bg-BG"/>
        </w:rPr>
      </w:pPr>
      <w:r>
        <w:rPr>
          <w:noProof/>
        </w:rPr>
        <w:t xml:space="preserve">We receive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miner moves. The field is </w:t>
      </w:r>
      <w:r>
        <w:rPr>
          <w:b/>
          <w:noProof/>
        </w:rPr>
        <w:t>always a square</w:t>
      </w:r>
      <w:r>
        <w:rPr>
          <w:noProof/>
        </w:rPr>
        <w:t xml:space="preserve">. After that, we will receive the commands, which represent the directions, in which the miner should move. The miner </w:t>
      </w:r>
      <w:r>
        <w:rPr>
          <w:b/>
          <w:noProof/>
        </w:rPr>
        <w:t>starts</w:t>
      </w:r>
      <w:r>
        <w:rPr>
          <w:noProof/>
        </w:rPr>
        <w:t xml:space="preserve"> from position - '</w:t>
      </w:r>
      <w:r>
        <w:rPr>
          <w:b/>
          <w:noProof/>
        </w:rPr>
        <w:t>s'</w:t>
      </w:r>
      <w:r>
        <w:rPr>
          <w:noProof/>
        </w:rPr>
        <w:t xml:space="preserve">. The commands will be: </w:t>
      </w:r>
      <w:r>
        <w:rPr>
          <w:b/>
          <w:noProof/>
        </w:rPr>
        <w:t>left</w:t>
      </w:r>
      <w:r>
        <w:rPr>
          <w:noProof/>
        </w:rPr>
        <w:t xml:space="preserve">, </w:t>
      </w:r>
      <w:r>
        <w:rPr>
          <w:b/>
          <w:noProof/>
        </w:rPr>
        <w:t>right</w:t>
      </w:r>
      <w:r>
        <w:rPr>
          <w:noProof/>
        </w:rPr>
        <w:t xml:space="preserve">, </w:t>
      </w:r>
      <w:r>
        <w:rPr>
          <w:b/>
          <w:noProof/>
        </w:rPr>
        <w:t>up</w:t>
      </w:r>
      <w:r>
        <w:rPr>
          <w:noProof/>
        </w:rPr>
        <w:t xml:space="preserve"> and </w:t>
      </w:r>
      <w:r>
        <w:rPr>
          <w:b/>
          <w:noProof/>
        </w:rPr>
        <w:t>down</w:t>
      </w:r>
      <w:r>
        <w:rPr>
          <w:noProof/>
        </w:rPr>
        <w:t xml:space="preserve">. If the miner has reached the edge of the field and the next command indicates that he has to get out of the field, he must </w:t>
      </w:r>
      <w:r>
        <w:rPr>
          <w:b/>
          <w:noProof/>
        </w:rPr>
        <w:t>remain on his current possition and ignore the current command</w:t>
      </w:r>
      <w:r>
        <w:rPr>
          <w:noProof/>
        </w:rPr>
        <w:t>. The possible characters that may appear on the screen are:</w:t>
      </w:r>
    </w:p>
    <w:p w:rsidR="00586913" w:rsidRDefault="00586913" w:rsidP="00586913">
      <w:pPr>
        <w:pStyle w:val="a4"/>
        <w:numPr>
          <w:ilvl w:val="0"/>
          <w:numId w:val="2"/>
        </w:numPr>
        <w:jc w:val="both"/>
        <w:rPr>
          <w:noProof/>
          <w:lang w:val="bg-BG"/>
        </w:rPr>
      </w:pPr>
      <w:r>
        <w:rPr>
          <w:b/>
          <w:noProof/>
        </w:rPr>
        <w:t xml:space="preserve">* </w:t>
      </w:r>
      <w:r>
        <w:rPr>
          <w:noProof/>
        </w:rPr>
        <w:t>- a regular position on the field.</w:t>
      </w:r>
    </w:p>
    <w:p w:rsidR="00586913" w:rsidRDefault="00586913" w:rsidP="00586913">
      <w:pPr>
        <w:pStyle w:val="a4"/>
        <w:numPr>
          <w:ilvl w:val="0"/>
          <w:numId w:val="2"/>
        </w:numPr>
        <w:jc w:val="both"/>
        <w:rPr>
          <w:noProof/>
          <w:lang w:val="bg-BG"/>
        </w:rPr>
      </w:pPr>
      <w:r>
        <w:rPr>
          <w:b/>
          <w:noProof/>
        </w:rPr>
        <w:t>e</w:t>
      </w:r>
      <w:r>
        <w:rPr>
          <w:noProof/>
        </w:rPr>
        <w:t xml:space="preserve"> - the end of the route. </w:t>
      </w:r>
    </w:p>
    <w:p w:rsidR="00586913" w:rsidRDefault="00586913" w:rsidP="00586913">
      <w:pPr>
        <w:pStyle w:val="a4"/>
        <w:numPr>
          <w:ilvl w:val="0"/>
          <w:numId w:val="2"/>
        </w:numPr>
        <w:jc w:val="both"/>
        <w:rPr>
          <w:noProof/>
          <w:lang w:val="bg-BG"/>
        </w:rPr>
      </w:pPr>
      <w:r>
        <w:rPr>
          <w:b/>
          <w:noProof/>
        </w:rPr>
        <w:t xml:space="preserve">c  - </w:t>
      </w:r>
      <w:r>
        <w:rPr>
          <w:noProof/>
        </w:rPr>
        <w:t>coal</w:t>
      </w:r>
    </w:p>
    <w:p w:rsidR="00586913" w:rsidRDefault="00586913" w:rsidP="00586913">
      <w:pPr>
        <w:pStyle w:val="a4"/>
        <w:numPr>
          <w:ilvl w:val="0"/>
          <w:numId w:val="2"/>
        </w:numPr>
        <w:jc w:val="both"/>
        <w:rPr>
          <w:noProof/>
          <w:lang w:val="bg-BG"/>
        </w:rPr>
      </w:pPr>
      <w:r>
        <w:rPr>
          <w:b/>
          <w:noProof/>
        </w:rPr>
        <w:t xml:space="preserve">s </w:t>
      </w:r>
      <w:r>
        <w:rPr>
          <w:noProof/>
        </w:rPr>
        <w:t xml:space="preserve">- the place where the </w:t>
      </w:r>
      <w:r>
        <w:rPr>
          <w:b/>
          <w:noProof/>
        </w:rPr>
        <w:t>miner starts</w:t>
      </w:r>
    </w:p>
    <w:p w:rsidR="00586913" w:rsidRDefault="00586913" w:rsidP="00586913">
      <w:pPr>
        <w:ind w:firstLine="360"/>
        <w:jc w:val="both"/>
        <w:rPr>
          <w:noProof/>
          <w:lang w:val="bg-BG"/>
        </w:rPr>
      </w:pPr>
      <w:r>
        <w:rPr>
          <w:noProof/>
        </w:rPr>
        <w:t xml:space="preserve">When the miner finds a coal, he collects it and </w:t>
      </w:r>
      <w:r>
        <w:rPr>
          <w:b/>
          <w:noProof/>
        </w:rPr>
        <w:t>replaces it with '*'</w:t>
      </w:r>
      <w:r>
        <w:rPr>
          <w:noProof/>
        </w:rPr>
        <w:t xml:space="preserve">. Keep track of the </w:t>
      </w:r>
      <w:r>
        <w:rPr>
          <w:b/>
          <w:noProof/>
        </w:rPr>
        <w:t>count of the collected coals</w:t>
      </w:r>
      <w:r>
        <w:rPr>
          <w:noProof/>
        </w:rPr>
        <w:t xml:space="preserve">. If the miner collects </w:t>
      </w:r>
      <w:r>
        <w:rPr>
          <w:b/>
          <w:noProof/>
        </w:rPr>
        <w:t>all of the coals</w:t>
      </w:r>
      <w:r>
        <w:rPr>
          <w:noProof/>
        </w:rPr>
        <w:t xml:space="preserve"> in the field, the program stops and you have to print the following message: </w:t>
      </w:r>
      <w:r>
        <w:rPr>
          <w:rFonts w:ascii="Consolas" w:hAnsi="Consolas"/>
          <w:b/>
          <w:noProof/>
        </w:rPr>
        <w:t xml:space="preserve">"You collected all coals! </w:t>
      </w:r>
      <w:proofErr w:type="gramStart"/>
      <w:r>
        <w:rPr>
          <w:rFonts w:ascii="Consolas" w:hAnsi="Consolas"/>
          <w:b/>
          <w:noProof/>
        </w:rPr>
        <w:t>({rowIndex}, {colIndex</w:t>
      </w:r>
      <w:r>
        <w:rPr>
          <w:rFonts w:ascii="Consolas" w:hAnsi="Consolas"/>
          <w:b/>
        </w:rPr>
        <w:t>})"</w:t>
      </w:r>
      <w:r>
        <w:rPr>
          <w:noProof/>
        </w:rPr>
        <w:t>.</w:t>
      </w:r>
      <w:proofErr w:type="gramEnd"/>
    </w:p>
    <w:p w:rsidR="00586913" w:rsidRDefault="00586913" w:rsidP="00586913">
      <w:pPr>
        <w:ind w:firstLine="360"/>
        <w:jc w:val="both"/>
        <w:rPr>
          <w:b/>
          <w:noProof/>
          <w:lang w:val="bg-BG"/>
        </w:rPr>
      </w:pPr>
      <w:r>
        <w:rPr>
          <w:noProof/>
        </w:rPr>
        <w:t xml:space="preserve">If the miner </w:t>
      </w:r>
      <w:r>
        <w:rPr>
          <w:b/>
          <w:noProof/>
        </w:rPr>
        <w:t>steps at 'e', the game is over (the program stops)</w:t>
      </w:r>
      <w:r>
        <w:rPr>
          <w:noProof/>
        </w:rPr>
        <w:t xml:space="preserve"> and you have to print the following message: </w:t>
      </w:r>
      <w:r>
        <w:rPr>
          <w:rFonts w:ascii="Consolas" w:hAnsi="Consolas"/>
          <w:b/>
          <w:noProof/>
        </w:rPr>
        <w:t xml:space="preserve">"Game over! </w:t>
      </w:r>
      <w:proofErr w:type="gramStart"/>
      <w:r>
        <w:rPr>
          <w:rFonts w:ascii="Consolas" w:hAnsi="Consolas"/>
          <w:b/>
          <w:noProof/>
        </w:rPr>
        <w:t>({rowIndex}, {colIndex</w:t>
      </w:r>
      <w:r>
        <w:rPr>
          <w:rFonts w:ascii="Consolas" w:hAnsi="Consolas"/>
          <w:b/>
        </w:rPr>
        <w:t>})"</w:t>
      </w:r>
      <w:r>
        <w:rPr>
          <w:noProof/>
        </w:rPr>
        <w:t>.</w:t>
      </w:r>
      <w:proofErr w:type="gramEnd"/>
    </w:p>
    <w:p w:rsidR="00586913" w:rsidRDefault="00586913" w:rsidP="00586913">
      <w:pPr>
        <w:ind w:firstLine="360"/>
        <w:jc w:val="both"/>
        <w:rPr>
          <w:b/>
          <w:noProof/>
          <w:lang w:val="bg-BG"/>
        </w:rPr>
      </w:pPr>
      <w:r>
        <w:rPr>
          <w:noProof/>
        </w:rPr>
        <w:t xml:space="preserve">If there are no more commands and none of the above cases had happened, you have to print the following message: </w:t>
      </w:r>
      <w:r>
        <w:rPr>
          <w:rFonts w:ascii="Consolas" w:hAnsi="Consolas"/>
          <w:b/>
          <w:noProof/>
        </w:rPr>
        <w:t xml:space="preserve">"{remainingCoals} coals left. </w:t>
      </w:r>
      <w:proofErr w:type="gramStart"/>
      <w:r>
        <w:rPr>
          <w:rFonts w:ascii="Consolas" w:hAnsi="Consolas"/>
          <w:b/>
          <w:noProof/>
        </w:rPr>
        <w:t>({rowIndex}, {colIndex</w:t>
      </w:r>
      <w:r>
        <w:rPr>
          <w:rFonts w:ascii="Consolas" w:hAnsi="Consolas"/>
          <w:b/>
        </w:rPr>
        <w:t>})"</w:t>
      </w:r>
      <w:r>
        <w:rPr>
          <w:noProof/>
        </w:rPr>
        <w:t>.</w:t>
      </w:r>
      <w:proofErr w:type="gramEnd"/>
    </w:p>
    <w:p w:rsidR="00586913" w:rsidRDefault="00586913" w:rsidP="00586913">
      <w:pPr>
        <w:pStyle w:val="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586913" w:rsidRDefault="00586913" w:rsidP="00586913">
      <w:pPr>
        <w:pStyle w:val="a4"/>
        <w:numPr>
          <w:ilvl w:val="0"/>
          <w:numId w:val="3"/>
        </w:numPr>
        <w:jc w:val="both"/>
        <w:rPr>
          <w:lang w:val="bg-BG"/>
        </w:rPr>
      </w:pPr>
      <w:r>
        <w:rPr>
          <w:b/>
        </w:rPr>
        <w:t>Field size</w:t>
      </w:r>
      <w:r>
        <w:t xml:space="preserve"> - an integer number.</w:t>
      </w:r>
    </w:p>
    <w:p w:rsidR="00586913" w:rsidRDefault="00586913" w:rsidP="00586913">
      <w:pPr>
        <w:pStyle w:val="a4"/>
        <w:numPr>
          <w:ilvl w:val="0"/>
          <w:numId w:val="3"/>
        </w:numPr>
        <w:jc w:val="both"/>
        <w:rPr>
          <w:lang w:val="bg-BG"/>
        </w:rPr>
      </w:pPr>
      <w:r>
        <w:rPr>
          <w:b/>
        </w:rPr>
        <w:t>Commands to move</w:t>
      </w:r>
      <w:r>
        <w:t xml:space="preserve"> the miner - an array of strings separated by </w:t>
      </w:r>
      <w:r>
        <w:rPr>
          <w:b/>
        </w:rPr>
        <w:t>" "</w:t>
      </w:r>
      <w:r>
        <w:t>.</w:t>
      </w:r>
    </w:p>
    <w:p w:rsidR="00586913" w:rsidRDefault="00586913" w:rsidP="00586913">
      <w:pPr>
        <w:pStyle w:val="a4"/>
        <w:numPr>
          <w:ilvl w:val="0"/>
          <w:numId w:val="3"/>
        </w:numPr>
        <w:jc w:val="both"/>
        <w:rPr>
          <w:lang w:val="bg-BG"/>
        </w:rPr>
      </w:pPr>
      <w:r>
        <w:rPr>
          <w:b/>
        </w:rPr>
        <w:t xml:space="preserve">The field: some of the following characters (*, e, c, s), </w:t>
      </w:r>
      <w:r>
        <w:t>separated by whitespace (" ");</w:t>
      </w:r>
    </w:p>
    <w:p w:rsidR="00586913" w:rsidRDefault="00586913" w:rsidP="00586913">
      <w:pPr>
        <w:pStyle w:val="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Output</w:t>
      </w:r>
    </w:p>
    <w:p w:rsidR="00586913" w:rsidRDefault="00586913" w:rsidP="00586913">
      <w:pPr>
        <w:pStyle w:val="a4"/>
        <w:numPr>
          <w:ilvl w:val="0"/>
          <w:numId w:val="3"/>
        </w:numPr>
        <w:jc w:val="both"/>
        <w:rPr>
          <w:lang w:val="bg-BG"/>
        </w:rPr>
      </w:pPr>
      <w:r>
        <w:t>There are three types of output:</w:t>
      </w:r>
    </w:p>
    <w:p w:rsidR="00586913" w:rsidRDefault="00586913" w:rsidP="00586913">
      <w:pPr>
        <w:pStyle w:val="a4"/>
        <w:numPr>
          <w:ilvl w:val="1"/>
          <w:numId w:val="3"/>
        </w:numPr>
        <w:jc w:val="both"/>
        <w:rPr>
          <w:rFonts w:ascii="Consolas" w:hAnsi="Consolas"/>
          <w:lang w:val="bg-BG"/>
        </w:rPr>
      </w:pPr>
      <w:r>
        <w:t xml:space="preserve">If all the coals have been collected, print the following output: </w:t>
      </w:r>
      <w:r>
        <w:rPr>
          <w:rFonts w:ascii="Consolas" w:hAnsi="Consolas"/>
          <w:b/>
          <w:noProof/>
        </w:rPr>
        <w:t>"You collected all coals! ({rowIndex}, {colIndex})"</w:t>
      </w:r>
    </w:p>
    <w:p w:rsidR="00586913" w:rsidRDefault="00586913" w:rsidP="00586913">
      <w:pPr>
        <w:pStyle w:val="a4"/>
        <w:numPr>
          <w:ilvl w:val="1"/>
          <w:numId w:val="3"/>
        </w:numPr>
        <w:jc w:val="both"/>
        <w:rPr>
          <w:rFonts w:ascii="Consolas" w:hAnsi="Consolas"/>
          <w:b/>
          <w:noProof/>
          <w:lang w:val="bg-BG"/>
        </w:rPr>
      </w:pPr>
      <w:r>
        <w:t xml:space="preserve">If you have reached the end, you have to stop moving and print the following line: </w:t>
      </w:r>
      <w:r>
        <w:rPr>
          <w:rFonts w:ascii="Consolas" w:hAnsi="Consolas"/>
          <w:b/>
          <w:noProof/>
        </w:rPr>
        <w:t>"Game over! ({rowIndex}, {colIndex})"</w:t>
      </w:r>
    </w:p>
    <w:p w:rsidR="00586913" w:rsidRDefault="00586913" w:rsidP="00586913">
      <w:pPr>
        <w:pStyle w:val="a4"/>
        <w:numPr>
          <w:ilvl w:val="1"/>
          <w:numId w:val="3"/>
        </w:numPr>
        <w:jc w:val="both"/>
        <w:rPr>
          <w:rStyle w:val="CodeChar"/>
        </w:rPr>
      </w:pPr>
      <w:r>
        <w:t xml:space="preserve">If there are no more commands and none of the above cases had happened, you have to print the following message: </w:t>
      </w:r>
      <w:r>
        <w:rPr>
          <w:rStyle w:val="CodeChar"/>
        </w:rPr>
        <w:t>"{totalCoals} coals left. ({rowIndex}, {colIndex})"</w:t>
      </w:r>
    </w:p>
    <w:p w:rsidR="00586913" w:rsidRDefault="00586913" w:rsidP="00586913">
      <w:pPr>
        <w:pStyle w:val="3"/>
        <w:spacing w:before="0" w:after="0"/>
        <w:jc w:val="both"/>
      </w:pPr>
      <w:r>
        <w:rPr>
          <w:rFonts w:eastAsia="MS Mincho"/>
        </w:rPr>
        <w:t>Constraints</w:t>
      </w:r>
    </w:p>
    <w:p w:rsidR="00586913" w:rsidRDefault="00586913" w:rsidP="00586913">
      <w:pPr>
        <w:numPr>
          <w:ilvl w:val="0"/>
          <w:numId w:val="4"/>
        </w:numPr>
        <w:suppressAutoHyphens/>
        <w:spacing w:after="0" w:line="240" w:lineRule="auto"/>
        <w:jc w:val="both"/>
        <w:rPr>
          <w:b/>
          <w:lang w:val="bg-BG"/>
        </w:rPr>
      </w:pPr>
      <w:r>
        <w:t xml:space="preserve">The </w:t>
      </w:r>
      <w:r>
        <w:rPr>
          <w:b/>
        </w:rPr>
        <w:t>field size</w:t>
      </w:r>
      <w:r>
        <w:t xml:space="preserve"> will be a 32-bit integer in the range </w:t>
      </w:r>
      <w:r>
        <w:rPr>
          <w:b/>
        </w:rPr>
        <w:t>[0 … 2 147 483 647].</w:t>
      </w:r>
    </w:p>
    <w:p w:rsidR="00586913" w:rsidRDefault="00586913" w:rsidP="00586913">
      <w:pPr>
        <w:numPr>
          <w:ilvl w:val="0"/>
          <w:numId w:val="4"/>
        </w:numPr>
        <w:suppressAutoHyphens/>
        <w:spacing w:after="0" w:line="240" w:lineRule="auto"/>
        <w:jc w:val="both"/>
        <w:rPr>
          <w:lang w:val="bg-BG"/>
        </w:rPr>
      </w:pPr>
      <w:r>
        <w:t xml:space="preserve">The field will always have only </w:t>
      </w:r>
      <w:proofErr w:type="gramStart"/>
      <w:r>
        <w:t xml:space="preserve">one </w:t>
      </w:r>
      <w:r>
        <w:rPr>
          <w:b/>
        </w:rPr>
        <w:t>'s'</w:t>
      </w:r>
      <w:proofErr w:type="gramEnd"/>
      <w:r>
        <w:t>.</w:t>
      </w:r>
    </w:p>
    <w:p w:rsidR="00586913" w:rsidRDefault="00586913" w:rsidP="00586913">
      <w:pPr>
        <w:numPr>
          <w:ilvl w:val="0"/>
          <w:numId w:val="4"/>
        </w:numPr>
        <w:suppressAutoHyphens/>
        <w:spacing w:after="0" w:line="240" w:lineRule="auto"/>
        <w:jc w:val="both"/>
        <w:rPr>
          <w:b/>
          <w:lang w:val="bg-BG" w:eastAsia="ja-JP"/>
        </w:rPr>
      </w:pPr>
      <w:r>
        <w:rPr>
          <w:lang w:eastAsia="ja-JP"/>
        </w:rPr>
        <w:t xml:space="preserve">Allowed working time for your program: </w:t>
      </w:r>
      <w:r>
        <w:rPr>
          <w:b/>
          <w:lang w:eastAsia="ja-JP"/>
        </w:rPr>
        <w:t>0.1 seconds.</w:t>
      </w:r>
    </w:p>
    <w:p w:rsidR="00586913" w:rsidRDefault="00586913" w:rsidP="00586913">
      <w:pPr>
        <w:pStyle w:val="a4"/>
        <w:numPr>
          <w:ilvl w:val="0"/>
          <w:numId w:val="4"/>
        </w:numPr>
        <w:jc w:val="both"/>
        <w:rPr>
          <w:b/>
          <w:noProof/>
          <w:lang w:val="bg-BG"/>
        </w:rPr>
      </w:pPr>
      <w:r>
        <w:rPr>
          <w:lang w:eastAsia="ja-JP"/>
        </w:rPr>
        <w:lastRenderedPageBreak/>
        <w:t xml:space="preserve">Allowed memory: </w:t>
      </w:r>
      <w:r>
        <w:rPr>
          <w:b/>
          <w:lang w:eastAsia="ja-JP"/>
        </w:rPr>
        <w:t>16</w:t>
      </w:r>
      <w:r>
        <w:rPr>
          <w:b/>
        </w:rPr>
        <w:t xml:space="preserve"> </w:t>
      </w:r>
      <w:r>
        <w:rPr>
          <w:b/>
          <w:noProof/>
        </w:rPr>
        <w:t>MB</w:t>
      </w:r>
      <w:r>
        <w:rPr>
          <w:b/>
        </w:rPr>
        <w:t>.</w:t>
      </w:r>
    </w:p>
    <w:p w:rsidR="00586913" w:rsidRDefault="00586913" w:rsidP="00586913">
      <w:pPr>
        <w:pStyle w:val="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Examples</w:t>
      </w:r>
    </w:p>
    <w:tbl>
      <w:tblPr>
        <w:tblStyle w:val="a5"/>
        <w:tblW w:w="7650" w:type="dxa"/>
        <w:tblInd w:w="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586913" w:rsidTr="00586913"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6913" w:rsidRDefault="00586913">
            <w:pPr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6913" w:rsidRDefault="00586913">
            <w:pPr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86913" w:rsidTr="00586913"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1" w:name="_Hlk505101421"/>
            <w:r>
              <w:rPr>
                <w:rFonts w:cstheme="minorHAnsi"/>
                <w:b w:val="0"/>
              </w:rPr>
              <w:t>5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up right right up right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* * * c *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* * * e *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* * c * *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 * * c *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Game over! (1, 3)</w:t>
            </w:r>
          </w:p>
        </w:tc>
      </w:tr>
      <w:tr w:rsidR="00586913" w:rsidTr="00586913"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742"/>
            <w:bookmarkEnd w:id="1"/>
            <w:r>
              <w:rPr>
                <w:rFonts w:cstheme="minorHAnsi"/>
                <w:b w:val="0"/>
              </w:rPr>
              <w:t>4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up right right right down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* * * e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* * c *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* s * c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913" w:rsidRDefault="00586913">
            <w:pPr>
              <w:pStyle w:val="Code"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You collected all coals! (2, 3)</w:t>
            </w:r>
          </w:p>
        </w:tc>
      </w:tr>
      <w:tr w:rsidR="00586913" w:rsidTr="00586913"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6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left left down right up left left down down down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* * * * * *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e * * * c *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* * c s * *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* * * * * *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c * * * c *</w:t>
            </w:r>
          </w:p>
          <w:p w:rsidR="00586913" w:rsidRDefault="00586913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913" w:rsidRDefault="00586913">
            <w:pPr>
              <w:pStyle w:val="Code"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3 coals left. (5, 0)</w:t>
            </w:r>
          </w:p>
        </w:tc>
      </w:tr>
      <w:bookmarkEnd w:id="2"/>
    </w:tbl>
    <w:p w:rsidR="000F10DC" w:rsidRDefault="000F10DC"/>
    <w:sectPr w:rsidR="000F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DE389EBE"/>
    <w:lvl w:ilvl="0" w:tplc="52D881F4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66"/>
    <w:rsid w:val="000B3066"/>
    <w:rsid w:val="000F10DC"/>
    <w:rsid w:val="005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91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91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91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8691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586913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586913"/>
  </w:style>
  <w:style w:type="paragraph" w:styleId="a4">
    <w:name w:val="List Paragraph"/>
    <w:basedOn w:val="a"/>
    <w:link w:val="a3"/>
    <w:uiPriority w:val="34"/>
    <w:qFormat/>
    <w:rsid w:val="00586913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586913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586913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58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91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91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91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8691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586913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586913"/>
  </w:style>
  <w:style w:type="paragraph" w:styleId="a4">
    <w:name w:val="List Paragraph"/>
    <w:basedOn w:val="a"/>
    <w:link w:val="a3"/>
    <w:uiPriority w:val="34"/>
    <w:qFormat/>
    <w:rsid w:val="00586913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586913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586913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58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2021-01-21T00:21:00Z</dcterms:created>
  <dcterms:modified xsi:type="dcterms:W3CDTF">2021-01-21T00:21:00Z</dcterms:modified>
</cp:coreProperties>
</file>