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46F" w:rsidRDefault="00FF146F" w:rsidP="00FF146F">
      <w:pPr>
        <w:rPr>
          <w:rStyle w:val="a3"/>
          <w:b w:val="0"/>
        </w:rPr>
      </w:pPr>
      <w:proofErr w:type="spellStart"/>
      <w:r>
        <w:rPr>
          <w:rStyle w:val="a3"/>
          <w:lang w:val="en-US"/>
        </w:rPr>
        <w:t>Liquibase</w:t>
      </w:r>
      <w:proofErr w:type="spellEnd"/>
      <w:r w:rsidRPr="00671F86">
        <w:rPr>
          <w:rStyle w:val="a3"/>
        </w:rPr>
        <w:t xml:space="preserve"> – </w:t>
      </w:r>
      <w:r w:rsidRPr="00AA78CC">
        <w:rPr>
          <w:rStyle w:val="a3"/>
          <w:b w:val="0"/>
        </w:rPr>
        <w:t>мигра</w:t>
      </w:r>
      <w:r>
        <w:rPr>
          <w:rStyle w:val="a3"/>
          <w:b w:val="0"/>
        </w:rPr>
        <w:t>ционный фреймворк – инструмент, помогает управлять изменениями в схеме базы данных.</w:t>
      </w:r>
    </w:p>
    <w:p w:rsidR="00FF146F" w:rsidRDefault="00FF146F" w:rsidP="00FF146F">
      <w:pPr>
        <w:rPr>
          <w:rStyle w:val="a3"/>
          <w:b w:val="0"/>
        </w:rPr>
      </w:pPr>
      <w:r>
        <w:rPr>
          <w:rStyle w:val="a3"/>
          <w:b w:val="0"/>
        </w:rPr>
        <w:t>Функции:</w:t>
      </w:r>
    </w:p>
    <w:p w:rsidR="00FF146F" w:rsidRDefault="00FF146F" w:rsidP="00E94385">
      <w:pPr>
        <w:ind w:left="708"/>
        <w:rPr>
          <w:rStyle w:val="a3"/>
          <w:b w:val="0"/>
        </w:rPr>
      </w:pPr>
      <w:r>
        <w:rPr>
          <w:rStyle w:val="a3"/>
          <w:b w:val="0"/>
        </w:rPr>
        <w:t>Позволяет хранить изменения схемы базы данных в виде кода</w:t>
      </w:r>
      <w:r>
        <w:rPr>
          <w:rStyle w:val="a3"/>
          <w:b w:val="0"/>
        </w:rPr>
        <w:br/>
        <w:t>Автоматически применяет только новые изменения</w:t>
      </w:r>
      <w:r>
        <w:rPr>
          <w:rStyle w:val="a3"/>
          <w:b w:val="0"/>
        </w:rPr>
        <w:br/>
        <w:t xml:space="preserve">Поддержка истории изменений (откаты, </w:t>
      </w:r>
      <w:proofErr w:type="spellStart"/>
      <w:r>
        <w:rPr>
          <w:rStyle w:val="a3"/>
          <w:b w:val="0"/>
        </w:rPr>
        <w:t>версионирование</w:t>
      </w:r>
      <w:proofErr w:type="spellEnd"/>
      <w:r>
        <w:rPr>
          <w:rStyle w:val="a3"/>
          <w:b w:val="0"/>
        </w:rPr>
        <w:t>)</w:t>
      </w:r>
    </w:p>
    <w:p w:rsidR="00FF146F" w:rsidRDefault="00FF146F" w:rsidP="00FF146F">
      <w:pPr>
        <w:rPr>
          <w:rStyle w:val="a3"/>
          <w:b w:val="0"/>
        </w:rPr>
      </w:pPr>
      <w:r>
        <w:rPr>
          <w:rStyle w:val="a3"/>
          <w:b w:val="0"/>
        </w:rPr>
        <w:t>Устройство:</w:t>
      </w:r>
    </w:p>
    <w:p w:rsidR="00FF146F" w:rsidRDefault="00FF146F" w:rsidP="00FF146F">
      <w:pPr>
        <w:ind w:left="705"/>
        <w:rPr>
          <w:rStyle w:val="a3"/>
          <w:b w:val="0"/>
        </w:rPr>
      </w:pPr>
      <w:r>
        <w:rPr>
          <w:rStyle w:val="a3"/>
          <w:b w:val="0"/>
        </w:rPr>
        <w:t xml:space="preserve">Используются 2 служебные таблицы: </w:t>
      </w:r>
    </w:p>
    <w:p w:rsidR="00FF146F" w:rsidRPr="00671F86" w:rsidRDefault="00FF146F" w:rsidP="00FF146F">
      <w:pPr>
        <w:ind w:left="705"/>
        <w:rPr>
          <w:rStyle w:val="a3"/>
          <w:b w:val="0"/>
        </w:rPr>
      </w:pPr>
      <w:proofErr w:type="spellStart"/>
      <w:r>
        <w:rPr>
          <w:rStyle w:val="a3"/>
          <w:lang w:val="en-US"/>
        </w:rPr>
        <w:t>D</w:t>
      </w:r>
      <w:r w:rsidRPr="00671F86">
        <w:rPr>
          <w:rStyle w:val="a3"/>
          <w:lang w:val="en-US"/>
        </w:rPr>
        <w:t>atabasechangeloglock</w:t>
      </w:r>
      <w:proofErr w:type="spellEnd"/>
      <w:r w:rsidRPr="00671F86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таблица блокировки – используется для обеспечения параллельной безопасности при запуске </w:t>
      </w:r>
      <w:proofErr w:type="spellStart"/>
      <w:r>
        <w:rPr>
          <w:rStyle w:val="a3"/>
          <w:b w:val="0"/>
          <w:lang w:val="en-US"/>
        </w:rPr>
        <w:t>Liquibase</w:t>
      </w:r>
      <w:proofErr w:type="spellEnd"/>
      <w:r>
        <w:rPr>
          <w:rStyle w:val="a3"/>
          <w:b w:val="0"/>
        </w:rPr>
        <w:t xml:space="preserve"> в разных процессах или контейнерах (</w:t>
      </w:r>
      <w:r>
        <w:t>таблица блокируется одним процессом, сигнализируя о том, что в данный момент миграции накатываются другим процессом -</w:t>
      </w:r>
      <w:r>
        <w:rPr>
          <w:rStyle w:val="a3"/>
          <w:b w:val="0"/>
        </w:rPr>
        <w:t xml:space="preserve"> предотвращает ситуации, когда 2 процесса одновременно пытаются накатить миграции).</w:t>
      </w:r>
    </w:p>
    <w:p w:rsidR="00FF146F" w:rsidRDefault="00FF146F" w:rsidP="00FF146F">
      <w:pPr>
        <w:ind w:left="705"/>
        <w:rPr>
          <w:rStyle w:val="a3"/>
          <w:b w:val="0"/>
        </w:rPr>
      </w:pPr>
      <w:proofErr w:type="spellStart"/>
      <w:r w:rsidRPr="00671F86">
        <w:rPr>
          <w:rStyle w:val="a3"/>
          <w:lang w:val="en-US"/>
        </w:rPr>
        <w:t>Databasechangelog</w:t>
      </w:r>
      <w:proofErr w:type="spellEnd"/>
      <w:r w:rsidRPr="00671F86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таблица журнала изменений – отслеживает все изменения (миграции), которые были применены к базе данных, каждый примененный </w:t>
      </w:r>
      <w:proofErr w:type="spellStart"/>
      <w:r>
        <w:rPr>
          <w:rStyle w:val="a3"/>
          <w:b w:val="0"/>
          <w:lang w:val="en-US"/>
        </w:rPr>
        <w:t>changeSet</w:t>
      </w:r>
      <w:proofErr w:type="spellEnd"/>
      <w:r w:rsidRPr="00671F86">
        <w:rPr>
          <w:rStyle w:val="a3"/>
          <w:b w:val="0"/>
        </w:rPr>
        <w:t xml:space="preserve"> (</w:t>
      </w:r>
      <w:r>
        <w:rPr>
          <w:rStyle w:val="a3"/>
          <w:b w:val="0"/>
        </w:rPr>
        <w:t>изменение БД</w:t>
      </w:r>
      <w:r w:rsidRPr="00671F86">
        <w:rPr>
          <w:rStyle w:val="a3"/>
          <w:b w:val="0"/>
        </w:rPr>
        <w:t>)</w:t>
      </w:r>
      <w:r>
        <w:rPr>
          <w:rStyle w:val="a3"/>
          <w:b w:val="0"/>
        </w:rPr>
        <w:t xml:space="preserve"> сохраняется в виде записи в таблице для того,</w:t>
      </w:r>
      <w:r w:rsidRPr="00BF75E1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что позволяет избежать повторного применения изменений (уникальность определяется с помощью </w:t>
      </w:r>
      <w:r>
        <w:rPr>
          <w:rStyle w:val="a3"/>
          <w:b w:val="0"/>
          <w:lang w:val="en-US"/>
        </w:rPr>
        <w:t>id</w:t>
      </w:r>
      <w:r w:rsidRPr="00BF75E1">
        <w:rPr>
          <w:rStyle w:val="a3"/>
          <w:b w:val="0"/>
        </w:rPr>
        <w:t xml:space="preserve">, </w:t>
      </w:r>
      <w:r>
        <w:rPr>
          <w:rStyle w:val="a3"/>
          <w:b w:val="0"/>
          <w:lang w:val="en-US"/>
        </w:rPr>
        <w:t>author</w:t>
      </w:r>
      <w:r w:rsidRPr="00BF75E1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и </w:t>
      </w:r>
      <w:r>
        <w:rPr>
          <w:rStyle w:val="a3"/>
          <w:b w:val="0"/>
          <w:lang w:val="en-US"/>
        </w:rPr>
        <w:t>filename</w:t>
      </w:r>
      <w:r>
        <w:rPr>
          <w:rStyle w:val="a3"/>
          <w:b w:val="0"/>
        </w:rPr>
        <w:t xml:space="preserve">), также хранит </w:t>
      </w:r>
      <w:r>
        <w:rPr>
          <w:rStyle w:val="a3"/>
          <w:b w:val="0"/>
          <w:lang w:val="en-US"/>
        </w:rPr>
        <w:t>MD</w:t>
      </w:r>
      <w:r w:rsidRPr="00671F86">
        <w:rPr>
          <w:rStyle w:val="a3"/>
          <w:b w:val="0"/>
        </w:rPr>
        <w:t>5</w:t>
      </w:r>
      <w:r>
        <w:rPr>
          <w:rStyle w:val="a3"/>
          <w:b w:val="0"/>
          <w:lang w:val="en-US"/>
        </w:rPr>
        <w:t>SUM</w:t>
      </w:r>
      <w:r w:rsidRPr="00671F86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каждого </w:t>
      </w:r>
      <w:proofErr w:type="spellStart"/>
      <w:r>
        <w:rPr>
          <w:rStyle w:val="a3"/>
          <w:b w:val="0"/>
          <w:lang w:val="en-US"/>
        </w:rPr>
        <w:t>changeSet</w:t>
      </w:r>
      <w:proofErr w:type="spellEnd"/>
      <w:r>
        <w:rPr>
          <w:rStyle w:val="a3"/>
          <w:b w:val="0"/>
        </w:rPr>
        <w:t xml:space="preserve"> (уже примененный миграции нельзя </w:t>
      </w:r>
      <w:proofErr w:type="spellStart"/>
      <w:r>
        <w:rPr>
          <w:rStyle w:val="a3"/>
          <w:b w:val="0"/>
        </w:rPr>
        <w:t>зименять</w:t>
      </w:r>
      <w:proofErr w:type="spellEnd"/>
      <w:r>
        <w:rPr>
          <w:rStyle w:val="a3"/>
          <w:b w:val="0"/>
        </w:rPr>
        <w:t>).</w:t>
      </w:r>
    </w:p>
    <w:p w:rsidR="00FF146F" w:rsidRDefault="00FF146F" w:rsidP="00FF146F">
      <w:pPr>
        <w:ind w:left="1413" w:firstLine="3"/>
        <w:rPr>
          <w:rStyle w:val="a3"/>
          <w:b w:val="0"/>
        </w:rPr>
      </w:pPr>
      <w:r>
        <w:rPr>
          <w:rStyle w:val="a3"/>
          <w:b w:val="0"/>
        </w:rPr>
        <w:t>Предотвращает повторного применение миграций</w:t>
      </w:r>
      <w:r>
        <w:rPr>
          <w:rStyle w:val="a3"/>
          <w:b w:val="0"/>
        </w:rPr>
        <w:br/>
        <w:t>Хранит историю изменений</w:t>
      </w:r>
    </w:p>
    <w:p w:rsidR="00FF146F" w:rsidRDefault="00FF146F" w:rsidP="00FF146F">
      <w:pPr>
        <w:rPr>
          <w:rStyle w:val="a3"/>
        </w:rPr>
      </w:pPr>
      <w:r w:rsidRPr="00AD3A4B">
        <w:rPr>
          <w:rStyle w:val="a3"/>
          <w:lang w:val="en-US"/>
        </w:rPr>
        <w:t>Changelog</w:t>
      </w:r>
      <w:r w:rsidRPr="00BF75E1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основной файл конфигурации </w:t>
      </w:r>
      <w:proofErr w:type="spellStart"/>
      <w:r>
        <w:rPr>
          <w:rStyle w:val="a3"/>
          <w:b w:val="0"/>
          <w:lang w:val="en-US"/>
        </w:rPr>
        <w:t>Liquibase</w:t>
      </w:r>
      <w:proofErr w:type="spellEnd"/>
      <w:r>
        <w:rPr>
          <w:rStyle w:val="a3"/>
          <w:b w:val="0"/>
        </w:rPr>
        <w:t xml:space="preserve">, в котором описываются все изменения, который нужно применить к базе данных. Состоит из </w:t>
      </w:r>
      <w:proofErr w:type="spellStart"/>
      <w:r w:rsidRPr="00305EFD">
        <w:rPr>
          <w:rStyle w:val="a3"/>
          <w:lang w:val="en-US"/>
        </w:rPr>
        <w:t>changeSet</w:t>
      </w:r>
      <w:proofErr w:type="spellEnd"/>
      <w:r w:rsidRPr="00305EFD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элементарные блоки изменений, которые будут применены к базе данных и запись о которых сохраняется в </w:t>
      </w:r>
      <w:proofErr w:type="spellStart"/>
      <w:r w:rsidRPr="00671F86">
        <w:rPr>
          <w:rStyle w:val="a3"/>
          <w:lang w:val="en-US"/>
        </w:rPr>
        <w:t>Databasechangelog</w:t>
      </w:r>
      <w:proofErr w:type="spellEnd"/>
      <w:r>
        <w:rPr>
          <w:rStyle w:val="a3"/>
        </w:rPr>
        <w:t>.</w:t>
      </w:r>
    </w:p>
    <w:p w:rsidR="00FF146F" w:rsidRDefault="00FF146F" w:rsidP="00FF146F">
      <w:pPr>
        <w:rPr>
          <w:rStyle w:val="a3"/>
          <w:b w:val="0"/>
        </w:rPr>
      </w:pPr>
      <w:proofErr w:type="spellStart"/>
      <w:r>
        <w:rPr>
          <w:rStyle w:val="a3"/>
          <w:lang w:val="en-US"/>
        </w:rPr>
        <w:t>ChangeSet</w:t>
      </w:r>
      <w:proofErr w:type="spellEnd"/>
      <w:r w:rsidRPr="00305EFD">
        <w:rPr>
          <w:rStyle w:val="a3"/>
        </w:rPr>
        <w:t xml:space="preserve"> – </w:t>
      </w:r>
      <w:r w:rsidRPr="00305EFD">
        <w:rPr>
          <w:rStyle w:val="a3"/>
          <w:b w:val="0"/>
        </w:rPr>
        <w:t>единица</w:t>
      </w:r>
      <w:r>
        <w:rPr>
          <w:rStyle w:val="a3"/>
          <w:b w:val="0"/>
        </w:rPr>
        <w:t xml:space="preserve"> миграции, который содержит 1 или несколько </w:t>
      </w:r>
      <w:r w:rsidRPr="00305EFD">
        <w:rPr>
          <w:rStyle w:val="a3"/>
          <w:lang w:val="en-US"/>
        </w:rPr>
        <w:t>change</w:t>
      </w:r>
      <w:r>
        <w:rPr>
          <w:rStyle w:val="a3"/>
          <w:b w:val="0"/>
        </w:rPr>
        <w:t xml:space="preserve">, каждый </w:t>
      </w:r>
      <w:proofErr w:type="spellStart"/>
      <w:r>
        <w:rPr>
          <w:rStyle w:val="a3"/>
          <w:b w:val="0"/>
          <w:lang w:val="en-US"/>
        </w:rPr>
        <w:t>changeSet</w:t>
      </w:r>
      <w:proofErr w:type="spellEnd"/>
      <w:r w:rsidRPr="00305EFD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содержит </w:t>
      </w:r>
      <w:proofErr w:type="spellStart"/>
      <w:r>
        <w:rPr>
          <w:rStyle w:val="a3"/>
          <w:b w:val="0"/>
        </w:rPr>
        <w:t>унакальные</w:t>
      </w:r>
      <w:proofErr w:type="spellEnd"/>
      <w:r>
        <w:rPr>
          <w:rStyle w:val="a3"/>
          <w:b w:val="0"/>
        </w:rPr>
        <w:t xml:space="preserve"> атрибуты (</w:t>
      </w:r>
      <w:r>
        <w:rPr>
          <w:rStyle w:val="a3"/>
          <w:b w:val="0"/>
          <w:lang w:val="en-US"/>
        </w:rPr>
        <w:t>id</w:t>
      </w:r>
      <w:r w:rsidRPr="00305EFD">
        <w:rPr>
          <w:rStyle w:val="a3"/>
          <w:b w:val="0"/>
        </w:rPr>
        <w:t xml:space="preserve">, </w:t>
      </w:r>
      <w:r>
        <w:rPr>
          <w:rStyle w:val="a3"/>
          <w:b w:val="0"/>
          <w:lang w:val="en-US"/>
        </w:rPr>
        <w:t>author</w:t>
      </w:r>
      <w:r w:rsidRPr="00305EFD">
        <w:rPr>
          <w:rStyle w:val="a3"/>
          <w:b w:val="0"/>
        </w:rPr>
        <w:t xml:space="preserve">, </w:t>
      </w:r>
      <w:proofErr w:type="spellStart"/>
      <w:r>
        <w:rPr>
          <w:rStyle w:val="a3"/>
          <w:b w:val="0"/>
          <w:lang w:val="en-US"/>
        </w:rPr>
        <w:t>filepath</w:t>
      </w:r>
      <w:proofErr w:type="spellEnd"/>
      <w:r w:rsidRPr="00305EFD">
        <w:rPr>
          <w:rStyle w:val="a3"/>
          <w:b w:val="0"/>
        </w:rPr>
        <w:t xml:space="preserve"> </w:t>
      </w:r>
      <w:r>
        <w:rPr>
          <w:rStyle w:val="a3"/>
          <w:b w:val="0"/>
        </w:rPr>
        <w:t>и др. метаинформацию).</w:t>
      </w:r>
    </w:p>
    <w:p w:rsidR="00FF146F" w:rsidRDefault="00FF146F" w:rsidP="00FF146F">
      <w:pPr>
        <w:rPr>
          <w:rStyle w:val="a3"/>
          <w:b w:val="0"/>
        </w:rPr>
      </w:pPr>
      <w:r>
        <w:rPr>
          <w:rStyle w:val="a3"/>
          <w:b w:val="0"/>
          <w:lang w:val="en-US"/>
        </w:rPr>
        <w:t>Change</w:t>
      </w:r>
      <w:r w:rsidRPr="00305EFD">
        <w:rPr>
          <w:rStyle w:val="a3"/>
          <w:b w:val="0"/>
        </w:rPr>
        <w:t xml:space="preserve"> – </w:t>
      </w:r>
      <w:r>
        <w:rPr>
          <w:rStyle w:val="a3"/>
          <w:b w:val="0"/>
        </w:rPr>
        <w:t>представление конкретного изменения в базе данных (</w:t>
      </w:r>
      <w:r>
        <w:rPr>
          <w:rStyle w:val="a3"/>
          <w:b w:val="0"/>
          <w:lang w:val="en-US"/>
        </w:rPr>
        <w:t>best</w:t>
      </w:r>
      <w:r w:rsidRPr="00305EFD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practice</w:t>
      </w:r>
      <w:r w:rsidRPr="00305EFD">
        <w:rPr>
          <w:rStyle w:val="a3"/>
          <w:b w:val="0"/>
        </w:rPr>
        <w:t xml:space="preserve"> </w:t>
      </w:r>
      <w:r>
        <w:rPr>
          <w:rStyle w:val="a3"/>
          <w:b w:val="0"/>
        </w:rPr>
        <w:t>–</w:t>
      </w:r>
      <w:r w:rsidRPr="00305EFD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1 </w:t>
      </w:r>
      <w:r>
        <w:rPr>
          <w:rStyle w:val="a3"/>
          <w:b w:val="0"/>
          <w:lang w:val="en-US"/>
        </w:rPr>
        <w:t>change</w:t>
      </w:r>
      <w:r w:rsidRPr="00305EFD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на 1 </w:t>
      </w:r>
      <w:proofErr w:type="spellStart"/>
      <w:r>
        <w:rPr>
          <w:rStyle w:val="a3"/>
          <w:b w:val="0"/>
          <w:lang w:val="en-US"/>
        </w:rPr>
        <w:t>changeSet</w:t>
      </w:r>
      <w:proofErr w:type="spellEnd"/>
      <w:r>
        <w:rPr>
          <w:rStyle w:val="a3"/>
          <w:b w:val="0"/>
        </w:rPr>
        <w:t xml:space="preserve">, так как каждый </w:t>
      </w:r>
      <w:proofErr w:type="spellStart"/>
      <w:r>
        <w:rPr>
          <w:rStyle w:val="a3"/>
          <w:b w:val="0"/>
          <w:lang w:val="en-US"/>
        </w:rPr>
        <w:t>changeSet</w:t>
      </w:r>
      <w:proofErr w:type="spellEnd"/>
      <w:r w:rsidRPr="00305EFD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исполняется в 1 транзакции и так удобнее делать </w:t>
      </w:r>
      <w:r>
        <w:rPr>
          <w:rStyle w:val="a3"/>
          <w:b w:val="0"/>
          <w:lang w:val="en-US"/>
        </w:rPr>
        <w:t>rollback</w:t>
      </w:r>
      <w:r w:rsidRPr="00305EFD">
        <w:rPr>
          <w:rStyle w:val="a3"/>
          <w:b w:val="0"/>
        </w:rPr>
        <w:t xml:space="preserve"> </w:t>
      </w:r>
      <w:r>
        <w:rPr>
          <w:rStyle w:val="a3"/>
          <w:b w:val="0"/>
        </w:rPr>
        <w:t>в случае необходимости).</w:t>
      </w:r>
    </w:p>
    <w:p w:rsidR="00FF146F" w:rsidRPr="00FF4CA1" w:rsidRDefault="00FF146F" w:rsidP="00FF146F">
      <w:pPr>
        <w:ind w:firstLine="708"/>
        <w:rPr>
          <w:rStyle w:val="a3"/>
          <w:b w:val="0"/>
        </w:rPr>
      </w:pPr>
      <w:r>
        <w:rPr>
          <w:rStyle w:val="a3"/>
          <w:b w:val="0"/>
        </w:rPr>
        <w:t>Форматы</w:t>
      </w:r>
      <w:r w:rsidRPr="00FF4CA1">
        <w:rPr>
          <w:rStyle w:val="a3"/>
          <w:b w:val="0"/>
        </w:rPr>
        <w:t xml:space="preserve">: </w:t>
      </w:r>
      <w:r>
        <w:rPr>
          <w:rStyle w:val="a3"/>
          <w:b w:val="0"/>
          <w:lang w:val="en-US"/>
        </w:rPr>
        <w:t>SQL</w:t>
      </w:r>
      <w:r w:rsidRPr="00FF4CA1">
        <w:rPr>
          <w:rStyle w:val="a3"/>
          <w:b w:val="0"/>
        </w:rPr>
        <w:t xml:space="preserve">, </w:t>
      </w:r>
      <w:r>
        <w:rPr>
          <w:rStyle w:val="a3"/>
          <w:b w:val="0"/>
          <w:lang w:val="en-US"/>
        </w:rPr>
        <w:t>XML</w:t>
      </w:r>
      <w:r w:rsidRPr="00FF4CA1">
        <w:rPr>
          <w:rStyle w:val="a3"/>
          <w:b w:val="0"/>
        </w:rPr>
        <w:t xml:space="preserve">, </w:t>
      </w:r>
      <w:r>
        <w:rPr>
          <w:rStyle w:val="a3"/>
          <w:b w:val="0"/>
          <w:lang w:val="en-US"/>
        </w:rPr>
        <w:t>YAML</w:t>
      </w:r>
      <w:r w:rsidRPr="00FF4CA1">
        <w:rPr>
          <w:rStyle w:val="a3"/>
          <w:b w:val="0"/>
        </w:rPr>
        <w:t xml:space="preserve">, </w:t>
      </w:r>
      <w:r>
        <w:rPr>
          <w:rStyle w:val="a3"/>
          <w:b w:val="0"/>
          <w:lang w:val="en-US"/>
        </w:rPr>
        <w:t>JSON</w:t>
      </w:r>
    </w:p>
    <w:p w:rsidR="00A450EB" w:rsidRPr="00E94385" w:rsidRDefault="00FF146F">
      <w:pPr>
        <w:rPr>
          <w:bCs/>
        </w:rPr>
      </w:pPr>
      <w:r w:rsidRPr="00305EFD">
        <w:rPr>
          <w:b/>
          <w:lang w:val="en-US"/>
        </w:rPr>
        <w:t>Changelog</w:t>
      </w:r>
      <w:r w:rsidRPr="00305EFD">
        <w:rPr>
          <w:b/>
        </w:rPr>
        <w:t xml:space="preserve"> </w:t>
      </w:r>
      <w:r w:rsidRPr="00305EFD">
        <w:rPr>
          <w:b/>
          <w:lang w:val="en-US"/>
        </w:rPr>
        <w:t>master</w:t>
      </w:r>
      <w:r>
        <w:rPr>
          <w:b/>
        </w:rPr>
        <w:t xml:space="preserve"> – </w:t>
      </w:r>
      <w:r>
        <w:t xml:space="preserve">центральный файл, агрегирующий все остальные </w:t>
      </w:r>
      <w:r>
        <w:rPr>
          <w:lang w:val="en-US"/>
        </w:rPr>
        <w:t>changelog</w:t>
      </w:r>
      <w:r w:rsidRPr="00305EFD">
        <w:t xml:space="preserve"> </w:t>
      </w:r>
      <w:r>
        <w:t>файлы (по сути содержит только путь к этим файлам).</w:t>
      </w:r>
      <w:bookmarkStart w:id="0" w:name="_GoBack"/>
      <w:bookmarkEnd w:id="0"/>
    </w:p>
    <w:sectPr w:rsidR="00A450EB" w:rsidRPr="00E94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EB"/>
    <w:rsid w:val="00A450EB"/>
    <w:rsid w:val="00E94385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18E2"/>
  <w15:chartTrackingRefBased/>
  <w15:docId w15:val="{C83D7D17-C38C-404F-9382-FD5A4E05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1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</cp:revision>
  <dcterms:created xsi:type="dcterms:W3CDTF">2025-04-19T11:59:00Z</dcterms:created>
  <dcterms:modified xsi:type="dcterms:W3CDTF">2025-04-19T12:00:00Z</dcterms:modified>
</cp:coreProperties>
</file>