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6F490E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6F490E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6F490E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D1EE8" w:rsidRDefault="00BF22F7" w:rsidP="00BF22F7">
            <w:pPr>
              <w:rPr>
                <w:lang w:val="en-US"/>
              </w:rPr>
            </w:pPr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>
              <w:rPr>
                <w:lang w:val="en-US"/>
              </w:rPr>
              <w:t xml:space="preserve">(fork + pull, </w:t>
            </w:r>
            <w:r w:rsidR="004D1EE8">
              <w:t>модель общего репозитория</w:t>
            </w:r>
            <w:r w:rsidR="004D1EE8">
              <w:rPr>
                <w:lang w:val="en-US"/>
              </w:rPr>
              <w:t>)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9435B9" w:rsidRDefault="003E6169" w:rsidP="003E6169">
      <w:r w:rsidRPr="003E6169">
        <w:t>Recursive</w:t>
      </w:r>
      <w:r>
        <w:t xml:space="preserve"> (стратегия по умолчанию) </w:t>
      </w:r>
      <w:r w:rsidR="00EF0868">
        <w:t>–</w:t>
      </w:r>
      <w:r w:rsidR="00C500A3">
        <w:t xml:space="preserve"> </w:t>
      </w:r>
      <w:r w:rsidR="00EF0868">
        <w:t xml:space="preserve">В качестве </w:t>
      </w:r>
      <w:r w:rsidR="00BB5FB1">
        <w:t>базы для слияния</w:t>
      </w:r>
      <w:r w:rsidR="00EF0868">
        <w:t xml:space="preserve"> используется виртуальный предок, который формируется за счет поиска всех общих п</w:t>
      </w:r>
      <w:r w:rsidR="00C500A3">
        <w:t xml:space="preserve">редков и слияния их между собой (Работает как </w:t>
      </w:r>
      <w:r w:rsidR="00C500A3">
        <w:rPr>
          <w:lang w:val="en-US"/>
        </w:rPr>
        <w:t>Resolve</w:t>
      </w:r>
      <w:r w:rsidR="00C500A3">
        <w:t>, но за счет наличия виртуального предка не имеет его минусов)</w:t>
      </w:r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C500A3" w:rsidRDefault="009435B9" w:rsidP="003E6169">
      <w:r w:rsidRPr="003E6169">
        <w:t>O</w:t>
      </w:r>
      <w:r w:rsidR="003E6169" w:rsidRPr="003E6169">
        <w:t>urs</w:t>
      </w:r>
      <w:r w:rsidRPr="009435B9">
        <w:t xml:space="preserve"> –</w:t>
      </w:r>
      <w:r w:rsidR="00C500A3">
        <w:t xml:space="preserve"> Формальное объединение истории при помощи коммитов слияния при полном игнорировании содержимого сторонней ветки (Мерж коммит по содержанию будет соответствовать предыдущему коммиту, но иметь двух родителей)</w:t>
      </w:r>
    </w:p>
    <w:bookmarkEnd w:id="2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92856" w:rsidRDefault="00292856" w:rsidP="004C2AC7">
      <w:r w:rsidRPr="00292856">
        <w:rPr>
          <w:i/>
          <w:lang w:val="en-US"/>
        </w:rPr>
        <w:t>Centralized</w:t>
      </w:r>
      <w:r w:rsidRPr="00292856">
        <w:rPr>
          <w:i/>
        </w:rPr>
        <w:t xml:space="preserve"> </w:t>
      </w:r>
      <w:r w:rsidRPr="00292856">
        <w:rPr>
          <w:i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>
        <w:t xml:space="preserve">Все разработчики работают только в </w:t>
      </w:r>
      <w:r>
        <w:rPr>
          <w:lang w:val="en-US"/>
        </w:rPr>
        <w:t>master</w:t>
      </w:r>
      <w:r w:rsidRPr="00292856">
        <w:t>.</w:t>
      </w:r>
    </w:p>
    <w:p w:rsidR="00292856" w:rsidRPr="00292856" w:rsidRDefault="00292856" w:rsidP="004C2AC7"/>
    <w:p w:rsidR="00292856" w:rsidRDefault="00292856" w:rsidP="004C2AC7">
      <w:r w:rsidRPr="009D75B0">
        <w:rPr>
          <w:i/>
          <w:lang w:val="en-US"/>
        </w:rPr>
        <w:t>Feature</w:t>
      </w:r>
      <w:r w:rsidRPr="009D75B0">
        <w:rPr>
          <w:i/>
        </w:rPr>
        <w:t>-</w:t>
      </w:r>
      <w:r w:rsidRPr="009D75B0">
        <w:rPr>
          <w:i/>
          <w:lang w:val="en-US"/>
        </w:rPr>
        <w:t>branch</w:t>
      </w:r>
      <w:r w:rsidRPr="009D75B0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292856">
        <w:t xml:space="preserve"> – </w:t>
      </w:r>
      <w:r>
        <w:t xml:space="preserve">Новый функционал разрабатывается в </w:t>
      </w:r>
      <w:r>
        <w:rPr>
          <w:lang w:val="en-US"/>
        </w:rPr>
        <w:t>feature</w:t>
      </w:r>
      <w:r>
        <w:t xml:space="preserve">, все ветки </w:t>
      </w:r>
      <w:r>
        <w:rPr>
          <w:lang w:val="en-US"/>
        </w:rPr>
        <w:t>feature</w:t>
      </w:r>
      <w:r w:rsidRPr="00292856">
        <w:t xml:space="preserve"> </w:t>
      </w:r>
      <w:r>
        <w:t xml:space="preserve">бранчатся от </w:t>
      </w:r>
      <w:r>
        <w:rPr>
          <w:lang w:val="en-US"/>
        </w:rPr>
        <w:t>master</w:t>
      </w:r>
      <w:r w:rsidRPr="00292856">
        <w:t xml:space="preserve"> </w:t>
      </w:r>
      <w:r>
        <w:t xml:space="preserve">и вмерживаются в </w:t>
      </w:r>
      <w:r>
        <w:rPr>
          <w:lang w:val="en-US"/>
        </w:rPr>
        <w:t>master</w:t>
      </w:r>
      <w:r w:rsidRPr="00292856">
        <w:t>.</w:t>
      </w:r>
    </w:p>
    <w:p w:rsidR="009D75B0" w:rsidRDefault="009D75B0" w:rsidP="004C2AC7"/>
    <w:p w:rsidR="009D75B0" w:rsidRPr="00BA20AE" w:rsidRDefault="009D75B0" w:rsidP="00313113">
      <w:r>
        <w:rPr>
          <w:lang w:val="en-US"/>
        </w:rPr>
        <w:t xml:space="preserve">GitHub </w:t>
      </w:r>
      <w:r w:rsidR="00313113">
        <w:rPr>
          <w:lang w:val="en-US"/>
        </w:rPr>
        <w:t xml:space="preserve">Flow – </w:t>
      </w:r>
      <w:r w:rsidR="00313113">
        <w:t>похожа</w:t>
      </w:r>
      <w:r w:rsidR="00313113" w:rsidRPr="00313113">
        <w:rPr>
          <w:lang w:val="en-US"/>
        </w:rPr>
        <w:t xml:space="preserve"> </w:t>
      </w:r>
      <w:r w:rsidR="00313113">
        <w:t>на</w:t>
      </w:r>
      <w:r w:rsidR="00313113" w:rsidRPr="00313113">
        <w:rPr>
          <w:lang w:val="en-US"/>
        </w:rPr>
        <w:t xml:space="preserve"> </w:t>
      </w:r>
      <w:r w:rsidR="00313113" w:rsidRPr="009D75B0">
        <w:rPr>
          <w:i/>
          <w:lang w:val="en-US"/>
        </w:rPr>
        <w:t>Feature</w:t>
      </w:r>
      <w:r w:rsidR="00313113" w:rsidRPr="00313113">
        <w:rPr>
          <w:i/>
          <w:lang w:val="en-US"/>
        </w:rPr>
        <w:t>-</w:t>
      </w:r>
      <w:r w:rsidR="00313113" w:rsidRPr="009D75B0">
        <w:rPr>
          <w:i/>
          <w:lang w:val="en-US"/>
        </w:rPr>
        <w:t>branch</w:t>
      </w:r>
      <w:r w:rsidR="00313113" w:rsidRPr="00313113">
        <w:rPr>
          <w:i/>
          <w:lang w:val="en-US"/>
        </w:rPr>
        <w:t xml:space="preserve"> </w:t>
      </w:r>
      <w:r w:rsidR="00313113" w:rsidRPr="009D75B0">
        <w:rPr>
          <w:i/>
          <w:lang w:val="en-US"/>
        </w:rPr>
        <w:t>workflow</w:t>
      </w:r>
      <w:r w:rsidR="00313113">
        <w:rPr>
          <w:i/>
          <w:lang w:val="en-US"/>
        </w:rPr>
        <w:t xml:space="preserve">. </w:t>
      </w:r>
      <w:r w:rsidR="00313113">
        <w:t xml:space="preserve">Изменения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 xml:space="preserve">вносятся через </w:t>
      </w:r>
      <w:r w:rsidR="00313113">
        <w:rPr>
          <w:lang w:val="en-US"/>
        </w:rPr>
        <w:t>pull</w:t>
      </w:r>
      <w:r w:rsidR="00313113" w:rsidRPr="00313113">
        <w:t xml:space="preserve"> </w:t>
      </w:r>
      <w:r w:rsidR="00313113">
        <w:rPr>
          <w:lang w:val="en-US"/>
        </w:rPr>
        <w:t>request</w:t>
      </w:r>
      <w:r w:rsidR="00313113">
        <w:t xml:space="preserve">, код в </w:t>
      </w:r>
      <w:r w:rsidR="00313113">
        <w:rPr>
          <w:lang w:val="en-US"/>
        </w:rPr>
        <w:t>master</w:t>
      </w:r>
      <w:r w:rsidR="00313113" w:rsidRPr="00313113">
        <w:t xml:space="preserve"> </w:t>
      </w:r>
      <w:r w:rsidR="00313113">
        <w:t>всегда должен быть готов к релизу</w:t>
      </w:r>
      <w:r w:rsidR="00BA20AE">
        <w:t xml:space="preserve"> - не должен содержать ошибок.</w:t>
      </w:r>
    </w:p>
    <w:p w:rsidR="00292856" w:rsidRPr="00313113" w:rsidRDefault="00292856" w:rsidP="004C2AC7"/>
    <w:p w:rsidR="00091CFC" w:rsidRPr="00091CFC" w:rsidRDefault="00091CFC" w:rsidP="004C2AC7">
      <w:r w:rsidRPr="00091CFC">
        <w:rPr>
          <w:i/>
          <w:lang w:val="en-US"/>
        </w:rPr>
        <w:t>Git</w:t>
      </w:r>
      <w:r w:rsidRPr="00091CFC">
        <w:rPr>
          <w:i/>
        </w:rPr>
        <w:t xml:space="preserve"> </w:t>
      </w:r>
      <w:r w:rsidRPr="00091CFC">
        <w:rPr>
          <w:i/>
          <w:lang w:val="en-US"/>
        </w:rPr>
        <w:t>Flow</w:t>
      </w:r>
      <w:r w:rsidRPr="00091CFC">
        <w:t xml:space="preserve"> – 2 </w:t>
      </w:r>
      <w:r>
        <w:t>главные</w:t>
      </w:r>
      <w:r w:rsidRPr="00091CFC">
        <w:t xml:space="preserve"> </w:t>
      </w:r>
      <w:r>
        <w:t>ветки</w:t>
      </w:r>
      <w:r w:rsidRPr="00091CFC">
        <w:t xml:space="preserve"> (</w:t>
      </w:r>
      <w:r>
        <w:rPr>
          <w:lang w:val="en-US"/>
        </w:rPr>
        <w:t>master</w:t>
      </w:r>
      <w:r w:rsidRPr="00091CFC">
        <w:t xml:space="preserve">, </w:t>
      </w:r>
      <w:r>
        <w:rPr>
          <w:lang w:val="en-US"/>
        </w:rPr>
        <w:t>develop</w:t>
      </w:r>
      <w:r w:rsidRPr="00091CFC">
        <w:t xml:space="preserve">) – </w:t>
      </w:r>
      <w:r>
        <w:t xml:space="preserve">в ветке мастер </w:t>
      </w:r>
      <w:r w:rsidR="00C808C0">
        <w:t xml:space="preserve">находится версия кода, которая используется в продакшне. </w:t>
      </w:r>
      <w:r>
        <w:rPr>
          <w:lang w:val="en-US"/>
        </w:rPr>
        <w:t>Develop</w:t>
      </w:r>
      <w:r w:rsidRPr="00091CFC">
        <w:t xml:space="preserve"> </w:t>
      </w:r>
      <w:r>
        <w:t xml:space="preserve">содержит весь код ветки </w:t>
      </w:r>
      <w:r>
        <w:rPr>
          <w:lang w:val="en-US"/>
        </w:rPr>
        <w:t>master</w:t>
      </w:r>
      <w:r>
        <w:t xml:space="preserve"> </w:t>
      </w:r>
      <w:r w:rsidRPr="00091CFC">
        <w:t xml:space="preserve">+ </w:t>
      </w:r>
      <w:r>
        <w:t>новые функции (для дополнительного тестирования)</w:t>
      </w:r>
    </w:p>
    <w:p w:rsidR="00091CFC" w:rsidRPr="00CF183E" w:rsidRDefault="00091CFC" w:rsidP="004C2AC7">
      <w:r>
        <w:rPr>
          <w:lang w:val="en-US"/>
        </w:rPr>
        <w:t>Feature</w:t>
      </w:r>
      <w:r w:rsidRPr="00091CFC">
        <w:t xml:space="preserve"> </w:t>
      </w:r>
      <w:r>
        <w:t xml:space="preserve">ветки – для разработки новых </w:t>
      </w:r>
      <w:r w:rsidR="00664EE5">
        <w:t xml:space="preserve">функциональностей, создается и вмерживается в </w:t>
      </w:r>
      <w:r w:rsidR="00664EE5">
        <w:rPr>
          <w:lang w:val="en-US"/>
        </w:rPr>
        <w:t>develop</w:t>
      </w:r>
      <w:r w:rsidR="00CF183E">
        <w:t xml:space="preserve">, используется </w:t>
      </w:r>
      <w:r w:rsidR="00CF183E">
        <w:rPr>
          <w:lang w:val="en-US"/>
        </w:rPr>
        <w:t>pull</w:t>
      </w:r>
      <w:r w:rsidR="00CF183E" w:rsidRPr="00CF183E">
        <w:t xml:space="preserve"> </w:t>
      </w:r>
      <w:r w:rsidR="00CF183E">
        <w:rPr>
          <w:lang w:val="en-US"/>
        </w:rPr>
        <w:t>request</w:t>
      </w:r>
    </w:p>
    <w:p w:rsidR="00091CFC" w:rsidRPr="00664EE5" w:rsidRDefault="00091CFC" w:rsidP="004C2AC7">
      <w:r>
        <w:rPr>
          <w:lang w:val="en-US"/>
        </w:rPr>
        <w:t>Hotfix</w:t>
      </w:r>
      <w:r w:rsidR="00664EE5" w:rsidRPr="00664EE5">
        <w:t xml:space="preserve"> – </w:t>
      </w:r>
      <w:r w:rsidR="00292856">
        <w:t xml:space="preserve">для быстрого исправления багов </w:t>
      </w:r>
      <w:r w:rsidR="00664EE5" w:rsidRPr="00664EE5">
        <w:t>в</w:t>
      </w:r>
      <w:r w:rsidR="00664EE5">
        <w:t xml:space="preserve"> </w:t>
      </w:r>
      <w:r w:rsidR="00664EE5" w:rsidRPr="00664EE5">
        <w:t>проекте</w:t>
      </w:r>
      <w:r w:rsidR="00664EE5">
        <w:t xml:space="preserve">. Создаются из ветки </w:t>
      </w:r>
      <w:r w:rsidR="00664EE5">
        <w:rPr>
          <w:lang w:val="en-US"/>
        </w:rPr>
        <w:t>master</w:t>
      </w:r>
      <w:r w:rsidR="00664EE5">
        <w:t xml:space="preserve">, вмерживается в </w:t>
      </w:r>
      <w:r w:rsidR="00664EE5">
        <w:rPr>
          <w:lang w:val="en-US"/>
        </w:rPr>
        <w:t>master</w:t>
      </w:r>
      <w:r w:rsidR="00664EE5" w:rsidRPr="00664EE5">
        <w:t xml:space="preserve"> </w:t>
      </w:r>
      <w:r w:rsidR="00664EE5">
        <w:t xml:space="preserve">и </w:t>
      </w:r>
      <w:r w:rsidR="00664EE5">
        <w:rPr>
          <w:lang w:val="en-US"/>
        </w:rPr>
        <w:t>develop</w:t>
      </w:r>
    </w:p>
    <w:p w:rsidR="00091CFC" w:rsidRPr="00F65C42" w:rsidRDefault="00664EE5" w:rsidP="004C2AC7">
      <w:r>
        <w:rPr>
          <w:lang w:val="en-US"/>
        </w:rPr>
        <w:t>R</w:t>
      </w:r>
      <w:r w:rsidR="00091CFC">
        <w:rPr>
          <w:lang w:val="en-US"/>
        </w:rPr>
        <w:t>elease</w:t>
      </w:r>
      <w:r>
        <w:t xml:space="preserve"> –</w:t>
      </w:r>
      <w:r w:rsidRPr="00664EE5">
        <w:t xml:space="preserve"> </w:t>
      </w:r>
      <w:r w:rsidR="00C808C0">
        <w:t>для подготовки выпуска новой версии проекта (доп. Тесты, тэги и тд). С</w:t>
      </w:r>
      <w:r>
        <w:t xml:space="preserve">оздается из </w:t>
      </w:r>
      <w:r>
        <w:rPr>
          <w:lang w:val="en-US"/>
        </w:rPr>
        <w:t>develop</w:t>
      </w:r>
      <w:r>
        <w:t xml:space="preserve">, вмерживается в </w:t>
      </w:r>
      <w:r>
        <w:rPr>
          <w:lang w:val="en-US"/>
        </w:rPr>
        <w:t>master</w:t>
      </w:r>
      <w:r w:rsidRPr="00664EE5">
        <w:t xml:space="preserve"> </w:t>
      </w:r>
      <w:r>
        <w:t xml:space="preserve">и </w:t>
      </w:r>
      <w:r>
        <w:rPr>
          <w:lang w:val="en-US"/>
        </w:rPr>
        <w:t>develop</w:t>
      </w:r>
    </w:p>
    <w:p w:rsidR="00C808C0" w:rsidRPr="00C808C0" w:rsidRDefault="00C808C0" w:rsidP="004C2AC7"/>
    <w:p w:rsidR="00292856" w:rsidRPr="00F2438B" w:rsidRDefault="00292856" w:rsidP="004C2AC7">
      <w:r w:rsidRPr="00C808C0">
        <w:rPr>
          <w:i/>
          <w:lang w:val="en-US"/>
        </w:rPr>
        <w:t>Integration</w:t>
      </w:r>
      <w:r w:rsidRPr="00F2438B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F2438B">
        <w:t xml:space="preserve"> – </w:t>
      </w:r>
      <w:r>
        <w:t>Подразумевает</w:t>
      </w:r>
      <w:r w:rsidRPr="00F2438B">
        <w:t xml:space="preserve"> </w:t>
      </w:r>
      <w:r>
        <w:rPr>
          <w:lang w:val="en-US"/>
        </w:rPr>
        <w:t>blessed</w:t>
      </w:r>
      <w:r w:rsidRPr="00F2438B">
        <w:t xml:space="preserve"> </w:t>
      </w:r>
      <w:r>
        <w:rPr>
          <w:lang w:val="en-US"/>
        </w:rPr>
        <w:t>repository</w:t>
      </w:r>
      <w:r w:rsidRPr="00F2438B">
        <w:t xml:space="preserve">, </w:t>
      </w:r>
      <w:r>
        <w:t>который</w:t>
      </w:r>
      <w:r w:rsidRPr="00F2438B">
        <w:t xml:space="preserve"> </w:t>
      </w:r>
      <w:r>
        <w:t>содержит</w:t>
      </w:r>
      <w:r w:rsidRPr="00F2438B">
        <w:t xml:space="preserve"> </w:t>
      </w:r>
      <w:r>
        <w:t>финальную</w:t>
      </w:r>
      <w:r w:rsidRPr="00F2438B">
        <w:t xml:space="preserve"> </w:t>
      </w:r>
      <w:r>
        <w:t>версию</w:t>
      </w:r>
      <w:r w:rsidRPr="00F2438B">
        <w:t xml:space="preserve"> </w:t>
      </w:r>
      <w:r>
        <w:t>кода</w:t>
      </w:r>
      <w:r w:rsidRPr="00F2438B">
        <w:t xml:space="preserve">, </w:t>
      </w:r>
      <w:r>
        <w:t>пушить</w:t>
      </w:r>
      <w:r w:rsidRPr="00F2438B">
        <w:t xml:space="preserve"> </w:t>
      </w:r>
      <w:r>
        <w:t>в</w:t>
      </w:r>
      <w:r w:rsidRPr="00F2438B">
        <w:t xml:space="preserve"> </w:t>
      </w:r>
      <w:r>
        <w:t>который</w:t>
      </w:r>
      <w:r w:rsidRPr="00F2438B">
        <w:t xml:space="preserve"> </w:t>
      </w:r>
      <w:r>
        <w:t>может</w:t>
      </w:r>
      <w:r w:rsidRPr="00F2438B">
        <w:t xml:space="preserve"> </w:t>
      </w:r>
      <w:r>
        <w:t>только</w:t>
      </w:r>
      <w:r w:rsidRPr="00F2438B">
        <w:t xml:space="preserve"> </w:t>
      </w:r>
      <w:r>
        <w:t>один</w:t>
      </w:r>
      <w:r w:rsidRPr="00F2438B">
        <w:t xml:space="preserve"> </w:t>
      </w:r>
      <w:r>
        <w:t>человек</w:t>
      </w:r>
      <w:r w:rsidRPr="00F2438B">
        <w:t xml:space="preserve"> (</w:t>
      </w:r>
      <w:r>
        <w:rPr>
          <w:lang w:val="en-US"/>
        </w:rPr>
        <w:t>integration</w:t>
      </w:r>
      <w:r w:rsidRPr="00F2438B">
        <w:t xml:space="preserve"> </w:t>
      </w:r>
      <w:r>
        <w:rPr>
          <w:lang w:val="en-US"/>
        </w:rPr>
        <w:t>manager</w:t>
      </w:r>
      <w:r w:rsidRPr="00F2438B">
        <w:t xml:space="preserve">). </w:t>
      </w:r>
    </w:p>
    <w:p w:rsidR="00C808C0" w:rsidRPr="00F2438B" w:rsidRDefault="00C808C0" w:rsidP="004C2AC7"/>
    <w:p w:rsidR="00292856" w:rsidRPr="00F2438B" w:rsidRDefault="00292856" w:rsidP="004C2AC7"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 w:rsidR="00C808C0"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 w:rsidR="00C808C0">
        <w:rPr>
          <w:lang w:val="en-US"/>
        </w:rPr>
        <w:t>blessed</w:t>
      </w:r>
      <w:r w:rsidR="00C808C0" w:rsidRPr="00C808C0">
        <w:t xml:space="preserve"> </w:t>
      </w:r>
      <w:r w:rsidR="00C808C0">
        <w:rPr>
          <w:lang w:val="en-US"/>
        </w:rPr>
        <w:t>repository</w:t>
      </w:r>
    </w:p>
    <w:p w:rsidR="009D75B0" w:rsidRPr="00C808C0" w:rsidRDefault="009D75B0" w:rsidP="004C2AC7"/>
    <w:p w:rsidR="00C500A3" w:rsidRDefault="00C808C0" w:rsidP="004C2AC7">
      <w:r w:rsidRPr="009D75B0">
        <w:rPr>
          <w:i/>
          <w:lang w:val="en-US"/>
        </w:rPr>
        <w:t>Forking Workflow –</w:t>
      </w:r>
      <w:r w:rsidR="009D75B0">
        <w:rPr>
          <w:i/>
          <w:lang w:val="en-US"/>
        </w:rPr>
        <w:t xml:space="preserve"> </w:t>
      </w:r>
      <w:r>
        <w:t>стратегия</w:t>
      </w:r>
      <w:r w:rsidR="009D75B0">
        <w:rPr>
          <w:lang w:val="en-US"/>
        </w:rPr>
        <w:t xml:space="preserve"> </w:t>
      </w:r>
      <w:r w:rsidR="009D75B0">
        <w:t>для</w:t>
      </w:r>
      <w:r w:rsidRPr="009D75B0">
        <w:rPr>
          <w:lang w:val="en-US"/>
        </w:rPr>
        <w:t xml:space="preserve"> </w:t>
      </w:r>
      <w:r w:rsidR="009D75B0" w:rsidRPr="009D75B0">
        <w:rPr>
          <w:lang w:val="en-US"/>
        </w:rPr>
        <w:t xml:space="preserve">open-source </w:t>
      </w:r>
      <w:r w:rsidR="009D75B0">
        <w:t>разработки</w:t>
      </w:r>
      <w:r w:rsidR="009D75B0" w:rsidRPr="009D75B0">
        <w:rPr>
          <w:lang w:val="en-US"/>
        </w:rPr>
        <w:t xml:space="preserve">. </w:t>
      </w:r>
      <w:r w:rsidR="009D75B0">
        <w:t>Есть оригинальный репозиторий, с него другие разработчики снимают копию (</w:t>
      </w:r>
      <w:r w:rsidR="009D75B0">
        <w:rPr>
          <w:lang w:val="en-US"/>
        </w:rPr>
        <w:t>fork</w:t>
      </w:r>
      <w:r w:rsidR="009D75B0">
        <w:t>)</w:t>
      </w:r>
      <w:r w:rsidR="009D75B0" w:rsidRPr="009D75B0">
        <w:t xml:space="preserve"> </w:t>
      </w:r>
      <w:r w:rsidR="009D75B0">
        <w:t xml:space="preserve">и изменения, внесенные в этот репозиторий, отправляются владельцу оригинального репозитория посредством </w:t>
      </w:r>
      <w:r w:rsidR="009D75B0">
        <w:rPr>
          <w:lang w:val="en-US"/>
        </w:rPr>
        <w:t>pull</w:t>
      </w:r>
      <w:r w:rsidR="009D75B0" w:rsidRPr="009D75B0">
        <w:t xml:space="preserve"> </w:t>
      </w:r>
      <w:r w:rsidR="009D75B0">
        <w:rPr>
          <w:lang w:val="en-US"/>
        </w:rPr>
        <w:t>request</w:t>
      </w:r>
      <w:r w:rsidR="009D75B0">
        <w:t>.</w:t>
      </w:r>
    </w:p>
    <w:p w:rsidR="009D75B0" w:rsidRDefault="009D75B0" w:rsidP="004C2AC7"/>
    <w:p w:rsidR="00BF631A" w:rsidRDefault="009D75B0" w:rsidP="00BF631A">
      <w:r w:rsidRPr="0043762C">
        <w:rPr>
          <w:i/>
          <w:lang w:val="en-US"/>
        </w:rPr>
        <w:t>Trunk</w:t>
      </w:r>
      <w:r w:rsidR="006A01DD" w:rsidRPr="0043762C">
        <w:rPr>
          <w:i/>
        </w:rPr>
        <w:t xml:space="preserve"> – </w:t>
      </w:r>
      <w:r w:rsidR="006A01DD" w:rsidRPr="0043762C">
        <w:rPr>
          <w:i/>
          <w:lang w:val="en-US"/>
        </w:rPr>
        <w:t>based</w:t>
      </w:r>
      <w:r w:rsidR="006A01DD" w:rsidRPr="00BF631A">
        <w:t xml:space="preserve"> – </w:t>
      </w:r>
      <w:r w:rsidR="00BF631A">
        <w:t>одна</w:t>
      </w:r>
      <w:r w:rsidR="00BF631A" w:rsidRPr="00BF631A">
        <w:t xml:space="preserve"> </w:t>
      </w:r>
      <w:r w:rsidR="00BF631A">
        <w:t>основная</w:t>
      </w:r>
      <w:r w:rsidR="00BF631A" w:rsidRPr="00BF631A">
        <w:t xml:space="preserve"> </w:t>
      </w:r>
      <w:r w:rsidR="00BF631A">
        <w:t>ветка</w:t>
      </w:r>
      <w:r w:rsidR="00BF631A" w:rsidRPr="00BF631A">
        <w:t xml:space="preserve"> (</w:t>
      </w:r>
      <w:r w:rsidR="00BF631A">
        <w:rPr>
          <w:lang w:val="en-US"/>
        </w:rPr>
        <w:t>main</w:t>
      </w:r>
      <w:r w:rsidR="00BF631A" w:rsidRPr="00BF631A">
        <w:t>/</w:t>
      </w:r>
      <w:r w:rsidR="00BF631A">
        <w:rPr>
          <w:lang w:val="en-US"/>
        </w:rPr>
        <w:t>master</w:t>
      </w:r>
      <w:r w:rsidR="00BF631A" w:rsidRPr="00BF631A">
        <w:t>/</w:t>
      </w:r>
      <w:r w:rsidR="00BF631A">
        <w:rPr>
          <w:lang w:val="en-US"/>
        </w:rPr>
        <w:t>trunk</w:t>
      </w:r>
      <w:r w:rsidR="00BF631A" w:rsidRPr="00BF631A">
        <w:t>),</w:t>
      </w:r>
      <w:r w:rsidR="00BF631A">
        <w:t xml:space="preserve"> остальные ветки короткоживущие (не более 2х дней)</w:t>
      </w:r>
    </w:p>
    <w:p w:rsidR="005D5362" w:rsidRDefault="007C35A3" w:rsidP="004C2AC7"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>включение/выключение фичей по ключу, благодаря этому в мастер могут быть смержены фичи, которые еще полностью не готовы</w:t>
      </w:r>
      <w:r w:rsidR="0043762C">
        <w:t>.</w:t>
      </w:r>
    </w:p>
    <w:p w:rsidR="00CF183E" w:rsidRPr="0043762C" w:rsidRDefault="005D5362" w:rsidP="004C2AC7">
      <w:r>
        <w:t xml:space="preserve">В </w:t>
      </w:r>
      <w:r>
        <w:rPr>
          <w:lang w:val="en-US"/>
        </w:rPr>
        <w:t>feature</w:t>
      </w:r>
      <w:r w:rsidRPr="005D5362">
        <w:t xml:space="preserve"> </w:t>
      </w:r>
      <w:r>
        <w:t>ветке так же ведется разработка нового функционала, но</w:t>
      </w:r>
      <w:r w:rsidR="00BF631A">
        <w:t xml:space="preserve"> </w:t>
      </w:r>
      <w:r>
        <w:t>выполняемые в них задачи должны быть атомарны, то есть разбиты на более мелкие подзадачи, кото</w:t>
      </w:r>
      <w:r w:rsidR="0043762C">
        <w:t xml:space="preserve">рые сразу вмерживаются в мастер, что возможно благодаря </w:t>
      </w:r>
      <w:r w:rsidR="0043762C">
        <w:rPr>
          <w:lang w:val="en-US"/>
        </w:rPr>
        <w:t>feature</w:t>
      </w:r>
      <w:r w:rsidR="0043762C" w:rsidRPr="0043762C">
        <w:t xml:space="preserve"> </w:t>
      </w:r>
      <w:r w:rsidR="0043762C">
        <w:rPr>
          <w:lang w:val="en-US"/>
        </w:rPr>
        <w:t>flags</w:t>
      </w:r>
      <w:r w:rsidR="0043762C" w:rsidRPr="0043762C">
        <w:t>.</w:t>
      </w:r>
    </w:p>
    <w:p w:rsidR="00BF631A" w:rsidRDefault="005D5362" w:rsidP="004C2AC7">
      <w:r>
        <w:t>Подход позволяет делать быстрые интеграции, делать постепенное изменение кода и дает возможность переключаться между задачами.</w:t>
      </w:r>
    </w:p>
    <w:p w:rsidR="00CF0024" w:rsidRDefault="00EA1D65" w:rsidP="004C2AC7">
      <w:r>
        <w:t>За счет небольших изменений код ревьюится за несколько минут и быстрее поступает в продакшн</w:t>
      </w:r>
    </w:p>
    <w:p w:rsidR="0043762C" w:rsidRPr="005D5362" w:rsidRDefault="0043762C" w:rsidP="0043762C">
      <w:r>
        <w:t xml:space="preserve">Необходим хорошо настроенный </w:t>
      </w:r>
      <w:r>
        <w:rPr>
          <w:lang w:val="en-US"/>
        </w:rPr>
        <w:t>CI</w:t>
      </w:r>
      <w:r w:rsidRPr="005D5362">
        <w:t>/</w:t>
      </w:r>
      <w:r>
        <w:rPr>
          <w:lang w:val="en-US"/>
        </w:rPr>
        <w:t>CD</w:t>
      </w:r>
    </w:p>
    <w:p w:rsidR="0043762C" w:rsidRPr="00EA1D65" w:rsidRDefault="0043762C" w:rsidP="004C2AC7"/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lastRenderedPageBreak/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4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4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17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18" w:history="1">
        <w:r w:rsidR="00BB5FB1" w:rsidRPr="00BB5FB1">
          <w:rPr>
            <w:rStyle w:val="ab"/>
          </w:rPr>
          <w:t>Стратегии мержа</w:t>
        </w:r>
      </w:hyperlink>
      <w:r w:rsidR="00C74BCF">
        <w:t xml:space="preserve">, Бранч-стратегии </w:t>
      </w:r>
      <w:hyperlink r:id="rId19" w:history="1">
        <w:r w:rsidR="00C74BCF" w:rsidRPr="00F65C42">
          <w:rPr>
            <w:rStyle w:val="ab"/>
          </w:rPr>
          <w:t>1</w:t>
        </w:r>
      </w:hyperlink>
      <w:r w:rsidR="00C74BCF">
        <w:t xml:space="preserve">, </w:t>
      </w:r>
      <w:hyperlink r:id="rId20" w:history="1">
        <w:r w:rsidR="00C74BCF" w:rsidRPr="00F65C42">
          <w:rPr>
            <w:rStyle w:val="ab"/>
          </w:rPr>
          <w:t>2</w:t>
        </w:r>
      </w:hyperlink>
      <w:r w:rsidR="00C74BCF">
        <w:t xml:space="preserve">, </w:t>
      </w:r>
      <w:hyperlink r:id="rId21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C74BCF">
        <w:t xml:space="preserve">, </w:t>
      </w:r>
      <w:bookmarkStart w:id="5" w:name="_GoBack"/>
      <w:bookmarkEnd w:id="5"/>
    </w:p>
    <w:sectPr w:rsidR="00A66A78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90E" w:rsidRDefault="006F490E" w:rsidP="00CA795C">
      <w:pPr>
        <w:spacing w:after="0" w:line="240" w:lineRule="auto"/>
      </w:pPr>
      <w:r>
        <w:separator/>
      </w:r>
    </w:p>
  </w:endnote>
  <w:endnote w:type="continuationSeparator" w:id="0">
    <w:p w:rsidR="006F490E" w:rsidRDefault="006F490E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90E" w:rsidRDefault="006F490E" w:rsidP="00CA795C">
      <w:pPr>
        <w:spacing w:after="0" w:line="240" w:lineRule="auto"/>
      </w:pPr>
      <w:r>
        <w:separator/>
      </w:r>
    </w:p>
  </w:footnote>
  <w:footnote w:type="continuationSeparator" w:id="0">
    <w:p w:rsidR="006F490E" w:rsidRDefault="006F490E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1CFC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1F7A"/>
    <w:rsid w:val="00235F80"/>
    <w:rsid w:val="00243D16"/>
    <w:rsid w:val="00245312"/>
    <w:rsid w:val="0024717C"/>
    <w:rsid w:val="00250908"/>
    <w:rsid w:val="00260B36"/>
    <w:rsid w:val="002751C8"/>
    <w:rsid w:val="00292856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13113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3762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1EE8"/>
    <w:rsid w:val="004D41FF"/>
    <w:rsid w:val="004E2592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5362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21E5"/>
    <w:rsid w:val="006C7924"/>
    <w:rsid w:val="006D1CF1"/>
    <w:rsid w:val="006F490E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5A3"/>
    <w:rsid w:val="007C3B80"/>
    <w:rsid w:val="007D10BB"/>
    <w:rsid w:val="007F0CE3"/>
    <w:rsid w:val="007F1783"/>
    <w:rsid w:val="007F1DB5"/>
    <w:rsid w:val="007F497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1E10"/>
    <w:rsid w:val="008C577A"/>
    <w:rsid w:val="008C663D"/>
    <w:rsid w:val="008C69EC"/>
    <w:rsid w:val="008D3C08"/>
    <w:rsid w:val="008E47C6"/>
    <w:rsid w:val="00926AC3"/>
    <w:rsid w:val="009435B9"/>
    <w:rsid w:val="00981860"/>
    <w:rsid w:val="0098455A"/>
    <w:rsid w:val="009A364F"/>
    <w:rsid w:val="009B0606"/>
    <w:rsid w:val="009D0469"/>
    <w:rsid w:val="009D379E"/>
    <w:rsid w:val="009D75B0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4A84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20AE"/>
    <w:rsid w:val="00BA6164"/>
    <w:rsid w:val="00BA738B"/>
    <w:rsid w:val="00BB5FB1"/>
    <w:rsid w:val="00BB793E"/>
    <w:rsid w:val="00BC116E"/>
    <w:rsid w:val="00BC4AF1"/>
    <w:rsid w:val="00BE321A"/>
    <w:rsid w:val="00BF22F7"/>
    <w:rsid w:val="00BF2BDE"/>
    <w:rsid w:val="00BF631A"/>
    <w:rsid w:val="00C00EE9"/>
    <w:rsid w:val="00C34C88"/>
    <w:rsid w:val="00C35C9A"/>
    <w:rsid w:val="00C500A3"/>
    <w:rsid w:val="00C74BCF"/>
    <w:rsid w:val="00C808C0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0024"/>
    <w:rsid w:val="00CF183E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1D65"/>
    <w:rsid w:val="00EA2293"/>
    <w:rsid w:val="00EB6234"/>
    <w:rsid w:val="00EC4112"/>
    <w:rsid w:val="00EC6FB5"/>
    <w:rsid w:val="00EE7E62"/>
    <w:rsid w:val="00EF0868"/>
    <w:rsid w:val="00F0183D"/>
    <w:rsid w:val="00F06975"/>
    <w:rsid w:val="00F12FF2"/>
    <w:rsid w:val="00F22023"/>
    <w:rsid w:val="00F2438B"/>
    <w:rsid w:val="00F33F07"/>
    <w:rsid w:val="00F4502D"/>
    <w:rsid w:val="00F54260"/>
    <w:rsid w:val="00F65C42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113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19567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articles/12599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badoo/articles/16385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20" Type="http://schemas.openxmlformats.org/officeDocument/2006/relationships/hyperlink" Target="https://habr.com/ru/companies/itglobalcom/articles/53552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76526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EE10A-CB6E-4ACA-9920-5ADCDF2C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7188</TotalTime>
  <Pages>13</Pages>
  <Words>3869</Words>
  <Characters>22059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73</cp:revision>
  <dcterms:created xsi:type="dcterms:W3CDTF">2023-11-13T18:26:00Z</dcterms:created>
  <dcterms:modified xsi:type="dcterms:W3CDTF">2024-01-28T16:09:00Z</dcterms:modified>
</cp:coreProperties>
</file>