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FEAF9" w14:textId="02E6E686" w:rsidR="00194482" w:rsidRPr="00E76F46" w:rsidRDefault="007F773F" w:rsidP="00EB44D9">
      <w:proofErr w:type="spellStart"/>
      <w:r w:rsidRPr="00EB44D9">
        <w:rPr>
          <w:b/>
        </w:rPr>
        <w:t>Stream</w:t>
      </w:r>
      <w:proofErr w:type="spellEnd"/>
      <w:r w:rsidRPr="00EB44D9">
        <w:rPr>
          <w:b/>
        </w:rPr>
        <w:t xml:space="preserve"> API</w:t>
      </w:r>
      <w:r w:rsidR="009664F4" w:rsidRPr="00EB44D9">
        <w:t xml:space="preserve"> – </w:t>
      </w:r>
      <w:r w:rsidR="00E76F46">
        <w:t>Набор классов и интерфейсов, представляющий из себя поток однотипных данных и выполнение над ними однотипных операций.</w:t>
      </w:r>
    </w:p>
    <w:p w14:paraId="0461C8C1" w14:textId="4907C42A" w:rsidR="00194482" w:rsidRDefault="00194482" w:rsidP="00E76F46">
      <w:pPr>
        <w:ind w:firstLine="708"/>
      </w:pPr>
      <w:r>
        <w:t>П</w:t>
      </w:r>
      <w:r w:rsidR="00E76F46">
        <w:t>редставлен 2 видами интерфейсов</w:t>
      </w:r>
      <w:r w:rsidR="00D511A6" w:rsidRPr="00D511A6">
        <w:t>-</w:t>
      </w:r>
      <w:r w:rsidR="00D511A6">
        <w:t xml:space="preserve">наследников </w:t>
      </w:r>
      <w:proofErr w:type="spellStart"/>
      <w:r w:rsidR="00D511A6">
        <w:rPr>
          <w:lang w:val="en-US"/>
        </w:rPr>
        <w:t>BaseStream</w:t>
      </w:r>
      <w:proofErr w:type="spellEnd"/>
      <w:r w:rsidR="00E76F46">
        <w:t>:</w:t>
      </w:r>
    </w:p>
    <w:p w14:paraId="1DDEFFDD" w14:textId="65338C57" w:rsidR="00E76F46" w:rsidRPr="00E76F46" w:rsidRDefault="00E76F46" w:rsidP="00E76F46">
      <w:pPr>
        <w:ind w:left="1413"/>
      </w:pPr>
      <w:r w:rsidRPr="00E76F46">
        <w:rPr>
          <w:i/>
          <w:lang w:val="en-US"/>
        </w:rPr>
        <w:t>Stream</w:t>
      </w:r>
      <w:r w:rsidRPr="00E76F46">
        <w:t xml:space="preserve"> – </w:t>
      </w:r>
      <w:r w:rsidR="00EE52DD">
        <w:t>интерфейс для работы с</w:t>
      </w:r>
      <w:r>
        <w:t xml:space="preserve"> объектными данными.</w:t>
      </w:r>
      <w:r>
        <w:br/>
      </w:r>
      <w:proofErr w:type="spellStart"/>
      <w:r w:rsidRPr="00E76F46">
        <w:rPr>
          <w:i/>
          <w:lang w:val="en-US"/>
        </w:rPr>
        <w:t>IntStream</w:t>
      </w:r>
      <w:proofErr w:type="spellEnd"/>
      <w:r w:rsidRPr="00E76F46">
        <w:rPr>
          <w:i/>
        </w:rPr>
        <w:t xml:space="preserve">, </w:t>
      </w:r>
      <w:proofErr w:type="spellStart"/>
      <w:r w:rsidRPr="00E76F46">
        <w:rPr>
          <w:i/>
          <w:lang w:val="en-US"/>
        </w:rPr>
        <w:t>DoubleStream</w:t>
      </w:r>
      <w:proofErr w:type="spellEnd"/>
      <w:r w:rsidRPr="00E76F46">
        <w:rPr>
          <w:i/>
        </w:rPr>
        <w:t xml:space="preserve">, </w:t>
      </w:r>
      <w:proofErr w:type="spellStart"/>
      <w:r w:rsidRPr="00E76F46">
        <w:rPr>
          <w:i/>
          <w:lang w:val="en-US"/>
        </w:rPr>
        <w:t>LongStream</w:t>
      </w:r>
      <w:proofErr w:type="spellEnd"/>
      <w:r w:rsidRPr="00E76F46">
        <w:t xml:space="preserve"> – </w:t>
      </w:r>
      <w:r>
        <w:t>интерфейсы для эффективной работы с примитивными типами данных (во избежание лишней упаковки в объекты).</w:t>
      </w:r>
    </w:p>
    <w:p w14:paraId="1F20E815" w14:textId="1108975E" w:rsidR="00194482" w:rsidRPr="00E76F46" w:rsidRDefault="00E76F46" w:rsidP="00E76F46">
      <w:pPr>
        <w:ind w:left="705" w:firstLine="708"/>
      </w:pPr>
      <w:r>
        <w:t xml:space="preserve">*Реализации этих интерфейсов лежат в соответствующих </w:t>
      </w:r>
      <w:proofErr w:type="spellStart"/>
      <w:r>
        <w:rPr>
          <w:lang w:val="en-US"/>
        </w:rPr>
        <w:t>Pipline</w:t>
      </w:r>
      <w:proofErr w:type="spellEnd"/>
      <w:r w:rsidRPr="00E76F46">
        <w:t xml:space="preserve"> </w:t>
      </w:r>
      <w:r>
        <w:t>классах.</w:t>
      </w:r>
    </w:p>
    <w:p w14:paraId="3A344D7A" w14:textId="1DC0EF1D" w:rsidR="00194482" w:rsidRPr="005A7C0A" w:rsidRDefault="00E76F46" w:rsidP="00EB44D9">
      <w:pPr>
        <w:rPr>
          <w:b/>
          <w:lang w:val="en-US"/>
        </w:rPr>
      </w:pPr>
      <w:r w:rsidRPr="00E76F46">
        <w:rPr>
          <w:b/>
        </w:rPr>
        <w:t>Виды методов:</w:t>
      </w:r>
    </w:p>
    <w:p w14:paraId="66B4122A" w14:textId="6BFEE04B" w:rsidR="00E76F46" w:rsidRDefault="00E76F46" w:rsidP="00E76F46">
      <w:pPr>
        <w:pStyle w:val="aa"/>
        <w:numPr>
          <w:ilvl w:val="0"/>
          <w:numId w:val="31"/>
        </w:numPr>
      </w:pPr>
      <w:r>
        <w:t>Операции над источником</w:t>
      </w:r>
    </w:p>
    <w:p w14:paraId="2BEF8A1E" w14:textId="40A29E4D" w:rsidR="00E76F46" w:rsidRDefault="00E76F46" w:rsidP="00E76F46">
      <w:pPr>
        <w:pStyle w:val="aa"/>
        <w:numPr>
          <w:ilvl w:val="0"/>
          <w:numId w:val="31"/>
        </w:numPr>
      </w:pPr>
      <w:r>
        <w:t>Промежуточные</w:t>
      </w:r>
    </w:p>
    <w:p w14:paraId="399FC684" w14:textId="0558B786" w:rsidR="00E76F46" w:rsidRDefault="00E76F46" w:rsidP="00E76F46">
      <w:pPr>
        <w:pStyle w:val="aa"/>
        <w:numPr>
          <w:ilvl w:val="0"/>
          <w:numId w:val="31"/>
        </w:numPr>
      </w:pPr>
      <w:r>
        <w:t>Терминальные</w:t>
      </w:r>
    </w:p>
    <w:tbl>
      <w:tblPr>
        <w:tblStyle w:val="ad"/>
        <w:tblW w:w="0" w:type="auto"/>
        <w:tblInd w:w="-1423" w:type="dxa"/>
        <w:tblLook w:val="04A0" w:firstRow="1" w:lastRow="0" w:firstColumn="1" w:lastColumn="0" w:noHBand="0" w:noVBand="1"/>
      </w:tblPr>
      <w:tblGrid>
        <w:gridCol w:w="1985"/>
        <w:gridCol w:w="3402"/>
        <w:gridCol w:w="5381"/>
      </w:tblGrid>
      <w:tr w:rsidR="00E76F46" w14:paraId="62AAC10E" w14:textId="77777777" w:rsidTr="00E76F46">
        <w:tc>
          <w:tcPr>
            <w:tcW w:w="10768" w:type="dxa"/>
            <w:gridSpan w:val="3"/>
          </w:tcPr>
          <w:p w14:paraId="312E922E" w14:textId="77777777" w:rsidR="00E76F46" w:rsidRPr="00B71236" w:rsidRDefault="00E76F46" w:rsidP="00106B73">
            <w:pPr>
              <w:jc w:val="center"/>
            </w:pPr>
            <w:r>
              <w:t>Источник</w:t>
            </w:r>
          </w:p>
        </w:tc>
      </w:tr>
      <w:tr w:rsidR="00E76F46" w14:paraId="5DBEA3E9" w14:textId="77777777" w:rsidTr="008C7BAF">
        <w:tc>
          <w:tcPr>
            <w:tcW w:w="1985" w:type="dxa"/>
          </w:tcPr>
          <w:p w14:paraId="4BBD27D4" w14:textId="77777777" w:rsidR="00E76F46" w:rsidRDefault="00E76F46" w:rsidP="00106B73">
            <w:r>
              <w:rPr>
                <w:lang w:val="en-US"/>
              </w:rPr>
              <w:t>Stream</w:t>
            </w:r>
            <w:r w:rsidRPr="00FB2656">
              <w:t>.</w:t>
            </w:r>
            <w:r>
              <w:rPr>
                <w:lang w:val="en-US"/>
              </w:rPr>
              <w:t>empty()</w:t>
            </w:r>
          </w:p>
        </w:tc>
        <w:tc>
          <w:tcPr>
            <w:tcW w:w="3402" w:type="dxa"/>
          </w:tcPr>
          <w:p w14:paraId="32ADBF84" w14:textId="77777777" w:rsidR="00E76F46" w:rsidRDefault="00E76F46" w:rsidP="00106B73">
            <w:r>
              <w:t xml:space="preserve">Создает пустой </w:t>
            </w:r>
            <w:proofErr w:type="spellStart"/>
            <w:r>
              <w:t>стрим</w:t>
            </w:r>
            <w:proofErr w:type="spellEnd"/>
          </w:p>
        </w:tc>
        <w:tc>
          <w:tcPr>
            <w:tcW w:w="5381" w:type="dxa"/>
          </w:tcPr>
          <w:p w14:paraId="4E98FA14" w14:textId="77777777" w:rsidR="00E76F46" w:rsidRDefault="00E76F46" w:rsidP="00106B73">
            <w:r>
              <w:t xml:space="preserve">Возвращает не какой-то </w:t>
            </w:r>
            <w:proofErr w:type="spellStart"/>
            <w:r>
              <w:t>инстанс</w:t>
            </w:r>
            <w:proofErr w:type="spellEnd"/>
            <w:r>
              <w:t xml:space="preserve"> (один и тот же объект), а всегда новый пустой </w:t>
            </w:r>
            <w:proofErr w:type="spellStart"/>
            <w:r>
              <w:t>стрим</w:t>
            </w:r>
            <w:proofErr w:type="spellEnd"/>
            <w:r>
              <w:t xml:space="preserve">, поскольку у </w:t>
            </w:r>
            <w:proofErr w:type="spellStart"/>
            <w:r>
              <w:t>стримов</w:t>
            </w:r>
            <w:proofErr w:type="spellEnd"/>
            <w:r>
              <w:t xml:space="preserve"> есть состояние о том был ли он использован или нет.</w:t>
            </w:r>
          </w:p>
        </w:tc>
      </w:tr>
      <w:tr w:rsidR="00E76F46" w14:paraId="5C67F930" w14:textId="77777777" w:rsidTr="008C7BAF">
        <w:tc>
          <w:tcPr>
            <w:tcW w:w="1985" w:type="dxa"/>
          </w:tcPr>
          <w:p w14:paraId="75A308E5" w14:textId="77777777" w:rsidR="00E76F46" w:rsidRPr="00AF61E4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Stream</w:t>
            </w:r>
            <w:r w:rsidRPr="00FB2656">
              <w:t>.</w:t>
            </w:r>
            <w:r>
              <w:rPr>
                <w:lang w:val="en-US"/>
              </w:rPr>
              <w:t>of</w:t>
            </w:r>
            <w:r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0A991E93" w14:textId="77777777" w:rsidR="00E76F46" w:rsidRDefault="00E76F46" w:rsidP="00106B73">
            <w:proofErr w:type="spellStart"/>
            <w:r>
              <w:t>Стрим</w:t>
            </w:r>
            <w:proofErr w:type="spellEnd"/>
            <w:r>
              <w:t xml:space="preserve"> из </w:t>
            </w:r>
            <w:proofErr w:type="spellStart"/>
            <w:r>
              <w:t>набра</w:t>
            </w:r>
            <w:proofErr w:type="spellEnd"/>
            <w:r>
              <w:t xml:space="preserve"> объектов</w:t>
            </w:r>
          </w:p>
        </w:tc>
        <w:tc>
          <w:tcPr>
            <w:tcW w:w="5381" w:type="dxa"/>
          </w:tcPr>
          <w:p w14:paraId="2F3697BD" w14:textId="77777777" w:rsidR="00E76F46" w:rsidRDefault="00E76F46" w:rsidP="00106B73"/>
        </w:tc>
      </w:tr>
      <w:tr w:rsidR="00E76F46" w14:paraId="2A463EB9" w14:textId="77777777" w:rsidTr="008C7BAF">
        <w:tc>
          <w:tcPr>
            <w:tcW w:w="1985" w:type="dxa"/>
          </w:tcPr>
          <w:p w14:paraId="1BCF83E0" w14:textId="77777777" w:rsidR="00E76F46" w:rsidRDefault="00E76F46" w:rsidP="00106B73">
            <w:r>
              <w:rPr>
                <w:lang w:val="en-US"/>
              </w:rPr>
              <w:t>Arrays</w:t>
            </w:r>
            <w:r w:rsidRPr="00441E46">
              <w:t>.</w:t>
            </w:r>
            <w:r>
              <w:rPr>
                <w:lang w:val="en-US"/>
              </w:rPr>
              <w:t>stream</w:t>
            </w:r>
            <w:r>
              <w:t>()</w:t>
            </w:r>
          </w:p>
        </w:tc>
        <w:tc>
          <w:tcPr>
            <w:tcW w:w="3402" w:type="dxa"/>
          </w:tcPr>
          <w:p w14:paraId="0302EF43" w14:textId="77777777" w:rsidR="00E76F46" w:rsidRDefault="00E76F46" w:rsidP="00106B73">
            <w:proofErr w:type="spellStart"/>
            <w:r>
              <w:t>Стрим</w:t>
            </w:r>
            <w:proofErr w:type="spellEnd"/>
            <w:r>
              <w:t xml:space="preserve"> из массива</w:t>
            </w:r>
          </w:p>
        </w:tc>
        <w:tc>
          <w:tcPr>
            <w:tcW w:w="5381" w:type="dxa"/>
          </w:tcPr>
          <w:p w14:paraId="22A18A60" w14:textId="77777777" w:rsidR="00E76F46" w:rsidRDefault="00E76F46" w:rsidP="00106B73"/>
        </w:tc>
      </w:tr>
      <w:tr w:rsidR="00E76F46" w14:paraId="348036CA" w14:textId="77777777" w:rsidTr="008C7BAF">
        <w:tc>
          <w:tcPr>
            <w:tcW w:w="1985" w:type="dxa"/>
          </w:tcPr>
          <w:p w14:paraId="63E11260" w14:textId="77777777" w:rsidR="00E76F46" w:rsidRDefault="00E76F46" w:rsidP="00106B73">
            <w:r>
              <w:rPr>
                <w:lang w:val="en-US"/>
              </w:rPr>
              <w:t>Stream</w:t>
            </w:r>
            <w:r w:rsidRPr="00FB2656">
              <w:t>.</w:t>
            </w:r>
            <w:proofErr w:type="spellStart"/>
            <w:r>
              <w:rPr>
                <w:lang w:val="en-US"/>
              </w:rPr>
              <w:t>ofNullable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4C8ADE8A" w14:textId="77777777" w:rsidR="00E76F46" w:rsidRPr="00634273" w:rsidRDefault="00E76F46" w:rsidP="00106B73">
            <w:r>
              <w:t xml:space="preserve">Принимает один </w:t>
            </w:r>
            <w:proofErr w:type="spellStart"/>
            <w:r>
              <w:t>элемет</w:t>
            </w:r>
            <w:proofErr w:type="spellEnd"/>
          </w:p>
        </w:tc>
        <w:tc>
          <w:tcPr>
            <w:tcW w:w="5381" w:type="dxa"/>
          </w:tcPr>
          <w:p w14:paraId="06884308" w14:textId="77777777" w:rsidR="00E76F46" w:rsidRPr="00634273" w:rsidRDefault="00E76F46" w:rsidP="00106B73">
            <w:r>
              <w:t xml:space="preserve">Возвращает пустой </w:t>
            </w:r>
            <w:proofErr w:type="spellStart"/>
            <w:r>
              <w:t>стрим</w:t>
            </w:r>
            <w:proofErr w:type="spellEnd"/>
            <w:r>
              <w:t xml:space="preserve">, если передан </w:t>
            </w:r>
            <w:r>
              <w:rPr>
                <w:lang w:val="en-US"/>
              </w:rPr>
              <w:t>null</w:t>
            </w:r>
          </w:p>
        </w:tc>
      </w:tr>
      <w:tr w:rsidR="00E76F46" w14:paraId="5BAED13C" w14:textId="77777777" w:rsidTr="008C7BAF">
        <w:tc>
          <w:tcPr>
            <w:tcW w:w="1985" w:type="dxa"/>
          </w:tcPr>
          <w:p w14:paraId="35C2B5A8" w14:textId="77777777" w:rsidR="00E76F46" w:rsidRPr="00634273" w:rsidRDefault="00E76F46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Stream.generate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09BFB272" w14:textId="77777777" w:rsidR="00E76F46" w:rsidRPr="00634273" w:rsidRDefault="00E76F46" w:rsidP="00106B73">
            <w:pPr>
              <w:rPr>
                <w:lang w:val="en-US"/>
              </w:rPr>
            </w:pPr>
            <w:r>
              <w:t xml:space="preserve">Создает бесконечный </w:t>
            </w:r>
            <w:proofErr w:type="spellStart"/>
            <w:r>
              <w:t>стрим</w:t>
            </w:r>
            <w:proofErr w:type="spellEnd"/>
          </w:p>
        </w:tc>
        <w:tc>
          <w:tcPr>
            <w:tcW w:w="5381" w:type="dxa"/>
          </w:tcPr>
          <w:p w14:paraId="1A2D6CAC" w14:textId="77777777" w:rsidR="00E76F46" w:rsidRPr="00634273" w:rsidRDefault="00E76F46" w:rsidP="00106B73">
            <w:pPr>
              <w:rPr>
                <w:lang w:val="en-US"/>
              </w:rPr>
            </w:pPr>
            <w:r>
              <w:t xml:space="preserve">Принимает </w:t>
            </w:r>
            <w:r>
              <w:rPr>
                <w:lang w:val="en-US"/>
              </w:rPr>
              <w:t>Supplier</w:t>
            </w:r>
          </w:p>
        </w:tc>
      </w:tr>
      <w:tr w:rsidR="00E76F46" w14:paraId="7B9F10D8" w14:textId="77777777" w:rsidTr="008C7BAF">
        <w:tc>
          <w:tcPr>
            <w:tcW w:w="1985" w:type="dxa"/>
          </w:tcPr>
          <w:p w14:paraId="5C9DC0F7" w14:textId="77777777" w:rsidR="00E76F46" w:rsidRDefault="00E76F46" w:rsidP="00106B73">
            <w:proofErr w:type="spellStart"/>
            <w:r>
              <w:rPr>
                <w:lang w:val="en-US"/>
              </w:rPr>
              <w:t>Intstream.iterate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2B00993A" w14:textId="77777777" w:rsidR="00E76F46" w:rsidRPr="00FE6901" w:rsidRDefault="00E76F46" w:rsidP="00106B73">
            <w:r>
              <w:t xml:space="preserve">Создает бесконечный </w:t>
            </w:r>
            <w:proofErr w:type="spellStart"/>
            <w:r>
              <w:t>стрим</w:t>
            </w:r>
            <w:proofErr w:type="spellEnd"/>
            <w:r>
              <w:t>, где каждый следующий элемент вычисляется из предыдущего</w:t>
            </w:r>
          </w:p>
        </w:tc>
        <w:tc>
          <w:tcPr>
            <w:tcW w:w="5381" w:type="dxa"/>
          </w:tcPr>
          <w:p w14:paraId="51030336" w14:textId="77777777" w:rsidR="00E76F46" w:rsidRDefault="00E76F46" w:rsidP="00106B73"/>
        </w:tc>
      </w:tr>
      <w:tr w:rsidR="00E76F46" w14:paraId="0D9C5654" w14:textId="77777777" w:rsidTr="008C7BAF">
        <w:tc>
          <w:tcPr>
            <w:tcW w:w="1985" w:type="dxa"/>
          </w:tcPr>
          <w:p w14:paraId="205633B2" w14:textId="77777777" w:rsidR="00E76F46" w:rsidRPr="00370D77" w:rsidRDefault="00E76F46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collection.stream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2609E5A5" w14:textId="77777777" w:rsidR="00E76F46" w:rsidRPr="00370D77" w:rsidRDefault="00E76F46" w:rsidP="00106B73">
            <w:pPr>
              <w:rPr>
                <w:lang w:val="en-US"/>
              </w:rPr>
            </w:pPr>
            <w:r>
              <w:t xml:space="preserve">Создает </w:t>
            </w:r>
            <w:proofErr w:type="spellStart"/>
            <w:r>
              <w:t>стрим</w:t>
            </w:r>
            <w:proofErr w:type="spellEnd"/>
            <w:r>
              <w:t xml:space="preserve"> из коллекции</w:t>
            </w:r>
          </w:p>
        </w:tc>
        <w:tc>
          <w:tcPr>
            <w:tcW w:w="5381" w:type="dxa"/>
          </w:tcPr>
          <w:p w14:paraId="64BBA456" w14:textId="77777777" w:rsidR="00E76F46" w:rsidRDefault="00E76F46" w:rsidP="00106B73"/>
        </w:tc>
      </w:tr>
      <w:tr w:rsidR="008C7BAF" w14:paraId="677113E2" w14:textId="77777777" w:rsidTr="008C7BAF">
        <w:tc>
          <w:tcPr>
            <w:tcW w:w="1985" w:type="dxa"/>
          </w:tcPr>
          <w:p w14:paraId="601F9F5F" w14:textId="215F2F34" w:rsidR="008C7BAF" w:rsidRDefault="008C7BAF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IntStream.range</w:t>
            </w:r>
            <w:proofErr w:type="spellEnd"/>
          </w:p>
        </w:tc>
        <w:tc>
          <w:tcPr>
            <w:tcW w:w="3402" w:type="dxa"/>
          </w:tcPr>
          <w:p w14:paraId="3831E364" w14:textId="5A79A5FC" w:rsidR="008C7BAF" w:rsidRDefault="008C7BAF" w:rsidP="00106B73">
            <w:proofErr w:type="spellStart"/>
            <w:r>
              <w:t>Стрим</w:t>
            </w:r>
            <w:proofErr w:type="spellEnd"/>
            <w:r>
              <w:t xml:space="preserve"> диапазона</w:t>
            </w:r>
          </w:p>
        </w:tc>
        <w:tc>
          <w:tcPr>
            <w:tcW w:w="5381" w:type="dxa"/>
          </w:tcPr>
          <w:p w14:paraId="6CED5209" w14:textId="77777777" w:rsidR="008C7BAF" w:rsidRDefault="008C7BAF" w:rsidP="00106B73"/>
        </w:tc>
      </w:tr>
      <w:tr w:rsidR="00E76F46" w:rsidRPr="00B71236" w14:paraId="16ACD7D3" w14:textId="77777777" w:rsidTr="008C7BAF">
        <w:tc>
          <w:tcPr>
            <w:tcW w:w="1985" w:type="dxa"/>
          </w:tcPr>
          <w:p w14:paraId="41A89B40" w14:textId="2398D98B" w:rsidR="00E76F46" w:rsidRPr="00B624C2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  <w:r w:rsidRPr="00B624C2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Random</w:t>
            </w:r>
            <w:r w:rsidR="00B624C2" w:rsidRPr="00B624C2">
              <w:rPr>
                <w:lang w:val="en-US"/>
              </w:rPr>
              <w:br/>
              <w:t>/</w:t>
            </w:r>
            <w:proofErr w:type="spellStart"/>
            <w:r>
              <w:rPr>
                <w:lang w:val="en-US"/>
              </w:rPr>
              <w:t>inits</w:t>
            </w:r>
            <w:proofErr w:type="spellEnd"/>
            <w:r w:rsidRPr="00B624C2">
              <w:rPr>
                <w:lang w:val="en-US"/>
              </w:rPr>
              <w:br/>
              <w:t>/</w:t>
            </w:r>
            <w:r>
              <w:rPr>
                <w:lang w:val="en-US"/>
              </w:rPr>
              <w:t>longs</w:t>
            </w:r>
            <w:r w:rsidRPr="00B624C2">
              <w:rPr>
                <w:lang w:val="en-US"/>
              </w:rPr>
              <w:br/>
              <w:t>/</w:t>
            </w:r>
            <w:r>
              <w:rPr>
                <w:lang w:val="en-US"/>
              </w:rPr>
              <w:t>doubles</w:t>
            </w:r>
          </w:p>
        </w:tc>
        <w:tc>
          <w:tcPr>
            <w:tcW w:w="3402" w:type="dxa"/>
          </w:tcPr>
          <w:p w14:paraId="7C58ABB5" w14:textId="77777777" w:rsidR="00E76F46" w:rsidRPr="00B71236" w:rsidRDefault="00E76F46" w:rsidP="00106B73">
            <w:proofErr w:type="spellStart"/>
            <w:r>
              <w:t>Стрим</w:t>
            </w:r>
            <w:proofErr w:type="spellEnd"/>
            <w:r>
              <w:t xml:space="preserve"> из соответствующих чисел</w:t>
            </w:r>
          </w:p>
        </w:tc>
        <w:tc>
          <w:tcPr>
            <w:tcW w:w="5381" w:type="dxa"/>
          </w:tcPr>
          <w:p w14:paraId="70C02734" w14:textId="77777777" w:rsidR="00E76F46" w:rsidRPr="00B71236" w:rsidRDefault="00E76F46" w:rsidP="00106B73">
            <w:r>
              <w:t xml:space="preserve">Без параметров – бесконечный </w:t>
            </w:r>
            <w:proofErr w:type="spellStart"/>
            <w:r>
              <w:t>стрим</w:t>
            </w:r>
            <w:proofErr w:type="spellEnd"/>
            <w:r>
              <w:t>. С помощью параметров можно задать размер и диапазон чисел</w:t>
            </w:r>
          </w:p>
        </w:tc>
      </w:tr>
      <w:tr w:rsidR="00E76F46" w:rsidRPr="00B71236" w14:paraId="570B0F29" w14:textId="77777777" w:rsidTr="008C7BAF">
        <w:tc>
          <w:tcPr>
            <w:tcW w:w="1985" w:type="dxa"/>
          </w:tcPr>
          <w:p w14:paraId="7FE07CB6" w14:textId="77777777" w:rsidR="00E76F46" w:rsidRPr="00B71236" w:rsidRDefault="00E76F46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String.chars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402" w:type="dxa"/>
          </w:tcPr>
          <w:p w14:paraId="621D41C2" w14:textId="085AC48D" w:rsidR="00E76F46" w:rsidRPr="008C7BAF" w:rsidRDefault="008C7BAF" w:rsidP="00106B73">
            <w:pPr>
              <w:rPr>
                <w:lang w:val="en-US"/>
              </w:rPr>
            </w:pPr>
            <w:r>
              <w:t xml:space="preserve">Поток </w:t>
            </w:r>
            <w:r>
              <w:rPr>
                <w:lang w:val="en-US"/>
              </w:rPr>
              <w:t>int</w:t>
            </w:r>
          </w:p>
        </w:tc>
        <w:tc>
          <w:tcPr>
            <w:tcW w:w="5381" w:type="dxa"/>
          </w:tcPr>
          <w:p w14:paraId="1770A232" w14:textId="3773A809" w:rsidR="00E76F46" w:rsidRPr="008C7BAF" w:rsidRDefault="008C7BAF" w:rsidP="008C7BAF">
            <w:r>
              <w:t xml:space="preserve">Поток символов не описан в </w:t>
            </w:r>
            <w:r>
              <w:rPr>
                <w:lang w:val="en-US"/>
              </w:rPr>
              <w:t>API</w:t>
            </w:r>
            <w:r>
              <w:t xml:space="preserve">, поэтому возвращается </w:t>
            </w:r>
            <w:proofErr w:type="spellStart"/>
            <w:r>
              <w:rPr>
                <w:lang w:val="en-US"/>
              </w:rPr>
              <w:t>IntStream</w:t>
            </w:r>
            <w:proofErr w:type="spellEnd"/>
          </w:p>
        </w:tc>
      </w:tr>
    </w:tbl>
    <w:p w14:paraId="37853645" w14:textId="77777777" w:rsidR="00E76F46" w:rsidRPr="00E76F46" w:rsidRDefault="00E76F46" w:rsidP="00E76F46"/>
    <w:tbl>
      <w:tblPr>
        <w:tblStyle w:val="ad"/>
        <w:tblW w:w="0" w:type="auto"/>
        <w:tblInd w:w="-1423" w:type="dxa"/>
        <w:tblLayout w:type="fixed"/>
        <w:tblLook w:val="04A0" w:firstRow="1" w:lastRow="0" w:firstColumn="1" w:lastColumn="0" w:noHBand="0" w:noVBand="1"/>
      </w:tblPr>
      <w:tblGrid>
        <w:gridCol w:w="3686"/>
        <w:gridCol w:w="3828"/>
        <w:gridCol w:w="3254"/>
      </w:tblGrid>
      <w:tr w:rsidR="00E76F46" w14:paraId="2BEAAFFF" w14:textId="77777777" w:rsidTr="00E76F46">
        <w:tc>
          <w:tcPr>
            <w:tcW w:w="10768" w:type="dxa"/>
            <w:gridSpan w:val="3"/>
          </w:tcPr>
          <w:p w14:paraId="20605D5E" w14:textId="77777777" w:rsidR="00E76F46" w:rsidRDefault="00E76F46" w:rsidP="00106B73">
            <w:pPr>
              <w:jc w:val="center"/>
            </w:pPr>
            <w:r>
              <w:t>Промежуточные</w:t>
            </w:r>
          </w:p>
        </w:tc>
      </w:tr>
      <w:tr w:rsidR="00E76F46" w14:paraId="6E89A674" w14:textId="77777777" w:rsidTr="00E76F46">
        <w:tc>
          <w:tcPr>
            <w:tcW w:w="3686" w:type="dxa"/>
          </w:tcPr>
          <w:p w14:paraId="656EA319" w14:textId="77777777" w:rsidR="00E76F46" w:rsidRPr="00FE6901" w:rsidRDefault="00E76F46" w:rsidP="00106B73">
            <w:r>
              <w:rPr>
                <w:lang w:val="en-US"/>
              </w:rPr>
              <w:t>map</w:t>
            </w:r>
            <w:r w:rsidRPr="00FE6901">
              <w:t xml:space="preserve"> – </w:t>
            </w:r>
            <w:r>
              <w:t>возвращает</w:t>
            </w:r>
            <w:r w:rsidRPr="00FE6901">
              <w:t xml:space="preserve"> </w:t>
            </w:r>
            <w:r>
              <w:rPr>
                <w:lang w:val="en-US"/>
              </w:rPr>
              <w:t>Object</w:t>
            </w:r>
          </w:p>
          <w:p w14:paraId="6073F1A3" w14:textId="73D9B6A9" w:rsidR="00E76F46" w:rsidRPr="00E52FD2" w:rsidRDefault="00E76F46" w:rsidP="00106B73">
            <w:r>
              <w:t>/</w:t>
            </w:r>
            <w:proofErr w:type="spellStart"/>
            <w:r>
              <w:rPr>
                <w:lang w:val="en-US"/>
              </w:rPr>
              <w:t>mapToInt</w:t>
            </w:r>
            <w:proofErr w:type="spellEnd"/>
            <w:r w:rsidRPr="00E76F46">
              <w:br/>
            </w:r>
            <w:r w:rsidRPr="00E52FD2">
              <w:t>/</w:t>
            </w:r>
            <w:proofErr w:type="spellStart"/>
            <w:r>
              <w:rPr>
                <w:lang w:val="en-US"/>
              </w:rPr>
              <w:t>mapToLong</w:t>
            </w:r>
            <w:proofErr w:type="spellEnd"/>
            <w:r w:rsidRPr="00E76F46">
              <w:br/>
            </w:r>
            <w:r w:rsidRPr="00E52FD2">
              <w:t>/</w:t>
            </w:r>
            <w:proofErr w:type="spellStart"/>
            <w:r>
              <w:rPr>
                <w:lang w:val="en-US"/>
              </w:rPr>
              <w:t>mapToDouble</w:t>
            </w:r>
            <w:proofErr w:type="spellEnd"/>
            <w:r w:rsidRPr="00E52FD2">
              <w:t xml:space="preserve"> </w:t>
            </w:r>
            <w:r>
              <w:br/>
            </w:r>
            <w:r w:rsidRPr="00E52FD2">
              <w:t xml:space="preserve">– </w:t>
            </w:r>
            <w:r>
              <w:t>возвращают</w:t>
            </w:r>
            <w:r w:rsidRPr="00E52FD2">
              <w:t xml:space="preserve"> </w:t>
            </w:r>
            <w:r>
              <w:t>соответствующий</w:t>
            </w:r>
            <w:r w:rsidRPr="00E52FD2">
              <w:t xml:space="preserve"> </w:t>
            </w:r>
            <w:r>
              <w:br/>
            </w:r>
            <w:r>
              <w:rPr>
                <w:lang w:val="en-US"/>
              </w:rPr>
              <w:t>Stream</w:t>
            </w:r>
            <w:r w:rsidRPr="00E52FD2">
              <w:t xml:space="preserve"> (</w:t>
            </w:r>
            <w:r>
              <w:t xml:space="preserve">не будет лишнего </w:t>
            </w:r>
            <w:proofErr w:type="spellStart"/>
            <w:r>
              <w:t>боксинга</w:t>
            </w:r>
            <w:proofErr w:type="spellEnd"/>
            <w:r w:rsidRPr="00E52FD2">
              <w:t>)</w:t>
            </w:r>
          </w:p>
        </w:tc>
        <w:tc>
          <w:tcPr>
            <w:tcW w:w="3828" w:type="dxa"/>
          </w:tcPr>
          <w:p w14:paraId="5B09E835" w14:textId="77777777" w:rsidR="00E76F46" w:rsidRPr="00753719" w:rsidRDefault="00E76F46" w:rsidP="00106B73">
            <w:r>
              <w:t>Изменяет тип входного значения</w:t>
            </w:r>
          </w:p>
        </w:tc>
        <w:tc>
          <w:tcPr>
            <w:tcW w:w="3254" w:type="dxa"/>
          </w:tcPr>
          <w:p w14:paraId="261E2BF9" w14:textId="47909CD0" w:rsidR="00E76F46" w:rsidRPr="00E76F46" w:rsidRDefault="00E76F46" w:rsidP="00106B73"/>
        </w:tc>
      </w:tr>
      <w:tr w:rsidR="00E76F46" w14:paraId="226E710E" w14:textId="77777777" w:rsidTr="00E76F46">
        <w:tc>
          <w:tcPr>
            <w:tcW w:w="3686" w:type="dxa"/>
          </w:tcPr>
          <w:p w14:paraId="31C3966B" w14:textId="77777777" w:rsidR="00E76F46" w:rsidRPr="00E76F46" w:rsidRDefault="00E76F46" w:rsidP="00106B73">
            <w:r>
              <w:rPr>
                <w:lang w:val="en-US"/>
              </w:rPr>
              <w:t>filter</w:t>
            </w:r>
          </w:p>
        </w:tc>
        <w:tc>
          <w:tcPr>
            <w:tcW w:w="3828" w:type="dxa"/>
          </w:tcPr>
          <w:p w14:paraId="376E5E77" w14:textId="77777777" w:rsidR="00E76F46" w:rsidRPr="00B71236" w:rsidRDefault="00E76F46" w:rsidP="00106B73">
            <w:r>
              <w:t>Пропускает элементы удовлетворяющие условию</w:t>
            </w:r>
          </w:p>
        </w:tc>
        <w:tc>
          <w:tcPr>
            <w:tcW w:w="3254" w:type="dxa"/>
          </w:tcPr>
          <w:p w14:paraId="202ABBAC" w14:textId="1654DAEB" w:rsidR="00E76F46" w:rsidRPr="00B71236" w:rsidRDefault="00E76F46" w:rsidP="00106B73"/>
        </w:tc>
      </w:tr>
      <w:tr w:rsidR="00E76F46" w14:paraId="6B1AC421" w14:textId="77777777" w:rsidTr="00E76F46">
        <w:tc>
          <w:tcPr>
            <w:tcW w:w="3686" w:type="dxa"/>
          </w:tcPr>
          <w:p w14:paraId="01F3E913" w14:textId="77777777" w:rsidR="00E76F46" w:rsidRDefault="00E76F46" w:rsidP="00106B73">
            <w:proofErr w:type="spellStart"/>
            <w:r>
              <w:rPr>
                <w:lang w:val="en-US"/>
              </w:rPr>
              <w:t>flatMap</w:t>
            </w:r>
            <w:proofErr w:type="spellEnd"/>
            <w:r>
              <w:t xml:space="preserve"> </w:t>
            </w:r>
          </w:p>
          <w:p w14:paraId="33494E4F" w14:textId="088F6BAF" w:rsidR="00E76F46" w:rsidRPr="00E52FD2" w:rsidRDefault="00E76F46" w:rsidP="00106B73">
            <w:r>
              <w:t>/</w:t>
            </w:r>
            <w:proofErr w:type="spellStart"/>
            <w:r>
              <w:rPr>
                <w:lang w:val="en-US"/>
              </w:rPr>
              <w:t>flatMapToInt</w:t>
            </w:r>
            <w:proofErr w:type="spellEnd"/>
            <w:r w:rsidRPr="00E76F46">
              <w:br/>
            </w:r>
            <w:r w:rsidRPr="00E52FD2">
              <w:t>/</w:t>
            </w:r>
            <w:proofErr w:type="spellStart"/>
            <w:r>
              <w:rPr>
                <w:lang w:val="en-US"/>
              </w:rPr>
              <w:t>flatMapToLong</w:t>
            </w:r>
            <w:proofErr w:type="spellEnd"/>
            <w:r>
              <w:rPr>
                <w:lang w:val="en-US"/>
              </w:rPr>
              <w:br/>
            </w:r>
            <w:r w:rsidRPr="00E52FD2">
              <w:t>/</w:t>
            </w:r>
            <w:proofErr w:type="spellStart"/>
            <w:r>
              <w:rPr>
                <w:lang w:val="en-US"/>
              </w:rPr>
              <w:t>flatMapToDouble</w:t>
            </w:r>
            <w:proofErr w:type="spellEnd"/>
          </w:p>
        </w:tc>
        <w:tc>
          <w:tcPr>
            <w:tcW w:w="3828" w:type="dxa"/>
          </w:tcPr>
          <w:p w14:paraId="1E4DEC62" w14:textId="77777777" w:rsidR="00E76F46" w:rsidRPr="00E52FD2" w:rsidRDefault="00E76F46" w:rsidP="00106B73">
            <w:r>
              <w:t xml:space="preserve">Возвращает некоторое кол-во </w:t>
            </w:r>
            <w:proofErr w:type="spellStart"/>
            <w:r>
              <w:t>подстримов</w:t>
            </w:r>
            <w:proofErr w:type="spellEnd"/>
            <w:r>
              <w:t xml:space="preserve"> из исходного </w:t>
            </w:r>
            <w:proofErr w:type="spellStart"/>
            <w:r>
              <w:t>стрима</w:t>
            </w:r>
            <w:proofErr w:type="spellEnd"/>
          </w:p>
        </w:tc>
        <w:tc>
          <w:tcPr>
            <w:tcW w:w="3254" w:type="dxa"/>
          </w:tcPr>
          <w:p w14:paraId="2E721EF7" w14:textId="77777777" w:rsidR="00E76F46" w:rsidRPr="00FE6901" w:rsidRDefault="00E76F46" w:rsidP="00106B73"/>
        </w:tc>
      </w:tr>
      <w:tr w:rsidR="00E76F46" w14:paraId="29FA1AFA" w14:textId="77777777" w:rsidTr="00E76F46">
        <w:tc>
          <w:tcPr>
            <w:tcW w:w="3686" w:type="dxa"/>
          </w:tcPr>
          <w:p w14:paraId="7CE318BD" w14:textId="77777777" w:rsidR="00E76F46" w:rsidRPr="00E76F46" w:rsidRDefault="00E76F46" w:rsidP="00106B73">
            <w:r>
              <w:rPr>
                <w:lang w:val="en-US"/>
              </w:rPr>
              <w:t>distinct</w:t>
            </w:r>
          </w:p>
        </w:tc>
        <w:tc>
          <w:tcPr>
            <w:tcW w:w="3828" w:type="dxa"/>
          </w:tcPr>
          <w:p w14:paraId="2F38FEBA" w14:textId="36C62987" w:rsidR="00E76F46" w:rsidRPr="00E52FD2" w:rsidRDefault="00B624C2" w:rsidP="00106B73">
            <w:r>
              <w:t>Пропускает</w:t>
            </w:r>
            <w:r w:rsidR="00E76F46">
              <w:t xml:space="preserve"> уникальные элементы</w:t>
            </w:r>
          </w:p>
        </w:tc>
        <w:tc>
          <w:tcPr>
            <w:tcW w:w="3254" w:type="dxa"/>
          </w:tcPr>
          <w:p w14:paraId="3890E6FC" w14:textId="0B043AC7" w:rsidR="00E76F46" w:rsidRPr="008D3A14" w:rsidRDefault="00E76F46" w:rsidP="00B624C2">
            <w:proofErr w:type="spellStart"/>
            <w:r>
              <w:rPr>
                <w:lang w:val="en-US"/>
              </w:rPr>
              <w:t>Stateful</w:t>
            </w:r>
            <w:proofErr w:type="spellEnd"/>
          </w:p>
        </w:tc>
      </w:tr>
      <w:tr w:rsidR="00E76F46" w14:paraId="47541187" w14:textId="77777777" w:rsidTr="00E76F46">
        <w:tc>
          <w:tcPr>
            <w:tcW w:w="3686" w:type="dxa"/>
          </w:tcPr>
          <w:p w14:paraId="7AE9C2F5" w14:textId="77777777" w:rsidR="00E76F46" w:rsidRPr="00B71236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3828" w:type="dxa"/>
          </w:tcPr>
          <w:p w14:paraId="74E91E8C" w14:textId="77777777" w:rsidR="00E76F46" w:rsidRPr="008D3A14" w:rsidRDefault="00E76F46" w:rsidP="00106B73">
            <w:r>
              <w:t>Сортирует</w:t>
            </w:r>
          </w:p>
        </w:tc>
        <w:tc>
          <w:tcPr>
            <w:tcW w:w="3254" w:type="dxa"/>
          </w:tcPr>
          <w:p w14:paraId="2E45D047" w14:textId="2E62D96A" w:rsidR="00E76F46" w:rsidRPr="008D3A14" w:rsidRDefault="00E76F46" w:rsidP="00B624C2">
            <w:proofErr w:type="spellStart"/>
            <w:r>
              <w:rPr>
                <w:lang w:val="en-US"/>
              </w:rPr>
              <w:t>Stateful</w:t>
            </w:r>
            <w:proofErr w:type="spellEnd"/>
            <w:r>
              <w:t xml:space="preserve"> и </w:t>
            </w:r>
            <w:r>
              <w:rPr>
                <w:lang w:val="en-US"/>
              </w:rPr>
              <w:t>full</w:t>
            </w:r>
            <w:r w:rsidRPr="008D3A14">
              <w:t xml:space="preserve"> </w:t>
            </w:r>
            <w:r>
              <w:rPr>
                <w:lang w:val="en-US"/>
              </w:rPr>
              <w:t>barrier</w:t>
            </w:r>
          </w:p>
        </w:tc>
      </w:tr>
      <w:tr w:rsidR="00E76F46" w14:paraId="3B5E3D04" w14:textId="77777777" w:rsidTr="00E76F46">
        <w:tc>
          <w:tcPr>
            <w:tcW w:w="3686" w:type="dxa"/>
          </w:tcPr>
          <w:p w14:paraId="7F314ACC" w14:textId="77777777" w:rsidR="00E76F46" w:rsidRPr="00B71236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Limit</w:t>
            </w:r>
          </w:p>
        </w:tc>
        <w:tc>
          <w:tcPr>
            <w:tcW w:w="3828" w:type="dxa"/>
          </w:tcPr>
          <w:p w14:paraId="210F5D63" w14:textId="77777777" w:rsidR="00E76F46" w:rsidRPr="00752F4D" w:rsidRDefault="00E76F46" w:rsidP="00106B73">
            <w:r>
              <w:t xml:space="preserve">Ограничивает </w:t>
            </w:r>
            <w:proofErr w:type="spellStart"/>
            <w:r>
              <w:t>стрим</w:t>
            </w:r>
            <w:proofErr w:type="spellEnd"/>
            <w:r>
              <w:t xml:space="preserve"> по аргументу</w:t>
            </w:r>
          </w:p>
        </w:tc>
        <w:tc>
          <w:tcPr>
            <w:tcW w:w="3254" w:type="dxa"/>
          </w:tcPr>
          <w:p w14:paraId="657E5A62" w14:textId="77777777" w:rsidR="00E76F46" w:rsidRDefault="00E76F46" w:rsidP="00106B73">
            <w:r>
              <w:t xml:space="preserve">Операция с коротким замыканием (если передается бесконечный </w:t>
            </w:r>
            <w:proofErr w:type="spellStart"/>
            <w:r>
              <w:t>стрим</w:t>
            </w:r>
            <w:proofErr w:type="spellEnd"/>
            <w:r>
              <w:t>, то он будет конечным)</w:t>
            </w:r>
          </w:p>
        </w:tc>
      </w:tr>
      <w:tr w:rsidR="00E76F46" w14:paraId="4BFEF7B3" w14:textId="77777777" w:rsidTr="00E76F46">
        <w:tc>
          <w:tcPr>
            <w:tcW w:w="3686" w:type="dxa"/>
          </w:tcPr>
          <w:p w14:paraId="29578D02" w14:textId="77777777" w:rsidR="00E76F46" w:rsidRPr="00B71236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skip</w:t>
            </w:r>
          </w:p>
        </w:tc>
        <w:tc>
          <w:tcPr>
            <w:tcW w:w="3828" w:type="dxa"/>
          </w:tcPr>
          <w:p w14:paraId="1EC9554E" w14:textId="77777777" w:rsidR="00E76F46" w:rsidRDefault="00E76F46" w:rsidP="00106B73">
            <w:r>
              <w:t xml:space="preserve">Пропускает элементы </w:t>
            </w:r>
            <w:proofErr w:type="spellStart"/>
            <w:r>
              <w:t>стрима</w:t>
            </w:r>
            <w:proofErr w:type="spellEnd"/>
            <w:r>
              <w:t xml:space="preserve"> по элементу</w:t>
            </w:r>
          </w:p>
        </w:tc>
        <w:tc>
          <w:tcPr>
            <w:tcW w:w="3254" w:type="dxa"/>
          </w:tcPr>
          <w:p w14:paraId="2CDA4111" w14:textId="77777777" w:rsidR="00E76F46" w:rsidRDefault="00E76F46" w:rsidP="00106B73"/>
        </w:tc>
      </w:tr>
      <w:tr w:rsidR="00E76F46" w14:paraId="1F5D583F" w14:textId="77777777" w:rsidTr="00E76F46">
        <w:tc>
          <w:tcPr>
            <w:tcW w:w="3686" w:type="dxa"/>
          </w:tcPr>
          <w:p w14:paraId="0F7175A8" w14:textId="77777777" w:rsidR="00E76F46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</w:tc>
        <w:tc>
          <w:tcPr>
            <w:tcW w:w="3828" w:type="dxa"/>
          </w:tcPr>
          <w:p w14:paraId="0EBB6987" w14:textId="77777777" w:rsidR="00E76F46" w:rsidRDefault="00E76F46" w:rsidP="00106B73">
            <w:r>
              <w:t xml:space="preserve">Заглядывает в текущий элемент </w:t>
            </w:r>
            <w:proofErr w:type="spellStart"/>
            <w:r>
              <w:t>стрима</w:t>
            </w:r>
            <w:proofErr w:type="spellEnd"/>
            <w:r>
              <w:t xml:space="preserve"> (для отладки)</w:t>
            </w:r>
          </w:p>
        </w:tc>
        <w:tc>
          <w:tcPr>
            <w:tcW w:w="3254" w:type="dxa"/>
          </w:tcPr>
          <w:p w14:paraId="46CC1C0F" w14:textId="77777777" w:rsidR="00E76F46" w:rsidRDefault="00E76F46" w:rsidP="00106B73"/>
        </w:tc>
      </w:tr>
      <w:tr w:rsidR="00E76F46" w14:paraId="0D8F7E8C" w14:textId="77777777" w:rsidTr="00E76F46">
        <w:tc>
          <w:tcPr>
            <w:tcW w:w="3686" w:type="dxa"/>
          </w:tcPr>
          <w:p w14:paraId="5B0F38D5" w14:textId="77777777" w:rsidR="00E76F46" w:rsidRDefault="00E76F46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takeWhile</w:t>
            </w:r>
            <w:proofErr w:type="spellEnd"/>
          </w:p>
        </w:tc>
        <w:tc>
          <w:tcPr>
            <w:tcW w:w="3828" w:type="dxa"/>
          </w:tcPr>
          <w:p w14:paraId="72043C4F" w14:textId="77777777" w:rsidR="00E76F46" w:rsidRPr="00FE6901" w:rsidRDefault="00E76F46" w:rsidP="00106B73">
            <w:r>
              <w:rPr>
                <w:lang w:val="en-US"/>
              </w:rPr>
              <w:t>Java</w:t>
            </w:r>
            <w:r w:rsidRPr="00004FE6">
              <w:t xml:space="preserve"> 9 – </w:t>
            </w:r>
            <w:r>
              <w:t>работает, пока выполняется условие, как только первый элемент не удовлетворяет условию – перестает обращаться к источнику</w:t>
            </w:r>
          </w:p>
        </w:tc>
        <w:tc>
          <w:tcPr>
            <w:tcW w:w="3254" w:type="dxa"/>
          </w:tcPr>
          <w:p w14:paraId="278AA959" w14:textId="77777777" w:rsidR="00E76F46" w:rsidRPr="008D3A14" w:rsidRDefault="00E76F46" w:rsidP="00106B73">
            <w:r>
              <w:t>Операция с коротким замыканием</w:t>
            </w:r>
          </w:p>
        </w:tc>
      </w:tr>
      <w:tr w:rsidR="00E76F46" w14:paraId="0153BA30" w14:textId="77777777" w:rsidTr="00E76F46">
        <w:tc>
          <w:tcPr>
            <w:tcW w:w="3686" w:type="dxa"/>
          </w:tcPr>
          <w:p w14:paraId="54F671B6" w14:textId="77777777" w:rsidR="00E76F46" w:rsidRDefault="00E76F46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dropWhile</w:t>
            </w:r>
            <w:proofErr w:type="spellEnd"/>
          </w:p>
        </w:tc>
        <w:tc>
          <w:tcPr>
            <w:tcW w:w="3828" w:type="dxa"/>
          </w:tcPr>
          <w:p w14:paraId="0D753D72" w14:textId="77777777" w:rsidR="00E76F46" w:rsidRDefault="00E76F46" w:rsidP="00106B73">
            <w:r>
              <w:rPr>
                <w:lang w:val="en-US"/>
              </w:rPr>
              <w:t>Java</w:t>
            </w:r>
            <w:r w:rsidRPr="00004FE6">
              <w:t xml:space="preserve"> 9 – </w:t>
            </w:r>
            <w:r>
              <w:t>Не пропускает элементы до тез пор, пока условие не будет выполнено, после этого не проверяет элементы.</w:t>
            </w:r>
          </w:p>
        </w:tc>
        <w:tc>
          <w:tcPr>
            <w:tcW w:w="3254" w:type="dxa"/>
          </w:tcPr>
          <w:p w14:paraId="65C2E839" w14:textId="77777777" w:rsidR="00E76F46" w:rsidRDefault="00E76F46" w:rsidP="00106B73"/>
        </w:tc>
      </w:tr>
      <w:tr w:rsidR="00E76F46" w14:paraId="0FA2AC50" w14:textId="77777777" w:rsidTr="00E76F46">
        <w:tc>
          <w:tcPr>
            <w:tcW w:w="3686" w:type="dxa"/>
          </w:tcPr>
          <w:p w14:paraId="041A70FF" w14:textId="5A1A9D71" w:rsidR="00E76F46" w:rsidRPr="00B624C2" w:rsidRDefault="00E76F46" w:rsidP="00106B73">
            <w:pPr>
              <w:rPr>
                <w:lang w:val="en-US"/>
              </w:rPr>
            </w:pPr>
            <w:r>
              <w:rPr>
                <w:lang w:val="en-US"/>
              </w:rPr>
              <w:t>Boxed</w:t>
            </w:r>
            <w:r w:rsidR="00B624C2">
              <w:rPr>
                <w:lang w:val="en-US"/>
              </w:rPr>
              <w:br/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asLongStream</w:t>
            </w:r>
            <w:proofErr w:type="spellEnd"/>
            <w:r w:rsidR="00B624C2">
              <w:rPr>
                <w:lang w:val="en-US"/>
              </w:rPr>
              <w:br/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asDoubleStream</w:t>
            </w:r>
            <w:proofErr w:type="spellEnd"/>
          </w:p>
        </w:tc>
        <w:tc>
          <w:tcPr>
            <w:tcW w:w="3828" w:type="dxa"/>
          </w:tcPr>
          <w:p w14:paraId="056DAAE7" w14:textId="77777777" w:rsidR="00E76F46" w:rsidRDefault="00E76F46" w:rsidP="00106B73">
            <w:r>
              <w:t xml:space="preserve">Преобразуют примитивные </w:t>
            </w:r>
            <w:proofErr w:type="spellStart"/>
            <w:r>
              <w:t>стримы</w:t>
            </w:r>
            <w:proofErr w:type="spellEnd"/>
            <w:r>
              <w:t xml:space="preserve"> в объектные </w:t>
            </w:r>
            <w:proofErr w:type="spellStart"/>
            <w:r>
              <w:t>стримы</w:t>
            </w:r>
            <w:proofErr w:type="spellEnd"/>
          </w:p>
        </w:tc>
        <w:tc>
          <w:tcPr>
            <w:tcW w:w="3254" w:type="dxa"/>
          </w:tcPr>
          <w:p w14:paraId="5B420ABC" w14:textId="77777777" w:rsidR="00E76F46" w:rsidRDefault="00E76F46" w:rsidP="00106B73"/>
        </w:tc>
      </w:tr>
      <w:tr w:rsidR="00DD3F77" w14:paraId="0AFF4BBF" w14:textId="77777777" w:rsidTr="00E76F46">
        <w:tc>
          <w:tcPr>
            <w:tcW w:w="3686" w:type="dxa"/>
          </w:tcPr>
          <w:p w14:paraId="613DF990" w14:textId="440D6581" w:rsidR="00DD3F77" w:rsidRPr="00DD3F77" w:rsidRDefault="00DD3F77" w:rsidP="00DD3F77">
            <w:proofErr w:type="spellStart"/>
            <w:r>
              <w:t>unordered</w:t>
            </w:r>
            <w:proofErr w:type="spellEnd"/>
          </w:p>
          <w:p w14:paraId="219BE70D" w14:textId="0252A450" w:rsidR="00DD3F77" w:rsidRPr="00DD3F77" w:rsidRDefault="00DD3F77" w:rsidP="00DD3F77">
            <w:proofErr w:type="spellStart"/>
            <w:r>
              <w:t>parallel</w:t>
            </w:r>
            <w:proofErr w:type="spellEnd"/>
          </w:p>
          <w:p w14:paraId="67E84A66" w14:textId="69261A57" w:rsidR="00DD3F77" w:rsidRPr="00DD3F77" w:rsidRDefault="00DD3F77" w:rsidP="00DD3F77">
            <w:proofErr w:type="spellStart"/>
            <w:r>
              <w:t>sequential</w:t>
            </w:r>
            <w:proofErr w:type="spellEnd"/>
          </w:p>
        </w:tc>
        <w:tc>
          <w:tcPr>
            <w:tcW w:w="3828" w:type="dxa"/>
          </w:tcPr>
          <w:p w14:paraId="557B112E" w14:textId="1C2D6890" w:rsidR="00DD3F77" w:rsidRDefault="00DD3F77" w:rsidP="00106B73">
            <w:r>
              <w:t xml:space="preserve">Используются для конфигурирования поведения </w:t>
            </w:r>
            <w:proofErr w:type="spellStart"/>
            <w:r>
              <w:t>стрима</w:t>
            </w:r>
            <w:proofErr w:type="spellEnd"/>
            <w:r>
              <w:t xml:space="preserve"> путем выставления на нем соответствующих флагов</w:t>
            </w:r>
          </w:p>
        </w:tc>
        <w:tc>
          <w:tcPr>
            <w:tcW w:w="3254" w:type="dxa"/>
          </w:tcPr>
          <w:p w14:paraId="6D4F01A7" w14:textId="77777777" w:rsidR="00DD3F77" w:rsidRDefault="00DD3F77" w:rsidP="00106B73"/>
        </w:tc>
      </w:tr>
    </w:tbl>
    <w:p w14:paraId="6A443976" w14:textId="77777777" w:rsidR="00B624C2" w:rsidRDefault="00B624C2" w:rsidP="00B624C2">
      <w:pPr>
        <w:rPr>
          <w:b/>
        </w:rPr>
      </w:pPr>
    </w:p>
    <w:p w14:paraId="1B301EB6" w14:textId="1FCAAD39" w:rsidR="00B624C2" w:rsidRDefault="00B624C2" w:rsidP="00B624C2">
      <w:r>
        <w:t>*</w:t>
      </w:r>
      <w:r w:rsidRPr="00B624C2">
        <w:t xml:space="preserve">Стандартное поведение </w:t>
      </w:r>
      <w:proofErr w:type="spellStart"/>
      <w:r w:rsidRPr="00B624C2">
        <w:t>стрима</w:t>
      </w:r>
      <w:proofErr w:type="spellEnd"/>
      <w:r w:rsidRPr="00B624C2">
        <w:t xml:space="preserve"> </w:t>
      </w:r>
      <w:r>
        <w:t>–</w:t>
      </w:r>
      <w:r w:rsidRPr="00B624C2">
        <w:t xml:space="preserve"> </w:t>
      </w:r>
      <w:r>
        <w:t xml:space="preserve">каждый элемент </w:t>
      </w:r>
      <w:proofErr w:type="spellStart"/>
      <w:r>
        <w:t>стрима</w:t>
      </w:r>
      <w:proofErr w:type="spellEnd"/>
      <w:r>
        <w:t xml:space="preserve"> проходит всю цепь промежуточных методов до терминального, после этого обрабатывается следующий элемент (если нет </w:t>
      </w:r>
      <w:r>
        <w:rPr>
          <w:lang w:val="en-US"/>
        </w:rPr>
        <w:t>sorted</w:t>
      </w:r>
      <w:r w:rsidRPr="00B624C2">
        <w:t>()</w:t>
      </w:r>
      <w:r>
        <w:t>)</w:t>
      </w:r>
      <w:r w:rsidRPr="00B624C2">
        <w:t>.</w:t>
      </w:r>
      <w:r w:rsidRPr="00B624C2">
        <w:br/>
      </w:r>
    </w:p>
    <w:p w14:paraId="0F36B2BB" w14:textId="0839B72B" w:rsidR="00B624C2" w:rsidRDefault="00B624C2" w:rsidP="00B624C2">
      <w:proofErr w:type="spellStart"/>
      <w:r w:rsidRPr="008C7BAF">
        <w:rPr>
          <w:i/>
          <w:lang w:val="en-US"/>
        </w:rPr>
        <w:t>Statful</w:t>
      </w:r>
      <w:proofErr w:type="spellEnd"/>
      <w:r w:rsidRPr="00B624C2">
        <w:t xml:space="preserve"> – </w:t>
      </w:r>
      <w:r>
        <w:t>методы сохраняющие состояние элементов ранее прошедших через него.</w:t>
      </w:r>
      <w:r>
        <w:br/>
      </w:r>
      <w:r>
        <w:rPr>
          <w:lang w:val="en-US"/>
        </w:rPr>
        <w:t>S</w:t>
      </w:r>
      <w:proofErr w:type="spellStart"/>
      <w:r w:rsidRPr="00B624C2">
        <w:t>tateless</w:t>
      </w:r>
      <w:proofErr w:type="spellEnd"/>
      <w:r>
        <w:t xml:space="preserve"> – не сохраняют состояния предыдущих элементов.</w:t>
      </w:r>
    </w:p>
    <w:p w14:paraId="1E36A16D" w14:textId="2AC063D4" w:rsidR="00B624C2" w:rsidRPr="003E5996" w:rsidRDefault="00B624C2" w:rsidP="00EB44D9">
      <w:r w:rsidRPr="008C7BAF">
        <w:rPr>
          <w:i/>
          <w:lang w:val="en-US"/>
        </w:rPr>
        <w:t>Full</w:t>
      </w:r>
      <w:r w:rsidRPr="008C7BAF">
        <w:rPr>
          <w:i/>
        </w:rPr>
        <w:t xml:space="preserve"> </w:t>
      </w:r>
      <w:r w:rsidRPr="008C7BAF">
        <w:rPr>
          <w:i/>
          <w:lang w:val="en-US"/>
        </w:rPr>
        <w:t>barrier</w:t>
      </w:r>
      <w:r w:rsidRPr="00B624C2">
        <w:t xml:space="preserve"> </w:t>
      </w:r>
      <w:r>
        <w:t>–</w:t>
      </w:r>
      <w:r w:rsidRPr="00B624C2">
        <w:t xml:space="preserve"> </w:t>
      </w:r>
      <w:r>
        <w:t xml:space="preserve">изменяет стандартное поведение </w:t>
      </w:r>
      <w:proofErr w:type="spellStart"/>
      <w:r>
        <w:t>стрима</w:t>
      </w:r>
      <w:proofErr w:type="spellEnd"/>
      <w:r>
        <w:t xml:space="preserve">. Такой метод </w:t>
      </w:r>
      <w:proofErr w:type="spellStart"/>
      <w:r>
        <w:t>аккомулирует</w:t>
      </w:r>
      <w:proofErr w:type="spellEnd"/>
      <w:r>
        <w:t xml:space="preserve"> в себе все элементы </w:t>
      </w:r>
      <w:proofErr w:type="spellStart"/>
      <w:r>
        <w:t>стрима</w:t>
      </w:r>
      <w:proofErr w:type="spellEnd"/>
      <w:r>
        <w:t xml:space="preserve"> и только после </w:t>
      </w:r>
      <w:r w:rsidR="00814A40">
        <w:t>соблюдается стандартное поведение.</w:t>
      </w:r>
    </w:p>
    <w:tbl>
      <w:tblPr>
        <w:tblStyle w:val="ad"/>
        <w:tblW w:w="0" w:type="auto"/>
        <w:tblInd w:w="-1423" w:type="dxa"/>
        <w:tblLook w:val="04A0" w:firstRow="1" w:lastRow="0" w:firstColumn="1" w:lastColumn="0" w:noHBand="0" w:noVBand="1"/>
      </w:tblPr>
      <w:tblGrid>
        <w:gridCol w:w="1930"/>
        <w:gridCol w:w="3741"/>
        <w:gridCol w:w="5097"/>
      </w:tblGrid>
      <w:tr w:rsidR="00765E43" w14:paraId="498004A1" w14:textId="77777777" w:rsidTr="00765E43">
        <w:tc>
          <w:tcPr>
            <w:tcW w:w="10768" w:type="dxa"/>
            <w:gridSpan w:val="3"/>
          </w:tcPr>
          <w:p w14:paraId="79839F37" w14:textId="77777777" w:rsidR="00765E43" w:rsidRPr="00354CB4" w:rsidRDefault="00765E43" w:rsidP="00106B73">
            <w:pPr>
              <w:jc w:val="center"/>
            </w:pPr>
            <w:r>
              <w:t>Терминальные операции</w:t>
            </w:r>
          </w:p>
        </w:tc>
      </w:tr>
      <w:tr w:rsidR="00765E43" w14:paraId="7BE2323E" w14:textId="77777777" w:rsidTr="007F71FA">
        <w:tc>
          <w:tcPr>
            <w:tcW w:w="1930" w:type="dxa"/>
          </w:tcPr>
          <w:p w14:paraId="4F3E73DF" w14:textId="77777777" w:rsidR="00765E43" w:rsidRDefault="00765E43" w:rsidP="00106B73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3741" w:type="dxa"/>
          </w:tcPr>
          <w:p w14:paraId="29F0149E" w14:textId="032917AF" w:rsidR="00765E43" w:rsidRPr="00E77E02" w:rsidRDefault="007F71FA" w:rsidP="00106B73">
            <w:r>
              <w:t>Считает кол-во элементов</w:t>
            </w:r>
          </w:p>
        </w:tc>
        <w:tc>
          <w:tcPr>
            <w:tcW w:w="5097" w:type="dxa"/>
          </w:tcPr>
          <w:p w14:paraId="7A53CCBC" w14:textId="4E2E2772" w:rsidR="007F71FA" w:rsidRPr="007F71FA" w:rsidRDefault="007F71FA" w:rsidP="00106B73">
            <w:r>
              <w:t xml:space="preserve">если между ним и </w:t>
            </w:r>
            <w:proofErr w:type="spellStart"/>
            <w:r>
              <w:t>стримом</w:t>
            </w:r>
            <w:proofErr w:type="spellEnd"/>
            <w:r>
              <w:t xml:space="preserve"> нет методов, которые в перспективе могли бы изменить </w:t>
            </w:r>
            <w:proofErr w:type="spellStart"/>
            <w:r>
              <w:t>стрим</w:t>
            </w:r>
            <w:proofErr w:type="spellEnd"/>
            <w:r>
              <w:t>, то эти промежуточные методы не отработают</w:t>
            </w:r>
          </w:p>
        </w:tc>
      </w:tr>
      <w:tr w:rsidR="00765E43" w:rsidRPr="004028E0" w14:paraId="63822CE7" w14:textId="77777777" w:rsidTr="007F71FA">
        <w:tc>
          <w:tcPr>
            <w:tcW w:w="1930" w:type="dxa"/>
          </w:tcPr>
          <w:p w14:paraId="2FAE6EBC" w14:textId="4F7E0B03" w:rsidR="00765E43" w:rsidRPr="00765E43" w:rsidRDefault="00765E43" w:rsidP="00765E43">
            <w:proofErr w:type="spellStart"/>
            <w:r>
              <w:rPr>
                <w:lang w:val="en-US"/>
              </w:rPr>
              <w:t>findFirst</w:t>
            </w:r>
            <w:proofErr w:type="spellEnd"/>
            <w:r w:rsidRPr="00765E43">
              <w:br/>
              <w:t>/</w:t>
            </w:r>
            <w:proofErr w:type="spellStart"/>
            <w:r>
              <w:rPr>
                <w:lang w:val="en-US"/>
              </w:rPr>
              <w:t>findAny</w:t>
            </w:r>
            <w:proofErr w:type="spellEnd"/>
          </w:p>
        </w:tc>
        <w:tc>
          <w:tcPr>
            <w:tcW w:w="3741" w:type="dxa"/>
          </w:tcPr>
          <w:p w14:paraId="51DADFAA" w14:textId="77777777" w:rsidR="00765E43" w:rsidRPr="004028E0" w:rsidRDefault="00765E43" w:rsidP="00765E43">
            <w:r>
              <w:t xml:space="preserve">Возвращают первый элемент </w:t>
            </w:r>
            <w:proofErr w:type="spellStart"/>
            <w:r>
              <w:t>стрима</w:t>
            </w:r>
            <w:proofErr w:type="spellEnd"/>
          </w:p>
        </w:tc>
        <w:tc>
          <w:tcPr>
            <w:tcW w:w="5097" w:type="dxa"/>
          </w:tcPr>
          <w:p w14:paraId="54C34D88" w14:textId="3965EBE0" w:rsidR="00765E43" w:rsidRPr="007F71FA" w:rsidRDefault="007F71FA" w:rsidP="00765E43">
            <w:r>
              <w:t xml:space="preserve">Для параллельных </w:t>
            </w:r>
            <w:proofErr w:type="spellStart"/>
            <w:r>
              <w:t>стримов</w:t>
            </w:r>
            <w:proofErr w:type="spellEnd"/>
            <w:r>
              <w:t xml:space="preserve"> </w:t>
            </w:r>
            <w:proofErr w:type="spellStart"/>
            <w:r>
              <w:t>оверхед</w:t>
            </w:r>
            <w:proofErr w:type="spellEnd"/>
            <w:r>
              <w:t xml:space="preserve"> на </w:t>
            </w:r>
            <w:proofErr w:type="spellStart"/>
            <w:r>
              <w:rPr>
                <w:lang w:val="en-US"/>
              </w:rPr>
              <w:t>findFirst</w:t>
            </w:r>
            <w:proofErr w:type="spellEnd"/>
            <w:r>
              <w:t xml:space="preserve">, т.к. нужно синхронизировать результаты параллельных потоков и вернуть </w:t>
            </w:r>
            <w:proofErr w:type="spellStart"/>
            <w:r>
              <w:t>истино</w:t>
            </w:r>
            <w:proofErr w:type="spellEnd"/>
            <w:r>
              <w:t xml:space="preserve"> первый результат.</w:t>
            </w:r>
          </w:p>
        </w:tc>
      </w:tr>
      <w:tr w:rsidR="00765E43" w14:paraId="4673DCF8" w14:textId="77777777" w:rsidTr="007F71FA">
        <w:tc>
          <w:tcPr>
            <w:tcW w:w="1930" w:type="dxa"/>
          </w:tcPr>
          <w:p w14:paraId="1401733C" w14:textId="5A4F4C6D" w:rsidR="00765E43" w:rsidRPr="00765E43" w:rsidRDefault="00765E43" w:rsidP="00106B73">
            <w:proofErr w:type="spellStart"/>
            <w:r>
              <w:rPr>
                <w:lang w:val="en-US"/>
              </w:rPr>
              <w:t>AnyMatch</w:t>
            </w:r>
            <w:proofErr w:type="spellEnd"/>
            <w:r w:rsidRPr="00765E43">
              <w:br/>
              <w:t>/</w:t>
            </w:r>
            <w:proofErr w:type="spellStart"/>
            <w:r>
              <w:rPr>
                <w:lang w:val="en-US"/>
              </w:rPr>
              <w:t>noneMatch</w:t>
            </w:r>
            <w:proofErr w:type="spellEnd"/>
            <w:r w:rsidRPr="00765E43">
              <w:br/>
              <w:t>/</w:t>
            </w:r>
            <w:proofErr w:type="spellStart"/>
            <w:r>
              <w:rPr>
                <w:lang w:val="en-US"/>
              </w:rPr>
              <w:t>allMatch</w:t>
            </w:r>
            <w:proofErr w:type="spellEnd"/>
          </w:p>
        </w:tc>
        <w:tc>
          <w:tcPr>
            <w:tcW w:w="3741" w:type="dxa"/>
          </w:tcPr>
          <w:p w14:paraId="16AE8C0E" w14:textId="05E48284" w:rsidR="00765E43" w:rsidRPr="00765E43" w:rsidRDefault="007F71FA" w:rsidP="00106B73">
            <w:r>
              <w:t>возвращает</w:t>
            </w:r>
            <w:r w:rsidRPr="007F71FA">
              <w:t xml:space="preserve"> </w:t>
            </w:r>
            <w:r>
              <w:rPr>
                <w:lang w:val="en-US"/>
              </w:rPr>
              <w:t>boolean</w:t>
            </w:r>
            <w:r w:rsidRPr="007F71FA">
              <w:t>,</w:t>
            </w:r>
            <w:r>
              <w:t xml:space="preserve"> семантика соответствует названию метода</w:t>
            </w:r>
          </w:p>
        </w:tc>
        <w:tc>
          <w:tcPr>
            <w:tcW w:w="5097" w:type="dxa"/>
          </w:tcPr>
          <w:p w14:paraId="413FC4F6" w14:textId="77777777" w:rsidR="00765E43" w:rsidRPr="00765E43" w:rsidRDefault="00765E43" w:rsidP="00106B73"/>
        </w:tc>
      </w:tr>
      <w:tr w:rsidR="00765E43" w:rsidRPr="004028E0" w14:paraId="5659CFDB" w14:textId="77777777" w:rsidTr="007F71FA">
        <w:tc>
          <w:tcPr>
            <w:tcW w:w="1930" w:type="dxa"/>
          </w:tcPr>
          <w:p w14:paraId="65F0FA7F" w14:textId="645F6119" w:rsidR="00765E43" w:rsidRPr="00765E43" w:rsidRDefault="00765E43" w:rsidP="00106B73">
            <w:proofErr w:type="spellStart"/>
            <w:r>
              <w:rPr>
                <w:lang w:val="en-US"/>
              </w:rPr>
              <w:t>forEach</w:t>
            </w:r>
            <w:proofErr w:type="spellEnd"/>
            <w:r w:rsidRPr="00765E43">
              <w:br/>
              <w:t>/</w:t>
            </w:r>
            <w:proofErr w:type="spellStart"/>
            <w:r>
              <w:rPr>
                <w:lang w:val="en-US"/>
              </w:rPr>
              <w:t>forEachOrdered</w:t>
            </w:r>
            <w:proofErr w:type="spellEnd"/>
          </w:p>
        </w:tc>
        <w:tc>
          <w:tcPr>
            <w:tcW w:w="3741" w:type="dxa"/>
          </w:tcPr>
          <w:p w14:paraId="68C6C342" w14:textId="77777777" w:rsidR="00765E43" w:rsidRPr="004028E0" w:rsidRDefault="00765E43" w:rsidP="00106B73">
            <w:r>
              <w:t>выполнить действие для всех элементов</w:t>
            </w:r>
          </w:p>
        </w:tc>
        <w:tc>
          <w:tcPr>
            <w:tcW w:w="5097" w:type="dxa"/>
          </w:tcPr>
          <w:p w14:paraId="2C3DB51C" w14:textId="3C413265" w:rsidR="00765E43" w:rsidRPr="007F71FA" w:rsidRDefault="007F71FA" w:rsidP="00106B73"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t xml:space="preserve"> не гарантирует порядок при использовании в параллельных </w:t>
            </w:r>
            <w:proofErr w:type="spellStart"/>
            <w:r>
              <w:t>стримах</w:t>
            </w:r>
            <w:proofErr w:type="spellEnd"/>
            <w:r>
              <w:t xml:space="preserve">, </w:t>
            </w:r>
            <w:r>
              <w:rPr>
                <w:lang w:val="en-US"/>
              </w:rPr>
              <w:t>ordered</w:t>
            </w:r>
            <w:r w:rsidRPr="00B550E9">
              <w:t xml:space="preserve"> </w:t>
            </w:r>
            <w:r>
              <w:t>–</w:t>
            </w:r>
            <w:r w:rsidRPr="00B550E9">
              <w:t xml:space="preserve"> </w:t>
            </w:r>
            <w:r>
              <w:t>гарантирует</w:t>
            </w:r>
          </w:p>
        </w:tc>
      </w:tr>
      <w:tr w:rsidR="00765E43" w:rsidRPr="004028E0" w14:paraId="26E0DB2C" w14:textId="77777777" w:rsidTr="007F71FA">
        <w:tc>
          <w:tcPr>
            <w:tcW w:w="1930" w:type="dxa"/>
          </w:tcPr>
          <w:p w14:paraId="4E87F8D9" w14:textId="058ABFBA" w:rsidR="00765E43" w:rsidRPr="00765E43" w:rsidRDefault="00765E43" w:rsidP="00106B73">
            <w:r>
              <w:rPr>
                <w:lang w:val="en-US"/>
              </w:rPr>
              <w:t>Max</w:t>
            </w:r>
            <w:r>
              <w:rPr>
                <w:lang w:val="en-US"/>
              </w:rPr>
              <w:br/>
            </w:r>
            <w:r w:rsidRPr="00765E43">
              <w:t>/</w:t>
            </w:r>
            <w:r>
              <w:rPr>
                <w:lang w:val="en-US"/>
              </w:rPr>
              <w:t>min</w:t>
            </w:r>
          </w:p>
        </w:tc>
        <w:tc>
          <w:tcPr>
            <w:tcW w:w="3741" w:type="dxa"/>
          </w:tcPr>
          <w:p w14:paraId="51627313" w14:textId="77777777" w:rsidR="00765E43" w:rsidRPr="004028E0" w:rsidRDefault="00765E43" w:rsidP="00106B73">
            <w:r>
              <w:t>возвращает максимальный, минимальный элемент коллекции</w:t>
            </w:r>
          </w:p>
        </w:tc>
        <w:tc>
          <w:tcPr>
            <w:tcW w:w="5097" w:type="dxa"/>
          </w:tcPr>
          <w:p w14:paraId="48E57C5D" w14:textId="77777777" w:rsidR="00765E43" w:rsidRPr="004028E0" w:rsidRDefault="00765E43" w:rsidP="00106B73"/>
        </w:tc>
      </w:tr>
      <w:tr w:rsidR="00765E43" w:rsidRPr="004028E0" w14:paraId="425457A1" w14:textId="77777777" w:rsidTr="007F71FA">
        <w:tc>
          <w:tcPr>
            <w:tcW w:w="1930" w:type="dxa"/>
          </w:tcPr>
          <w:p w14:paraId="1B44E33B" w14:textId="18762DC1" w:rsidR="00765E43" w:rsidRPr="00085D50" w:rsidRDefault="00765E43" w:rsidP="00106B73">
            <w:r>
              <w:rPr>
                <w:lang w:val="en-US"/>
              </w:rPr>
              <w:t>Sum</w:t>
            </w:r>
            <w:r>
              <w:rPr>
                <w:lang w:val="en-US"/>
              </w:rPr>
              <w:br/>
              <w:t>/average</w:t>
            </w:r>
            <w:r>
              <w:rPr>
                <w:lang w:val="en-US"/>
              </w:rPr>
              <w:br/>
              <w:t>/</w:t>
            </w:r>
            <w:proofErr w:type="spellStart"/>
            <w:r>
              <w:rPr>
                <w:lang w:val="en-US"/>
              </w:rPr>
              <w:t>summaryStatistics</w:t>
            </w:r>
            <w:proofErr w:type="spellEnd"/>
          </w:p>
        </w:tc>
        <w:tc>
          <w:tcPr>
            <w:tcW w:w="3741" w:type="dxa"/>
          </w:tcPr>
          <w:p w14:paraId="3CCE0369" w14:textId="77777777" w:rsidR="00765E43" w:rsidRPr="004028E0" w:rsidRDefault="00765E43" w:rsidP="00106B73">
            <w:r>
              <w:t xml:space="preserve">Методы примитивных </w:t>
            </w:r>
            <w:proofErr w:type="spellStart"/>
            <w:r>
              <w:t>стримов</w:t>
            </w:r>
            <w:proofErr w:type="spellEnd"/>
            <w:r>
              <w:t xml:space="preserve"> – </w:t>
            </w:r>
            <w:r>
              <w:rPr>
                <w:lang w:val="en-US"/>
              </w:rPr>
              <w:t>sum</w:t>
            </w:r>
            <w:r w:rsidRPr="004028E0">
              <w:t xml:space="preserve"> – </w:t>
            </w:r>
            <w:r>
              <w:t xml:space="preserve">складывает все элементы </w:t>
            </w:r>
            <w:proofErr w:type="spellStart"/>
            <w:r>
              <w:t>стрима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average</w:t>
            </w:r>
            <w:r w:rsidRPr="004028E0">
              <w:t xml:space="preserve"> </w:t>
            </w:r>
            <w:r>
              <w:t>–</w:t>
            </w:r>
            <w:r w:rsidRPr="004028E0">
              <w:t xml:space="preserve"> </w:t>
            </w:r>
            <w:r>
              <w:t>среднее арифметическое,</w:t>
            </w:r>
            <w:r w:rsidRPr="004028E0">
              <w:t xml:space="preserve"> </w:t>
            </w:r>
            <w:r>
              <w:rPr>
                <w:lang w:val="en-US"/>
              </w:rPr>
              <w:t>summary</w:t>
            </w:r>
            <w:r w:rsidRPr="004028E0">
              <w:t xml:space="preserve"> </w:t>
            </w:r>
            <w:r>
              <w:t>–</w:t>
            </w:r>
            <w:r w:rsidRPr="004028E0">
              <w:t xml:space="preserve"> </w:t>
            </w:r>
            <w:r>
              <w:t xml:space="preserve">статистика по </w:t>
            </w:r>
            <w:proofErr w:type="spellStart"/>
            <w:r>
              <w:t>стриму</w:t>
            </w:r>
            <w:proofErr w:type="spellEnd"/>
          </w:p>
        </w:tc>
        <w:tc>
          <w:tcPr>
            <w:tcW w:w="5097" w:type="dxa"/>
          </w:tcPr>
          <w:p w14:paraId="466596BB" w14:textId="77777777" w:rsidR="00765E43" w:rsidRPr="004028E0" w:rsidRDefault="00765E43" w:rsidP="00106B73"/>
        </w:tc>
      </w:tr>
      <w:tr w:rsidR="00765E43" w14:paraId="452A8B17" w14:textId="77777777" w:rsidTr="007F71FA">
        <w:tc>
          <w:tcPr>
            <w:tcW w:w="1930" w:type="dxa"/>
          </w:tcPr>
          <w:p w14:paraId="38B29135" w14:textId="77777777" w:rsidR="00765E43" w:rsidRDefault="00765E43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toArray</w:t>
            </w:r>
            <w:proofErr w:type="spellEnd"/>
          </w:p>
        </w:tc>
        <w:tc>
          <w:tcPr>
            <w:tcW w:w="3741" w:type="dxa"/>
          </w:tcPr>
          <w:p w14:paraId="3579704D" w14:textId="77777777" w:rsidR="00765E43" w:rsidRPr="004028E0" w:rsidRDefault="00765E43" w:rsidP="00106B73">
            <w:r>
              <w:t xml:space="preserve">Собрать </w:t>
            </w:r>
            <w:proofErr w:type="spellStart"/>
            <w:r>
              <w:t>стрим</w:t>
            </w:r>
            <w:proofErr w:type="spellEnd"/>
            <w:r>
              <w:t xml:space="preserve"> в массив</w:t>
            </w:r>
          </w:p>
        </w:tc>
        <w:tc>
          <w:tcPr>
            <w:tcW w:w="5097" w:type="dxa"/>
          </w:tcPr>
          <w:p w14:paraId="0ED60FD8" w14:textId="77777777" w:rsidR="00765E43" w:rsidRDefault="00765E43" w:rsidP="00106B73">
            <w:pPr>
              <w:rPr>
                <w:lang w:val="en-US"/>
              </w:rPr>
            </w:pPr>
          </w:p>
        </w:tc>
      </w:tr>
      <w:tr w:rsidR="00765E43" w:rsidRPr="004028E0" w14:paraId="1A4D3287" w14:textId="77777777" w:rsidTr="007F71FA">
        <w:tc>
          <w:tcPr>
            <w:tcW w:w="1930" w:type="dxa"/>
          </w:tcPr>
          <w:p w14:paraId="0C26BEFC" w14:textId="77777777" w:rsidR="00765E43" w:rsidRPr="004028E0" w:rsidRDefault="00765E43" w:rsidP="00106B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reduce</w:t>
            </w:r>
          </w:p>
        </w:tc>
        <w:tc>
          <w:tcPr>
            <w:tcW w:w="3741" w:type="dxa"/>
          </w:tcPr>
          <w:p w14:paraId="457983EA" w14:textId="56CB80CB" w:rsidR="00765E43" w:rsidRPr="004028E0" w:rsidRDefault="00FD45DF" w:rsidP="00106B73">
            <w:r>
              <w:t>Сводит поток элементов в один результат (использовать в случае, если не подходят стандартные терминальные операции).</w:t>
            </w:r>
          </w:p>
        </w:tc>
        <w:tc>
          <w:tcPr>
            <w:tcW w:w="5097" w:type="dxa"/>
          </w:tcPr>
          <w:p w14:paraId="61C694F4" w14:textId="77777777" w:rsidR="00765E43" w:rsidRPr="003E5996" w:rsidRDefault="00765E43" w:rsidP="00106B73"/>
        </w:tc>
      </w:tr>
      <w:tr w:rsidR="00765E43" w:rsidRPr="004028E0" w14:paraId="21D82C0B" w14:textId="77777777" w:rsidTr="007F71FA">
        <w:tc>
          <w:tcPr>
            <w:tcW w:w="1930" w:type="dxa"/>
          </w:tcPr>
          <w:p w14:paraId="1E982F60" w14:textId="77777777" w:rsidR="00765E43" w:rsidRDefault="00765E43" w:rsidP="00106B73">
            <w:pPr>
              <w:rPr>
                <w:lang w:val="en-US"/>
              </w:rPr>
            </w:pPr>
            <w:r>
              <w:rPr>
                <w:lang w:val="en-US"/>
              </w:rPr>
              <w:t>collect</w:t>
            </w:r>
          </w:p>
        </w:tc>
        <w:tc>
          <w:tcPr>
            <w:tcW w:w="3741" w:type="dxa"/>
          </w:tcPr>
          <w:p w14:paraId="4F5E308B" w14:textId="77777777" w:rsidR="00765E43" w:rsidRPr="00556C94" w:rsidRDefault="00765E43" w:rsidP="00106B73">
            <w:r>
              <w:t>предоставляет шаблоны комбинирования объектов в одно целое</w:t>
            </w:r>
          </w:p>
        </w:tc>
        <w:tc>
          <w:tcPr>
            <w:tcW w:w="5097" w:type="dxa"/>
          </w:tcPr>
          <w:p w14:paraId="6B7926F3" w14:textId="49CE1FDF" w:rsidR="00765E43" w:rsidRPr="00B8534B" w:rsidRDefault="00765E43" w:rsidP="00106B73">
            <w:r>
              <w:t xml:space="preserve">Принимает класс </w:t>
            </w:r>
            <w:r>
              <w:rPr>
                <w:lang w:val="en-US"/>
              </w:rPr>
              <w:t>Collector</w:t>
            </w:r>
            <w:r w:rsidR="00B8534B" w:rsidRPr="00B8534B">
              <w:t xml:space="preserve"> </w:t>
            </w:r>
            <w:r w:rsidR="00B8534B">
              <w:t xml:space="preserve">или определение </w:t>
            </w:r>
            <w:proofErr w:type="spellStart"/>
            <w:r w:rsidR="00B8534B">
              <w:t>кастомных</w:t>
            </w:r>
            <w:proofErr w:type="spellEnd"/>
            <w:r w:rsidR="00B8534B">
              <w:t xml:space="preserve"> функций.</w:t>
            </w:r>
          </w:p>
        </w:tc>
      </w:tr>
    </w:tbl>
    <w:p w14:paraId="31EE2A97" w14:textId="39BF0D02" w:rsidR="00B624C2" w:rsidRDefault="00B624C2" w:rsidP="00EB44D9">
      <w:pPr>
        <w:rPr>
          <w:b/>
        </w:rPr>
      </w:pPr>
    </w:p>
    <w:p w14:paraId="45A7E297" w14:textId="7503AE90" w:rsidR="00FE4CCB" w:rsidRDefault="007F71FA" w:rsidP="00FE4CCB">
      <w:proofErr w:type="spellStart"/>
      <w:r w:rsidRPr="007F71FA">
        <w:rPr>
          <w:b/>
        </w:rPr>
        <w:t>R</w:t>
      </w:r>
      <w:r w:rsidR="00FE4CCB" w:rsidRPr="007F71FA">
        <w:rPr>
          <w:b/>
        </w:rPr>
        <w:t>educe</w:t>
      </w:r>
      <w:proofErr w:type="spellEnd"/>
      <w:r>
        <w:t>:</w:t>
      </w:r>
    </w:p>
    <w:p w14:paraId="54AC9C7C" w14:textId="77777777" w:rsidR="00FE4CCB" w:rsidRPr="00B8534B" w:rsidRDefault="00FE4CCB" w:rsidP="00B8534B">
      <w:pPr>
        <w:ind w:left="708"/>
      </w:pPr>
      <w:r w:rsidRPr="005F2059">
        <w:rPr>
          <w:lang w:val="en-US"/>
        </w:rPr>
        <w:t>Optional</w:t>
      </w:r>
      <w:r w:rsidRPr="00B8534B">
        <w:t>&lt;</w:t>
      </w:r>
      <w:r w:rsidRPr="005F2059">
        <w:rPr>
          <w:lang w:val="en-US"/>
        </w:rPr>
        <w:t>T</w:t>
      </w:r>
      <w:r w:rsidRPr="00B8534B">
        <w:t xml:space="preserve">&gt; </w:t>
      </w:r>
      <w:proofErr w:type="gramStart"/>
      <w:r w:rsidRPr="005F2059">
        <w:rPr>
          <w:lang w:val="en-US"/>
        </w:rPr>
        <w:t>reduce</w:t>
      </w:r>
      <w:r w:rsidRPr="00B8534B">
        <w:t>(</w:t>
      </w:r>
      <w:proofErr w:type="spellStart"/>
      <w:proofErr w:type="gramEnd"/>
      <w:r w:rsidRPr="005F2059">
        <w:rPr>
          <w:lang w:val="en-US"/>
        </w:rPr>
        <w:t>BinaryOperator</w:t>
      </w:r>
      <w:proofErr w:type="spellEnd"/>
      <w:r w:rsidRPr="00B8534B">
        <w:t>&lt;</w:t>
      </w:r>
      <w:r w:rsidRPr="005F2059">
        <w:rPr>
          <w:lang w:val="en-US"/>
        </w:rPr>
        <w:t>T</w:t>
      </w:r>
      <w:r w:rsidRPr="00B8534B">
        <w:t xml:space="preserve">&gt; </w:t>
      </w:r>
      <w:r w:rsidRPr="005F2059">
        <w:rPr>
          <w:lang w:val="en-US"/>
        </w:rPr>
        <w:t>accumulator</w:t>
      </w:r>
      <w:r w:rsidRPr="00B8534B">
        <w:t xml:space="preserve">) – </w:t>
      </w:r>
      <w:r>
        <w:t>требует</w:t>
      </w:r>
      <w:r w:rsidRPr="00B8534B">
        <w:t xml:space="preserve"> </w:t>
      </w:r>
      <w:r>
        <w:t>только</w:t>
      </w:r>
      <w:r w:rsidRPr="00B8534B">
        <w:t xml:space="preserve"> </w:t>
      </w:r>
      <w:r>
        <w:t>функцию</w:t>
      </w:r>
      <w:r w:rsidRPr="00B8534B">
        <w:t xml:space="preserve">, </w:t>
      </w:r>
      <w:r>
        <w:t>которая</w:t>
      </w:r>
      <w:r w:rsidRPr="00B8534B">
        <w:t xml:space="preserve"> </w:t>
      </w:r>
      <w:r>
        <w:t>будет</w:t>
      </w:r>
      <w:r w:rsidRPr="00B8534B">
        <w:t xml:space="preserve"> </w:t>
      </w:r>
      <w:r>
        <w:t>аккумулировать</w:t>
      </w:r>
      <w:r w:rsidRPr="00B8534B">
        <w:t xml:space="preserve"> </w:t>
      </w:r>
      <w:r>
        <w:t>каждый</w:t>
      </w:r>
      <w:r w:rsidRPr="00B8534B">
        <w:t xml:space="preserve"> </w:t>
      </w:r>
      <w:r>
        <w:t>элемент</w:t>
      </w:r>
      <w:r w:rsidRPr="00B8534B">
        <w:t>.</w:t>
      </w:r>
    </w:p>
    <w:p w14:paraId="7CFC34E2" w14:textId="77777777" w:rsidR="00FE4CCB" w:rsidRPr="00082DC4" w:rsidRDefault="00FE4CCB" w:rsidP="00B8534B">
      <w:pPr>
        <w:ind w:left="708"/>
      </w:pPr>
      <w:r w:rsidRPr="005F2059">
        <w:rPr>
          <w:lang w:val="en-US"/>
        </w:rPr>
        <w:t>T</w:t>
      </w:r>
      <w:r w:rsidRPr="00082DC4">
        <w:t xml:space="preserve"> </w:t>
      </w:r>
      <w:proofErr w:type="gramStart"/>
      <w:r w:rsidRPr="005F2059">
        <w:rPr>
          <w:lang w:val="en-US"/>
        </w:rPr>
        <w:t>reduce</w:t>
      </w:r>
      <w:r w:rsidRPr="00082DC4">
        <w:t>(</w:t>
      </w:r>
      <w:proofErr w:type="gramEnd"/>
      <w:r w:rsidRPr="005F2059">
        <w:rPr>
          <w:lang w:val="en-US"/>
        </w:rPr>
        <w:t>T</w:t>
      </w:r>
      <w:r w:rsidRPr="00082DC4">
        <w:t xml:space="preserve"> </w:t>
      </w:r>
      <w:r w:rsidRPr="005F2059">
        <w:rPr>
          <w:lang w:val="en-US"/>
        </w:rPr>
        <w:t>identity</w:t>
      </w:r>
      <w:r w:rsidRPr="00082DC4">
        <w:t xml:space="preserve">, </w:t>
      </w:r>
      <w:proofErr w:type="spellStart"/>
      <w:r w:rsidRPr="005F2059">
        <w:rPr>
          <w:lang w:val="en-US"/>
        </w:rPr>
        <w:t>BinaryOperator</w:t>
      </w:r>
      <w:proofErr w:type="spellEnd"/>
      <w:r w:rsidRPr="00082DC4">
        <w:t>&lt;</w:t>
      </w:r>
      <w:r w:rsidRPr="005F2059">
        <w:rPr>
          <w:lang w:val="en-US"/>
        </w:rPr>
        <w:t>T</w:t>
      </w:r>
      <w:r w:rsidRPr="00082DC4">
        <w:t xml:space="preserve">&gt; </w:t>
      </w:r>
      <w:r w:rsidRPr="005F2059">
        <w:rPr>
          <w:lang w:val="en-US"/>
        </w:rPr>
        <w:t>accumulator</w:t>
      </w:r>
      <w:r w:rsidRPr="00082DC4">
        <w:t xml:space="preserve">) – </w:t>
      </w:r>
      <w:r>
        <w:rPr>
          <w:lang w:val="en-US"/>
        </w:rPr>
        <w:t>identity</w:t>
      </w:r>
      <w:r w:rsidRPr="00082DC4">
        <w:t xml:space="preserve"> – </w:t>
      </w:r>
      <w:r>
        <w:t>начальное значение или значение по умолчанию, если элементов нет.</w:t>
      </w:r>
    </w:p>
    <w:p w14:paraId="7285BB42" w14:textId="77777777" w:rsidR="00FE4CCB" w:rsidRPr="00082DC4" w:rsidRDefault="00FE4CCB" w:rsidP="00B8534B">
      <w:pPr>
        <w:ind w:left="708"/>
      </w:pPr>
      <w:r w:rsidRPr="005F2059">
        <w:rPr>
          <w:lang w:val="en-US"/>
        </w:rPr>
        <w:t>U</w:t>
      </w:r>
      <w:r w:rsidRPr="00082DC4">
        <w:t xml:space="preserve"> </w:t>
      </w:r>
      <w:proofErr w:type="gramStart"/>
      <w:r w:rsidRPr="005F2059">
        <w:rPr>
          <w:lang w:val="en-US"/>
        </w:rPr>
        <w:t>reduce</w:t>
      </w:r>
      <w:r w:rsidRPr="00082DC4">
        <w:t>(</w:t>
      </w:r>
      <w:proofErr w:type="gramEnd"/>
      <w:r w:rsidRPr="005F2059">
        <w:rPr>
          <w:lang w:val="en-US"/>
        </w:rPr>
        <w:t>U</w:t>
      </w:r>
      <w:r w:rsidRPr="00082DC4">
        <w:t xml:space="preserve"> </w:t>
      </w:r>
      <w:r w:rsidRPr="005F2059">
        <w:rPr>
          <w:lang w:val="en-US"/>
        </w:rPr>
        <w:t>identity</w:t>
      </w:r>
      <w:r w:rsidRPr="00082DC4">
        <w:t xml:space="preserve">, </w:t>
      </w:r>
      <w:proofErr w:type="spellStart"/>
      <w:r w:rsidRPr="005F2059">
        <w:rPr>
          <w:lang w:val="en-US"/>
        </w:rPr>
        <w:t>BiFunction</w:t>
      </w:r>
      <w:proofErr w:type="spellEnd"/>
      <w:r w:rsidRPr="00082DC4">
        <w:t>&lt;</w:t>
      </w:r>
      <w:r w:rsidRPr="005F2059">
        <w:rPr>
          <w:lang w:val="en-US"/>
        </w:rPr>
        <w:t>U</w:t>
      </w:r>
      <w:r w:rsidRPr="00082DC4">
        <w:t xml:space="preserve">,? </w:t>
      </w:r>
      <w:r w:rsidRPr="005F2059">
        <w:rPr>
          <w:lang w:val="en-US"/>
        </w:rPr>
        <w:t>super</w:t>
      </w:r>
      <w:r w:rsidRPr="00082DC4">
        <w:t xml:space="preserve"> </w:t>
      </w:r>
      <w:r w:rsidRPr="005F2059">
        <w:rPr>
          <w:lang w:val="en-US"/>
        </w:rPr>
        <w:t>T</w:t>
      </w:r>
      <w:r w:rsidRPr="00082DC4">
        <w:t>,</w:t>
      </w:r>
      <w:r w:rsidRPr="005F2059">
        <w:rPr>
          <w:lang w:val="en-US"/>
        </w:rPr>
        <w:t>U</w:t>
      </w:r>
      <w:r w:rsidRPr="00082DC4">
        <w:t xml:space="preserve">&gt; </w:t>
      </w:r>
      <w:r w:rsidRPr="005F2059">
        <w:rPr>
          <w:lang w:val="en-US"/>
        </w:rPr>
        <w:t>accumulator</w:t>
      </w:r>
      <w:r w:rsidRPr="00082DC4">
        <w:t xml:space="preserve">, </w:t>
      </w:r>
      <w:proofErr w:type="spellStart"/>
      <w:r w:rsidRPr="005F2059">
        <w:rPr>
          <w:lang w:val="en-US"/>
        </w:rPr>
        <w:t>BinaryOperator</w:t>
      </w:r>
      <w:proofErr w:type="spellEnd"/>
      <w:r w:rsidRPr="00082DC4">
        <w:t>&lt;</w:t>
      </w:r>
      <w:r w:rsidRPr="005F2059">
        <w:rPr>
          <w:lang w:val="en-US"/>
        </w:rPr>
        <w:t>U</w:t>
      </w:r>
      <w:r w:rsidRPr="00082DC4">
        <w:t xml:space="preserve">&gt; </w:t>
      </w:r>
      <w:r w:rsidRPr="005F2059">
        <w:rPr>
          <w:lang w:val="en-US"/>
        </w:rPr>
        <w:t>combiner</w:t>
      </w:r>
      <w:r w:rsidRPr="00082DC4">
        <w:t>) – 3</w:t>
      </w:r>
      <w:r>
        <w:t>й</w:t>
      </w:r>
      <w:r w:rsidRPr="00082DC4">
        <w:t xml:space="preserve"> </w:t>
      </w:r>
      <w:r>
        <w:t>параметр</w:t>
      </w:r>
      <w:r w:rsidRPr="00082DC4">
        <w:t xml:space="preserve"> – функция, </w:t>
      </w:r>
      <w:r>
        <w:t>которая</w:t>
      </w:r>
      <w:r w:rsidRPr="00082DC4">
        <w:t xml:space="preserve"> </w:t>
      </w:r>
      <w:r>
        <w:t>будет</w:t>
      </w:r>
      <w:r w:rsidRPr="00082DC4">
        <w:t xml:space="preserve"> </w:t>
      </w:r>
      <w:r>
        <w:t>складывать</w:t>
      </w:r>
      <w:r w:rsidRPr="00082DC4">
        <w:t xml:space="preserve"> </w:t>
      </w:r>
      <w:r>
        <w:t>результаты</w:t>
      </w:r>
      <w:r w:rsidRPr="00082DC4">
        <w:t xml:space="preserve"> </w:t>
      </w:r>
      <w:r>
        <w:t>параллельных</w:t>
      </w:r>
      <w:r w:rsidRPr="00082DC4">
        <w:t xml:space="preserve"> </w:t>
      </w:r>
      <w:proofErr w:type="spellStart"/>
      <w:r>
        <w:t>стримов</w:t>
      </w:r>
      <w:proofErr w:type="spellEnd"/>
      <w:r w:rsidRPr="00082DC4">
        <w:t xml:space="preserve">, </w:t>
      </w:r>
      <w:r>
        <w:t>нет</w:t>
      </w:r>
      <w:r w:rsidRPr="00082DC4">
        <w:t xml:space="preserve"> </w:t>
      </w:r>
      <w:r>
        <w:t>смысла</w:t>
      </w:r>
      <w:r w:rsidRPr="00082DC4">
        <w:t xml:space="preserve">, </w:t>
      </w:r>
      <w:r>
        <w:t>если</w:t>
      </w:r>
      <w:r w:rsidRPr="00082DC4">
        <w:t xml:space="preserve"> </w:t>
      </w:r>
      <w:proofErr w:type="spellStart"/>
      <w:r>
        <w:t>стрим</w:t>
      </w:r>
      <w:proofErr w:type="spellEnd"/>
      <w:r w:rsidRPr="00082DC4">
        <w:t xml:space="preserve"> </w:t>
      </w:r>
      <w:r>
        <w:t>не</w:t>
      </w:r>
      <w:r w:rsidRPr="00082DC4">
        <w:t xml:space="preserve"> </w:t>
      </w:r>
      <w:r>
        <w:t>параллельный</w:t>
      </w:r>
    </w:p>
    <w:p w14:paraId="0F6DC83E" w14:textId="2805A5B1" w:rsidR="00FE4CCB" w:rsidRPr="003B4A8F" w:rsidRDefault="00FE4CCB" w:rsidP="00FE4CCB">
      <w:r w:rsidRPr="00B8534B">
        <w:rPr>
          <w:b/>
          <w:lang w:val="en-US"/>
        </w:rPr>
        <w:t>Collectors</w:t>
      </w:r>
      <w:r>
        <w:t xml:space="preserve"> – Утилитарный класс, представляющих из себя набор статических методов-шаблонов</w:t>
      </w:r>
      <w:r w:rsidR="003B4A8F">
        <w:t xml:space="preserve">, которые определяют поведение для </w:t>
      </w:r>
      <w:proofErr w:type="spellStart"/>
      <w:r w:rsidR="003B4A8F">
        <w:t>аккомулирования</w:t>
      </w:r>
      <w:proofErr w:type="spellEnd"/>
      <w:r w:rsidR="003B4A8F">
        <w:t xml:space="preserve"> результатов в нужную структуру.</w:t>
      </w:r>
    </w:p>
    <w:tbl>
      <w:tblPr>
        <w:tblStyle w:val="ad"/>
        <w:tblW w:w="0" w:type="auto"/>
        <w:tblInd w:w="-1423" w:type="dxa"/>
        <w:tblLook w:val="04A0" w:firstRow="1" w:lastRow="0" w:firstColumn="1" w:lastColumn="0" w:noHBand="0" w:noVBand="1"/>
      </w:tblPr>
      <w:tblGrid>
        <w:gridCol w:w="2411"/>
        <w:gridCol w:w="8357"/>
      </w:tblGrid>
      <w:tr w:rsidR="00FE4CCB" w14:paraId="33F8F7CA" w14:textId="77777777" w:rsidTr="003E5996">
        <w:tc>
          <w:tcPr>
            <w:tcW w:w="2411" w:type="dxa"/>
          </w:tcPr>
          <w:p w14:paraId="01A7B058" w14:textId="77777777" w:rsidR="00FE4CCB" w:rsidRPr="00556C94" w:rsidRDefault="00FE4CCB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toList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toSet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8357" w:type="dxa"/>
          </w:tcPr>
          <w:p w14:paraId="1924CDD4" w14:textId="77777777" w:rsidR="00FE4CCB" w:rsidRPr="00556C94" w:rsidRDefault="00FE4CCB" w:rsidP="00106B73">
            <w:r>
              <w:t xml:space="preserve">Собирает </w:t>
            </w:r>
            <w:r>
              <w:rPr>
                <w:lang w:val="en-US"/>
              </w:rPr>
              <w:t>Stream</w:t>
            </w:r>
            <w:r w:rsidRPr="00556C94">
              <w:t xml:space="preserve"> </w:t>
            </w:r>
            <w:r>
              <w:t xml:space="preserve">в список или сет – не гарантирует реализацию, но стандартно возвращает </w:t>
            </w:r>
            <w:r>
              <w:rPr>
                <w:lang w:val="en-US"/>
              </w:rPr>
              <w:t>ArrayList</w:t>
            </w:r>
            <w:r w:rsidRPr="00556C94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HashSet</w:t>
            </w:r>
            <w:proofErr w:type="spellEnd"/>
          </w:p>
        </w:tc>
      </w:tr>
      <w:tr w:rsidR="00FE4CCB" w14:paraId="7DD1326B" w14:textId="77777777" w:rsidTr="003E5996">
        <w:tc>
          <w:tcPr>
            <w:tcW w:w="2411" w:type="dxa"/>
          </w:tcPr>
          <w:p w14:paraId="7146C115" w14:textId="77777777" w:rsidR="00FE4CCB" w:rsidRDefault="00FE4CCB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toCollection</w:t>
            </w:r>
            <w:proofErr w:type="spellEnd"/>
            <w:r>
              <w:rPr>
                <w:lang w:val="en-US"/>
              </w:rPr>
              <w:t>(Supplier)</w:t>
            </w:r>
          </w:p>
        </w:tc>
        <w:tc>
          <w:tcPr>
            <w:tcW w:w="8357" w:type="dxa"/>
          </w:tcPr>
          <w:p w14:paraId="426A29C5" w14:textId="77777777" w:rsidR="00FE4CCB" w:rsidRPr="00794D4E" w:rsidRDefault="00FE4CCB" w:rsidP="00106B73">
            <w:r>
              <w:t>Если нужно собрать в конкретную реализацию коллекций</w:t>
            </w:r>
          </w:p>
        </w:tc>
      </w:tr>
      <w:tr w:rsidR="00FE4CCB" w14:paraId="72E760B5" w14:textId="77777777" w:rsidTr="003E5996">
        <w:tc>
          <w:tcPr>
            <w:tcW w:w="2411" w:type="dxa"/>
          </w:tcPr>
          <w:p w14:paraId="5D883A7D" w14:textId="77777777" w:rsidR="00FE4CCB" w:rsidRPr="00556C94" w:rsidRDefault="00FE4CCB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toMap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8357" w:type="dxa"/>
          </w:tcPr>
          <w:p w14:paraId="4E38C4EC" w14:textId="77777777" w:rsidR="00FE4CCB" w:rsidRPr="00794D4E" w:rsidRDefault="00FE4CCB" w:rsidP="00106B73">
            <w:r>
              <w:t xml:space="preserve">Собирает в </w:t>
            </w:r>
            <w:r>
              <w:rPr>
                <w:lang w:val="en-US"/>
              </w:rPr>
              <w:t>Map</w:t>
            </w:r>
            <w:r w:rsidRPr="00185A4E">
              <w:t>,</w:t>
            </w:r>
            <w:r>
              <w:t xml:space="preserve"> принимает 4 параметра</w:t>
            </w:r>
            <w:r w:rsidRPr="00185A4E">
              <w:t xml:space="preserve"> </w:t>
            </w:r>
            <w:r>
              <w:rPr>
                <w:lang w:val="en-US"/>
              </w:rPr>
              <w:t>Function</w:t>
            </w:r>
            <w:r>
              <w:t>,  для ключа и для значения ключа</w:t>
            </w:r>
            <w:r w:rsidRPr="00126D52">
              <w:t>, 3</w:t>
            </w:r>
            <w:r>
              <w:t xml:space="preserve">я функция это поведение при повторяющемся ключе, 4я функция </w:t>
            </w:r>
            <w:r>
              <w:rPr>
                <w:lang w:val="en-US"/>
              </w:rPr>
              <w:t>Supplier</w:t>
            </w:r>
            <w:r w:rsidRPr="00126D52">
              <w:t xml:space="preserve"> </w:t>
            </w:r>
            <w:r>
              <w:t>–</w:t>
            </w:r>
            <w:r w:rsidRPr="00126D52">
              <w:t xml:space="preserve"> </w:t>
            </w:r>
            <w:r>
              <w:t>можно передать нужную коллекцию</w:t>
            </w:r>
          </w:p>
        </w:tc>
      </w:tr>
      <w:tr w:rsidR="00FE4CCB" w14:paraId="10AF9FF2" w14:textId="77777777" w:rsidTr="003E5996">
        <w:tc>
          <w:tcPr>
            <w:tcW w:w="2411" w:type="dxa"/>
          </w:tcPr>
          <w:p w14:paraId="3175EAD4" w14:textId="77777777" w:rsidR="00FE4CCB" w:rsidRPr="00556C94" w:rsidRDefault="00FE4CCB" w:rsidP="00106B73">
            <w:pPr>
              <w:rPr>
                <w:lang w:val="en-US"/>
              </w:rPr>
            </w:pPr>
            <w:r>
              <w:rPr>
                <w:lang w:val="en-US"/>
              </w:rPr>
              <w:t>Joining()</w:t>
            </w:r>
          </w:p>
        </w:tc>
        <w:tc>
          <w:tcPr>
            <w:tcW w:w="8357" w:type="dxa"/>
          </w:tcPr>
          <w:p w14:paraId="13BE9039" w14:textId="4383F594" w:rsidR="00FE4CCB" w:rsidRPr="003E5996" w:rsidRDefault="00FE4CCB" w:rsidP="00C70271">
            <w:r>
              <w:t xml:space="preserve">для склеивания строк, </w:t>
            </w:r>
            <w:r w:rsidR="00C70271">
              <w:t>если необходимо принимает разделитель строк, префикс и суффикс.</w:t>
            </w:r>
          </w:p>
        </w:tc>
      </w:tr>
      <w:tr w:rsidR="00FE4CCB" w14:paraId="4312FA93" w14:textId="77777777" w:rsidTr="003E5996">
        <w:tc>
          <w:tcPr>
            <w:tcW w:w="2411" w:type="dxa"/>
          </w:tcPr>
          <w:p w14:paraId="3C97B419" w14:textId="77777777" w:rsidR="00FE4CCB" w:rsidRPr="00794D4E" w:rsidRDefault="00FE4CCB" w:rsidP="00106B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groupingBy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8357" w:type="dxa"/>
          </w:tcPr>
          <w:p w14:paraId="22E4EADE" w14:textId="1BED51C3" w:rsidR="00FE4CCB" w:rsidRPr="003E5996" w:rsidRDefault="003E5996" w:rsidP="00DD3F77">
            <w:r>
              <w:t xml:space="preserve">1 параметр – классификатор для группировки (ключ), при использовании 1 параметра значения будут сгруппированы в </w:t>
            </w:r>
            <w:r w:rsidRPr="00C70271">
              <w:rPr>
                <w:lang w:val="en-US"/>
              </w:rPr>
              <w:t>Map</w:t>
            </w:r>
            <w:r w:rsidR="00DD3F77">
              <w:t xml:space="preserve">, значением каждого ключа будет </w:t>
            </w:r>
            <w:r w:rsidR="00DD3F77">
              <w:rPr>
                <w:lang w:val="en-US"/>
              </w:rPr>
              <w:t>List</w:t>
            </w:r>
            <w:r w:rsidR="00DD3F77" w:rsidRPr="00DD3F77">
              <w:t>&lt;&gt;</w:t>
            </w:r>
            <w:r>
              <w:br/>
              <w:t xml:space="preserve">2 параметра – классификатор, </w:t>
            </w:r>
            <w:r>
              <w:rPr>
                <w:lang w:val="en-US"/>
              </w:rPr>
              <w:t>downstream</w:t>
            </w:r>
            <w:r w:rsidRPr="003E5996">
              <w:t xml:space="preserve"> </w:t>
            </w:r>
            <w:r>
              <w:t>–</w:t>
            </w:r>
            <w:r w:rsidRPr="003E5996">
              <w:t xml:space="preserve"> </w:t>
            </w:r>
            <w:r>
              <w:t>рецепт склеивания значений в 1 объект,</w:t>
            </w:r>
            <w:r w:rsidR="00DD3F77" w:rsidRPr="00DD3F77">
              <w:t xml:space="preserve"> </w:t>
            </w:r>
            <w:r w:rsidR="00DD3F77">
              <w:t>значением каждого ключа будет обычный объект.</w:t>
            </w:r>
            <w:r w:rsidRPr="00C70271">
              <w:t xml:space="preserve"> </w:t>
            </w:r>
          </w:p>
        </w:tc>
      </w:tr>
      <w:tr w:rsidR="00DD3F77" w14:paraId="09DB755E" w14:textId="77777777" w:rsidTr="003E5996">
        <w:tc>
          <w:tcPr>
            <w:tcW w:w="2411" w:type="dxa"/>
          </w:tcPr>
          <w:p w14:paraId="33ABB630" w14:textId="2434D63B" w:rsidR="00DD3F77" w:rsidRPr="00DD3F77" w:rsidRDefault="00DD3F77" w:rsidP="00106B73">
            <w:r>
              <w:t>Вспомогательные коллекторы</w:t>
            </w:r>
          </w:p>
        </w:tc>
        <w:tc>
          <w:tcPr>
            <w:tcW w:w="8357" w:type="dxa"/>
          </w:tcPr>
          <w:p w14:paraId="5D7919B1" w14:textId="22C33A76" w:rsidR="00DD3F77" w:rsidRPr="00DD3F77" w:rsidRDefault="00DD3F77" w:rsidP="00DD3F77">
            <w:r>
              <w:t xml:space="preserve">Коллекторы, </w:t>
            </w:r>
            <w:proofErr w:type="spellStart"/>
            <w:r>
              <w:t>дублирущие</w:t>
            </w:r>
            <w:proofErr w:type="spellEnd"/>
            <w:r>
              <w:t xml:space="preserve"> методы </w:t>
            </w:r>
            <w:proofErr w:type="spellStart"/>
            <w:r>
              <w:t>стрима</w:t>
            </w:r>
            <w:proofErr w:type="spellEnd"/>
            <w:r>
              <w:t xml:space="preserve"> (</w:t>
            </w:r>
            <w:r>
              <w:rPr>
                <w:lang w:val="en-US"/>
              </w:rPr>
              <w:t>counting</w:t>
            </w:r>
            <w:r w:rsidRPr="00DD3F77">
              <w:t xml:space="preserve">, </w:t>
            </w:r>
            <w:r>
              <w:rPr>
                <w:lang w:val="en-US"/>
              </w:rPr>
              <w:t>mapping</w:t>
            </w:r>
            <w:r w:rsidRPr="00DD3F77">
              <w:t xml:space="preserve"> </w:t>
            </w:r>
            <w:r>
              <w:t>и др.), необходимы, если нужно сделать дополнительные преобразования с элементами перед их сбором в конечную структуру.</w:t>
            </w:r>
          </w:p>
        </w:tc>
      </w:tr>
    </w:tbl>
    <w:p w14:paraId="52564E4B" w14:textId="7C9EDF87" w:rsidR="00C70271" w:rsidRDefault="00C70271" w:rsidP="00EB44D9">
      <w:pPr>
        <w:rPr>
          <w:b/>
        </w:rPr>
      </w:pPr>
    </w:p>
    <w:p w14:paraId="75F23866" w14:textId="7C7B2C04" w:rsidR="00B30A0C" w:rsidRPr="00B30A0C" w:rsidRDefault="00B30A0C" w:rsidP="00EB44D9">
      <w:r w:rsidRPr="00B30A0C">
        <w:t xml:space="preserve">Пример замены цикла на </w:t>
      </w:r>
      <w:r w:rsidRPr="00B30A0C">
        <w:rPr>
          <w:lang w:val="en-US"/>
        </w:rPr>
        <w:t>Stream</w:t>
      </w:r>
      <w:r w:rsidRPr="00B30A0C">
        <w:t xml:space="preserve"> с фиксированным числом «итераций»:</w:t>
      </w:r>
    </w:p>
    <w:p w14:paraId="4DCAD5C1" w14:textId="77777777" w:rsidR="00B30A0C" w:rsidRPr="00B30A0C" w:rsidRDefault="00B30A0C" w:rsidP="00B30A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String[] chars = 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s.split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0A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0A0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IntStream.</w:t>
      </w:r>
      <w:r w:rsidRPr="00B30A0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range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0A0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s.length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mapToObj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B30A0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chars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toUpperCase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B30A0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chars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toLowerCase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().repeat(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)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.collect(</w:t>
      </w:r>
      <w:proofErr w:type="spellStart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Collectors.</w:t>
      </w:r>
      <w:r w:rsidRPr="00B30A0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joining</w:t>
      </w:r>
      <w:proofErr w:type="spellEnd"/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0A0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"-"</w:t>
      </w:r>
      <w:r w:rsidRPr="00B30A0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</w:p>
    <w:p w14:paraId="3413DF7E" w14:textId="6AA56796" w:rsidR="00B30A0C" w:rsidRPr="00B30A0C" w:rsidRDefault="00B30A0C" w:rsidP="00EB44D9">
      <w:pPr>
        <w:rPr>
          <w:b/>
          <w:lang w:val="en-US"/>
        </w:rPr>
      </w:pPr>
    </w:p>
    <w:p w14:paraId="0DA1FA5D" w14:textId="02E8B27C" w:rsidR="00E76F46" w:rsidRDefault="00E76F46" w:rsidP="00EB44D9">
      <w:pPr>
        <w:rPr>
          <w:b/>
        </w:rPr>
      </w:pPr>
      <w:r w:rsidRPr="00E76F46">
        <w:rPr>
          <w:b/>
        </w:rPr>
        <w:t>Особенности:</w:t>
      </w:r>
    </w:p>
    <w:p w14:paraId="75ABC229" w14:textId="77C8D169" w:rsidR="00714E69" w:rsidRDefault="00714E69" w:rsidP="00714E69">
      <w:pPr>
        <w:pStyle w:val="aa"/>
        <w:numPr>
          <w:ilvl w:val="0"/>
          <w:numId w:val="33"/>
        </w:numPr>
      </w:pPr>
      <w:proofErr w:type="spellStart"/>
      <w:r w:rsidRPr="00714E69">
        <w:t>Стрим</w:t>
      </w:r>
      <w:proofErr w:type="spellEnd"/>
      <w:r>
        <w:t xml:space="preserve"> является способом обработки данных, а не их представлением</w:t>
      </w:r>
      <w:r w:rsidR="00FE225F">
        <w:t xml:space="preserve"> (не хранит данные, за некоторым исключением)</w:t>
      </w:r>
      <w:r>
        <w:t xml:space="preserve">, в качестве способа обработки используется обход элементов с помощью </w:t>
      </w:r>
      <w:proofErr w:type="spellStart"/>
      <w:r>
        <w:rPr>
          <w:lang w:val="en-US"/>
        </w:rPr>
        <w:t>Spliterator</w:t>
      </w:r>
      <w:proofErr w:type="spellEnd"/>
      <w:r w:rsidRPr="00714E69">
        <w:t>.</w:t>
      </w:r>
    </w:p>
    <w:p w14:paraId="3302DA34" w14:textId="77777777" w:rsidR="00496F00" w:rsidRDefault="00496F00" w:rsidP="00496F00">
      <w:pPr>
        <w:pStyle w:val="aa"/>
        <w:ind w:left="1416"/>
      </w:pPr>
      <w:bookmarkStart w:id="0" w:name="_GoBack"/>
      <w:bookmarkEnd w:id="0"/>
    </w:p>
    <w:p w14:paraId="4214771F" w14:textId="77777777" w:rsidR="00496F00" w:rsidRDefault="00496F00" w:rsidP="00496F00">
      <w:pPr>
        <w:pStyle w:val="aa"/>
        <w:ind w:left="1416"/>
      </w:pPr>
      <w:proofErr w:type="spellStart"/>
      <w:r>
        <w:rPr>
          <w:lang w:val="en-US"/>
        </w:rPr>
        <w:lastRenderedPageBreak/>
        <w:t>Spliterator</w:t>
      </w:r>
      <w:proofErr w:type="spellEnd"/>
      <w:r w:rsidRPr="00496F00">
        <w:t xml:space="preserve"> – </w:t>
      </w:r>
      <w:r>
        <w:t xml:space="preserve">интерфейс по функционалу схожий с </w:t>
      </w:r>
      <w:r>
        <w:rPr>
          <w:lang w:val="en-US"/>
        </w:rPr>
        <w:t>Iterator</w:t>
      </w:r>
      <w:r>
        <w:t>:</w:t>
      </w:r>
    </w:p>
    <w:p w14:paraId="0137BEA8" w14:textId="061F9071" w:rsidR="00496F00" w:rsidRDefault="00496F00" w:rsidP="00496F00">
      <w:pPr>
        <w:pStyle w:val="aa"/>
        <w:ind w:left="2124"/>
      </w:pPr>
      <w:r w:rsidRPr="00496F00">
        <w:rPr>
          <w:i/>
        </w:rPr>
        <w:t>Сходства</w:t>
      </w:r>
      <w:r>
        <w:t>: предоставляет возможность</w:t>
      </w:r>
      <w:r w:rsidRPr="00496F00">
        <w:t xml:space="preserve"> </w:t>
      </w:r>
      <w:r>
        <w:t xml:space="preserve">последовательного обхода всех элементов, одноразовый, </w:t>
      </w:r>
      <w:r w:rsidRPr="00E62DB7">
        <w:rPr>
          <w:u w:val="single"/>
        </w:rPr>
        <w:t>возлагает реализацию на источник данных</w:t>
      </w:r>
      <w:r>
        <w:t>.</w:t>
      </w:r>
    </w:p>
    <w:p w14:paraId="5501FD15" w14:textId="67552FE1" w:rsidR="00714E69" w:rsidRPr="00714E69" w:rsidRDefault="00496F00" w:rsidP="00E62DB7">
      <w:pPr>
        <w:ind w:left="2124"/>
      </w:pPr>
      <w:r w:rsidRPr="00496F00">
        <w:rPr>
          <w:i/>
        </w:rPr>
        <w:t>Отличия:</w:t>
      </w:r>
      <w:r>
        <w:t xml:space="preserve"> предоставляет возможность разделения источника данных на части, что делает возможных их параллельную обработку, отсутствие возможности изменения источника, отмечает состояния источника для оптимизации работы </w:t>
      </w:r>
      <w:r>
        <w:rPr>
          <w:lang w:val="en-US"/>
        </w:rPr>
        <w:t>Stream</w:t>
      </w:r>
      <w:r w:rsidRPr="00496F00">
        <w:t xml:space="preserve"> (</w:t>
      </w:r>
      <w:proofErr w:type="spellStart"/>
      <w:r w:rsidRPr="00496F00">
        <w:t>ordered</w:t>
      </w:r>
      <w:proofErr w:type="spellEnd"/>
      <w:r>
        <w:t xml:space="preserve">, </w:t>
      </w:r>
      <w:proofErr w:type="spellStart"/>
      <w:r w:rsidRPr="00496F00">
        <w:t>distinct</w:t>
      </w:r>
      <w:proofErr w:type="spellEnd"/>
      <w:r>
        <w:t xml:space="preserve">, </w:t>
      </w:r>
      <w:proofErr w:type="spellStart"/>
      <w:r w:rsidRPr="00496F00">
        <w:t>sorted</w:t>
      </w:r>
      <w:proofErr w:type="spellEnd"/>
      <w:r>
        <w:t xml:space="preserve">, </w:t>
      </w:r>
      <w:proofErr w:type="spellStart"/>
      <w:r w:rsidRPr="00496F00">
        <w:t>sized</w:t>
      </w:r>
      <w:proofErr w:type="spellEnd"/>
      <w:r>
        <w:t>,</w:t>
      </w:r>
      <w:r w:rsidRPr="00496F00">
        <w:t xml:space="preserve"> </w:t>
      </w:r>
      <w:proofErr w:type="spellStart"/>
      <w:r w:rsidRPr="00496F00">
        <w:t>nonnull</w:t>
      </w:r>
      <w:proofErr w:type="spellEnd"/>
      <w:r>
        <w:t xml:space="preserve">, </w:t>
      </w:r>
      <w:proofErr w:type="spellStart"/>
      <w:r w:rsidRPr="00496F00">
        <w:t>immutable</w:t>
      </w:r>
      <w:proofErr w:type="spellEnd"/>
      <w:r>
        <w:t xml:space="preserve">, </w:t>
      </w:r>
      <w:proofErr w:type="spellStart"/>
      <w:r w:rsidRPr="00496F00">
        <w:t>concurrent</w:t>
      </w:r>
      <w:proofErr w:type="spellEnd"/>
      <w:r>
        <w:t>,</w:t>
      </w:r>
      <w:r w:rsidRPr="00496F00">
        <w:t xml:space="preserve"> </w:t>
      </w:r>
      <w:proofErr w:type="spellStart"/>
      <w:r w:rsidRPr="00496F00">
        <w:t>subSized</w:t>
      </w:r>
      <w:proofErr w:type="spellEnd"/>
      <w:r>
        <w:t>).</w:t>
      </w:r>
    </w:p>
    <w:p w14:paraId="077B5322" w14:textId="17F5BA54" w:rsidR="00556C94" w:rsidRPr="009B3F38" w:rsidRDefault="00714E69" w:rsidP="00556C94">
      <w:pPr>
        <w:pStyle w:val="aa"/>
        <w:numPr>
          <w:ilvl w:val="0"/>
          <w:numId w:val="33"/>
        </w:numPr>
      </w:pPr>
      <w:r w:rsidRPr="00A47D05">
        <w:t xml:space="preserve">Ленивый </w:t>
      </w:r>
      <w:r>
        <w:t>–</w:t>
      </w:r>
      <w:r w:rsidRPr="00714E69">
        <w:t xml:space="preserve"> </w:t>
      </w:r>
      <w:r>
        <w:t xml:space="preserve">непосредственное исполнение </w:t>
      </w:r>
      <w:r>
        <w:rPr>
          <w:lang w:val="en-US"/>
        </w:rPr>
        <w:t>Stream</w:t>
      </w:r>
      <w:r w:rsidRPr="00714E69">
        <w:t xml:space="preserve"> </w:t>
      </w:r>
      <w:r>
        <w:t>происходит при вызове терминальной операции. Операции над источником и промежуточные операции формируют последовательность шагов</w:t>
      </w:r>
      <w:r w:rsidR="00FE225F">
        <w:t xml:space="preserve"> (возвращают </w:t>
      </w:r>
      <w:r w:rsidR="00FE225F">
        <w:rPr>
          <w:lang w:val="en-US"/>
        </w:rPr>
        <w:t>Stream</w:t>
      </w:r>
      <w:r w:rsidR="00FE225F">
        <w:t>)</w:t>
      </w:r>
      <w:r>
        <w:t xml:space="preserve">, которая отражается на </w:t>
      </w:r>
      <w:r w:rsidR="00FE225F">
        <w:t xml:space="preserve">поведении терминальной операции, то есть формируют последовательность шагов, а терминальная операция работает с этой последовательностью. </w:t>
      </w:r>
    </w:p>
    <w:p w14:paraId="29938F62" w14:textId="46012B24" w:rsidR="00A442FD" w:rsidRPr="009B3F38" w:rsidRDefault="00A442FD" w:rsidP="0083451F"/>
    <w:p w14:paraId="35A82B5C" w14:textId="6F49E598" w:rsidR="002337C8" w:rsidRDefault="002337C8" w:rsidP="002337C8">
      <w:pPr>
        <w:rPr>
          <w:b/>
        </w:rPr>
      </w:pPr>
      <w:proofErr w:type="spellStart"/>
      <w:r w:rsidRPr="00FE4CCB">
        <w:rPr>
          <w:b/>
        </w:rPr>
        <w:t>Пралельные</w:t>
      </w:r>
      <w:proofErr w:type="spellEnd"/>
      <w:r w:rsidRPr="00FE4CCB">
        <w:rPr>
          <w:b/>
        </w:rPr>
        <w:t xml:space="preserve"> </w:t>
      </w:r>
      <w:proofErr w:type="spellStart"/>
      <w:r w:rsidRPr="00FE4CCB">
        <w:rPr>
          <w:b/>
        </w:rPr>
        <w:t>стримы</w:t>
      </w:r>
      <w:proofErr w:type="spellEnd"/>
      <w:r w:rsidR="00E112B8">
        <w:rPr>
          <w:b/>
        </w:rPr>
        <w:t>:</w:t>
      </w:r>
    </w:p>
    <w:p w14:paraId="409BDE0A" w14:textId="30810DB4" w:rsidR="000F7D1D" w:rsidRPr="009B3F38" w:rsidRDefault="00E112B8" w:rsidP="0016546D">
      <w:pPr>
        <w:ind w:left="705"/>
      </w:pPr>
      <w:proofErr w:type="spellStart"/>
      <w:r>
        <w:rPr>
          <w:lang w:val="en-US"/>
        </w:rPr>
        <w:t>Spliterator</w:t>
      </w:r>
      <w:proofErr w:type="spellEnd"/>
      <w:r w:rsidRPr="00E112B8">
        <w:t xml:space="preserve"> </w:t>
      </w:r>
      <w:r w:rsidR="0016546D">
        <w:t xml:space="preserve">предварительно </w:t>
      </w:r>
      <w:r w:rsidRPr="00E112B8">
        <w:t>разбивает</w:t>
      </w:r>
      <w:r w:rsidR="0016546D">
        <w:t xml:space="preserve"> данные на фрагменты</w:t>
      </w:r>
      <w:r>
        <w:t xml:space="preserve">, которые передаются в </w:t>
      </w:r>
      <w:proofErr w:type="spellStart"/>
      <w:r>
        <w:rPr>
          <w:lang w:val="en-US"/>
        </w:rPr>
        <w:t>ForkJoinPool</w:t>
      </w:r>
      <w:proofErr w:type="spellEnd"/>
      <w:r>
        <w:t>, который выделяет и хранит потоки для</w:t>
      </w:r>
      <w:r w:rsidR="0016546D">
        <w:t xml:space="preserve"> исполнения</w:t>
      </w:r>
      <w:r>
        <w:t xml:space="preserve"> этих задач и координирует их работу.</w:t>
      </w:r>
    </w:p>
    <w:p w14:paraId="586080AA" w14:textId="4A5DCC4A" w:rsidR="00446808" w:rsidRPr="00E23495" w:rsidRDefault="00446808" w:rsidP="00446808">
      <w:pPr>
        <w:rPr>
          <w:b/>
        </w:rPr>
      </w:pPr>
      <w:r w:rsidRPr="00446808">
        <w:rPr>
          <w:b/>
          <w:lang w:val="en-US"/>
        </w:rPr>
        <w:t>Optional</w:t>
      </w:r>
      <w:r w:rsidRPr="00E23495">
        <w:rPr>
          <w:b/>
        </w:rPr>
        <w:t xml:space="preserve"> </w:t>
      </w:r>
      <w:r w:rsidRPr="00446808">
        <w:rPr>
          <w:b/>
        </w:rPr>
        <w:t xml:space="preserve">и </w:t>
      </w:r>
      <w:r w:rsidRPr="00446808">
        <w:rPr>
          <w:b/>
          <w:lang w:val="en-US"/>
        </w:rPr>
        <w:t>null</w:t>
      </w:r>
    </w:p>
    <w:p w14:paraId="55A5A24E" w14:textId="5C81ED08" w:rsidR="00E23495" w:rsidRDefault="00446808" w:rsidP="00F2553B">
      <w:pPr>
        <w:ind w:left="708"/>
      </w:pPr>
      <w:r>
        <w:rPr>
          <w:lang w:val="en-US"/>
        </w:rPr>
        <w:t>Null</w:t>
      </w:r>
      <w:r w:rsidRPr="00446808">
        <w:t xml:space="preserve"> – </w:t>
      </w:r>
      <w:r>
        <w:t>ключевое слово для обозначения отсутствия значения у ссылочного типа</w:t>
      </w:r>
      <w:r w:rsidR="00F2553B">
        <w:t>.</w:t>
      </w:r>
      <w:r w:rsidR="003C726B">
        <w:t xml:space="preserve"> Семантика </w:t>
      </w:r>
      <w:r w:rsidR="003C726B">
        <w:rPr>
          <w:lang w:val="en-US"/>
        </w:rPr>
        <w:t>null</w:t>
      </w:r>
      <w:r w:rsidR="003C726B" w:rsidRPr="003C726B">
        <w:t xml:space="preserve"> </w:t>
      </w:r>
      <w:r w:rsidR="003C726B">
        <w:t>предполагает обозначение неинициализированного состояния</w:t>
      </w:r>
      <w:r w:rsidR="00F9143C">
        <w:t xml:space="preserve"> переменной (переменная еще не </w:t>
      </w:r>
      <w:proofErr w:type="spellStart"/>
      <w:r w:rsidR="00F9143C">
        <w:t>подгрузилась</w:t>
      </w:r>
      <w:proofErr w:type="spellEnd"/>
      <w:r w:rsidR="00F9143C">
        <w:t xml:space="preserve">, либо вовсе не была инициализирована). </w:t>
      </w:r>
      <w:r w:rsidR="00F9143C" w:rsidRPr="003C726B">
        <w:rPr>
          <w:u w:val="single"/>
        </w:rPr>
        <w:t xml:space="preserve">Проблема заключается в том, что это состояние доступно не только компилятору, но и программисту – с помощью присваивания ссылочным типам </w:t>
      </w:r>
      <w:r w:rsidR="00F9143C" w:rsidRPr="003C726B">
        <w:rPr>
          <w:u w:val="single"/>
          <w:lang w:val="en-US"/>
        </w:rPr>
        <w:t>null</w:t>
      </w:r>
      <w:r w:rsidR="00F9143C" w:rsidRPr="003C726B">
        <w:rPr>
          <w:u w:val="single"/>
        </w:rPr>
        <w:t xml:space="preserve"> (</w:t>
      </w:r>
      <w:r w:rsidR="00F9143C" w:rsidRPr="003C726B">
        <w:rPr>
          <w:u w:val="single"/>
          <w:lang w:val="en-US"/>
        </w:rPr>
        <w:t>Null</w:t>
      </w:r>
      <w:r w:rsidR="00F9143C" w:rsidRPr="003C726B">
        <w:rPr>
          <w:u w:val="single"/>
        </w:rPr>
        <w:t xml:space="preserve"> </w:t>
      </w:r>
      <w:r w:rsidR="00F9143C" w:rsidRPr="003C726B">
        <w:rPr>
          <w:u w:val="single"/>
          <w:lang w:val="en-US"/>
        </w:rPr>
        <w:t>reference</w:t>
      </w:r>
      <w:r w:rsidR="00F9143C" w:rsidRPr="003C726B">
        <w:rPr>
          <w:u w:val="single"/>
        </w:rPr>
        <w:t xml:space="preserve"> – </w:t>
      </w:r>
      <w:r w:rsidR="00F9143C" w:rsidRPr="003C726B">
        <w:rPr>
          <w:u w:val="single"/>
          <w:lang w:val="en-US"/>
        </w:rPr>
        <w:t>the</w:t>
      </w:r>
      <w:r w:rsidR="00F9143C" w:rsidRPr="003C726B">
        <w:rPr>
          <w:u w:val="single"/>
        </w:rPr>
        <w:t xml:space="preserve"> </w:t>
      </w:r>
      <w:r w:rsidR="00F9143C" w:rsidRPr="003C726B">
        <w:rPr>
          <w:u w:val="single"/>
          <w:lang w:val="en-US"/>
        </w:rPr>
        <w:t>billion</w:t>
      </w:r>
      <w:r w:rsidR="00F9143C" w:rsidRPr="003C726B">
        <w:rPr>
          <w:u w:val="single"/>
        </w:rPr>
        <w:t xml:space="preserve"> </w:t>
      </w:r>
      <w:r w:rsidR="00F9143C" w:rsidRPr="003C726B">
        <w:rPr>
          <w:u w:val="single"/>
          <w:lang w:val="en-US"/>
        </w:rPr>
        <w:t>dollar</w:t>
      </w:r>
      <w:r w:rsidR="00F9143C" w:rsidRPr="003C726B">
        <w:rPr>
          <w:u w:val="single"/>
        </w:rPr>
        <w:t xml:space="preserve"> </w:t>
      </w:r>
      <w:r w:rsidR="00F9143C" w:rsidRPr="003C726B">
        <w:rPr>
          <w:u w:val="single"/>
          <w:lang w:val="en-US"/>
        </w:rPr>
        <w:t>mistake</w:t>
      </w:r>
      <w:r w:rsidR="00F9143C" w:rsidRPr="003C726B">
        <w:rPr>
          <w:u w:val="single"/>
        </w:rPr>
        <w:t>).</w:t>
      </w:r>
      <w:r w:rsidR="00F9143C">
        <w:t xml:space="preserve"> </w:t>
      </w:r>
      <w:r w:rsidR="003C726B">
        <w:t xml:space="preserve">Разрешение к присвоению ссылочным типам </w:t>
      </w:r>
      <w:r w:rsidR="003C726B">
        <w:rPr>
          <w:lang w:val="en-US"/>
        </w:rPr>
        <w:t>null</w:t>
      </w:r>
      <w:r w:rsidR="003C726B" w:rsidRPr="003C726B">
        <w:t xml:space="preserve"> </w:t>
      </w:r>
      <w:r w:rsidR="003C726B">
        <w:t>при</w:t>
      </w:r>
      <w:r w:rsidR="00F2553B">
        <w:t>вело к многочисленным проблемам. И</w:t>
      </w:r>
      <w:r w:rsidR="002209EC">
        <w:t xml:space="preserve">з-за </w:t>
      </w:r>
      <w:r w:rsidR="002209EC">
        <w:rPr>
          <w:lang w:val="en-US"/>
        </w:rPr>
        <w:t>null</w:t>
      </w:r>
      <w:r w:rsidR="002209EC" w:rsidRPr="002209EC">
        <w:t xml:space="preserve"> </w:t>
      </w:r>
      <w:r w:rsidR="002209EC">
        <w:rPr>
          <w:lang w:val="en-US"/>
        </w:rPr>
        <w:t>reference</w:t>
      </w:r>
      <w:r w:rsidR="002209EC" w:rsidRPr="002209EC">
        <w:t xml:space="preserve"> </w:t>
      </w:r>
      <w:r w:rsidR="002209EC">
        <w:t xml:space="preserve">значение </w:t>
      </w:r>
      <w:r w:rsidR="002209EC">
        <w:rPr>
          <w:lang w:val="en-US"/>
        </w:rPr>
        <w:t>null</w:t>
      </w:r>
      <w:r w:rsidR="002209EC" w:rsidRPr="002209EC">
        <w:t xml:space="preserve"> </w:t>
      </w:r>
      <w:r w:rsidR="002209EC">
        <w:t xml:space="preserve">стало более размыто, т.к. программист мог присвоить </w:t>
      </w:r>
      <w:r w:rsidR="002209EC">
        <w:rPr>
          <w:lang w:val="en-US"/>
        </w:rPr>
        <w:t>null</w:t>
      </w:r>
      <w:r w:rsidR="002209EC" w:rsidRPr="002209EC">
        <w:t xml:space="preserve"> </w:t>
      </w:r>
      <w:r w:rsidR="002209EC">
        <w:t>значению</w:t>
      </w:r>
      <w:r w:rsidR="00E22EEB">
        <w:t xml:space="preserve"> иную семантику</w:t>
      </w:r>
      <w:r w:rsidR="002209EC">
        <w:t xml:space="preserve"> (например, если пользователь не ввел имя, присвоить имени </w:t>
      </w:r>
      <w:r w:rsidR="002209EC">
        <w:rPr>
          <w:lang w:val="en-US"/>
        </w:rPr>
        <w:t>null</w:t>
      </w:r>
      <w:r w:rsidR="002209EC">
        <w:t xml:space="preserve">, как обозначение его отсутствия), наличие </w:t>
      </w:r>
      <w:r w:rsidR="002209EC">
        <w:rPr>
          <w:lang w:val="en-US"/>
        </w:rPr>
        <w:t>NPE</w:t>
      </w:r>
      <w:r w:rsidR="002209EC" w:rsidRPr="002209EC">
        <w:t xml:space="preserve"> </w:t>
      </w:r>
      <w:r w:rsidR="002209EC">
        <w:t xml:space="preserve">и размытой семантики </w:t>
      </w:r>
      <w:r w:rsidR="002209EC">
        <w:rPr>
          <w:lang w:val="en-US"/>
        </w:rPr>
        <w:t>null</w:t>
      </w:r>
      <w:r w:rsidR="002209EC" w:rsidRPr="002209EC">
        <w:t xml:space="preserve"> </w:t>
      </w:r>
      <w:r w:rsidR="002209EC">
        <w:t xml:space="preserve">обязывало постоянно обрабатывать возможные ситуации с </w:t>
      </w:r>
      <w:r w:rsidR="002209EC">
        <w:rPr>
          <w:lang w:val="en-US"/>
        </w:rPr>
        <w:t>NPE</w:t>
      </w:r>
      <w:r w:rsidR="002209EC" w:rsidRPr="002209EC">
        <w:t>.</w:t>
      </w:r>
    </w:p>
    <w:p w14:paraId="57BB20C2" w14:textId="5C3D76E6" w:rsidR="00EA09F3" w:rsidRPr="00647122" w:rsidRDefault="00EA09F3" w:rsidP="00FC15DD">
      <w:r>
        <w:t xml:space="preserve">Борьба с </w:t>
      </w:r>
      <w:r>
        <w:rPr>
          <w:lang w:val="en-US"/>
        </w:rPr>
        <w:t>NPE</w:t>
      </w:r>
      <w:r w:rsidRPr="00647122">
        <w:t>:</w:t>
      </w:r>
    </w:p>
    <w:p w14:paraId="73BB2B45" w14:textId="5CDFC076" w:rsidR="00670519" w:rsidRPr="00670519" w:rsidRDefault="00523C7B" w:rsidP="00F2553B">
      <w:pPr>
        <w:ind w:left="708"/>
      </w:pPr>
      <w:r>
        <w:t>1)</w:t>
      </w:r>
      <w:r w:rsidR="00F2553B">
        <w:t xml:space="preserve"> </w:t>
      </w:r>
      <w:r>
        <w:t xml:space="preserve">Вообще не использовать </w:t>
      </w:r>
      <w:r>
        <w:rPr>
          <w:lang w:val="en-US"/>
        </w:rPr>
        <w:t>null</w:t>
      </w:r>
      <w:r w:rsidRPr="00523C7B">
        <w:t xml:space="preserve"> </w:t>
      </w:r>
      <w:r>
        <w:t>в коде</w:t>
      </w:r>
      <w:r w:rsidR="00F2553B">
        <w:br/>
        <w:t>2</w:t>
      </w:r>
      <w:r>
        <w:t>)</w:t>
      </w:r>
      <w:r w:rsidR="00F2553B">
        <w:t xml:space="preserve"> </w:t>
      </w:r>
      <w:r>
        <w:t xml:space="preserve">Не оставлять поля пустыми, инициализировать его прямо в классе (если это универсальное поле) </w:t>
      </w:r>
      <w:r w:rsidR="00F2553B">
        <w:br/>
      </w:r>
      <w:r>
        <w:t>3</w:t>
      </w:r>
      <w:r w:rsidR="00EA09F3" w:rsidRPr="00EA09F3">
        <w:t xml:space="preserve">) </w:t>
      </w:r>
      <w:r w:rsidR="00EA09F3">
        <w:t xml:space="preserve">Использовать в коде проверки типа </w:t>
      </w:r>
      <w:r w:rsidR="00EA09F3">
        <w:rPr>
          <w:lang w:val="en-US"/>
        </w:rPr>
        <w:t>if</w:t>
      </w:r>
      <w:r w:rsidR="00EA09F3" w:rsidRPr="00EA09F3">
        <w:t xml:space="preserve"> (</w:t>
      </w:r>
      <w:r w:rsidR="00EA09F3">
        <w:rPr>
          <w:lang w:val="en-US"/>
        </w:rPr>
        <w:t>a</w:t>
      </w:r>
      <w:r w:rsidR="00EA09F3">
        <w:t>==</w:t>
      </w:r>
      <w:proofErr w:type="spellStart"/>
      <w:r w:rsidR="00EA09F3">
        <w:t>null</w:t>
      </w:r>
      <w:proofErr w:type="spellEnd"/>
      <w:r w:rsidR="00EA09F3" w:rsidRPr="00EA09F3">
        <w:t>)</w:t>
      </w:r>
      <w:r w:rsidR="00F2553B">
        <w:br/>
      </w:r>
      <w:r>
        <w:t>4</w:t>
      </w:r>
      <w:r w:rsidR="00EA09F3" w:rsidRPr="00EA09F3">
        <w:t>)</w:t>
      </w:r>
      <w:r w:rsidR="00F2553B">
        <w:t xml:space="preserve"> </w:t>
      </w:r>
      <w:r w:rsidR="00EA09F3">
        <w:t xml:space="preserve">Использование аннотаций типа </w:t>
      </w:r>
      <w:proofErr w:type="spellStart"/>
      <w:r w:rsidR="00EA09F3">
        <w:rPr>
          <w:lang w:val="en-US"/>
        </w:rPr>
        <w:t>NotNull</w:t>
      </w:r>
      <w:proofErr w:type="spellEnd"/>
      <w:r w:rsidR="00EA09F3" w:rsidRPr="00EA09F3">
        <w:t xml:space="preserve"> (</w:t>
      </w:r>
      <w:r w:rsidR="00EA09F3">
        <w:t xml:space="preserve">компилятором создается проверка на </w:t>
      </w:r>
      <w:r w:rsidR="00EA09F3">
        <w:rPr>
          <w:lang w:val="en-US"/>
        </w:rPr>
        <w:t>null</w:t>
      </w:r>
      <w:r w:rsidR="00EA09F3">
        <w:t xml:space="preserve"> – не надо писать руками, в случае аргумента == </w:t>
      </w:r>
      <w:r w:rsidR="00EA09F3">
        <w:rPr>
          <w:lang w:val="en-US"/>
        </w:rPr>
        <w:t>null</w:t>
      </w:r>
      <w:r w:rsidR="00EA09F3">
        <w:t xml:space="preserve"> вылетает </w:t>
      </w:r>
      <w:proofErr w:type="spellStart"/>
      <w:r w:rsidR="00EA09F3">
        <w:rPr>
          <w:lang w:val="en-US"/>
        </w:rPr>
        <w:t>IlligalArgumentException</w:t>
      </w:r>
      <w:proofErr w:type="spellEnd"/>
      <w:r w:rsidR="00EA09F3" w:rsidRPr="00EA09F3">
        <w:t>)</w:t>
      </w:r>
      <w:r w:rsidR="00EA09F3">
        <w:t xml:space="preserve"> и </w:t>
      </w:r>
      <w:proofErr w:type="spellStart"/>
      <w:r w:rsidR="00EA09F3">
        <w:rPr>
          <w:lang w:val="en-US"/>
        </w:rPr>
        <w:t>Nullable</w:t>
      </w:r>
      <w:proofErr w:type="spellEnd"/>
      <w:r w:rsidR="00EA09F3" w:rsidRPr="00EA09F3">
        <w:t xml:space="preserve"> (</w:t>
      </w:r>
      <w:r w:rsidR="00EA09F3">
        <w:t xml:space="preserve">указывает, что аргумент в метода может принимать </w:t>
      </w:r>
      <w:r w:rsidR="00EA09F3">
        <w:rPr>
          <w:lang w:val="en-US"/>
        </w:rPr>
        <w:t>null</w:t>
      </w:r>
      <w:r w:rsidR="00EA09F3" w:rsidRPr="00EA09F3">
        <w:t>)</w:t>
      </w:r>
      <w:r w:rsidR="00F2553B">
        <w:br/>
      </w:r>
      <w:r>
        <w:t>5</w:t>
      </w:r>
      <w:r w:rsidR="00EA09F3">
        <w:t>)</w:t>
      </w:r>
      <w:r w:rsidR="00F2553B">
        <w:t xml:space="preserve"> </w:t>
      </w:r>
      <w:r w:rsidR="00EA09F3">
        <w:t xml:space="preserve">Использование ключ-слова </w:t>
      </w:r>
      <w:r w:rsidR="00EA09F3">
        <w:rPr>
          <w:lang w:val="en-US"/>
        </w:rPr>
        <w:t>final</w:t>
      </w:r>
      <w:r w:rsidR="00F2553B" w:rsidRPr="00F2553B">
        <w:br/>
      </w:r>
      <w:r>
        <w:t>6</w:t>
      </w:r>
      <w:r w:rsidR="00670519">
        <w:t>)</w:t>
      </w:r>
      <w:r w:rsidR="00F2553B">
        <w:t xml:space="preserve"> </w:t>
      </w:r>
      <w:r w:rsidR="00670519">
        <w:t xml:space="preserve">Использование паттерна </w:t>
      </w:r>
      <w:r w:rsidR="00670519">
        <w:rPr>
          <w:lang w:val="en-US"/>
        </w:rPr>
        <w:t>Null</w:t>
      </w:r>
      <w:r w:rsidR="00670519" w:rsidRPr="00670519">
        <w:t xml:space="preserve"> </w:t>
      </w:r>
      <w:r w:rsidR="00670519">
        <w:rPr>
          <w:lang w:val="en-US"/>
        </w:rPr>
        <w:t>Object</w:t>
      </w:r>
    </w:p>
    <w:p w14:paraId="16E317D6" w14:textId="52807DA6" w:rsidR="00670519" w:rsidRPr="00670519" w:rsidRDefault="00523C7B" w:rsidP="00FC15DD">
      <w:r>
        <w:t>7</w:t>
      </w:r>
      <w:r w:rsidR="00670519" w:rsidRPr="00670519">
        <w:t>)</w:t>
      </w:r>
      <w:r w:rsidR="00670519">
        <w:t xml:space="preserve">Использование класса </w:t>
      </w:r>
      <w:r w:rsidR="00670519">
        <w:rPr>
          <w:lang w:val="en-US"/>
        </w:rPr>
        <w:t>Optional</w:t>
      </w:r>
      <w:r w:rsidR="00670519">
        <w:t xml:space="preserve">, если </w:t>
      </w:r>
      <w:r w:rsidR="00670519">
        <w:rPr>
          <w:lang w:val="en-US"/>
        </w:rPr>
        <w:t>null</w:t>
      </w:r>
      <w:r w:rsidR="00670519" w:rsidRPr="00670519">
        <w:t xml:space="preserve"> </w:t>
      </w:r>
      <w:r w:rsidR="00670519">
        <w:t xml:space="preserve">является </w:t>
      </w:r>
      <w:r w:rsidR="00F2553B">
        <w:t>ожидаемым</w:t>
      </w:r>
      <w:r w:rsidR="00670519">
        <w:t xml:space="preserve"> результатом метода</w:t>
      </w:r>
      <w:r w:rsidR="00F2553B">
        <w:t>.</w:t>
      </w:r>
    </w:p>
    <w:p w14:paraId="52237250" w14:textId="6EAF498D" w:rsidR="00FC15DD" w:rsidRPr="00753719" w:rsidRDefault="004A11AD" w:rsidP="00F2553B">
      <w:pPr>
        <w:ind w:left="708"/>
      </w:pPr>
      <w:r w:rsidRPr="009B51C6">
        <w:rPr>
          <w:i/>
          <w:lang w:val="en-US"/>
        </w:rPr>
        <w:t>Optional</w:t>
      </w:r>
      <w:r w:rsidRPr="006B52F0">
        <w:t xml:space="preserve"> – </w:t>
      </w:r>
      <w:r w:rsidR="003754BF" w:rsidRPr="003754BF">
        <w:t>контейнер</w:t>
      </w:r>
      <w:r w:rsidR="003754BF">
        <w:t xml:space="preserve"> из одного элемента, который может хранить значение (не </w:t>
      </w:r>
      <w:r w:rsidR="003754BF">
        <w:rPr>
          <w:lang w:val="en-US"/>
        </w:rPr>
        <w:t>null</w:t>
      </w:r>
      <w:r w:rsidR="003754BF">
        <w:t>), либо отсутствие значения.</w:t>
      </w:r>
      <w:r w:rsidR="00FC15DD" w:rsidRPr="00FC15DD">
        <w:t xml:space="preserve"> </w:t>
      </w:r>
    </w:p>
    <w:p w14:paraId="34CA6247" w14:textId="1E5589D6" w:rsidR="00FC15DD" w:rsidRDefault="00FC15DD" w:rsidP="00F2553B">
      <w:r>
        <w:lastRenderedPageBreak/>
        <w:t xml:space="preserve">Проблема в </w:t>
      </w:r>
      <w:r>
        <w:rPr>
          <w:lang w:val="en-US"/>
        </w:rPr>
        <w:t>Java</w:t>
      </w:r>
      <w:r>
        <w:t xml:space="preserve">: </w:t>
      </w:r>
      <w:r w:rsidR="00555436">
        <w:t xml:space="preserve">в дизайне языка заложено, что </w:t>
      </w:r>
      <w:r>
        <w:t xml:space="preserve">любое возвращаемое значение ссылочного типа может быть возвращено методом в виде этого типа, либо в виде </w:t>
      </w:r>
      <w:r>
        <w:rPr>
          <w:lang w:val="en-US"/>
        </w:rPr>
        <w:t>null</w:t>
      </w:r>
      <w:r w:rsidRPr="00FC15DD">
        <w:t xml:space="preserve">. </w:t>
      </w:r>
      <w:r w:rsidR="00555436">
        <w:t xml:space="preserve">То есть любое значение ссылочного типа </w:t>
      </w:r>
      <w:proofErr w:type="spellStart"/>
      <w:r w:rsidR="00555436">
        <w:rPr>
          <w:lang w:val="en-US"/>
        </w:rPr>
        <w:t>nullable</w:t>
      </w:r>
      <w:proofErr w:type="spellEnd"/>
      <w:r w:rsidR="00F2553B">
        <w:t>.</w:t>
      </w:r>
      <w:r w:rsidR="009B51C6">
        <w:t xml:space="preserve"> </w:t>
      </w:r>
    </w:p>
    <w:p w14:paraId="42F310BD" w14:textId="25EA82B4" w:rsidR="00FC15DD" w:rsidRPr="00FC15DD" w:rsidRDefault="00FC15DD" w:rsidP="00F2553B">
      <w:pPr>
        <w:ind w:left="708"/>
      </w:pPr>
      <w:r>
        <w:rPr>
          <w:lang w:val="en-US"/>
        </w:rPr>
        <w:t>Optional</w:t>
      </w:r>
      <w:r w:rsidRPr="00FC15DD">
        <w:t xml:space="preserve"> </w:t>
      </w:r>
      <w:r>
        <w:t>используется в качестве возвращаемого значения, чтобы сигнализировать использующему</w:t>
      </w:r>
      <w:r w:rsidR="001D6BEE">
        <w:t xml:space="preserve">, что тип возвращаемого значения неоднозначен, что в коде присутствуют ситуации, при которых возвращаемый тип может быть </w:t>
      </w:r>
      <w:r w:rsidR="001D6BEE">
        <w:rPr>
          <w:lang w:val="en-US"/>
        </w:rPr>
        <w:t>null</w:t>
      </w:r>
      <w:r w:rsidR="001D6BEE" w:rsidRPr="001D6BEE">
        <w:t>.</w:t>
      </w:r>
      <w:r>
        <w:t xml:space="preserve"> </w:t>
      </w:r>
    </w:p>
    <w:p w14:paraId="388125A2" w14:textId="6424707A" w:rsidR="00CA6969" w:rsidRPr="00F2553B" w:rsidRDefault="001D6BEE" w:rsidP="004A11AD">
      <w:pPr>
        <w:rPr>
          <w:u w:val="single"/>
        </w:rPr>
      </w:pPr>
      <w:r w:rsidRPr="001D6BEE">
        <w:rPr>
          <w:u w:val="single"/>
        </w:rPr>
        <w:t>То есть класс используется для расширения типов возвращаемых значений.</w:t>
      </w:r>
    </w:p>
    <w:p w14:paraId="12D09377" w14:textId="77777777" w:rsidR="006E0EA1" w:rsidRDefault="00E12465" w:rsidP="006E0EA1">
      <w:pPr>
        <w:ind w:firstLine="708"/>
      </w:pPr>
      <w:r w:rsidRPr="006E0EA1">
        <w:rPr>
          <w:b/>
        </w:rPr>
        <w:t>Создание объекта</w:t>
      </w:r>
      <w:r w:rsidR="006E0EA1">
        <w:t>:</w:t>
      </w:r>
    </w:p>
    <w:p w14:paraId="7386A7F0" w14:textId="5DDD50D3" w:rsidR="00EB44D9" w:rsidRDefault="00E12465" w:rsidP="006E0EA1">
      <w:pPr>
        <w:pStyle w:val="aa"/>
        <w:numPr>
          <w:ilvl w:val="0"/>
          <w:numId w:val="30"/>
        </w:numPr>
      </w:pPr>
      <w:proofErr w:type="gramStart"/>
      <w:r w:rsidRPr="006E0EA1">
        <w:rPr>
          <w:lang w:val="en-US"/>
        </w:rPr>
        <w:t>Optional</w:t>
      </w:r>
      <w:r w:rsidRPr="00E12465">
        <w:t>.</w:t>
      </w:r>
      <w:r w:rsidRPr="006E0EA1">
        <w:rPr>
          <w:lang w:val="en-US"/>
        </w:rPr>
        <w:t>of</w:t>
      </w:r>
      <w:r w:rsidRPr="00E12465">
        <w:t>(</w:t>
      </w:r>
      <w:proofErr w:type="spellStart"/>
      <w:proofErr w:type="gramEnd"/>
      <w:r w:rsidRPr="006E0EA1">
        <w:rPr>
          <w:lang w:val="en-US"/>
        </w:rPr>
        <w:t>obj</w:t>
      </w:r>
      <w:proofErr w:type="spellEnd"/>
      <w:r w:rsidRPr="00E12465">
        <w:t xml:space="preserve">) – </w:t>
      </w:r>
      <w:r>
        <w:t xml:space="preserve">создает обертку над объектом в виде </w:t>
      </w:r>
      <w:r w:rsidRPr="006E0EA1">
        <w:rPr>
          <w:lang w:val="en-US"/>
        </w:rPr>
        <w:t>Optional</w:t>
      </w:r>
      <w:r w:rsidRPr="00E12465">
        <w:t xml:space="preserve"> </w:t>
      </w:r>
      <w:r>
        <w:t xml:space="preserve">со значением переданного аргумента – нельзя передать </w:t>
      </w:r>
      <w:r w:rsidRPr="006E0EA1">
        <w:rPr>
          <w:lang w:val="en-US"/>
        </w:rPr>
        <w:t>null</w:t>
      </w:r>
      <w:r w:rsidRPr="00E12465">
        <w:t xml:space="preserve"> (</w:t>
      </w:r>
      <w:r w:rsidRPr="006E0EA1">
        <w:rPr>
          <w:lang w:val="en-US"/>
        </w:rPr>
        <w:t>NPE</w:t>
      </w:r>
      <w:r w:rsidRPr="00E12465">
        <w:t>)</w:t>
      </w:r>
      <w:r w:rsidR="006E0EA1">
        <w:t>.</w:t>
      </w:r>
      <w:r w:rsidR="006E0EA1">
        <w:br/>
      </w:r>
      <w:r w:rsidR="00EB44D9" w:rsidRPr="006E0EA1">
        <w:rPr>
          <w:lang w:val="en-US"/>
        </w:rPr>
        <w:t>of</w:t>
      </w:r>
      <w:r w:rsidR="00EB44D9" w:rsidRPr="00871AB9">
        <w:t xml:space="preserve"> </w:t>
      </w:r>
      <w:r w:rsidR="00EB44D9">
        <w:t xml:space="preserve">следует использовать, если есть уверенность, что в логике программы не может быть </w:t>
      </w:r>
      <w:r w:rsidR="00EB44D9" w:rsidRPr="006E0EA1">
        <w:rPr>
          <w:lang w:val="en-US"/>
        </w:rPr>
        <w:t>null</w:t>
      </w:r>
      <w:r w:rsidR="00EB44D9">
        <w:t xml:space="preserve">, появление которого означает, что в программе баг (поведение, которого там не должно быть), то есть это реальная исключительная ситуация, обернув которую в </w:t>
      </w:r>
      <w:r w:rsidR="00EB44D9" w:rsidRPr="00871AB9">
        <w:t xml:space="preserve">пустой </w:t>
      </w:r>
      <w:r w:rsidR="00EB44D9" w:rsidRPr="006E0EA1">
        <w:rPr>
          <w:lang w:val="en-US"/>
        </w:rPr>
        <w:t>Optional</w:t>
      </w:r>
      <w:r w:rsidR="00EB44D9" w:rsidRPr="00871AB9">
        <w:t xml:space="preserve"> </w:t>
      </w:r>
      <w:r w:rsidR="006E0EA1">
        <w:t>будет невозможно отследить.</w:t>
      </w:r>
    </w:p>
    <w:p w14:paraId="2AA3E7E8" w14:textId="75B25B68" w:rsidR="00E12465" w:rsidRPr="006E0EA1" w:rsidRDefault="00E12465" w:rsidP="006E0EA1">
      <w:pPr>
        <w:pStyle w:val="aa"/>
        <w:numPr>
          <w:ilvl w:val="0"/>
          <w:numId w:val="30"/>
        </w:numPr>
      </w:pPr>
      <w:proofErr w:type="gramStart"/>
      <w:r w:rsidRPr="006E0EA1">
        <w:rPr>
          <w:lang w:val="en-US"/>
        </w:rPr>
        <w:t>Optional</w:t>
      </w:r>
      <w:r w:rsidRPr="00E12465">
        <w:t>.</w:t>
      </w:r>
      <w:proofErr w:type="spellStart"/>
      <w:r w:rsidRPr="006E0EA1">
        <w:rPr>
          <w:lang w:val="en-US"/>
        </w:rPr>
        <w:t>ofNullable</w:t>
      </w:r>
      <w:proofErr w:type="spellEnd"/>
      <w:r w:rsidRPr="00E12465">
        <w:t>(</w:t>
      </w:r>
      <w:proofErr w:type="spellStart"/>
      <w:proofErr w:type="gramEnd"/>
      <w:r w:rsidRPr="006E0EA1">
        <w:rPr>
          <w:lang w:val="en-US"/>
        </w:rPr>
        <w:t>obj</w:t>
      </w:r>
      <w:proofErr w:type="spellEnd"/>
      <w:r w:rsidRPr="00E12465">
        <w:t xml:space="preserve">) – </w:t>
      </w:r>
      <w:r>
        <w:t xml:space="preserve">делает тоже самое, но если значение аргумента </w:t>
      </w:r>
      <w:r w:rsidRPr="006E0EA1">
        <w:rPr>
          <w:lang w:val="en-US"/>
        </w:rPr>
        <w:t>null</w:t>
      </w:r>
      <w:r>
        <w:t xml:space="preserve">, возвращает </w:t>
      </w:r>
      <w:r w:rsidRPr="006E0EA1">
        <w:rPr>
          <w:lang w:val="en-US"/>
        </w:rPr>
        <w:t>Optional</w:t>
      </w:r>
      <w:r w:rsidRPr="00E12465">
        <w:t>.</w:t>
      </w:r>
      <w:r w:rsidRPr="006E0EA1">
        <w:rPr>
          <w:lang w:val="en-US"/>
        </w:rPr>
        <w:t>empty</w:t>
      </w:r>
      <w:r w:rsidRPr="00E12465">
        <w:t>()</w:t>
      </w:r>
      <w:r w:rsidR="006E0EA1">
        <w:br/>
        <w:t xml:space="preserve">Говорит о том, что </w:t>
      </w:r>
      <w:r w:rsidR="006E0EA1" w:rsidRPr="006E0EA1">
        <w:rPr>
          <w:lang w:val="en-US"/>
        </w:rPr>
        <w:t>null</w:t>
      </w:r>
      <w:r w:rsidR="006E0EA1" w:rsidRPr="006E0EA1">
        <w:t xml:space="preserve"> </w:t>
      </w:r>
      <w:r w:rsidR="006E0EA1">
        <w:t>является ожидаемым результатом.</w:t>
      </w:r>
    </w:p>
    <w:p w14:paraId="3D83D341" w14:textId="09D7A5E8" w:rsidR="006E0EA1" w:rsidRPr="00441E46" w:rsidRDefault="00E12465" w:rsidP="006E0EA1">
      <w:pPr>
        <w:pStyle w:val="aa"/>
        <w:numPr>
          <w:ilvl w:val="0"/>
          <w:numId w:val="30"/>
        </w:numPr>
      </w:pPr>
      <w:r w:rsidRPr="006E0EA1">
        <w:rPr>
          <w:lang w:val="en-US"/>
        </w:rPr>
        <w:t>Optional</w:t>
      </w:r>
      <w:r w:rsidRPr="00E12465">
        <w:t>.</w:t>
      </w:r>
      <w:r w:rsidRPr="006E0EA1">
        <w:rPr>
          <w:lang w:val="en-US"/>
        </w:rPr>
        <w:t>empty</w:t>
      </w:r>
      <w:r w:rsidRPr="00E12465">
        <w:t xml:space="preserve">() – возвращает </w:t>
      </w:r>
      <w:r w:rsidRPr="006E0EA1">
        <w:rPr>
          <w:lang w:val="en-US"/>
        </w:rPr>
        <w:t>Optional</w:t>
      </w:r>
      <w:r>
        <w:t xml:space="preserve">, значение которого </w:t>
      </w:r>
      <w:r w:rsidRPr="006E0EA1">
        <w:rPr>
          <w:lang w:val="en-US"/>
        </w:rPr>
        <w:t>null</w:t>
      </w:r>
    </w:p>
    <w:p w14:paraId="470BF7B4" w14:textId="77777777" w:rsidR="00351820" w:rsidRDefault="00351820" w:rsidP="004A11AD">
      <w:r>
        <w:t xml:space="preserve">Имеет методы схожие со </w:t>
      </w:r>
      <w:proofErr w:type="spellStart"/>
      <w:r>
        <w:t>стримами</w:t>
      </w:r>
      <w:proofErr w:type="spellEnd"/>
      <w:r>
        <w:t xml:space="preserve">: </w:t>
      </w:r>
    </w:p>
    <w:p w14:paraId="13A5968D" w14:textId="2BFBA64A" w:rsidR="00351820" w:rsidRDefault="00351820" w:rsidP="004A11AD">
      <w:proofErr w:type="gramStart"/>
      <w:r>
        <w:rPr>
          <w:lang w:val="en-US"/>
        </w:rPr>
        <w:t>filter</w:t>
      </w:r>
      <w:proofErr w:type="gramEnd"/>
      <w:r w:rsidRPr="00351820">
        <w:t xml:space="preserve"> (</w:t>
      </w:r>
      <w:r>
        <w:rPr>
          <w:lang w:val="en-US"/>
        </w:rPr>
        <w:t>Predicate</w:t>
      </w:r>
      <w:r w:rsidRPr="00351820">
        <w:t xml:space="preserve"> </w:t>
      </w:r>
      <w:proofErr w:type="spellStart"/>
      <w:r>
        <w:rPr>
          <w:lang w:val="en-US"/>
        </w:rPr>
        <w:t>pr</w:t>
      </w:r>
      <w:proofErr w:type="spellEnd"/>
      <w:r w:rsidRPr="00351820">
        <w:t xml:space="preserve">) </w:t>
      </w:r>
      <w:r>
        <w:t>–</w:t>
      </w:r>
      <w:r w:rsidRPr="00351820">
        <w:t xml:space="preserve"> </w:t>
      </w:r>
      <w:r>
        <w:t xml:space="preserve">возвращает </w:t>
      </w:r>
      <w:r>
        <w:rPr>
          <w:lang w:val="en-US"/>
        </w:rPr>
        <w:t>Optional</w:t>
      </w:r>
      <w:r>
        <w:t xml:space="preserve">, удовлетворяющий условию или </w:t>
      </w:r>
      <w:r>
        <w:rPr>
          <w:lang w:val="en-US"/>
        </w:rPr>
        <w:t>Optional</w:t>
      </w:r>
      <w:r w:rsidRPr="00351820">
        <w:t>.</w:t>
      </w:r>
      <w:r>
        <w:rPr>
          <w:lang w:val="en-US"/>
        </w:rPr>
        <w:t>empty</w:t>
      </w:r>
      <w:r w:rsidRPr="00351820">
        <w:t>()</w:t>
      </w:r>
    </w:p>
    <w:p w14:paraId="12730622" w14:textId="3C904A45" w:rsidR="00D94A46" w:rsidRDefault="00351820" w:rsidP="004A11AD">
      <w:proofErr w:type="gramStart"/>
      <w:r>
        <w:rPr>
          <w:lang w:val="en-US"/>
        </w:rPr>
        <w:t>map</w:t>
      </w:r>
      <w:proofErr w:type="gramEnd"/>
      <w:r w:rsidRPr="00351820">
        <w:t xml:space="preserve"> (</w:t>
      </w:r>
      <w:r>
        <w:rPr>
          <w:lang w:val="en-US"/>
        </w:rPr>
        <w:t>Function</w:t>
      </w:r>
      <w:r w:rsidRPr="00351820">
        <w:t xml:space="preserve"> </w:t>
      </w:r>
      <w:proofErr w:type="spellStart"/>
      <w:r>
        <w:rPr>
          <w:lang w:val="en-US"/>
        </w:rPr>
        <w:t>fu</w:t>
      </w:r>
      <w:proofErr w:type="spellEnd"/>
      <w:r w:rsidRPr="00351820">
        <w:t xml:space="preserve">) – </w:t>
      </w:r>
      <w:r>
        <w:t>возвращает</w:t>
      </w:r>
      <w:r w:rsidRPr="00351820">
        <w:t xml:space="preserve"> </w:t>
      </w:r>
      <w:r>
        <w:rPr>
          <w:lang w:val="en-US"/>
        </w:rPr>
        <w:t>Optional</w:t>
      </w:r>
      <w:r w:rsidRPr="00351820">
        <w:t xml:space="preserve"> </w:t>
      </w:r>
      <w:r>
        <w:t>с измененным значением</w:t>
      </w:r>
      <w:r w:rsidR="0028618F">
        <w:t xml:space="preserve">, при этом, если </w:t>
      </w:r>
      <w:r w:rsidR="0028618F">
        <w:rPr>
          <w:lang w:val="en-US"/>
        </w:rPr>
        <w:t>null</w:t>
      </w:r>
      <w:r w:rsidR="0028618F">
        <w:t xml:space="preserve">, то возвращается </w:t>
      </w:r>
      <w:r w:rsidR="0028618F">
        <w:rPr>
          <w:lang w:val="en-US"/>
        </w:rPr>
        <w:t>Optional</w:t>
      </w:r>
      <w:r w:rsidR="0028618F" w:rsidRPr="0028618F">
        <w:t>.</w:t>
      </w:r>
      <w:r w:rsidR="0028618F">
        <w:rPr>
          <w:lang w:val="en-US"/>
        </w:rPr>
        <w:t>empty</w:t>
      </w:r>
      <w:r w:rsidR="0028618F" w:rsidRPr="0028618F">
        <w:t>()</w:t>
      </w:r>
      <w:r w:rsidR="006E0EA1">
        <w:t>.</w:t>
      </w:r>
    </w:p>
    <w:p w14:paraId="29D75877" w14:textId="43173838" w:rsidR="00FF2AE7" w:rsidRPr="009F6C84" w:rsidRDefault="00D94A46" w:rsidP="004A11AD">
      <w:proofErr w:type="spellStart"/>
      <w:proofErr w:type="gramStart"/>
      <w:r>
        <w:rPr>
          <w:lang w:val="en-US"/>
        </w:rPr>
        <w:t>flatMap</w:t>
      </w:r>
      <w:proofErr w:type="spellEnd"/>
      <w:proofErr w:type="gramEnd"/>
      <w:r w:rsidRPr="00D94A46">
        <w:t xml:space="preserve"> – </w:t>
      </w:r>
      <w:r>
        <w:t>смысл – вложенную структуру сделать плоской,</w:t>
      </w:r>
      <w:r w:rsidR="009F6C84">
        <w:t xml:space="preserve"> позволяет избавиться от ситуации, когда есть вложенные </w:t>
      </w:r>
      <w:r w:rsidR="009F6C84">
        <w:rPr>
          <w:lang w:val="en-US"/>
        </w:rPr>
        <w:t>Optional</w:t>
      </w:r>
      <w:r w:rsidR="009F6C84">
        <w:t>,</w:t>
      </w:r>
      <w:r>
        <w:t xml:space="preserve"> </w:t>
      </w:r>
      <w:r w:rsidR="00FF2AE7">
        <w:t>удобно использовать</w:t>
      </w:r>
      <w:r w:rsidR="00FF2AE7" w:rsidRPr="00FF2AE7">
        <w:t xml:space="preserve"> </w:t>
      </w:r>
      <w:r w:rsidR="00FF2AE7">
        <w:rPr>
          <w:lang w:val="en-US"/>
        </w:rPr>
        <w:t>c</w:t>
      </w:r>
      <w:r w:rsidR="00FF2AE7" w:rsidRPr="00FF2AE7">
        <w:t xml:space="preserve"> </w:t>
      </w:r>
      <w:r w:rsidR="00FF2AE7">
        <w:t xml:space="preserve">методами, возвращающими </w:t>
      </w:r>
      <w:r w:rsidR="00FF2AE7">
        <w:rPr>
          <w:lang w:val="en-US"/>
        </w:rPr>
        <w:t>Optional</w:t>
      </w:r>
      <w:r w:rsidR="00FF2AE7">
        <w:t>, пример:</w:t>
      </w:r>
    </w:p>
    <w:p w14:paraId="37987A6C" w14:textId="303D9012" w:rsidR="0064358D" w:rsidRDefault="00D94A46" w:rsidP="004A11AD">
      <w:proofErr w:type="spellStart"/>
      <w:proofErr w:type="gramStart"/>
      <w:r>
        <w:rPr>
          <w:lang w:val="en-US"/>
        </w:rPr>
        <w:t>orElse</w:t>
      </w:r>
      <w:proofErr w:type="spellEnd"/>
      <w:r w:rsidRPr="00CA570E">
        <w:t>(</w:t>
      </w:r>
      <w:proofErr w:type="gramEnd"/>
      <w:r w:rsidR="006E0EA1">
        <w:rPr>
          <w:lang w:val="en-US"/>
        </w:rPr>
        <w:t>T</w:t>
      </w:r>
      <w:r w:rsidR="006E0EA1" w:rsidRPr="006E0EA1">
        <w:t xml:space="preserve"> </w:t>
      </w:r>
      <w:proofErr w:type="spellStart"/>
      <w:r w:rsidR="006E0EA1">
        <w:rPr>
          <w:lang w:val="en-US"/>
        </w:rPr>
        <w:t>t</w:t>
      </w:r>
      <w:proofErr w:type="spellEnd"/>
      <w:r w:rsidRPr="00CA570E">
        <w:t>)</w:t>
      </w:r>
      <w:r w:rsidR="009F6C84" w:rsidRPr="00CA570E">
        <w:t xml:space="preserve"> – </w:t>
      </w:r>
      <w:r w:rsidR="00CA570E">
        <w:t xml:space="preserve">если значение равно </w:t>
      </w:r>
      <w:r w:rsidR="00CA570E">
        <w:rPr>
          <w:lang w:val="en-US"/>
        </w:rPr>
        <w:t>Optional</w:t>
      </w:r>
      <w:r w:rsidR="00CA570E" w:rsidRPr="00CA570E">
        <w:t>.</w:t>
      </w:r>
      <w:proofErr w:type="spellStart"/>
      <w:r w:rsidR="00CA570E">
        <w:rPr>
          <w:lang w:val="en-US"/>
        </w:rPr>
        <w:t>isEmpty</w:t>
      </w:r>
      <w:proofErr w:type="spellEnd"/>
      <w:r w:rsidR="006E0EA1">
        <w:t xml:space="preserve">, то </w:t>
      </w:r>
      <w:r w:rsidR="00CA570E">
        <w:t xml:space="preserve">возвращает заданное значение. </w:t>
      </w:r>
    </w:p>
    <w:p w14:paraId="17CA8E84" w14:textId="5376273D" w:rsidR="009E07D9" w:rsidRDefault="0064358D" w:rsidP="004A11AD">
      <w:proofErr w:type="spellStart"/>
      <w:proofErr w:type="gramStart"/>
      <w:r>
        <w:rPr>
          <w:lang w:val="en-US"/>
        </w:rPr>
        <w:t>orElseGet</w:t>
      </w:r>
      <w:proofErr w:type="spellEnd"/>
      <w:r w:rsidRPr="0064358D">
        <w:t>(</w:t>
      </w:r>
      <w:proofErr w:type="gramEnd"/>
      <w:r w:rsidR="006E0EA1">
        <w:rPr>
          <w:lang w:val="en-US"/>
        </w:rPr>
        <w:t>Supplier</w:t>
      </w:r>
      <w:r w:rsidR="006E0EA1" w:rsidRPr="006E0EA1">
        <w:t xml:space="preserve"> </w:t>
      </w:r>
      <w:proofErr w:type="spellStart"/>
      <w:r w:rsidR="006E0EA1">
        <w:rPr>
          <w:lang w:val="en-US"/>
        </w:rPr>
        <w:t>sp</w:t>
      </w:r>
      <w:proofErr w:type="spellEnd"/>
      <w:r w:rsidRPr="0064358D">
        <w:t>)</w:t>
      </w:r>
      <w:r>
        <w:t xml:space="preserve"> – делает тоже самое, что и метод </w:t>
      </w:r>
      <w:proofErr w:type="spellStart"/>
      <w:r>
        <w:rPr>
          <w:lang w:val="en-US"/>
        </w:rPr>
        <w:t>orElse</w:t>
      </w:r>
      <w:proofErr w:type="spellEnd"/>
      <w:r>
        <w:t xml:space="preserve">, </w:t>
      </w:r>
      <w:r w:rsidR="006E0EA1">
        <w:t>используется если возвращаемое значение нужно вычислить.</w:t>
      </w:r>
    </w:p>
    <w:p w14:paraId="6F536D94" w14:textId="77777777" w:rsidR="008B27A8" w:rsidRPr="00441E46" w:rsidRDefault="008B27A8" w:rsidP="008B27A8">
      <w:proofErr w:type="spellStart"/>
      <w:proofErr w:type="gramStart"/>
      <w:r>
        <w:rPr>
          <w:lang w:val="en-US"/>
        </w:rPr>
        <w:t>orElseThrow</w:t>
      </w:r>
      <w:proofErr w:type="spellEnd"/>
      <w:proofErr w:type="gramEnd"/>
      <w:r w:rsidRPr="008B27A8">
        <w:t xml:space="preserve"> </w:t>
      </w:r>
      <w:r w:rsidRPr="009E07D9">
        <w:t xml:space="preserve">() – </w:t>
      </w:r>
      <w:r>
        <w:t>если</w:t>
      </w:r>
      <w:r w:rsidRPr="009E07D9">
        <w:t xml:space="preserve"> </w:t>
      </w:r>
      <w:r>
        <w:rPr>
          <w:lang w:val="en-US"/>
        </w:rPr>
        <w:t>Optional</w:t>
      </w:r>
      <w:r w:rsidRPr="009E07D9">
        <w:t>.</w:t>
      </w:r>
      <w:proofErr w:type="spellStart"/>
      <w:r>
        <w:rPr>
          <w:lang w:val="en-US"/>
        </w:rPr>
        <w:t>isEmpty</w:t>
      </w:r>
      <w:proofErr w:type="spellEnd"/>
      <w:r w:rsidRPr="009E07D9">
        <w:t xml:space="preserve">() </w:t>
      </w:r>
      <w:r>
        <w:t>кидает</w:t>
      </w:r>
      <w:r w:rsidRPr="009E07D9">
        <w:t xml:space="preserve"> </w:t>
      </w:r>
      <w:r>
        <w:t>заданное</w:t>
      </w:r>
      <w:r w:rsidRPr="009E07D9">
        <w:t xml:space="preserve"> </w:t>
      </w:r>
      <w:r>
        <w:t>исключение.</w:t>
      </w:r>
    </w:p>
    <w:p w14:paraId="6E9FB5E2" w14:textId="77777777" w:rsidR="008B27A8" w:rsidRPr="00441E46" w:rsidRDefault="008B27A8" w:rsidP="008B27A8">
      <w:r>
        <w:rPr>
          <w:lang w:val="en-US"/>
        </w:rPr>
        <w:t>Or</w:t>
      </w:r>
      <w:r w:rsidRPr="008B27A8">
        <w:t xml:space="preserve"> </w:t>
      </w:r>
      <w:r w:rsidRPr="00441E46">
        <w:t>(</w:t>
      </w:r>
      <w:r>
        <w:rPr>
          <w:lang w:val="en-US"/>
        </w:rPr>
        <w:t>Supplier</w:t>
      </w:r>
      <w:r w:rsidRPr="00441E46">
        <w:t xml:space="preserve"> </w:t>
      </w:r>
      <w:proofErr w:type="spellStart"/>
      <w:r>
        <w:rPr>
          <w:lang w:val="en-US"/>
        </w:rPr>
        <w:t>sp</w:t>
      </w:r>
      <w:proofErr w:type="spellEnd"/>
      <w:r w:rsidRPr="00441E46">
        <w:t xml:space="preserve">) – </w:t>
      </w:r>
      <w:r>
        <w:t>если</w:t>
      </w:r>
      <w:r w:rsidRPr="00441E46">
        <w:t xml:space="preserve"> </w:t>
      </w:r>
      <w:proofErr w:type="gramStart"/>
      <w:r>
        <w:rPr>
          <w:lang w:val="en-US"/>
        </w:rPr>
        <w:t>Optional</w:t>
      </w:r>
      <w:r w:rsidRPr="00441E46">
        <w:t>.</w:t>
      </w:r>
      <w:proofErr w:type="spellStart"/>
      <w:r>
        <w:rPr>
          <w:lang w:val="en-US"/>
        </w:rPr>
        <w:t>isEmpty</w:t>
      </w:r>
      <w:proofErr w:type="spellEnd"/>
      <w:r w:rsidRPr="00441E46">
        <w:t>(</w:t>
      </w:r>
      <w:proofErr w:type="gramEnd"/>
      <w:r w:rsidRPr="00441E46">
        <w:t xml:space="preserve">), </w:t>
      </w:r>
      <w:r>
        <w:t>возвращает</w:t>
      </w:r>
      <w:r w:rsidRPr="00441E46">
        <w:t xml:space="preserve"> </w:t>
      </w:r>
      <w:r>
        <w:t>другой</w:t>
      </w:r>
      <w:r w:rsidRPr="00441E46">
        <w:t xml:space="preserve"> </w:t>
      </w:r>
      <w:r>
        <w:rPr>
          <w:lang w:val="en-US"/>
        </w:rPr>
        <w:t>Optional</w:t>
      </w:r>
      <w:r w:rsidRPr="00441E46">
        <w:t xml:space="preserve">, </w:t>
      </w:r>
      <w:r>
        <w:t>определенный</w:t>
      </w:r>
      <w:r w:rsidRPr="00441E46">
        <w:t xml:space="preserve"> </w:t>
      </w:r>
      <w:r>
        <w:t>в</w:t>
      </w:r>
      <w:r w:rsidRPr="00441E46">
        <w:t xml:space="preserve"> </w:t>
      </w:r>
      <w:r>
        <w:t>функции</w:t>
      </w:r>
      <w:r w:rsidRPr="00441E46">
        <w:t xml:space="preserve"> </w:t>
      </w:r>
      <w:r>
        <w:rPr>
          <w:lang w:val="en-US"/>
        </w:rPr>
        <w:t>Supplier</w:t>
      </w:r>
    </w:p>
    <w:p w14:paraId="00118755" w14:textId="77777777" w:rsidR="008B27A8" w:rsidRPr="007E2C51" w:rsidRDefault="008B27A8" w:rsidP="008B27A8">
      <w:proofErr w:type="spellStart"/>
      <w:proofErr w:type="gramStart"/>
      <w:r>
        <w:rPr>
          <w:lang w:val="en-US"/>
        </w:rPr>
        <w:t>isPresent</w:t>
      </w:r>
      <w:proofErr w:type="spellEnd"/>
      <w:r w:rsidRPr="007E2C51">
        <w:t>/</w:t>
      </w:r>
      <w:proofErr w:type="spellStart"/>
      <w:r>
        <w:rPr>
          <w:lang w:val="en-US"/>
        </w:rPr>
        <w:t>isEmpty</w:t>
      </w:r>
      <w:proofErr w:type="spellEnd"/>
      <w:proofErr w:type="gramEnd"/>
      <w:r w:rsidRPr="003F31A4">
        <w:t xml:space="preserve"> ()</w:t>
      </w:r>
      <w:r w:rsidRPr="007E2C51">
        <w:t xml:space="preserve"> – </w:t>
      </w:r>
      <w:r>
        <w:t>проверка</w:t>
      </w:r>
      <w:r w:rsidRPr="007E2C51">
        <w:t xml:space="preserve"> </w:t>
      </w:r>
      <w:r>
        <w:rPr>
          <w:lang w:val="en-US"/>
        </w:rPr>
        <w:t>Optional</w:t>
      </w:r>
    </w:p>
    <w:p w14:paraId="0F1AF81F" w14:textId="6352205A" w:rsidR="008B27A8" w:rsidRPr="00482F8E" w:rsidRDefault="008B27A8" w:rsidP="003246F5">
      <w:pPr>
        <w:rPr>
          <w:b/>
        </w:rPr>
      </w:pPr>
    </w:p>
    <w:sectPr w:rsidR="008B27A8" w:rsidRPr="00482F8E" w:rsidSect="00E1787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222A1" w14:textId="77777777" w:rsidR="00BA32BD" w:rsidRDefault="00BA32BD" w:rsidP="00E26E80">
      <w:pPr>
        <w:spacing w:after="0" w:line="240" w:lineRule="auto"/>
      </w:pPr>
      <w:r>
        <w:separator/>
      </w:r>
    </w:p>
  </w:endnote>
  <w:endnote w:type="continuationSeparator" w:id="0">
    <w:p w14:paraId="3CD91BC8" w14:textId="77777777" w:rsidR="00BA32BD" w:rsidRDefault="00BA32BD" w:rsidP="00E2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8809203"/>
      <w:docPartObj>
        <w:docPartGallery w:val="Page Numbers (Bottom of Page)"/>
        <w:docPartUnique/>
      </w:docPartObj>
    </w:sdtPr>
    <w:sdtEndPr/>
    <w:sdtContent>
      <w:p w14:paraId="3BFE2D12" w14:textId="104CFE84" w:rsidR="00BA7F1E" w:rsidRDefault="00BA7F1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C0A">
          <w:rPr>
            <w:noProof/>
          </w:rPr>
          <w:t>5</w:t>
        </w:r>
        <w:r>
          <w:fldChar w:fldCharType="end"/>
        </w:r>
      </w:p>
    </w:sdtContent>
  </w:sdt>
  <w:p w14:paraId="24FF1779" w14:textId="77777777" w:rsidR="00BA7F1E" w:rsidRDefault="00BA7F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12F09" w14:textId="77777777" w:rsidR="00BA32BD" w:rsidRDefault="00BA32BD" w:rsidP="00E26E80">
      <w:pPr>
        <w:spacing w:after="0" w:line="240" w:lineRule="auto"/>
      </w:pPr>
      <w:r>
        <w:separator/>
      </w:r>
    </w:p>
  </w:footnote>
  <w:footnote w:type="continuationSeparator" w:id="0">
    <w:p w14:paraId="1BEF00D9" w14:textId="77777777" w:rsidR="00BA32BD" w:rsidRDefault="00BA32BD" w:rsidP="00E26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8BC"/>
    <w:multiLevelType w:val="hybridMultilevel"/>
    <w:tmpl w:val="0F56AB38"/>
    <w:lvl w:ilvl="0" w:tplc="EFEAA78E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77E2E97"/>
    <w:multiLevelType w:val="multilevel"/>
    <w:tmpl w:val="04BA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56E58"/>
    <w:multiLevelType w:val="multilevel"/>
    <w:tmpl w:val="DE5A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25C60"/>
    <w:multiLevelType w:val="hybridMultilevel"/>
    <w:tmpl w:val="EBCED8D2"/>
    <w:lvl w:ilvl="0" w:tplc="FA58C26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0233231"/>
    <w:multiLevelType w:val="hybridMultilevel"/>
    <w:tmpl w:val="2CD2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37CC2"/>
    <w:multiLevelType w:val="multilevel"/>
    <w:tmpl w:val="029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C35512"/>
    <w:multiLevelType w:val="multilevel"/>
    <w:tmpl w:val="A40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72F64"/>
    <w:multiLevelType w:val="hybridMultilevel"/>
    <w:tmpl w:val="2D2C7930"/>
    <w:lvl w:ilvl="0" w:tplc="AB427AD6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3B01947"/>
    <w:multiLevelType w:val="hybridMultilevel"/>
    <w:tmpl w:val="71CAC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909AF"/>
    <w:multiLevelType w:val="hybridMultilevel"/>
    <w:tmpl w:val="28DE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B3956"/>
    <w:multiLevelType w:val="hybridMultilevel"/>
    <w:tmpl w:val="7EF2A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B0B37"/>
    <w:multiLevelType w:val="multilevel"/>
    <w:tmpl w:val="C7A0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06A0E"/>
    <w:multiLevelType w:val="multilevel"/>
    <w:tmpl w:val="B2A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F93315"/>
    <w:multiLevelType w:val="multilevel"/>
    <w:tmpl w:val="C60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9668F"/>
    <w:multiLevelType w:val="multilevel"/>
    <w:tmpl w:val="8570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5D3E76"/>
    <w:multiLevelType w:val="multilevel"/>
    <w:tmpl w:val="F7E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25CC2"/>
    <w:multiLevelType w:val="multilevel"/>
    <w:tmpl w:val="819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9F6107"/>
    <w:multiLevelType w:val="hybridMultilevel"/>
    <w:tmpl w:val="570A8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E5F00"/>
    <w:multiLevelType w:val="hybridMultilevel"/>
    <w:tmpl w:val="976CB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F0D25"/>
    <w:multiLevelType w:val="hybridMultilevel"/>
    <w:tmpl w:val="0366C9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2615A"/>
    <w:multiLevelType w:val="multilevel"/>
    <w:tmpl w:val="090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CB5DF1"/>
    <w:multiLevelType w:val="multilevel"/>
    <w:tmpl w:val="4D6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431D91"/>
    <w:multiLevelType w:val="multilevel"/>
    <w:tmpl w:val="11DC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FC7623"/>
    <w:multiLevelType w:val="hybridMultilevel"/>
    <w:tmpl w:val="9AC4C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4022A"/>
    <w:multiLevelType w:val="multilevel"/>
    <w:tmpl w:val="48B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D0732B"/>
    <w:multiLevelType w:val="multilevel"/>
    <w:tmpl w:val="12DA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565BAD"/>
    <w:multiLevelType w:val="multilevel"/>
    <w:tmpl w:val="9B4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983791"/>
    <w:multiLevelType w:val="multilevel"/>
    <w:tmpl w:val="D970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B36284"/>
    <w:multiLevelType w:val="multilevel"/>
    <w:tmpl w:val="59A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38256F"/>
    <w:multiLevelType w:val="multilevel"/>
    <w:tmpl w:val="A272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9B6679"/>
    <w:multiLevelType w:val="multilevel"/>
    <w:tmpl w:val="EC2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30F57"/>
    <w:multiLevelType w:val="multilevel"/>
    <w:tmpl w:val="56A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7737EF"/>
    <w:multiLevelType w:val="multilevel"/>
    <w:tmpl w:val="149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10"/>
  </w:num>
  <w:num w:numId="5">
    <w:abstractNumId w:val="32"/>
  </w:num>
  <w:num w:numId="6">
    <w:abstractNumId w:val="13"/>
  </w:num>
  <w:num w:numId="7">
    <w:abstractNumId w:val="31"/>
  </w:num>
  <w:num w:numId="8">
    <w:abstractNumId w:val="20"/>
  </w:num>
  <w:num w:numId="9">
    <w:abstractNumId w:val="8"/>
  </w:num>
  <w:num w:numId="10">
    <w:abstractNumId w:val="28"/>
  </w:num>
  <w:num w:numId="11">
    <w:abstractNumId w:val="21"/>
  </w:num>
  <w:num w:numId="12">
    <w:abstractNumId w:val="11"/>
  </w:num>
  <w:num w:numId="13">
    <w:abstractNumId w:val="22"/>
  </w:num>
  <w:num w:numId="14">
    <w:abstractNumId w:val="15"/>
  </w:num>
  <w:num w:numId="15">
    <w:abstractNumId w:val="9"/>
  </w:num>
  <w:num w:numId="16">
    <w:abstractNumId w:val="25"/>
  </w:num>
  <w:num w:numId="17">
    <w:abstractNumId w:val="12"/>
  </w:num>
  <w:num w:numId="18">
    <w:abstractNumId w:val="16"/>
  </w:num>
  <w:num w:numId="19">
    <w:abstractNumId w:val="27"/>
  </w:num>
  <w:num w:numId="20">
    <w:abstractNumId w:val="29"/>
  </w:num>
  <w:num w:numId="21">
    <w:abstractNumId w:val="4"/>
  </w:num>
  <w:num w:numId="22">
    <w:abstractNumId w:val="23"/>
  </w:num>
  <w:num w:numId="23">
    <w:abstractNumId w:val="30"/>
  </w:num>
  <w:num w:numId="24">
    <w:abstractNumId w:val="24"/>
  </w:num>
  <w:num w:numId="25">
    <w:abstractNumId w:val="6"/>
  </w:num>
  <w:num w:numId="26">
    <w:abstractNumId w:val="14"/>
  </w:num>
  <w:num w:numId="27">
    <w:abstractNumId w:val="5"/>
  </w:num>
  <w:num w:numId="28">
    <w:abstractNumId w:val="17"/>
  </w:num>
  <w:num w:numId="29">
    <w:abstractNumId w:val="26"/>
  </w:num>
  <w:num w:numId="30">
    <w:abstractNumId w:val="3"/>
  </w:num>
  <w:num w:numId="31">
    <w:abstractNumId w:val="0"/>
  </w:num>
  <w:num w:numId="32">
    <w:abstractNumId w:val="7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3F"/>
    <w:rsid w:val="00000019"/>
    <w:rsid w:val="000012E7"/>
    <w:rsid w:val="00004FE6"/>
    <w:rsid w:val="000105AE"/>
    <w:rsid w:val="000110DF"/>
    <w:rsid w:val="00011B55"/>
    <w:rsid w:val="000144C3"/>
    <w:rsid w:val="000155DE"/>
    <w:rsid w:val="00016B05"/>
    <w:rsid w:val="0002193E"/>
    <w:rsid w:val="0002463A"/>
    <w:rsid w:val="000246E7"/>
    <w:rsid w:val="00027D56"/>
    <w:rsid w:val="00033253"/>
    <w:rsid w:val="000333BE"/>
    <w:rsid w:val="0003429D"/>
    <w:rsid w:val="00035A90"/>
    <w:rsid w:val="00036729"/>
    <w:rsid w:val="00036D8A"/>
    <w:rsid w:val="00037EBA"/>
    <w:rsid w:val="0004338A"/>
    <w:rsid w:val="000435FB"/>
    <w:rsid w:val="00043B70"/>
    <w:rsid w:val="00044C2C"/>
    <w:rsid w:val="00045B4D"/>
    <w:rsid w:val="0004636E"/>
    <w:rsid w:val="000469EB"/>
    <w:rsid w:val="00046AA9"/>
    <w:rsid w:val="0005025C"/>
    <w:rsid w:val="000509D5"/>
    <w:rsid w:val="00050CD1"/>
    <w:rsid w:val="00050DD0"/>
    <w:rsid w:val="00052166"/>
    <w:rsid w:val="00052CC8"/>
    <w:rsid w:val="000534D2"/>
    <w:rsid w:val="0005497A"/>
    <w:rsid w:val="00054E78"/>
    <w:rsid w:val="0005514A"/>
    <w:rsid w:val="00055B26"/>
    <w:rsid w:val="00066687"/>
    <w:rsid w:val="00066932"/>
    <w:rsid w:val="0006744F"/>
    <w:rsid w:val="00067937"/>
    <w:rsid w:val="00072D84"/>
    <w:rsid w:val="00073EEB"/>
    <w:rsid w:val="000745A7"/>
    <w:rsid w:val="000747D5"/>
    <w:rsid w:val="000755AC"/>
    <w:rsid w:val="00077373"/>
    <w:rsid w:val="0008043A"/>
    <w:rsid w:val="00082DC4"/>
    <w:rsid w:val="00083FF1"/>
    <w:rsid w:val="00085D50"/>
    <w:rsid w:val="00086B56"/>
    <w:rsid w:val="00086D8A"/>
    <w:rsid w:val="000910FE"/>
    <w:rsid w:val="00092644"/>
    <w:rsid w:val="00092819"/>
    <w:rsid w:val="00093915"/>
    <w:rsid w:val="000947F7"/>
    <w:rsid w:val="00095F1C"/>
    <w:rsid w:val="00097D24"/>
    <w:rsid w:val="000A048F"/>
    <w:rsid w:val="000A0545"/>
    <w:rsid w:val="000A1748"/>
    <w:rsid w:val="000A1A7D"/>
    <w:rsid w:val="000A2436"/>
    <w:rsid w:val="000A3294"/>
    <w:rsid w:val="000A4E85"/>
    <w:rsid w:val="000A5A40"/>
    <w:rsid w:val="000B07FF"/>
    <w:rsid w:val="000B1E78"/>
    <w:rsid w:val="000B4498"/>
    <w:rsid w:val="000B4C8E"/>
    <w:rsid w:val="000B52B6"/>
    <w:rsid w:val="000B74CF"/>
    <w:rsid w:val="000B7ABC"/>
    <w:rsid w:val="000C2063"/>
    <w:rsid w:val="000C2757"/>
    <w:rsid w:val="000C399A"/>
    <w:rsid w:val="000C4886"/>
    <w:rsid w:val="000C4ED1"/>
    <w:rsid w:val="000C508C"/>
    <w:rsid w:val="000C5125"/>
    <w:rsid w:val="000C5FAD"/>
    <w:rsid w:val="000C67CD"/>
    <w:rsid w:val="000C70F7"/>
    <w:rsid w:val="000D3B5C"/>
    <w:rsid w:val="000D5301"/>
    <w:rsid w:val="000D59FE"/>
    <w:rsid w:val="000D6F04"/>
    <w:rsid w:val="000E0461"/>
    <w:rsid w:val="000E0C2E"/>
    <w:rsid w:val="000E1DAA"/>
    <w:rsid w:val="000E2CF0"/>
    <w:rsid w:val="000E505C"/>
    <w:rsid w:val="000E6607"/>
    <w:rsid w:val="000E6719"/>
    <w:rsid w:val="000F1619"/>
    <w:rsid w:val="000F1F62"/>
    <w:rsid w:val="000F2135"/>
    <w:rsid w:val="000F4693"/>
    <w:rsid w:val="000F65DF"/>
    <w:rsid w:val="000F7D1D"/>
    <w:rsid w:val="001013D7"/>
    <w:rsid w:val="001014C7"/>
    <w:rsid w:val="00101AB9"/>
    <w:rsid w:val="00103FCC"/>
    <w:rsid w:val="00105CE1"/>
    <w:rsid w:val="001115C9"/>
    <w:rsid w:val="001116DB"/>
    <w:rsid w:val="00112412"/>
    <w:rsid w:val="00114F3E"/>
    <w:rsid w:val="0011593C"/>
    <w:rsid w:val="001159D0"/>
    <w:rsid w:val="00115A69"/>
    <w:rsid w:val="00117164"/>
    <w:rsid w:val="0012063B"/>
    <w:rsid w:val="00120843"/>
    <w:rsid w:val="00121C3C"/>
    <w:rsid w:val="001234B7"/>
    <w:rsid w:val="00123D42"/>
    <w:rsid w:val="00124EEA"/>
    <w:rsid w:val="00125970"/>
    <w:rsid w:val="00126644"/>
    <w:rsid w:val="00126D52"/>
    <w:rsid w:val="001271F6"/>
    <w:rsid w:val="001308B1"/>
    <w:rsid w:val="001316F6"/>
    <w:rsid w:val="00132131"/>
    <w:rsid w:val="00132EAD"/>
    <w:rsid w:val="001344EA"/>
    <w:rsid w:val="00137924"/>
    <w:rsid w:val="00140F02"/>
    <w:rsid w:val="00146252"/>
    <w:rsid w:val="00146D32"/>
    <w:rsid w:val="00146F0F"/>
    <w:rsid w:val="001540E8"/>
    <w:rsid w:val="001542AA"/>
    <w:rsid w:val="00154656"/>
    <w:rsid w:val="0015477C"/>
    <w:rsid w:val="00154999"/>
    <w:rsid w:val="001562C2"/>
    <w:rsid w:val="0015643E"/>
    <w:rsid w:val="001571ED"/>
    <w:rsid w:val="00157E84"/>
    <w:rsid w:val="00161DA9"/>
    <w:rsid w:val="0016546D"/>
    <w:rsid w:val="00166632"/>
    <w:rsid w:val="00166D34"/>
    <w:rsid w:val="00167336"/>
    <w:rsid w:val="00173051"/>
    <w:rsid w:val="00173C87"/>
    <w:rsid w:val="00173E00"/>
    <w:rsid w:val="00174ADF"/>
    <w:rsid w:val="001754CE"/>
    <w:rsid w:val="00175D48"/>
    <w:rsid w:val="00180F0F"/>
    <w:rsid w:val="00182FCB"/>
    <w:rsid w:val="00183223"/>
    <w:rsid w:val="001838B3"/>
    <w:rsid w:val="0018434D"/>
    <w:rsid w:val="00184D41"/>
    <w:rsid w:val="00184E6F"/>
    <w:rsid w:val="0018597C"/>
    <w:rsid w:val="00185A4E"/>
    <w:rsid w:val="00187A5B"/>
    <w:rsid w:val="001926DA"/>
    <w:rsid w:val="001939CB"/>
    <w:rsid w:val="0019422C"/>
    <w:rsid w:val="00194482"/>
    <w:rsid w:val="0019480B"/>
    <w:rsid w:val="001963C2"/>
    <w:rsid w:val="001A06ED"/>
    <w:rsid w:val="001A1A4D"/>
    <w:rsid w:val="001A2677"/>
    <w:rsid w:val="001A360A"/>
    <w:rsid w:val="001A4415"/>
    <w:rsid w:val="001A4DEE"/>
    <w:rsid w:val="001A6186"/>
    <w:rsid w:val="001A66CA"/>
    <w:rsid w:val="001A6B66"/>
    <w:rsid w:val="001B0185"/>
    <w:rsid w:val="001B058A"/>
    <w:rsid w:val="001B2219"/>
    <w:rsid w:val="001B26F5"/>
    <w:rsid w:val="001B270B"/>
    <w:rsid w:val="001B332A"/>
    <w:rsid w:val="001B3BB7"/>
    <w:rsid w:val="001B4332"/>
    <w:rsid w:val="001B443E"/>
    <w:rsid w:val="001B659B"/>
    <w:rsid w:val="001B73F9"/>
    <w:rsid w:val="001B7828"/>
    <w:rsid w:val="001C16BC"/>
    <w:rsid w:val="001C51CD"/>
    <w:rsid w:val="001C5C5D"/>
    <w:rsid w:val="001C7B00"/>
    <w:rsid w:val="001D0327"/>
    <w:rsid w:val="001D0527"/>
    <w:rsid w:val="001D1205"/>
    <w:rsid w:val="001D1608"/>
    <w:rsid w:val="001D1D5A"/>
    <w:rsid w:val="001D3834"/>
    <w:rsid w:val="001D4915"/>
    <w:rsid w:val="001D5C0A"/>
    <w:rsid w:val="001D6BEE"/>
    <w:rsid w:val="001E06B3"/>
    <w:rsid w:val="001E1A58"/>
    <w:rsid w:val="001E28AF"/>
    <w:rsid w:val="001E53E4"/>
    <w:rsid w:val="001E6045"/>
    <w:rsid w:val="001E6F02"/>
    <w:rsid w:val="001E7C6B"/>
    <w:rsid w:val="001F08B5"/>
    <w:rsid w:val="001F21FB"/>
    <w:rsid w:val="001F2A6D"/>
    <w:rsid w:val="001F2EE6"/>
    <w:rsid w:val="001F3303"/>
    <w:rsid w:val="001F433B"/>
    <w:rsid w:val="001F4FA9"/>
    <w:rsid w:val="001F6495"/>
    <w:rsid w:val="001F6884"/>
    <w:rsid w:val="001F74F2"/>
    <w:rsid w:val="00200315"/>
    <w:rsid w:val="0020234A"/>
    <w:rsid w:val="00203F0D"/>
    <w:rsid w:val="00205323"/>
    <w:rsid w:val="0020684E"/>
    <w:rsid w:val="002074C5"/>
    <w:rsid w:val="002122EE"/>
    <w:rsid w:val="002126DC"/>
    <w:rsid w:val="00213503"/>
    <w:rsid w:val="00213E40"/>
    <w:rsid w:val="002141BF"/>
    <w:rsid w:val="002141E9"/>
    <w:rsid w:val="0021484D"/>
    <w:rsid w:val="0021517B"/>
    <w:rsid w:val="00215EF0"/>
    <w:rsid w:val="002167EA"/>
    <w:rsid w:val="00217183"/>
    <w:rsid w:val="002171AE"/>
    <w:rsid w:val="002209EC"/>
    <w:rsid w:val="00222919"/>
    <w:rsid w:val="002230ED"/>
    <w:rsid w:val="00223410"/>
    <w:rsid w:val="00223E42"/>
    <w:rsid w:val="00227860"/>
    <w:rsid w:val="002312FD"/>
    <w:rsid w:val="00231448"/>
    <w:rsid w:val="002318F7"/>
    <w:rsid w:val="002337C8"/>
    <w:rsid w:val="00237FA5"/>
    <w:rsid w:val="00240950"/>
    <w:rsid w:val="00241691"/>
    <w:rsid w:val="002426D8"/>
    <w:rsid w:val="00245AFC"/>
    <w:rsid w:val="00246B4D"/>
    <w:rsid w:val="002479EB"/>
    <w:rsid w:val="00247BC5"/>
    <w:rsid w:val="00250478"/>
    <w:rsid w:val="00251BE2"/>
    <w:rsid w:val="00252F6A"/>
    <w:rsid w:val="00255F25"/>
    <w:rsid w:val="002605B8"/>
    <w:rsid w:val="0026105D"/>
    <w:rsid w:val="00261370"/>
    <w:rsid w:val="00262246"/>
    <w:rsid w:val="002626DF"/>
    <w:rsid w:val="00263409"/>
    <w:rsid w:val="00265F56"/>
    <w:rsid w:val="002678A4"/>
    <w:rsid w:val="00270245"/>
    <w:rsid w:val="002753FD"/>
    <w:rsid w:val="002754A0"/>
    <w:rsid w:val="002802D7"/>
    <w:rsid w:val="002804DD"/>
    <w:rsid w:val="00280960"/>
    <w:rsid w:val="0028545D"/>
    <w:rsid w:val="00285929"/>
    <w:rsid w:val="0028618F"/>
    <w:rsid w:val="00292081"/>
    <w:rsid w:val="00293FEB"/>
    <w:rsid w:val="002967AD"/>
    <w:rsid w:val="002972E6"/>
    <w:rsid w:val="002A1019"/>
    <w:rsid w:val="002A2CE4"/>
    <w:rsid w:val="002A4A2E"/>
    <w:rsid w:val="002A4E3B"/>
    <w:rsid w:val="002A547D"/>
    <w:rsid w:val="002B0E5B"/>
    <w:rsid w:val="002B0F9D"/>
    <w:rsid w:val="002B177B"/>
    <w:rsid w:val="002B1EFD"/>
    <w:rsid w:val="002B264F"/>
    <w:rsid w:val="002B3568"/>
    <w:rsid w:val="002B4255"/>
    <w:rsid w:val="002B5EFE"/>
    <w:rsid w:val="002B669A"/>
    <w:rsid w:val="002C08DA"/>
    <w:rsid w:val="002C0A5C"/>
    <w:rsid w:val="002C172D"/>
    <w:rsid w:val="002C44D5"/>
    <w:rsid w:val="002C46E4"/>
    <w:rsid w:val="002C59BA"/>
    <w:rsid w:val="002C7997"/>
    <w:rsid w:val="002C7C9D"/>
    <w:rsid w:val="002D1A61"/>
    <w:rsid w:val="002D28E8"/>
    <w:rsid w:val="002D3ADE"/>
    <w:rsid w:val="002D4632"/>
    <w:rsid w:val="002D4E86"/>
    <w:rsid w:val="002D63A7"/>
    <w:rsid w:val="002D717C"/>
    <w:rsid w:val="002E124E"/>
    <w:rsid w:val="002E15E9"/>
    <w:rsid w:val="002E1B72"/>
    <w:rsid w:val="002E1FBB"/>
    <w:rsid w:val="002E22C7"/>
    <w:rsid w:val="002E22D1"/>
    <w:rsid w:val="002E4CA0"/>
    <w:rsid w:val="002E5A55"/>
    <w:rsid w:val="002E68C1"/>
    <w:rsid w:val="002E6D6C"/>
    <w:rsid w:val="002F0CA9"/>
    <w:rsid w:val="002F0E43"/>
    <w:rsid w:val="002F28DC"/>
    <w:rsid w:val="002F5004"/>
    <w:rsid w:val="002F5105"/>
    <w:rsid w:val="002F5559"/>
    <w:rsid w:val="002F6B4D"/>
    <w:rsid w:val="002F6F1F"/>
    <w:rsid w:val="003002CB"/>
    <w:rsid w:val="0030101C"/>
    <w:rsid w:val="00302530"/>
    <w:rsid w:val="00302D11"/>
    <w:rsid w:val="003048DA"/>
    <w:rsid w:val="003054D8"/>
    <w:rsid w:val="00305590"/>
    <w:rsid w:val="00305785"/>
    <w:rsid w:val="00307F6A"/>
    <w:rsid w:val="00312E78"/>
    <w:rsid w:val="0031316A"/>
    <w:rsid w:val="003146FD"/>
    <w:rsid w:val="0031511E"/>
    <w:rsid w:val="00315D4C"/>
    <w:rsid w:val="00317102"/>
    <w:rsid w:val="00317A47"/>
    <w:rsid w:val="0032088F"/>
    <w:rsid w:val="003246F5"/>
    <w:rsid w:val="0032630A"/>
    <w:rsid w:val="00326FB3"/>
    <w:rsid w:val="00330575"/>
    <w:rsid w:val="00330766"/>
    <w:rsid w:val="00330896"/>
    <w:rsid w:val="0033429E"/>
    <w:rsid w:val="00335A56"/>
    <w:rsid w:val="00341757"/>
    <w:rsid w:val="00341B0A"/>
    <w:rsid w:val="00341E67"/>
    <w:rsid w:val="0034239E"/>
    <w:rsid w:val="00342E9D"/>
    <w:rsid w:val="00343BFC"/>
    <w:rsid w:val="00345AD8"/>
    <w:rsid w:val="00346A54"/>
    <w:rsid w:val="00346E7F"/>
    <w:rsid w:val="0034716F"/>
    <w:rsid w:val="00347CF8"/>
    <w:rsid w:val="003503FC"/>
    <w:rsid w:val="00351820"/>
    <w:rsid w:val="00351EA2"/>
    <w:rsid w:val="00351EED"/>
    <w:rsid w:val="00351F6E"/>
    <w:rsid w:val="00352006"/>
    <w:rsid w:val="0035310A"/>
    <w:rsid w:val="003549F6"/>
    <w:rsid w:val="00354CB4"/>
    <w:rsid w:val="003554D1"/>
    <w:rsid w:val="0035664E"/>
    <w:rsid w:val="00356C50"/>
    <w:rsid w:val="00356C67"/>
    <w:rsid w:val="00360EFD"/>
    <w:rsid w:val="00361971"/>
    <w:rsid w:val="003644D9"/>
    <w:rsid w:val="003648D8"/>
    <w:rsid w:val="00364DDD"/>
    <w:rsid w:val="003655A8"/>
    <w:rsid w:val="003673B9"/>
    <w:rsid w:val="00367AAD"/>
    <w:rsid w:val="00370D77"/>
    <w:rsid w:val="00371757"/>
    <w:rsid w:val="0037193A"/>
    <w:rsid w:val="0037406E"/>
    <w:rsid w:val="00374DBA"/>
    <w:rsid w:val="00374EC0"/>
    <w:rsid w:val="003754BF"/>
    <w:rsid w:val="00375F13"/>
    <w:rsid w:val="00380602"/>
    <w:rsid w:val="00382CF0"/>
    <w:rsid w:val="00386F9C"/>
    <w:rsid w:val="00387AB5"/>
    <w:rsid w:val="00390C5A"/>
    <w:rsid w:val="00391C8E"/>
    <w:rsid w:val="003932BD"/>
    <w:rsid w:val="00393F41"/>
    <w:rsid w:val="003958D7"/>
    <w:rsid w:val="003976B3"/>
    <w:rsid w:val="00397D76"/>
    <w:rsid w:val="003A0B00"/>
    <w:rsid w:val="003A1D18"/>
    <w:rsid w:val="003A32D8"/>
    <w:rsid w:val="003A47B2"/>
    <w:rsid w:val="003A4C2D"/>
    <w:rsid w:val="003A511E"/>
    <w:rsid w:val="003A56E3"/>
    <w:rsid w:val="003A68DD"/>
    <w:rsid w:val="003A7AC2"/>
    <w:rsid w:val="003B1704"/>
    <w:rsid w:val="003B41B4"/>
    <w:rsid w:val="003B4A8F"/>
    <w:rsid w:val="003B6758"/>
    <w:rsid w:val="003C03C9"/>
    <w:rsid w:val="003C11B1"/>
    <w:rsid w:val="003C270A"/>
    <w:rsid w:val="003C2746"/>
    <w:rsid w:val="003C3193"/>
    <w:rsid w:val="003C32BC"/>
    <w:rsid w:val="003C44E2"/>
    <w:rsid w:val="003C726B"/>
    <w:rsid w:val="003C7F41"/>
    <w:rsid w:val="003D492D"/>
    <w:rsid w:val="003D57E5"/>
    <w:rsid w:val="003D5C74"/>
    <w:rsid w:val="003D726D"/>
    <w:rsid w:val="003E0074"/>
    <w:rsid w:val="003E12BD"/>
    <w:rsid w:val="003E235C"/>
    <w:rsid w:val="003E5338"/>
    <w:rsid w:val="003E55E2"/>
    <w:rsid w:val="003E5996"/>
    <w:rsid w:val="003E6A1A"/>
    <w:rsid w:val="003E6D72"/>
    <w:rsid w:val="003E6DD6"/>
    <w:rsid w:val="003E6FD3"/>
    <w:rsid w:val="003F1A7F"/>
    <w:rsid w:val="003F1B6C"/>
    <w:rsid w:val="003F1BBD"/>
    <w:rsid w:val="003F299D"/>
    <w:rsid w:val="003F31A4"/>
    <w:rsid w:val="003F40E1"/>
    <w:rsid w:val="003F5517"/>
    <w:rsid w:val="003F5A28"/>
    <w:rsid w:val="00400306"/>
    <w:rsid w:val="00401C6E"/>
    <w:rsid w:val="00401D50"/>
    <w:rsid w:val="004021B8"/>
    <w:rsid w:val="004028E0"/>
    <w:rsid w:val="0040477F"/>
    <w:rsid w:val="004055C8"/>
    <w:rsid w:val="004056B4"/>
    <w:rsid w:val="00407532"/>
    <w:rsid w:val="00407E36"/>
    <w:rsid w:val="00411F75"/>
    <w:rsid w:val="004125C2"/>
    <w:rsid w:val="00413DCF"/>
    <w:rsid w:val="004140C5"/>
    <w:rsid w:val="00415818"/>
    <w:rsid w:val="004165B6"/>
    <w:rsid w:val="0041678C"/>
    <w:rsid w:val="0041749A"/>
    <w:rsid w:val="004177D2"/>
    <w:rsid w:val="0042357A"/>
    <w:rsid w:val="004240D9"/>
    <w:rsid w:val="00427A9A"/>
    <w:rsid w:val="004325BD"/>
    <w:rsid w:val="004334F4"/>
    <w:rsid w:val="00433BA3"/>
    <w:rsid w:val="0043489C"/>
    <w:rsid w:val="00435CDC"/>
    <w:rsid w:val="00435F06"/>
    <w:rsid w:val="00435F7C"/>
    <w:rsid w:val="0043736D"/>
    <w:rsid w:val="00440941"/>
    <w:rsid w:val="00441896"/>
    <w:rsid w:val="00441E46"/>
    <w:rsid w:val="00443E53"/>
    <w:rsid w:val="004440C9"/>
    <w:rsid w:val="004464CB"/>
    <w:rsid w:val="00446808"/>
    <w:rsid w:val="004475AB"/>
    <w:rsid w:val="004476A8"/>
    <w:rsid w:val="00447B51"/>
    <w:rsid w:val="00451BF8"/>
    <w:rsid w:val="00451DB0"/>
    <w:rsid w:val="00452FE9"/>
    <w:rsid w:val="004534A4"/>
    <w:rsid w:val="00454387"/>
    <w:rsid w:val="00454A59"/>
    <w:rsid w:val="00454F01"/>
    <w:rsid w:val="004552B9"/>
    <w:rsid w:val="00455EF5"/>
    <w:rsid w:val="00456095"/>
    <w:rsid w:val="00457071"/>
    <w:rsid w:val="00457A06"/>
    <w:rsid w:val="00461E6C"/>
    <w:rsid w:val="00462619"/>
    <w:rsid w:val="00463584"/>
    <w:rsid w:val="0046387D"/>
    <w:rsid w:val="00463FDD"/>
    <w:rsid w:val="00464D92"/>
    <w:rsid w:val="0046501D"/>
    <w:rsid w:val="00466674"/>
    <w:rsid w:val="00467091"/>
    <w:rsid w:val="004745EC"/>
    <w:rsid w:val="00477FAB"/>
    <w:rsid w:val="0048065B"/>
    <w:rsid w:val="00481590"/>
    <w:rsid w:val="00482F8E"/>
    <w:rsid w:val="00483225"/>
    <w:rsid w:val="00485154"/>
    <w:rsid w:val="00486C28"/>
    <w:rsid w:val="00486E1B"/>
    <w:rsid w:val="00491819"/>
    <w:rsid w:val="00491ABD"/>
    <w:rsid w:val="00493A45"/>
    <w:rsid w:val="00495446"/>
    <w:rsid w:val="00495D5E"/>
    <w:rsid w:val="00496F00"/>
    <w:rsid w:val="004A0D7F"/>
    <w:rsid w:val="004A11AD"/>
    <w:rsid w:val="004A1769"/>
    <w:rsid w:val="004A2E09"/>
    <w:rsid w:val="004A583D"/>
    <w:rsid w:val="004A5DEA"/>
    <w:rsid w:val="004B00E3"/>
    <w:rsid w:val="004B0EAE"/>
    <w:rsid w:val="004B0F55"/>
    <w:rsid w:val="004B5C38"/>
    <w:rsid w:val="004B6B3F"/>
    <w:rsid w:val="004C0155"/>
    <w:rsid w:val="004C6B80"/>
    <w:rsid w:val="004C7FC2"/>
    <w:rsid w:val="004D015E"/>
    <w:rsid w:val="004D1CA7"/>
    <w:rsid w:val="004D28AF"/>
    <w:rsid w:val="004D4144"/>
    <w:rsid w:val="004D7337"/>
    <w:rsid w:val="004E2171"/>
    <w:rsid w:val="004E33F0"/>
    <w:rsid w:val="004E43BF"/>
    <w:rsid w:val="004E4AF7"/>
    <w:rsid w:val="004E6D8A"/>
    <w:rsid w:val="004F171E"/>
    <w:rsid w:val="004F44C6"/>
    <w:rsid w:val="004F5B9E"/>
    <w:rsid w:val="004F5BF0"/>
    <w:rsid w:val="004F5E70"/>
    <w:rsid w:val="004F6140"/>
    <w:rsid w:val="004F66DB"/>
    <w:rsid w:val="004F6BC3"/>
    <w:rsid w:val="004F7E05"/>
    <w:rsid w:val="0050021B"/>
    <w:rsid w:val="00501D00"/>
    <w:rsid w:val="00503DEA"/>
    <w:rsid w:val="00503F7C"/>
    <w:rsid w:val="005044C3"/>
    <w:rsid w:val="0050620C"/>
    <w:rsid w:val="0050707D"/>
    <w:rsid w:val="0050767F"/>
    <w:rsid w:val="0051224C"/>
    <w:rsid w:val="0051323F"/>
    <w:rsid w:val="005165F1"/>
    <w:rsid w:val="0051747A"/>
    <w:rsid w:val="00517493"/>
    <w:rsid w:val="00522C83"/>
    <w:rsid w:val="0052331B"/>
    <w:rsid w:val="00523C7B"/>
    <w:rsid w:val="00525256"/>
    <w:rsid w:val="005342D4"/>
    <w:rsid w:val="00536A7B"/>
    <w:rsid w:val="005370A9"/>
    <w:rsid w:val="005402C9"/>
    <w:rsid w:val="00540856"/>
    <w:rsid w:val="005419DE"/>
    <w:rsid w:val="005424D4"/>
    <w:rsid w:val="0054341F"/>
    <w:rsid w:val="0054564E"/>
    <w:rsid w:val="0054595D"/>
    <w:rsid w:val="00545B1B"/>
    <w:rsid w:val="005461B3"/>
    <w:rsid w:val="00550F35"/>
    <w:rsid w:val="005552F6"/>
    <w:rsid w:val="00555436"/>
    <w:rsid w:val="005564B9"/>
    <w:rsid w:val="00556C94"/>
    <w:rsid w:val="00557186"/>
    <w:rsid w:val="00557ECE"/>
    <w:rsid w:val="00557F2B"/>
    <w:rsid w:val="005600D0"/>
    <w:rsid w:val="00560CBE"/>
    <w:rsid w:val="00561609"/>
    <w:rsid w:val="0056250B"/>
    <w:rsid w:val="0056458F"/>
    <w:rsid w:val="0056557E"/>
    <w:rsid w:val="0056672A"/>
    <w:rsid w:val="00566A8A"/>
    <w:rsid w:val="00570278"/>
    <w:rsid w:val="0057066A"/>
    <w:rsid w:val="00571E78"/>
    <w:rsid w:val="0057314D"/>
    <w:rsid w:val="00574F3E"/>
    <w:rsid w:val="00576B5D"/>
    <w:rsid w:val="00577568"/>
    <w:rsid w:val="00582062"/>
    <w:rsid w:val="0058211C"/>
    <w:rsid w:val="0058214B"/>
    <w:rsid w:val="0058238A"/>
    <w:rsid w:val="00583D90"/>
    <w:rsid w:val="0058690A"/>
    <w:rsid w:val="005869FE"/>
    <w:rsid w:val="005879AD"/>
    <w:rsid w:val="00587F79"/>
    <w:rsid w:val="00590471"/>
    <w:rsid w:val="0059157E"/>
    <w:rsid w:val="00592FAB"/>
    <w:rsid w:val="00593382"/>
    <w:rsid w:val="00593A47"/>
    <w:rsid w:val="00595859"/>
    <w:rsid w:val="0059638B"/>
    <w:rsid w:val="005964BD"/>
    <w:rsid w:val="00596E5E"/>
    <w:rsid w:val="005A0C92"/>
    <w:rsid w:val="005A0CFE"/>
    <w:rsid w:val="005A2A8F"/>
    <w:rsid w:val="005A4AB7"/>
    <w:rsid w:val="005A50C6"/>
    <w:rsid w:val="005A637E"/>
    <w:rsid w:val="005A7A38"/>
    <w:rsid w:val="005A7C0A"/>
    <w:rsid w:val="005A7C24"/>
    <w:rsid w:val="005B373C"/>
    <w:rsid w:val="005B483A"/>
    <w:rsid w:val="005B62ED"/>
    <w:rsid w:val="005B7A72"/>
    <w:rsid w:val="005C23C9"/>
    <w:rsid w:val="005C297E"/>
    <w:rsid w:val="005C2D93"/>
    <w:rsid w:val="005C3964"/>
    <w:rsid w:val="005C6437"/>
    <w:rsid w:val="005C69EB"/>
    <w:rsid w:val="005C7035"/>
    <w:rsid w:val="005C79C3"/>
    <w:rsid w:val="005D03A2"/>
    <w:rsid w:val="005D36CA"/>
    <w:rsid w:val="005D4EDA"/>
    <w:rsid w:val="005D6150"/>
    <w:rsid w:val="005D6593"/>
    <w:rsid w:val="005E08D7"/>
    <w:rsid w:val="005E0B2A"/>
    <w:rsid w:val="005E4252"/>
    <w:rsid w:val="005E5404"/>
    <w:rsid w:val="005E5901"/>
    <w:rsid w:val="005E5FE8"/>
    <w:rsid w:val="005E6888"/>
    <w:rsid w:val="005E6E85"/>
    <w:rsid w:val="005F1024"/>
    <w:rsid w:val="005F2059"/>
    <w:rsid w:val="005F2EF0"/>
    <w:rsid w:val="005F307B"/>
    <w:rsid w:val="005F3B56"/>
    <w:rsid w:val="005F3BB4"/>
    <w:rsid w:val="005F4030"/>
    <w:rsid w:val="006003E7"/>
    <w:rsid w:val="00600CCC"/>
    <w:rsid w:val="00600E3A"/>
    <w:rsid w:val="00601E82"/>
    <w:rsid w:val="006024AE"/>
    <w:rsid w:val="00604374"/>
    <w:rsid w:val="00605F77"/>
    <w:rsid w:val="00606C27"/>
    <w:rsid w:val="00610584"/>
    <w:rsid w:val="00610CBD"/>
    <w:rsid w:val="00611FC0"/>
    <w:rsid w:val="006135D2"/>
    <w:rsid w:val="00615B59"/>
    <w:rsid w:val="00617643"/>
    <w:rsid w:val="00620503"/>
    <w:rsid w:val="00620DBA"/>
    <w:rsid w:val="00621D42"/>
    <w:rsid w:val="006230B7"/>
    <w:rsid w:val="00623A88"/>
    <w:rsid w:val="0062585A"/>
    <w:rsid w:val="006275DB"/>
    <w:rsid w:val="00631852"/>
    <w:rsid w:val="00631E23"/>
    <w:rsid w:val="00631F46"/>
    <w:rsid w:val="00633D8A"/>
    <w:rsid w:val="00634273"/>
    <w:rsid w:val="00635D80"/>
    <w:rsid w:val="00637299"/>
    <w:rsid w:val="006406D9"/>
    <w:rsid w:val="00641364"/>
    <w:rsid w:val="006417D4"/>
    <w:rsid w:val="00642CBC"/>
    <w:rsid w:val="00642E06"/>
    <w:rsid w:val="0064358D"/>
    <w:rsid w:val="0064657A"/>
    <w:rsid w:val="006469C7"/>
    <w:rsid w:val="00647122"/>
    <w:rsid w:val="00650499"/>
    <w:rsid w:val="0065083D"/>
    <w:rsid w:val="00651140"/>
    <w:rsid w:val="00654CEE"/>
    <w:rsid w:val="00655049"/>
    <w:rsid w:val="0065748B"/>
    <w:rsid w:val="00657869"/>
    <w:rsid w:val="00657927"/>
    <w:rsid w:val="00657B0F"/>
    <w:rsid w:val="00661099"/>
    <w:rsid w:val="00664965"/>
    <w:rsid w:val="00665044"/>
    <w:rsid w:val="00670519"/>
    <w:rsid w:val="00670A1D"/>
    <w:rsid w:val="00670A83"/>
    <w:rsid w:val="006719A3"/>
    <w:rsid w:val="006744A9"/>
    <w:rsid w:val="006750AA"/>
    <w:rsid w:val="006768BA"/>
    <w:rsid w:val="00677567"/>
    <w:rsid w:val="00677648"/>
    <w:rsid w:val="00677AE7"/>
    <w:rsid w:val="00677C60"/>
    <w:rsid w:val="00677F8E"/>
    <w:rsid w:val="00680464"/>
    <w:rsid w:val="006808A2"/>
    <w:rsid w:val="0068093C"/>
    <w:rsid w:val="00682322"/>
    <w:rsid w:val="00682E20"/>
    <w:rsid w:val="00683B87"/>
    <w:rsid w:val="00684460"/>
    <w:rsid w:val="00686BCF"/>
    <w:rsid w:val="00690620"/>
    <w:rsid w:val="00691E4B"/>
    <w:rsid w:val="00693607"/>
    <w:rsid w:val="00693A43"/>
    <w:rsid w:val="00693FA6"/>
    <w:rsid w:val="00696CBE"/>
    <w:rsid w:val="00697812"/>
    <w:rsid w:val="006A0807"/>
    <w:rsid w:val="006A37B7"/>
    <w:rsid w:val="006A3EC3"/>
    <w:rsid w:val="006A5565"/>
    <w:rsid w:val="006B0304"/>
    <w:rsid w:val="006B1B51"/>
    <w:rsid w:val="006B38DB"/>
    <w:rsid w:val="006B4ED0"/>
    <w:rsid w:val="006B503C"/>
    <w:rsid w:val="006B52F0"/>
    <w:rsid w:val="006B6056"/>
    <w:rsid w:val="006B6CB1"/>
    <w:rsid w:val="006C03B7"/>
    <w:rsid w:val="006C13E4"/>
    <w:rsid w:val="006C1FE8"/>
    <w:rsid w:val="006C2435"/>
    <w:rsid w:val="006C2F49"/>
    <w:rsid w:val="006C3708"/>
    <w:rsid w:val="006C37BD"/>
    <w:rsid w:val="006C6CEB"/>
    <w:rsid w:val="006C79FC"/>
    <w:rsid w:val="006D0FB7"/>
    <w:rsid w:val="006D1BF5"/>
    <w:rsid w:val="006D412B"/>
    <w:rsid w:val="006D4945"/>
    <w:rsid w:val="006D57DF"/>
    <w:rsid w:val="006E0EA1"/>
    <w:rsid w:val="006E2D5C"/>
    <w:rsid w:val="006E3332"/>
    <w:rsid w:val="006E43D2"/>
    <w:rsid w:val="006E46B2"/>
    <w:rsid w:val="006E5CBB"/>
    <w:rsid w:val="006F0700"/>
    <w:rsid w:val="006F24A8"/>
    <w:rsid w:val="006F2596"/>
    <w:rsid w:val="006F2CC7"/>
    <w:rsid w:val="006F314A"/>
    <w:rsid w:val="006F3248"/>
    <w:rsid w:val="006F40C4"/>
    <w:rsid w:val="006F48FA"/>
    <w:rsid w:val="006F6CD2"/>
    <w:rsid w:val="007000CA"/>
    <w:rsid w:val="007079AA"/>
    <w:rsid w:val="00707F05"/>
    <w:rsid w:val="007106AD"/>
    <w:rsid w:val="007116FD"/>
    <w:rsid w:val="00713B03"/>
    <w:rsid w:val="0071413A"/>
    <w:rsid w:val="00714E69"/>
    <w:rsid w:val="00715E33"/>
    <w:rsid w:val="00715E3A"/>
    <w:rsid w:val="007179C8"/>
    <w:rsid w:val="007203C0"/>
    <w:rsid w:val="0072152D"/>
    <w:rsid w:val="00723299"/>
    <w:rsid w:val="00723637"/>
    <w:rsid w:val="00724297"/>
    <w:rsid w:val="00724922"/>
    <w:rsid w:val="007271D0"/>
    <w:rsid w:val="00727681"/>
    <w:rsid w:val="0073018F"/>
    <w:rsid w:val="00730AB4"/>
    <w:rsid w:val="00730E7A"/>
    <w:rsid w:val="00731885"/>
    <w:rsid w:val="0073196E"/>
    <w:rsid w:val="007327DB"/>
    <w:rsid w:val="00735536"/>
    <w:rsid w:val="007360E4"/>
    <w:rsid w:val="0073674C"/>
    <w:rsid w:val="00736BFA"/>
    <w:rsid w:val="0074156E"/>
    <w:rsid w:val="0074373E"/>
    <w:rsid w:val="00745F78"/>
    <w:rsid w:val="00751E27"/>
    <w:rsid w:val="00752F4D"/>
    <w:rsid w:val="00753719"/>
    <w:rsid w:val="00754B45"/>
    <w:rsid w:val="00762D2C"/>
    <w:rsid w:val="00762F8D"/>
    <w:rsid w:val="007659C5"/>
    <w:rsid w:val="00765E43"/>
    <w:rsid w:val="00765FAE"/>
    <w:rsid w:val="00767478"/>
    <w:rsid w:val="0077047C"/>
    <w:rsid w:val="00770524"/>
    <w:rsid w:val="00771165"/>
    <w:rsid w:val="00772D09"/>
    <w:rsid w:val="007736BB"/>
    <w:rsid w:val="00774885"/>
    <w:rsid w:val="00774F68"/>
    <w:rsid w:val="007752B1"/>
    <w:rsid w:val="00776D0A"/>
    <w:rsid w:val="0079173B"/>
    <w:rsid w:val="00792A56"/>
    <w:rsid w:val="00793612"/>
    <w:rsid w:val="00794D4E"/>
    <w:rsid w:val="00797568"/>
    <w:rsid w:val="007A0147"/>
    <w:rsid w:val="007A0363"/>
    <w:rsid w:val="007A1477"/>
    <w:rsid w:val="007A299A"/>
    <w:rsid w:val="007A35CD"/>
    <w:rsid w:val="007A4C03"/>
    <w:rsid w:val="007B1DFB"/>
    <w:rsid w:val="007B2C6F"/>
    <w:rsid w:val="007B383F"/>
    <w:rsid w:val="007B3D21"/>
    <w:rsid w:val="007B5139"/>
    <w:rsid w:val="007B621F"/>
    <w:rsid w:val="007B7495"/>
    <w:rsid w:val="007C06A5"/>
    <w:rsid w:val="007C0A00"/>
    <w:rsid w:val="007C0E18"/>
    <w:rsid w:val="007C2B4A"/>
    <w:rsid w:val="007C4D6B"/>
    <w:rsid w:val="007C5F05"/>
    <w:rsid w:val="007C607E"/>
    <w:rsid w:val="007C6256"/>
    <w:rsid w:val="007C679A"/>
    <w:rsid w:val="007D0A26"/>
    <w:rsid w:val="007D2752"/>
    <w:rsid w:val="007D46A6"/>
    <w:rsid w:val="007D477D"/>
    <w:rsid w:val="007D47CA"/>
    <w:rsid w:val="007D51E8"/>
    <w:rsid w:val="007D66EB"/>
    <w:rsid w:val="007D7F41"/>
    <w:rsid w:val="007E043E"/>
    <w:rsid w:val="007E20BA"/>
    <w:rsid w:val="007E2C51"/>
    <w:rsid w:val="007E6C4E"/>
    <w:rsid w:val="007E7FE6"/>
    <w:rsid w:val="007F036D"/>
    <w:rsid w:val="007F2091"/>
    <w:rsid w:val="007F4F82"/>
    <w:rsid w:val="007F719C"/>
    <w:rsid w:val="007F71FA"/>
    <w:rsid w:val="007F773F"/>
    <w:rsid w:val="007F77E7"/>
    <w:rsid w:val="00803787"/>
    <w:rsid w:val="008038D8"/>
    <w:rsid w:val="008058B2"/>
    <w:rsid w:val="0080618E"/>
    <w:rsid w:val="008064F0"/>
    <w:rsid w:val="00807C9A"/>
    <w:rsid w:val="00810E8E"/>
    <w:rsid w:val="0081422F"/>
    <w:rsid w:val="00814A40"/>
    <w:rsid w:val="0081523F"/>
    <w:rsid w:val="008155D4"/>
    <w:rsid w:val="008159B0"/>
    <w:rsid w:val="008162CB"/>
    <w:rsid w:val="008172ED"/>
    <w:rsid w:val="00820B30"/>
    <w:rsid w:val="00820CB0"/>
    <w:rsid w:val="00822665"/>
    <w:rsid w:val="00822F1E"/>
    <w:rsid w:val="00825628"/>
    <w:rsid w:val="00826A9D"/>
    <w:rsid w:val="008273A4"/>
    <w:rsid w:val="008312E5"/>
    <w:rsid w:val="008316A1"/>
    <w:rsid w:val="00833BE0"/>
    <w:rsid w:val="0083451F"/>
    <w:rsid w:val="008367F4"/>
    <w:rsid w:val="008371DF"/>
    <w:rsid w:val="00842A82"/>
    <w:rsid w:val="00842F8A"/>
    <w:rsid w:val="008459A8"/>
    <w:rsid w:val="00850398"/>
    <w:rsid w:val="00853BA7"/>
    <w:rsid w:val="00854FD3"/>
    <w:rsid w:val="00856688"/>
    <w:rsid w:val="00860AB4"/>
    <w:rsid w:val="008614E7"/>
    <w:rsid w:val="0086193D"/>
    <w:rsid w:val="00863458"/>
    <w:rsid w:val="0086662E"/>
    <w:rsid w:val="0086709F"/>
    <w:rsid w:val="00867D19"/>
    <w:rsid w:val="00870983"/>
    <w:rsid w:val="008718A1"/>
    <w:rsid w:val="00871AB9"/>
    <w:rsid w:val="00871B30"/>
    <w:rsid w:val="00871C17"/>
    <w:rsid w:val="008722C9"/>
    <w:rsid w:val="0087562F"/>
    <w:rsid w:val="00875AA2"/>
    <w:rsid w:val="00875CCE"/>
    <w:rsid w:val="00876A9F"/>
    <w:rsid w:val="00876BEA"/>
    <w:rsid w:val="00877036"/>
    <w:rsid w:val="00885226"/>
    <w:rsid w:val="00885D3C"/>
    <w:rsid w:val="00890166"/>
    <w:rsid w:val="00890817"/>
    <w:rsid w:val="00890E3C"/>
    <w:rsid w:val="0089124B"/>
    <w:rsid w:val="00891C8F"/>
    <w:rsid w:val="008921BE"/>
    <w:rsid w:val="00892BB0"/>
    <w:rsid w:val="00894E8E"/>
    <w:rsid w:val="008952C9"/>
    <w:rsid w:val="00895DA2"/>
    <w:rsid w:val="00895E84"/>
    <w:rsid w:val="00896093"/>
    <w:rsid w:val="008A014B"/>
    <w:rsid w:val="008A2496"/>
    <w:rsid w:val="008A2AED"/>
    <w:rsid w:val="008A3058"/>
    <w:rsid w:val="008A4408"/>
    <w:rsid w:val="008A513C"/>
    <w:rsid w:val="008A6339"/>
    <w:rsid w:val="008B1903"/>
    <w:rsid w:val="008B1EA3"/>
    <w:rsid w:val="008B27A8"/>
    <w:rsid w:val="008B2F9D"/>
    <w:rsid w:val="008B37A5"/>
    <w:rsid w:val="008B39DD"/>
    <w:rsid w:val="008B3B6C"/>
    <w:rsid w:val="008B632A"/>
    <w:rsid w:val="008C00EA"/>
    <w:rsid w:val="008C13C0"/>
    <w:rsid w:val="008C213E"/>
    <w:rsid w:val="008C34CE"/>
    <w:rsid w:val="008C4267"/>
    <w:rsid w:val="008C4916"/>
    <w:rsid w:val="008C7BAF"/>
    <w:rsid w:val="008D0A4C"/>
    <w:rsid w:val="008D1397"/>
    <w:rsid w:val="008D1610"/>
    <w:rsid w:val="008D1AAA"/>
    <w:rsid w:val="008D3A14"/>
    <w:rsid w:val="008D5AA4"/>
    <w:rsid w:val="008D62E8"/>
    <w:rsid w:val="008E1ECD"/>
    <w:rsid w:val="008E2B9B"/>
    <w:rsid w:val="008E5115"/>
    <w:rsid w:val="008E6782"/>
    <w:rsid w:val="008E6AAC"/>
    <w:rsid w:val="008E7187"/>
    <w:rsid w:val="008E774A"/>
    <w:rsid w:val="008F0561"/>
    <w:rsid w:val="008F1C6D"/>
    <w:rsid w:val="008F2E1A"/>
    <w:rsid w:val="008F30BC"/>
    <w:rsid w:val="008F5198"/>
    <w:rsid w:val="008F5E90"/>
    <w:rsid w:val="008F73A2"/>
    <w:rsid w:val="00902410"/>
    <w:rsid w:val="00902B7B"/>
    <w:rsid w:val="00903857"/>
    <w:rsid w:val="009123CD"/>
    <w:rsid w:val="00914738"/>
    <w:rsid w:val="00915596"/>
    <w:rsid w:val="00915615"/>
    <w:rsid w:val="00915737"/>
    <w:rsid w:val="00916685"/>
    <w:rsid w:val="009172A3"/>
    <w:rsid w:val="00920B97"/>
    <w:rsid w:val="00920C5F"/>
    <w:rsid w:val="00922EE3"/>
    <w:rsid w:val="009242C1"/>
    <w:rsid w:val="009269E4"/>
    <w:rsid w:val="00926F4D"/>
    <w:rsid w:val="009305BE"/>
    <w:rsid w:val="009316B6"/>
    <w:rsid w:val="0093229E"/>
    <w:rsid w:val="009325FC"/>
    <w:rsid w:val="00933FA9"/>
    <w:rsid w:val="00935870"/>
    <w:rsid w:val="00935EAD"/>
    <w:rsid w:val="00937658"/>
    <w:rsid w:val="00937E8A"/>
    <w:rsid w:val="00940BB3"/>
    <w:rsid w:val="00940C1B"/>
    <w:rsid w:val="00942F36"/>
    <w:rsid w:val="00944C50"/>
    <w:rsid w:val="00946B04"/>
    <w:rsid w:val="00946E82"/>
    <w:rsid w:val="00947DFC"/>
    <w:rsid w:val="00947E05"/>
    <w:rsid w:val="00950D8A"/>
    <w:rsid w:val="009513F6"/>
    <w:rsid w:val="009528C5"/>
    <w:rsid w:val="00954B10"/>
    <w:rsid w:val="009550C4"/>
    <w:rsid w:val="009560B3"/>
    <w:rsid w:val="00956C2E"/>
    <w:rsid w:val="00956D02"/>
    <w:rsid w:val="00957CCF"/>
    <w:rsid w:val="00960BB7"/>
    <w:rsid w:val="00963073"/>
    <w:rsid w:val="00963917"/>
    <w:rsid w:val="00965998"/>
    <w:rsid w:val="009664F4"/>
    <w:rsid w:val="00966772"/>
    <w:rsid w:val="00966A03"/>
    <w:rsid w:val="00971A5D"/>
    <w:rsid w:val="00972C23"/>
    <w:rsid w:val="00974A5F"/>
    <w:rsid w:val="00977919"/>
    <w:rsid w:val="00977B4C"/>
    <w:rsid w:val="009816E9"/>
    <w:rsid w:val="00982A08"/>
    <w:rsid w:val="00982ED3"/>
    <w:rsid w:val="009836D3"/>
    <w:rsid w:val="009843EA"/>
    <w:rsid w:val="00984E4A"/>
    <w:rsid w:val="00986A53"/>
    <w:rsid w:val="00986FE3"/>
    <w:rsid w:val="009905CB"/>
    <w:rsid w:val="0099187B"/>
    <w:rsid w:val="00991EA6"/>
    <w:rsid w:val="00992090"/>
    <w:rsid w:val="00992C68"/>
    <w:rsid w:val="00992F96"/>
    <w:rsid w:val="0099566D"/>
    <w:rsid w:val="009A146B"/>
    <w:rsid w:val="009A2009"/>
    <w:rsid w:val="009A21F4"/>
    <w:rsid w:val="009A2AD7"/>
    <w:rsid w:val="009A4202"/>
    <w:rsid w:val="009A47A8"/>
    <w:rsid w:val="009A69C5"/>
    <w:rsid w:val="009B2E21"/>
    <w:rsid w:val="009B3AEE"/>
    <w:rsid w:val="009B3F38"/>
    <w:rsid w:val="009B408E"/>
    <w:rsid w:val="009B43AE"/>
    <w:rsid w:val="009B4D85"/>
    <w:rsid w:val="009B51C6"/>
    <w:rsid w:val="009B644F"/>
    <w:rsid w:val="009B6F3D"/>
    <w:rsid w:val="009B715F"/>
    <w:rsid w:val="009C038D"/>
    <w:rsid w:val="009C4230"/>
    <w:rsid w:val="009C5E84"/>
    <w:rsid w:val="009D2D98"/>
    <w:rsid w:val="009D65F5"/>
    <w:rsid w:val="009E00C8"/>
    <w:rsid w:val="009E07D9"/>
    <w:rsid w:val="009E41E3"/>
    <w:rsid w:val="009E5598"/>
    <w:rsid w:val="009E6CD6"/>
    <w:rsid w:val="009E78A6"/>
    <w:rsid w:val="009E7FA7"/>
    <w:rsid w:val="009E7FA9"/>
    <w:rsid w:val="009F06ED"/>
    <w:rsid w:val="009F11AC"/>
    <w:rsid w:val="009F203B"/>
    <w:rsid w:val="009F209E"/>
    <w:rsid w:val="009F3110"/>
    <w:rsid w:val="009F575D"/>
    <w:rsid w:val="009F5BB6"/>
    <w:rsid w:val="009F6C84"/>
    <w:rsid w:val="009F7029"/>
    <w:rsid w:val="009F76EE"/>
    <w:rsid w:val="009F7E3A"/>
    <w:rsid w:val="00A014B6"/>
    <w:rsid w:val="00A028F7"/>
    <w:rsid w:val="00A02C05"/>
    <w:rsid w:val="00A04275"/>
    <w:rsid w:val="00A06356"/>
    <w:rsid w:val="00A10117"/>
    <w:rsid w:val="00A10AA4"/>
    <w:rsid w:val="00A123B3"/>
    <w:rsid w:val="00A169AE"/>
    <w:rsid w:val="00A21705"/>
    <w:rsid w:val="00A2170E"/>
    <w:rsid w:val="00A21D37"/>
    <w:rsid w:val="00A231BF"/>
    <w:rsid w:val="00A240CA"/>
    <w:rsid w:val="00A248A8"/>
    <w:rsid w:val="00A24B76"/>
    <w:rsid w:val="00A31900"/>
    <w:rsid w:val="00A31A75"/>
    <w:rsid w:val="00A34850"/>
    <w:rsid w:val="00A35475"/>
    <w:rsid w:val="00A3727A"/>
    <w:rsid w:val="00A4177F"/>
    <w:rsid w:val="00A42EB2"/>
    <w:rsid w:val="00A442FD"/>
    <w:rsid w:val="00A457A2"/>
    <w:rsid w:val="00A46C4A"/>
    <w:rsid w:val="00A47088"/>
    <w:rsid w:val="00A47393"/>
    <w:rsid w:val="00A47444"/>
    <w:rsid w:val="00A477B5"/>
    <w:rsid w:val="00A47D05"/>
    <w:rsid w:val="00A5187A"/>
    <w:rsid w:val="00A5208C"/>
    <w:rsid w:val="00A54D99"/>
    <w:rsid w:val="00A56EA0"/>
    <w:rsid w:val="00A5780E"/>
    <w:rsid w:val="00A61472"/>
    <w:rsid w:val="00A61701"/>
    <w:rsid w:val="00A623CA"/>
    <w:rsid w:val="00A6251B"/>
    <w:rsid w:val="00A62DD8"/>
    <w:rsid w:val="00A633FC"/>
    <w:rsid w:val="00A63B76"/>
    <w:rsid w:val="00A63EAC"/>
    <w:rsid w:val="00A72232"/>
    <w:rsid w:val="00A7269D"/>
    <w:rsid w:val="00A72C7F"/>
    <w:rsid w:val="00A73992"/>
    <w:rsid w:val="00A74085"/>
    <w:rsid w:val="00A74376"/>
    <w:rsid w:val="00A763E4"/>
    <w:rsid w:val="00A767F2"/>
    <w:rsid w:val="00A76926"/>
    <w:rsid w:val="00A7701B"/>
    <w:rsid w:val="00A806DA"/>
    <w:rsid w:val="00A80725"/>
    <w:rsid w:val="00A83572"/>
    <w:rsid w:val="00A836A1"/>
    <w:rsid w:val="00A83938"/>
    <w:rsid w:val="00A87023"/>
    <w:rsid w:val="00A873E3"/>
    <w:rsid w:val="00A87B8E"/>
    <w:rsid w:val="00A907FA"/>
    <w:rsid w:val="00A9137B"/>
    <w:rsid w:val="00A91406"/>
    <w:rsid w:val="00A91A0D"/>
    <w:rsid w:val="00A92C47"/>
    <w:rsid w:val="00AA03C8"/>
    <w:rsid w:val="00AA15EE"/>
    <w:rsid w:val="00AA1B07"/>
    <w:rsid w:val="00AA2865"/>
    <w:rsid w:val="00AA2A4B"/>
    <w:rsid w:val="00AA3042"/>
    <w:rsid w:val="00AA30C7"/>
    <w:rsid w:val="00AA5E24"/>
    <w:rsid w:val="00AA62E9"/>
    <w:rsid w:val="00AA6403"/>
    <w:rsid w:val="00AA6E05"/>
    <w:rsid w:val="00AA755B"/>
    <w:rsid w:val="00AB0544"/>
    <w:rsid w:val="00AB09C3"/>
    <w:rsid w:val="00AB1F82"/>
    <w:rsid w:val="00AB3915"/>
    <w:rsid w:val="00AB549C"/>
    <w:rsid w:val="00AB6CB6"/>
    <w:rsid w:val="00AB6E25"/>
    <w:rsid w:val="00AB6E2F"/>
    <w:rsid w:val="00AB793F"/>
    <w:rsid w:val="00AC3B23"/>
    <w:rsid w:val="00AC66E7"/>
    <w:rsid w:val="00AC68F8"/>
    <w:rsid w:val="00AD037B"/>
    <w:rsid w:val="00AD0978"/>
    <w:rsid w:val="00AD0F1B"/>
    <w:rsid w:val="00AD1A9B"/>
    <w:rsid w:val="00AD6226"/>
    <w:rsid w:val="00AD6D29"/>
    <w:rsid w:val="00AE03CB"/>
    <w:rsid w:val="00AE1333"/>
    <w:rsid w:val="00AE13F2"/>
    <w:rsid w:val="00AE20C1"/>
    <w:rsid w:val="00AE36FB"/>
    <w:rsid w:val="00AE3C76"/>
    <w:rsid w:val="00AE4A8E"/>
    <w:rsid w:val="00AE704E"/>
    <w:rsid w:val="00AE7DA1"/>
    <w:rsid w:val="00AF2164"/>
    <w:rsid w:val="00AF371F"/>
    <w:rsid w:val="00AF61C6"/>
    <w:rsid w:val="00AF61E4"/>
    <w:rsid w:val="00AF6313"/>
    <w:rsid w:val="00AF71AA"/>
    <w:rsid w:val="00B025C0"/>
    <w:rsid w:val="00B042FF"/>
    <w:rsid w:val="00B0564A"/>
    <w:rsid w:val="00B0586E"/>
    <w:rsid w:val="00B07EDA"/>
    <w:rsid w:val="00B13257"/>
    <w:rsid w:val="00B14410"/>
    <w:rsid w:val="00B15903"/>
    <w:rsid w:val="00B1598C"/>
    <w:rsid w:val="00B1706B"/>
    <w:rsid w:val="00B21208"/>
    <w:rsid w:val="00B21F15"/>
    <w:rsid w:val="00B228CC"/>
    <w:rsid w:val="00B27060"/>
    <w:rsid w:val="00B27810"/>
    <w:rsid w:val="00B27FF1"/>
    <w:rsid w:val="00B30181"/>
    <w:rsid w:val="00B3086D"/>
    <w:rsid w:val="00B30A0C"/>
    <w:rsid w:val="00B31017"/>
    <w:rsid w:val="00B31E8F"/>
    <w:rsid w:val="00B32A5B"/>
    <w:rsid w:val="00B40B70"/>
    <w:rsid w:val="00B40D3F"/>
    <w:rsid w:val="00B429B8"/>
    <w:rsid w:val="00B42C31"/>
    <w:rsid w:val="00B434C2"/>
    <w:rsid w:val="00B44582"/>
    <w:rsid w:val="00B45D73"/>
    <w:rsid w:val="00B46F8C"/>
    <w:rsid w:val="00B5063C"/>
    <w:rsid w:val="00B51ED6"/>
    <w:rsid w:val="00B550E9"/>
    <w:rsid w:val="00B55E36"/>
    <w:rsid w:val="00B560E8"/>
    <w:rsid w:val="00B568D2"/>
    <w:rsid w:val="00B57638"/>
    <w:rsid w:val="00B60267"/>
    <w:rsid w:val="00B609CD"/>
    <w:rsid w:val="00B624C2"/>
    <w:rsid w:val="00B62979"/>
    <w:rsid w:val="00B63719"/>
    <w:rsid w:val="00B65343"/>
    <w:rsid w:val="00B66019"/>
    <w:rsid w:val="00B67819"/>
    <w:rsid w:val="00B71236"/>
    <w:rsid w:val="00B73E11"/>
    <w:rsid w:val="00B73E89"/>
    <w:rsid w:val="00B773B5"/>
    <w:rsid w:val="00B777F3"/>
    <w:rsid w:val="00B8127C"/>
    <w:rsid w:val="00B83A9C"/>
    <w:rsid w:val="00B843D2"/>
    <w:rsid w:val="00B84744"/>
    <w:rsid w:val="00B84B5D"/>
    <w:rsid w:val="00B8534B"/>
    <w:rsid w:val="00B865B5"/>
    <w:rsid w:val="00B90116"/>
    <w:rsid w:val="00B90B19"/>
    <w:rsid w:val="00B90DB9"/>
    <w:rsid w:val="00B90FE3"/>
    <w:rsid w:val="00B910AC"/>
    <w:rsid w:val="00B925BD"/>
    <w:rsid w:val="00B931B1"/>
    <w:rsid w:val="00B9444E"/>
    <w:rsid w:val="00B94479"/>
    <w:rsid w:val="00B96331"/>
    <w:rsid w:val="00BA07A9"/>
    <w:rsid w:val="00BA32BD"/>
    <w:rsid w:val="00BA418D"/>
    <w:rsid w:val="00BA4668"/>
    <w:rsid w:val="00BA49D4"/>
    <w:rsid w:val="00BA5AD0"/>
    <w:rsid w:val="00BA63FF"/>
    <w:rsid w:val="00BA65FD"/>
    <w:rsid w:val="00BA740A"/>
    <w:rsid w:val="00BA7F1E"/>
    <w:rsid w:val="00BB2FC0"/>
    <w:rsid w:val="00BB3A0F"/>
    <w:rsid w:val="00BB503E"/>
    <w:rsid w:val="00BB5068"/>
    <w:rsid w:val="00BC1FA8"/>
    <w:rsid w:val="00BC6A98"/>
    <w:rsid w:val="00BC745B"/>
    <w:rsid w:val="00BC78DF"/>
    <w:rsid w:val="00BD01B2"/>
    <w:rsid w:val="00BD16C6"/>
    <w:rsid w:val="00BD1E95"/>
    <w:rsid w:val="00BD28B8"/>
    <w:rsid w:val="00BD35EB"/>
    <w:rsid w:val="00BD3C4F"/>
    <w:rsid w:val="00BD453C"/>
    <w:rsid w:val="00BD4BBC"/>
    <w:rsid w:val="00BD5B8A"/>
    <w:rsid w:val="00BD5BB2"/>
    <w:rsid w:val="00BD6748"/>
    <w:rsid w:val="00BE1010"/>
    <w:rsid w:val="00BE3FCF"/>
    <w:rsid w:val="00BE40E4"/>
    <w:rsid w:val="00BE4CE8"/>
    <w:rsid w:val="00BF0DBE"/>
    <w:rsid w:val="00BF4A3B"/>
    <w:rsid w:val="00BF63CE"/>
    <w:rsid w:val="00C00BB5"/>
    <w:rsid w:val="00C014A1"/>
    <w:rsid w:val="00C035B2"/>
    <w:rsid w:val="00C0379D"/>
    <w:rsid w:val="00C0387F"/>
    <w:rsid w:val="00C039CA"/>
    <w:rsid w:val="00C03A95"/>
    <w:rsid w:val="00C0407E"/>
    <w:rsid w:val="00C07B98"/>
    <w:rsid w:val="00C11FBF"/>
    <w:rsid w:val="00C14A36"/>
    <w:rsid w:val="00C17949"/>
    <w:rsid w:val="00C17E7A"/>
    <w:rsid w:val="00C22243"/>
    <w:rsid w:val="00C2349D"/>
    <w:rsid w:val="00C24B10"/>
    <w:rsid w:val="00C276D4"/>
    <w:rsid w:val="00C30118"/>
    <w:rsid w:val="00C3034A"/>
    <w:rsid w:val="00C32D79"/>
    <w:rsid w:val="00C330EA"/>
    <w:rsid w:val="00C37190"/>
    <w:rsid w:val="00C40076"/>
    <w:rsid w:val="00C40575"/>
    <w:rsid w:val="00C40EF3"/>
    <w:rsid w:val="00C416D8"/>
    <w:rsid w:val="00C435E2"/>
    <w:rsid w:val="00C4662A"/>
    <w:rsid w:val="00C47DF4"/>
    <w:rsid w:val="00C50398"/>
    <w:rsid w:val="00C523AF"/>
    <w:rsid w:val="00C53CE5"/>
    <w:rsid w:val="00C554AA"/>
    <w:rsid w:val="00C55A0B"/>
    <w:rsid w:val="00C61DB0"/>
    <w:rsid w:val="00C62470"/>
    <w:rsid w:val="00C638BC"/>
    <w:rsid w:val="00C63B21"/>
    <w:rsid w:val="00C6471E"/>
    <w:rsid w:val="00C658F0"/>
    <w:rsid w:val="00C6688F"/>
    <w:rsid w:val="00C70271"/>
    <w:rsid w:val="00C72B73"/>
    <w:rsid w:val="00C7329F"/>
    <w:rsid w:val="00C7388D"/>
    <w:rsid w:val="00C756B5"/>
    <w:rsid w:val="00C76245"/>
    <w:rsid w:val="00C8151C"/>
    <w:rsid w:val="00C842A2"/>
    <w:rsid w:val="00C847D6"/>
    <w:rsid w:val="00C86C62"/>
    <w:rsid w:val="00C90D27"/>
    <w:rsid w:val="00C92607"/>
    <w:rsid w:val="00C92F21"/>
    <w:rsid w:val="00C95E01"/>
    <w:rsid w:val="00C95FD2"/>
    <w:rsid w:val="00C9756C"/>
    <w:rsid w:val="00CA0E7B"/>
    <w:rsid w:val="00CA199E"/>
    <w:rsid w:val="00CA31BE"/>
    <w:rsid w:val="00CA4D3D"/>
    <w:rsid w:val="00CA525C"/>
    <w:rsid w:val="00CA570E"/>
    <w:rsid w:val="00CA6969"/>
    <w:rsid w:val="00CA6AF7"/>
    <w:rsid w:val="00CA713B"/>
    <w:rsid w:val="00CB28DB"/>
    <w:rsid w:val="00CB3C13"/>
    <w:rsid w:val="00CB3C42"/>
    <w:rsid w:val="00CB4F1F"/>
    <w:rsid w:val="00CB57A7"/>
    <w:rsid w:val="00CB6ABF"/>
    <w:rsid w:val="00CB6E34"/>
    <w:rsid w:val="00CB7DC1"/>
    <w:rsid w:val="00CC341D"/>
    <w:rsid w:val="00CC3ECE"/>
    <w:rsid w:val="00CC43AD"/>
    <w:rsid w:val="00CC4B65"/>
    <w:rsid w:val="00CC5E3F"/>
    <w:rsid w:val="00CC6A1E"/>
    <w:rsid w:val="00CC7177"/>
    <w:rsid w:val="00CC759E"/>
    <w:rsid w:val="00CC7CA2"/>
    <w:rsid w:val="00CD4532"/>
    <w:rsid w:val="00CD61BC"/>
    <w:rsid w:val="00CD6B68"/>
    <w:rsid w:val="00CE119A"/>
    <w:rsid w:val="00CE1A24"/>
    <w:rsid w:val="00CE3EBC"/>
    <w:rsid w:val="00CE5344"/>
    <w:rsid w:val="00CE66BB"/>
    <w:rsid w:val="00CF14F4"/>
    <w:rsid w:val="00CF1E8C"/>
    <w:rsid w:val="00CF1FDB"/>
    <w:rsid w:val="00CF2144"/>
    <w:rsid w:val="00CF2C25"/>
    <w:rsid w:val="00CF5D2D"/>
    <w:rsid w:val="00CF6A30"/>
    <w:rsid w:val="00D01DAE"/>
    <w:rsid w:val="00D038FB"/>
    <w:rsid w:val="00D03D85"/>
    <w:rsid w:val="00D04A58"/>
    <w:rsid w:val="00D04B14"/>
    <w:rsid w:val="00D04B96"/>
    <w:rsid w:val="00D06B0A"/>
    <w:rsid w:val="00D104C7"/>
    <w:rsid w:val="00D1072E"/>
    <w:rsid w:val="00D10CA3"/>
    <w:rsid w:val="00D112A1"/>
    <w:rsid w:val="00D124A7"/>
    <w:rsid w:val="00D12AE6"/>
    <w:rsid w:val="00D12DD8"/>
    <w:rsid w:val="00D133C6"/>
    <w:rsid w:val="00D133D8"/>
    <w:rsid w:val="00D13977"/>
    <w:rsid w:val="00D13CC4"/>
    <w:rsid w:val="00D155D8"/>
    <w:rsid w:val="00D16078"/>
    <w:rsid w:val="00D168EA"/>
    <w:rsid w:val="00D2169D"/>
    <w:rsid w:val="00D224E1"/>
    <w:rsid w:val="00D25371"/>
    <w:rsid w:val="00D26075"/>
    <w:rsid w:val="00D26700"/>
    <w:rsid w:val="00D324D4"/>
    <w:rsid w:val="00D32C7C"/>
    <w:rsid w:val="00D35600"/>
    <w:rsid w:val="00D4057B"/>
    <w:rsid w:val="00D40B01"/>
    <w:rsid w:val="00D4155F"/>
    <w:rsid w:val="00D43186"/>
    <w:rsid w:val="00D43B89"/>
    <w:rsid w:val="00D44DE2"/>
    <w:rsid w:val="00D461CC"/>
    <w:rsid w:val="00D511A6"/>
    <w:rsid w:val="00D5277C"/>
    <w:rsid w:val="00D539FE"/>
    <w:rsid w:val="00D57463"/>
    <w:rsid w:val="00D60D45"/>
    <w:rsid w:val="00D60FDB"/>
    <w:rsid w:val="00D61F78"/>
    <w:rsid w:val="00D6249F"/>
    <w:rsid w:val="00D639E2"/>
    <w:rsid w:val="00D65286"/>
    <w:rsid w:val="00D7013F"/>
    <w:rsid w:val="00D7446E"/>
    <w:rsid w:val="00D75171"/>
    <w:rsid w:val="00D767D2"/>
    <w:rsid w:val="00D80BB0"/>
    <w:rsid w:val="00D849F8"/>
    <w:rsid w:val="00D84CCF"/>
    <w:rsid w:val="00D857E9"/>
    <w:rsid w:val="00D87200"/>
    <w:rsid w:val="00D87BBD"/>
    <w:rsid w:val="00D87FAF"/>
    <w:rsid w:val="00D9090E"/>
    <w:rsid w:val="00D911A1"/>
    <w:rsid w:val="00D91709"/>
    <w:rsid w:val="00D923A8"/>
    <w:rsid w:val="00D93E64"/>
    <w:rsid w:val="00D94A46"/>
    <w:rsid w:val="00D94D39"/>
    <w:rsid w:val="00D96C64"/>
    <w:rsid w:val="00D96D46"/>
    <w:rsid w:val="00D96E32"/>
    <w:rsid w:val="00DA005A"/>
    <w:rsid w:val="00DA198A"/>
    <w:rsid w:val="00DA1D3A"/>
    <w:rsid w:val="00DA401A"/>
    <w:rsid w:val="00DA5908"/>
    <w:rsid w:val="00DA5D11"/>
    <w:rsid w:val="00DB047A"/>
    <w:rsid w:val="00DB0DF8"/>
    <w:rsid w:val="00DB1F92"/>
    <w:rsid w:val="00DB6B76"/>
    <w:rsid w:val="00DC1B6C"/>
    <w:rsid w:val="00DC2AEF"/>
    <w:rsid w:val="00DC3083"/>
    <w:rsid w:val="00DC351C"/>
    <w:rsid w:val="00DC7C60"/>
    <w:rsid w:val="00DC7EBF"/>
    <w:rsid w:val="00DD0962"/>
    <w:rsid w:val="00DD346E"/>
    <w:rsid w:val="00DD34CE"/>
    <w:rsid w:val="00DD3525"/>
    <w:rsid w:val="00DD3F77"/>
    <w:rsid w:val="00DD52F3"/>
    <w:rsid w:val="00DD6D5A"/>
    <w:rsid w:val="00DD79C9"/>
    <w:rsid w:val="00DD7C0F"/>
    <w:rsid w:val="00DE13CF"/>
    <w:rsid w:val="00DE2294"/>
    <w:rsid w:val="00DE30C0"/>
    <w:rsid w:val="00DE3D2D"/>
    <w:rsid w:val="00DE5B60"/>
    <w:rsid w:val="00DE6727"/>
    <w:rsid w:val="00DF1B00"/>
    <w:rsid w:val="00DF253C"/>
    <w:rsid w:val="00DF2A8C"/>
    <w:rsid w:val="00DF2E98"/>
    <w:rsid w:val="00DF439F"/>
    <w:rsid w:val="00DF4958"/>
    <w:rsid w:val="00DF5D2B"/>
    <w:rsid w:val="00E007EC"/>
    <w:rsid w:val="00E01854"/>
    <w:rsid w:val="00E030AF"/>
    <w:rsid w:val="00E034E5"/>
    <w:rsid w:val="00E06DDF"/>
    <w:rsid w:val="00E07292"/>
    <w:rsid w:val="00E112B8"/>
    <w:rsid w:val="00E11698"/>
    <w:rsid w:val="00E11B53"/>
    <w:rsid w:val="00E11DE1"/>
    <w:rsid w:val="00E120D8"/>
    <w:rsid w:val="00E12465"/>
    <w:rsid w:val="00E13EE7"/>
    <w:rsid w:val="00E14CC4"/>
    <w:rsid w:val="00E15694"/>
    <w:rsid w:val="00E17870"/>
    <w:rsid w:val="00E20A33"/>
    <w:rsid w:val="00E22EEB"/>
    <w:rsid w:val="00E23038"/>
    <w:rsid w:val="00E23495"/>
    <w:rsid w:val="00E2492E"/>
    <w:rsid w:val="00E2571D"/>
    <w:rsid w:val="00E262B8"/>
    <w:rsid w:val="00E26C20"/>
    <w:rsid w:val="00E26E80"/>
    <w:rsid w:val="00E32816"/>
    <w:rsid w:val="00E335C9"/>
    <w:rsid w:val="00E359C8"/>
    <w:rsid w:val="00E35D74"/>
    <w:rsid w:val="00E36EE8"/>
    <w:rsid w:val="00E37E4B"/>
    <w:rsid w:val="00E4012E"/>
    <w:rsid w:val="00E4465F"/>
    <w:rsid w:val="00E44BEC"/>
    <w:rsid w:val="00E44F3D"/>
    <w:rsid w:val="00E45074"/>
    <w:rsid w:val="00E45F40"/>
    <w:rsid w:val="00E47DDE"/>
    <w:rsid w:val="00E5068A"/>
    <w:rsid w:val="00E52FD2"/>
    <w:rsid w:val="00E53146"/>
    <w:rsid w:val="00E535EA"/>
    <w:rsid w:val="00E53994"/>
    <w:rsid w:val="00E53E0B"/>
    <w:rsid w:val="00E53E7A"/>
    <w:rsid w:val="00E553E1"/>
    <w:rsid w:val="00E55734"/>
    <w:rsid w:val="00E562E9"/>
    <w:rsid w:val="00E56695"/>
    <w:rsid w:val="00E56B01"/>
    <w:rsid w:val="00E6120F"/>
    <w:rsid w:val="00E61DEE"/>
    <w:rsid w:val="00E62169"/>
    <w:rsid w:val="00E6217C"/>
    <w:rsid w:val="00E62CBB"/>
    <w:rsid w:val="00E62DB7"/>
    <w:rsid w:val="00E66E69"/>
    <w:rsid w:val="00E66FD5"/>
    <w:rsid w:val="00E70DE9"/>
    <w:rsid w:val="00E70E42"/>
    <w:rsid w:val="00E73A0A"/>
    <w:rsid w:val="00E7439C"/>
    <w:rsid w:val="00E74EE4"/>
    <w:rsid w:val="00E76F46"/>
    <w:rsid w:val="00E77685"/>
    <w:rsid w:val="00E77E02"/>
    <w:rsid w:val="00E82E23"/>
    <w:rsid w:val="00E8503F"/>
    <w:rsid w:val="00E87153"/>
    <w:rsid w:val="00E8769C"/>
    <w:rsid w:val="00E87C88"/>
    <w:rsid w:val="00E87CAA"/>
    <w:rsid w:val="00E90932"/>
    <w:rsid w:val="00E90B1B"/>
    <w:rsid w:val="00E9267F"/>
    <w:rsid w:val="00E94F82"/>
    <w:rsid w:val="00E95296"/>
    <w:rsid w:val="00E96FDE"/>
    <w:rsid w:val="00EA01FB"/>
    <w:rsid w:val="00EA09F3"/>
    <w:rsid w:val="00EA13CB"/>
    <w:rsid w:val="00EA2887"/>
    <w:rsid w:val="00EA3267"/>
    <w:rsid w:val="00EA3B39"/>
    <w:rsid w:val="00EA6486"/>
    <w:rsid w:val="00EA6B1D"/>
    <w:rsid w:val="00EA6B33"/>
    <w:rsid w:val="00EB0003"/>
    <w:rsid w:val="00EB0534"/>
    <w:rsid w:val="00EB08F2"/>
    <w:rsid w:val="00EB44D9"/>
    <w:rsid w:val="00EB4A9E"/>
    <w:rsid w:val="00EB7113"/>
    <w:rsid w:val="00EB7E01"/>
    <w:rsid w:val="00EC0286"/>
    <w:rsid w:val="00EC0329"/>
    <w:rsid w:val="00EC06D1"/>
    <w:rsid w:val="00EC1D5C"/>
    <w:rsid w:val="00EC22CA"/>
    <w:rsid w:val="00EC38FB"/>
    <w:rsid w:val="00EC4B0E"/>
    <w:rsid w:val="00EC678B"/>
    <w:rsid w:val="00EC7EC4"/>
    <w:rsid w:val="00ED1A7E"/>
    <w:rsid w:val="00ED1A90"/>
    <w:rsid w:val="00ED1D89"/>
    <w:rsid w:val="00ED2FAE"/>
    <w:rsid w:val="00ED39AF"/>
    <w:rsid w:val="00ED6C28"/>
    <w:rsid w:val="00ED7D8F"/>
    <w:rsid w:val="00EE1550"/>
    <w:rsid w:val="00EE1843"/>
    <w:rsid w:val="00EE1A4D"/>
    <w:rsid w:val="00EE21C8"/>
    <w:rsid w:val="00EE2C51"/>
    <w:rsid w:val="00EE2F15"/>
    <w:rsid w:val="00EE4787"/>
    <w:rsid w:val="00EE52DD"/>
    <w:rsid w:val="00EE6231"/>
    <w:rsid w:val="00EF29FC"/>
    <w:rsid w:val="00EF2EC6"/>
    <w:rsid w:val="00EF49B4"/>
    <w:rsid w:val="00EF4AEC"/>
    <w:rsid w:val="00EF4E9A"/>
    <w:rsid w:val="00EF5785"/>
    <w:rsid w:val="00EF58E2"/>
    <w:rsid w:val="00EF6C6C"/>
    <w:rsid w:val="00EF7684"/>
    <w:rsid w:val="00F017A7"/>
    <w:rsid w:val="00F03866"/>
    <w:rsid w:val="00F05592"/>
    <w:rsid w:val="00F05CF7"/>
    <w:rsid w:val="00F07F64"/>
    <w:rsid w:val="00F11594"/>
    <w:rsid w:val="00F12272"/>
    <w:rsid w:val="00F13070"/>
    <w:rsid w:val="00F136FE"/>
    <w:rsid w:val="00F1437F"/>
    <w:rsid w:val="00F15E97"/>
    <w:rsid w:val="00F23D31"/>
    <w:rsid w:val="00F2553B"/>
    <w:rsid w:val="00F26957"/>
    <w:rsid w:val="00F27A6C"/>
    <w:rsid w:val="00F27C7F"/>
    <w:rsid w:val="00F30D3F"/>
    <w:rsid w:val="00F315F7"/>
    <w:rsid w:val="00F32797"/>
    <w:rsid w:val="00F327ED"/>
    <w:rsid w:val="00F35A8E"/>
    <w:rsid w:val="00F36250"/>
    <w:rsid w:val="00F36DC3"/>
    <w:rsid w:val="00F37102"/>
    <w:rsid w:val="00F3744B"/>
    <w:rsid w:val="00F40E8B"/>
    <w:rsid w:val="00F41641"/>
    <w:rsid w:val="00F416EB"/>
    <w:rsid w:val="00F44264"/>
    <w:rsid w:val="00F45766"/>
    <w:rsid w:val="00F46382"/>
    <w:rsid w:val="00F46655"/>
    <w:rsid w:val="00F52F7B"/>
    <w:rsid w:val="00F55A02"/>
    <w:rsid w:val="00F56742"/>
    <w:rsid w:val="00F56C9A"/>
    <w:rsid w:val="00F56FF9"/>
    <w:rsid w:val="00F57EC3"/>
    <w:rsid w:val="00F57FE8"/>
    <w:rsid w:val="00F61127"/>
    <w:rsid w:val="00F61A7D"/>
    <w:rsid w:val="00F6473C"/>
    <w:rsid w:val="00F64C40"/>
    <w:rsid w:val="00F67AA8"/>
    <w:rsid w:val="00F73211"/>
    <w:rsid w:val="00F75FED"/>
    <w:rsid w:val="00F82FE1"/>
    <w:rsid w:val="00F83365"/>
    <w:rsid w:val="00F83A91"/>
    <w:rsid w:val="00F84455"/>
    <w:rsid w:val="00F84E95"/>
    <w:rsid w:val="00F8548E"/>
    <w:rsid w:val="00F87084"/>
    <w:rsid w:val="00F87514"/>
    <w:rsid w:val="00F904F3"/>
    <w:rsid w:val="00F9143C"/>
    <w:rsid w:val="00F9228B"/>
    <w:rsid w:val="00F94E40"/>
    <w:rsid w:val="00F96816"/>
    <w:rsid w:val="00FA3B86"/>
    <w:rsid w:val="00FA419A"/>
    <w:rsid w:val="00FA599E"/>
    <w:rsid w:val="00FA5B30"/>
    <w:rsid w:val="00FA686D"/>
    <w:rsid w:val="00FB1AED"/>
    <w:rsid w:val="00FB2656"/>
    <w:rsid w:val="00FB3614"/>
    <w:rsid w:val="00FB3E97"/>
    <w:rsid w:val="00FB40D0"/>
    <w:rsid w:val="00FB4D73"/>
    <w:rsid w:val="00FC0186"/>
    <w:rsid w:val="00FC1531"/>
    <w:rsid w:val="00FC15DD"/>
    <w:rsid w:val="00FC21B7"/>
    <w:rsid w:val="00FC2989"/>
    <w:rsid w:val="00FC6B84"/>
    <w:rsid w:val="00FC74EC"/>
    <w:rsid w:val="00FC768C"/>
    <w:rsid w:val="00FD156F"/>
    <w:rsid w:val="00FD2FBB"/>
    <w:rsid w:val="00FD45DF"/>
    <w:rsid w:val="00FE0DD8"/>
    <w:rsid w:val="00FE1BF7"/>
    <w:rsid w:val="00FE225F"/>
    <w:rsid w:val="00FE2663"/>
    <w:rsid w:val="00FE4CCB"/>
    <w:rsid w:val="00FE523F"/>
    <w:rsid w:val="00FE5252"/>
    <w:rsid w:val="00FE6239"/>
    <w:rsid w:val="00FE6901"/>
    <w:rsid w:val="00FE6B47"/>
    <w:rsid w:val="00FE6BF7"/>
    <w:rsid w:val="00FF09CE"/>
    <w:rsid w:val="00FF1813"/>
    <w:rsid w:val="00FF2AE7"/>
    <w:rsid w:val="00FF36FB"/>
    <w:rsid w:val="00FF53A3"/>
    <w:rsid w:val="00FF56E0"/>
    <w:rsid w:val="00FF75AA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35542E"/>
  <w15:chartTrackingRefBased/>
  <w15:docId w15:val="{6FC2547B-7A94-4A37-9312-A0782F09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2E9"/>
  </w:style>
  <w:style w:type="paragraph" w:styleId="2">
    <w:name w:val="heading 2"/>
    <w:basedOn w:val="a"/>
    <w:link w:val="20"/>
    <w:uiPriority w:val="9"/>
    <w:qFormat/>
    <w:rsid w:val="00C72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B6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8B3B6C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2EE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26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6E80"/>
  </w:style>
  <w:style w:type="paragraph" w:styleId="a8">
    <w:name w:val="footer"/>
    <w:basedOn w:val="a"/>
    <w:link w:val="a9"/>
    <w:uiPriority w:val="99"/>
    <w:unhideWhenUsed/>
    <w:rsid w:val="00E26E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6E80"/>
  </w:style>
  <w:style w:type="paragraph" w:styleId="HTML">
    <w:name w:val="HTML Preformatted"/>
    <w:basedOn w:val="a"/>
    <w:link w:val="HTML0"/>
    <w:uiPriority w:val="99"/>
    <w:unhideWhenUsed/>
    <w:rsid w:val="0087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1C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E73A0A"/>
  </w:style>
  <w:style w:type="character" w:customStyle="1" w:styleId="hljs-number">
    <w:name w:val="hljs-number"/>
    <w:basedOn w:val="a0"/>
    <w:rsid w:val="00E73A0A"/>
  </w:style>
  <w:style w:type="character" w:styleId="HTML1">
    <w:name w:val="HTML Code"/>
    <w:basedOn w:val="a0"/>
    <w:uiPriority w:val="99"/>
    <w:semiHidden/>
    <w:unhideWhenUsed/>
    <w:rsid w:val="00D539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76D0A"/>
  </w:style>
  <w:style w:type="character" w:customStyle="1" w:styleId="hljs-string">
    <w:name w:val="hljs-string"/>
    <w:basedOn w:val="a0"/>
    <w:rsid w:val="00776D0A"/>
  </w:style>
  <w:style w:type="paragraph" w:styleId="aa">
    <w:name w:val="List Paragraph"/>
    <w:basedOn w:val="a"/>
    <w:uiPriority w:val="34"/>
    <w:qFormat/>
    <w:rsid w:val="008A2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72B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Strong"/>
    <w:basedOn w:val="a0"/>
    <w:uiPriority w:val="22"/>
    <w:qFormat/>
    <w:rsid w:val="00C72B73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3010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14A36"/>
  </w:style>
  <w:style w:type="character" w:customStyle="1" w:styleId="termtext">
    <w:name w:val="termtext"/>
    <w:basedOn w:val="a0"/>
    <w:rsid w:val="00971A5D"/>
  </w:style>
  <w:style w:type="character" w:styleId="ac">
    <w:name w:val="Emphasis"/>
    <w:basedOn w:val="a0"/>
    <w:uiPriority w:val="20"/>
    <w:qFormat/>
    <w:rsid w:val="00FC768C"/>
    <w:rPr>
      <w:i/>
      <w:iCs/>
    </w:rPr>
  </w:style>
  <w:style w:type="character" w:customStyle="1" w:styleId="code">
    <w:name w:val="code"/>
    <w:basedOn w:val="a0"/>
    <w:rsid w:val="008A014B"/>
  </w:style>
  <w:style w:type="character" w:customStyle="1" w:styleId="30">
    <w:name w:val="Заголовок 3 Знак"/>
    <w:basedOn w:val="a0"/>
    <w:link w:val="3"/>
    <w:uiPriority w:val="9"/>
    <w:semiHidden/>
    <w:rsid w:val="00C92F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d">
    <w:name w:val="Table Grid"/>
    <w:basedOn w:val="a1"/>
    <w:uiPriority w:val="39"/>
    <w:rsid w:val="00B9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a0"/>
    <w:rsid w:val="009A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763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8936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44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C2582-9C38-4DB0-ADA8-F761F423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45601</TotalTime>
  <Pages>5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167</cp:revision>
  <dcterms:created xsi:type="dcterms:W3CDTF">2023-04-13T16:08:00Z</dcterms:created>
  <dcterms:modified xsi:type="dcterms:W3CDTF">2025-04-26T20:38:00Z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0e53b51a2036c16eba95b1b733eeaa8209041d03c570d7c9e2e252ada33efd91</vt:lpwstr>
  </property>
</Properties>
</file>